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08EAD0" w14:textId="77777777" w:rsidR="00E22A64" w:rsidRPr="001A2544" w:rsidRDefault="00E22A64" w:rsidP="00E22A64">
      <w:pPr>
        <w:spacing w:after="0" w:line="360" w:lineRule="auto"/>
        <w:rPr>
          <w:rFonts w:ascii="Arial" w:hAnsi="Arial" w:cs="Arial"/>
          <w:bCs/>
          <w:sz w:val="28"/>
          <w:szCs w:val="28"/>
        </w:rPr>
      </w:pPr>
      <w:r w:rsidRPr="008A1639">
        <w:rPr>
          <w:rFonts w:ascii="Arial" w:hAnsi="Arial" w:cs="Arial"/>
          <w:bCs/>
          <w:sz w:val="28"/>
          <w:szCs w:val="28"/>
        </w:rPr>
        <w:t>RAUMAN</w:t>
      </w:r>
      <w:r w:rsidR="00E13E98" w:rsidRPr="008A1639">
        <w:rPr>
          <w:rFonts w:ascii="Arial" w:hAnsi="Arial" w:cs="Arial"/>
          <w:bCs/>
          <w:sz w:val="28"/>
          <w:szCs w:val="28"/>
        </w:rPr>
        <w:t xml:space="preserve"> </w:t>
      </w:r>
      <w:r w:rsidRPr="008A1639">
        <w:rPr>
          <w:rFonts w:ascii="Arial" w:hAnsi="Arial" w:cs="Arial"/>
          <w:bCs/>
          <w:sz w:val="28"/>
          <w:szCs w:val="28"/>
        </w:rPr>
        <w:t>ANKKURITIIMIN</w:t>
      </w:r>
      <w:r w:rsidRPr="001A2544">
        <w:rPr>
          <w:rFonts w:ascii="Arial" w:hAnsi="Arial" w:cs="Arial"/>
          <w:bCs/>
          <w:sz w:val="28"/>
          <w:szCs w:val="28"/>
        </w:rPr>
        <w:t xml:space="preserve"> </w:t>
      </w:r>
      <w:r w:rsidR="00E13E98" w:rsidRPr="001A2544">
        <w:rPr>
          <w:rFonts w:ascii="Arial" w:hAnsi="Arial" w:cs="Arial"/>
          <w:bCs/>
          <w:sz w:val="28"/>
          <w:szCs w:val="28"/>
        </w:rPr>
        <w:t>OHJEITA</w:t>
      </w:r>
      <w:r w:rsidRPr="001A2544">
        <w:rPr>
          <w:rFonts w:ascii="Arial" w:hAnsi="Arial" w:cs="Arial"/>
          <w:bCs/>
          <w:sz w:val="28"/>
          <w:szCs w:val="28"/>
        </w:rPr>
        <w:t xml:space="preserve"> KOULUVÄKIVALTAAN LIITTYEN</w:t>
      </w:r>
    </w:p>
    <w:p w14:paraId="3424E96E" w14:textId="77777777" w:rsidR="006073BF" w:rsidRDefault="006073BF" w:rsidP="00E22A64">
      <w:pPr>
        <w:spacing w:after="0" w:line="360" w:lineRule="auto"/>
        <w:rPr>
          <w:rFonts w:ascii="Arial" w:hAnsi="Arial" w:cs="Arial"/>
          <w:bCs/>
        </w:rPr>
      </w:pPr>
    </w:p>
    <w:p w14:paraId="071BFFD3" w14:textId="77777777" w:rsidR="00EC6C00" w:rsidRPr="00E22A64" w:rsidRDefault="001A2544" w:rsidP="00E22A64">
      <w:pPr>
        <w:spacing w:after="0" w:line="360" w:lineRule="auto"/>
        <w:rPr>
          <w:rFonts w:ascii="Arial" w:hAnsi="Arial" w:cs="Arial"/>
          <w:b/>
          <w:bCs/>
        </w:rPr>
      </w:pPr>
      <w:r>
        <w:rPr>
          <w:rFonts w:ascii="Arial" w:hAnsi="Arial" w:cs="Arial"/>
          <w:b/>
          <w:bCs/>
        </w:rPr>
        <w:t>ILMOITUSVELVOLLISUUS JA ILMOITUSALTTIUS</w:t>
      </w:r>
    </w:p>
    <w:p w14:paraId="5831F37A" w14:textId="77777777" w:rsidR="00EC6C00" w:rsidRDefault="00EC6C00" w:rsidP="00E13E98">
      <w:pPr>
        <w:spacing w:after="0" w:line="360" w:lineRule="auto"/>
        <w:rPr>
          <w:rFonts w:ascii="Arial" w:hAnsi="Arial" w:cs="Arial"/>
          <w:bCs/>
        </w:rPr>
      </w:pPr>
      <w:r w:rsidRPr="00E13E98">
        <w:rPr>
          <w:rFonts w:ascii="Arial" w:hAnsi="Arial" w:cs="Arial"/>
          <w:bCs/>
        </w:rPr>
        <w:t>Koulujen virkatoimintaan kuuluu harkintavallan käyttäminen. Tavanomaiset sekä vähäiset kahnaukset lasten välillä, joihin puututaan kasvatuksellisilla tai kurinpidollisilla toimilla, eivät aiheuta ilmoitusvelvollisuutta poliisille, mutta lastensuojeluilmoituksen (Lastensuojelulain 25 §) harkinta pitää tehdä. Ilmoitusvelvollisuutta pohdittaessa on aina syytä huomioida lapsen ikä ja kehitystaso.</w:t>
      </w:r>
    </w:p>
    <w:p w14:paraId="0F568782" w14:textId="77777777" w:rsidR="00E13E98" w:rsidRPr="00E13E98" w:rsidRDefault="00E13E98" w:rsidP="00E13E98">
      <w:pPr>
        <w:spacing w:after="0" w:line="360" w:lineRule="auto"/>
        <w:rPr>
          <w:rFonts w:ascii="Arial" w:hAnsi="Arial" w:cs="Arial"/>
          <w:bCs/>
        </w:rPr>
      </w:pPr>
    </w:p>
    <w:p w14:paraId="05994731" w14:textId="77777777" w:rsidR="00E13E98" w:rsidRPr="00E22A64" w:rsidRDefault="00EC6C00" w:rsidP="00E22A64">
      <w:pPr>
        <w:spacing w:after="0" w:line="360" w:lineRule="auto"/>
        <w:rPr>
          <w:rFonts w:ascii="Arial" w:hAnsi="Arial" w:cs="Arial"/>
          <w:bCs/>
        </w:rPr>
      </w:pPr>
      <w:r w:rsidRPr="006073BF">
        <w:rPr>
          <w:rFonts w:ascii="Arial" w:hAnsi="Arial" w:cs="Arial"/>
          <w:bCs/>
        </w:rPr>
        <w:t>Last</w:t>
      </w:r>
      <w:r w:rsidR="00E22A64" w:rsidRPr="006073BF">
        <w:rPr>
          <w:rFonts w:ascii="Arial" w:hAnsi="Arial" w:cs="Arial"/>
          <w:bCs/>
        </w:rPr>
        <w:t xml:space="preserve">ensuojeluilmoituksen lisäksi on ilmoitettava poliisille </w:t>
      </w:r>
      <w:r w:rsidRPr="006073BF">
        <w:rPr>
          <w:rFonts w:ascii="Arial" w:hAnsi="Arial" w:cs="Arial"/>
          <w:bCs/>
        </w:rPr>
        <w:t>(=</w:t>
      </w:r>
      <w:r w:rsidR="00E22A64" w:rsidRPr="006073BF">
        <w:rPr>
          <w:rFonts w:ascii="Arial" w:hAnsi="Arial" w:cs="Arial"/>
          <w:bCs/>
        </w:rPr>
        <w:t xml:space="preserve"> </w:t>
      </w:r>
      <w:r w:rsidRPr="006073BF">
        <w:rPr>
          <w:rFonts w:ascii="Arial" w:hAnsi="Arial" w:cs="Arial"/>
          <w:bCs/>
        </w:rPr>
        <w:t>rikosilmoitus tai tutkintapyyntö), jos</w:t>
      </w:r>
      <w:r w:rsidRPr="00E22A64">
        <w:rPr>
          <w:rFonts w:ascii="Arial" w:hAnsi="Arial" w:cs="Arial"/>
          <w:bCs/>
        </w:rPr>
        <w:t xml:space="preserve"> tulee tietoa lapseen kohdistuneesta seksuaalirikoksesta tai henkeen ja terve</w:t>
      </w:r>
      <w:r w:rsidR="00E13E98">
        <w:rPr>
          <w:rFonts w:ascii="Arial" w:hAnsi="Arial" w:cs="Arial"/>
          <w:bCs/>
        </w:rPr>
        <w:t>yteen kohdistuneesta rikoksesta.</w:t>
      </w:r>
      <w:r w:rsidRPr="00E22A64">
        <w:rPr>
          <w:rFonts w:ascii="Arial" w:hAnsi="Arial" w:cs="Arial"/>
          <w:bCs/>
        </w:rPr>
        <w:t xml:space="preserve"> </w:t>
      </w:r>
    </w:p>
    <w:p w14:paraId="644CE8C8" w14:textId="77777777" w:rsidR="00EC6C00" w:rsidRDefault="00EC6C00" w:rsidP="00E22A64">
      <w:pPr>
        <w:spacing w:after="0" w:line="360" w:lineRule="auto"/>
        <w:rPr>
          <w:rFonts w:ascii="Arial" w:hAnsi="Arial" w:cs="Arial"/>
          <w:bCs/>
        </w:rPr>
      </w:pPr>
      <w:r w:rsidRPr="00E22A64">
        <w:rPr>
          <w:rFonts w:ascii="Arial" w:hAnsi="Arial" w:cs="Arial"/>
          <w:bCs/>
          <w:u w:val="single"/>
        </w:rPr>
        <w:t>Epäselvissä tilant</w:t>
      </w:r>
      <w:r w:rsidR="00E13E98">
        <w:rPr>
          <w:rFonts w:ascii="Arial" w:hAnsi="Arial" w:cs="Arial"/>
          <w:bCs/>
          <w:u w:val="single"/>
        </w:rPr>
        <w:t xml:space="preserve">eissa konsultoidaan </w:t>
      </w:r>
      <w:r w:rsidR="0072009A">
        <w:rPr>
          <w:rFonts w:ascii="Arial" w:hAnsi="Arial" w:cs="Arial"/>
          <w:bCs/>
          <w:u w:val="single"/>
        </w:rPr>
        <w:t xml:space="preserve">matalalla kynnyksellä </w:t>
      </w:r>
      <w:r w:rsidR="00E13E98">
        <w:rPr>
          <w:rFonts w:ascii="Arial" w:hAnsi="Arial" w:cs="Arial"/>
          <w:bCs/>
          <w:u w:val="single"/>
        </w:rPr>
        <w:t>ankkuritiimiä</w:t>
      </w:r>
      <w:r w:rsidR="00E13E98">
        <w:rPr>
          <w:rFonts w:ascii="Arial" w:hAnsi="Arial" w:cs="Arial"/>
          <w:bCs/>
        </w:rPr>
        <w:t>!</w:t>
      </w:r>
      <w:r w:rsidRPr="00E22A64">
        <w:rPr>
          <w:rFonts w:ascii="Arial" w:hAnsi="Arial" w:cs="Arial"/>
          <w:bCs/>
        </w:rPr>
        <w:t xml:space="preserve"> </w:t>
      </w:r>
    </w:p>
    <w:p w14:paraId="758B3385" w14:textId="77777777" w:rsidR="00E13E98" w:rsidRPr="00E22A64" w:rsidRDefault="00E13E98" w:rsidP="00E22A64">
      <w:pPr>
        <w:spacing w:after="0" w:line="360" w:lineRule="auto"/>
        <w:rPr>
          <w:rFonts w:ascii="Arial" w:hAnsi="Arial" w:cs="Arial"/>
          <w:bCs/>
        </w:rPr>
      </w:pPr>
    </w:p>
    <w:p w14:paraId="7844609C" w14:textId="77777777" w:rsidR="00EC6C00" w:rsidRPr="00E22A64" w:rsidRDefault="00EC6C00" w:rsidP="00E22A64">
      <w:pPr>
        <w:spacing w:after="0" w:line="360" w:lineRule="auto"/>
        <w:rPr>
          <w:rFonts w:ascii="Arial" w:hAnsi="Arial" w:cs="Arial"/>
          <w:b/>
          <w:bCs/>
        </w:rPr>
      </w:pPr>
      <w:r w:rsidRPr="00E22A64">
        <w:rPr>
          <w:rFonts w:ascii="Arial" w:hAnsi="Arial" w:cs="Arial"/>
          <w:b/>
          <w:bCs/>
        </w:rPr>
        <w:t>PAHOINPITELY</w:t>
      </w:r>
    </w:p>
    <w:p w14:paraId="723B4511" w14:textId="77777777" w:rsidR="00EC6C00" w:rsidRPr="00E22A64" w:rsidRDefault="00EC6C00" w:rsidP="00E22A64">
      <w:pPr>
        <w:spacing w:after="0" w:line="360" w:lineRule="auto"/>
        <w:rPr>
          <w:rFonts w:ascii="Arial" w:hAnsi="Arial" w:cs="Arial"/>
        </w:rPr>
      </w:pPr>
      <w:r w:rsidRPr="00E22A64">
        <w:rPr>
          <w:rFonts w:ascii="Arial" w:hAnsi="Arial" w:cs="Arial"/>
          <w:bCs/>
        </w:rPr>
        <w:t xml:space="preserve">Lainvastainen teko, joka täyttää pahoinpitelyn tunnusmerkistön </w:t>
      </w:r>
      <w:r w:rsidRPr="00E22A64">
        <w:rPr>
          <w:rFonts w:ascii="Arial" w:hAnsi="Arial" w:cs="Arial"/>
        </w:rPr>
        <w:t>on kyseessä silloin,</w:t>
      </w:r>
    </w:p>
    <w:p w14:paraId="66D59BE1" w14:textId="77777777" w:rsidR="00E22A64" w:rsidRDefault="00E22A64" w:rsidP="00E22A64">
      <w:pPr>
        <w:spacing w:after="0" w:line="360" w:lineRule="auto"/>
        <w:rPr>
          <w:rFonts w:ascii="Arial" w:hAnsi="Arial" w:cs="Arial"/>
        </w:rPr>
      </w:pPr>
      <w:proofErr w:type="gramStart"/>
      <w:r>
        <w:rPr>
          <w:rFonts w:ascii="Arial" w:hAnsi="Arial" w:cs="Arial"/>
        </w:rPr>
        <w:t>kun….</w:t>
      </w:r>
      <w:proofErr w:type="gramEnd"/>
      <w:r>
        <w:rPr>
          <w:rFonts w:ascii="Arial" w:hAnsi="Arial" w:cs="Arial"/>
        </w:rPr>
        <w:t>.</w:t>
      </w:r>
    </w:p>
    <w:p w14:paraId="2BC9E693" w14:textId="77777777" w:rsidR="00E22A64" w:rsidRDefault="00E22A64" w:rsidP="00E22A64">
      <w:pPr>
        <w:pStyle w:val="Luettelokappale"/>
        <w:numPr>
          <w:ilvl w:val="0"/>
          <w:numId w:val="1"/>
        </w:numPr>
        <w:spacing w:after="0" w:line="360" w:lineRule="auto"/>
        <w:rPr>
          <w:rFonts w:ascii="Arial" w:hAnsi="Arial" w:cs="Arial"/>
        </w:rPr>
      </w:pPr>
      <w:r>
        <w:rPr>
          <w:rFonts w:ascii="Arial" w:hAnsi="Arial" w:cs="Arial"/>
        </w:rPr>
        <w:t>oppilas lyö toista</w:t>
      </w:r>
    </w:p>
    <w:p w14:paraId="7B9F5517" w14:textId="77777777" w:rsidR="00E22A64" w:rsidRPr="00E22A64" w:rsidRDefault="00E22A64" w:rsidP="00E22A64">
      <w:pPr>
        <w:pStyle w:val="Luettelokappale"/>
        <w:numPr>
          <w:ilvl w:val="0"/>
          <w:numId w:val="1"/>
        </w:numPr>
        <w:spacing w:after="0" w:line="360" w:lineRule="auto"/>
        <w:rPr>
          <w:rFonts w:ascii="Arial" w:hAnsi="Arial" w:cs="Arial"/>
        </w:rPr>
      </w:pPr>
      <w:r>
        <w:rPr>
          <w:rFonts w:ascii="Arial" w:hAnsi="Arial" w:cs="Arial"/>
        </w:rPr>
        <w:t>potkii toista</w:t>
      </w:r>
    </w:p>
    <w:p w14:paraId="2A903C55" w14:textId="77777777" w:rsidR="00E22A64" w:rsidRPr="00E22A64" w:rsidRDefault="00E22A64" w:rsidP="00E22A64">
      <w:pPr>
        <w:pStyle w:val="Luettelokappale"/>
        <w:numPr>
          <w:ilvl w:val="0"/>
          <w:numId w:val="1"/>
        </w:numPr>
        <w:spacing w:after="0" w:line="360" w:lineRule="auto"/>
        <w:rPr>
          <w:rFonts w:ascii="Arial" w:hAnsi="Arial" w:cs="Arial"/>
        </w:rPr>
      </w:pPr>
      <w:r w:rsidRPr="00E22A64">
        <w:rPr>
          <w:rFonts w:ascii="Arial" w:hAnsi="Arial" w:cs="Arial"/>
        </w:rPr>
        <w:t>kaataa toisen maahan</w:t>
      </w:r>
    </w:p>
    <w:p w14:paraId="7A674EC9" w14:textId="77777777" w:rsidR="00E22A64" w:rsidRPr="00E22A64" w:rsidRDefault="00E22A64" w:rsidP="00E22A64">
      <w:pPr>
        <w:pStyle w:val="Luettelokappale"/>
        <w:numPr>
          <w:ilvl w:val="0"/>
          <w:numId w:val="1"/>
        </w:numPr>
        <w:spacing w:after="0" w:line="360" w:lineRule="auto"/>
        <w:rPr>
          <w:rFonts w:ascii="Arial" w:hAnsi="Arial" w:cs="Arial"/>
        </w:rPr>
      </w:pPr>
      <w:r w:rsidRPr="00E22A64">
        <w:rPr>
          <w:rFonts w:ascii="Arial" w:hAnsi="Arial" w:cs="Arial"/>
        </w:rPr>
        <w:t>työntää toisen päin seinää</w:t>
      </w:r>
    </w:p>
    <w:p w14:paraId="684660EA" w14:textId="77777777" w:rsidR="00EC6C00" w:rsidRPr="00E22A64" w:rsidRDefault="00E22A64" w:rsidP="00E22A64">
      <w:pPr>
        <w:pStyle w:val="Luettelokappale"/>
        <w:numPr>
          <w:ilvl w:val="0"/>
          <w:numId w:val="1"/>
        </w:numPr>
        <w:spacing w:after="0" w:line="360" w:lineRule="auto"/>
        <w:rPr>
          <w:rFonts w:ascii="Arial" w:hAnsi="Arial" w:cs="Arial"/>
        </w:rPr>
      </w:pPr>
      <w:r>
        <w:rPr>
          <w:rFonts w:ascii="Arial" w:hAnsi="Arial" w:cs="Arial"/>
        </w:rPr>
        <w:t>puree</w:t>
      </w:r>
    </w:p>
    <w:p w14:paraId="6F00E06C" w14:textId="77777777" w:rsidR="00E22A64" w:rsidRDefault="00E22A64" w:rsidP="00E22A64">
      <w:pPr>
        <w:pStyle w:val="Luettelokappale"/>
        <w:numPr>
          <w:ilvl w:val="0"/>
          <w:numId w:val="1"/>
        </w:numPr>
        <w:spacing w:after="0" w:line="360" w:lineRule="auto"/>
        <w:rPr>
          <w:rFonts w:ascii="Arial" w:hAnsi="Arial" w:cs="Arial"/>
        </w:rPr>
      </w:pPr>
      <w:r>
        <w:rPr>
          <w:rFonts w:ascii="Arial" w:hAnsi="Arial" w:cs="Arial"/>
        </w:rPr>
        <w:t>raapii</w:t>
      </w:r>
    </w:p>
    <w:p w14:paraId="0FAE9343" w14:textId="77777777" w:rsidR="00E22A64" w:rsidRDefault="00EC6C00" w:rsidP="00E22A64">
      <w:pPr>
        <w:pStyle w:val="Luettelokappale"/>
        <w:numPr>
          <w:ilvl w:val="0"/>
          <w:numId w:val="1"/>
        </w:numPr>
        <w:spacing w:after="0" w:line="360" w:lineRule="auto"/>
        <w:rPr>
          <w:rFonts w:ascii="Arial" w:hAnsi="Arial" w:cs="Arial"/>
        </w:rPr>
      </w:pPr>
      <w:r w:rsidRPr="00E22A64">
        <w:rPr>
          <w:rFonts w:ascii="Arial" w:hAnsi="Arial" w:cs="Arial"/>
        </w:rPr>
        <w:t xml:space="preserve">vetää toista hiuksista </w:t>
      </w:r>
    </w:p>
    <w:p w14:paraId="375426EA" w14:textId="77777777" w:rsidR="00EC6C00" w:rsidRPr="00E22A64" w:rsidRDefault="00EC6C00" w:rsidP="00E22A64">
      <w:pPr>
        <w:pStyle w:val="Luettelokappale"/>
        <w:numPr>
          <w:ilvl w:val="0"/>
          <w:numId w:val="1"/>
        </w:numPr>
        <w:spacing w:after="0" w:line="360" w:lineRule="auto"/>
        <w:rPr>
          <w:rFonts w:ascii="Arial" w:hAnsi="Arial" w:cs="Arial"/>
        </w:rPr>
      </w:pPr>
      <w:r w:rsidRPr="00E22A64">
        <w:rPr>
          <w:rFonts w:ascii="Arial" w:hAnsi="Arial" w:cs="Arial"/>
        </w:rPr>
        <w:t xml:space="preserve">aiheuttaa toiselle </w:t>
      </w:r>
      <w:r w:rsidR="00E22A64">
        <w:rPr>
          <w:rFonts w:ascii="Arial" w:hAnsi="Arial" w:cs="Arial"/>
        </w:rPr>
        <w:t>jotain kipua tai vamman</w:t>
      </w:r>
    </w:p>
    <w:p w14:paraId="3265B3FA" w14:textId="77777777" w:rsidR="00E22A64" w:rsidRDefault="00E22A64" w:rsidP="00E22A64">
      <w:pPr>
        <w:pStyle w:val="Luettelokappale"/>
        <w:numPr>
          <w:ilvl w:val="0"/>
          <w:numId w:val="1"/>
        </w:numPr>
        <w:spacing w:after="0" w:line="360" w:lineRule="auto"/>
        <w:rPr>
          <w:rFonts w:ascii="Arial" w:hAnsi="Arial" w:cs="Arial"/>
        </w:rPr>
      </w:pPr>
      <w:r>
        <w:rPr>
          <w:rFonts w:ascii="Arial" w:hAnsi="Arial" w:cs="Arial"/>
        </w:rPr>
        <w:t xml:space="preserve">tai muulla tavoin </w:t>
      </w:r>
      <w:r w:rsidR="00EC6C00" w:rsidRPr="00E22A64">
        <w:rPr>
          <w:rFonts w:ascii="Arial" w:hAnsi="Arial" w:cs="Arial"/>
        </w:rPr>
        <w:t>väkivaltaa käyttämätt</w:t>
      </w:r>
      <w:r w:rsidR="006073BF">
        <w:rPr>
          <w:rFonts w:ascii="Arial" w:hAnsi="Arial" w:cs="Arial"/>
        </w:rPr>
        <w:t>ä vahingoittaa toisen terveyttä</w:t>
      </w:r>
      <w:r w:rsidR="00EC6C00" w:rsidRPr="00E22A64">
        <w:rPr>
          <w:rFonts w:ascii="Arial" w:hAnsi="Arial" w:cs="Arial"/>
        </w:rPr>
        <w:t xml:space="preserve"> </w:t>
      </w:r>
    </w:p>
    <w:p w14:paraId="02B656EA" w14:textId="77777777" w:rsidR="00EC6C00" w:rsidRDefault="00E13E98" w:rsidP="00E22A64">
      <w:pPr>
        <w:pStyle w:val="Luettelokappale"/>
        <w:spacing w:after="0" w:line="360" w:lineRule="auto"/>
        <w:ind w:left="360"/>
        <w:rPr>
          <w:rFonts w:ascii="Arial" w:hAnsi="Arial" w:cs="Arial"/>
        </w:rPr>
      </w:pPr>
      <w:r>
        <w:rPr>
          <w:rFonts w:ascii="Arial" w:hAnsi="Arial" w:cs="Arial"/>
        </w:rPr>
        <w:t>(</w:t>
      </w:r>
      <w:r w:rsidR="00EC6C00" w:rsidRPr="00E22A64">
        <w:rPr>
          <w:rFonts w:ascii="Arial" w:hAnsi="Arial" w:cs="Arial"/>
        </w:rPr>
        <w:t>RL 21:5§, virallisen syytteen alainen</w:t>
      </w:r>
      <w:r w:rsidR="00E22A64">
        <w:rPr>
          <w:rFonts w:ascii="Arial" w:hAnsi="Arial" w:cs="Arial"/>
        </w:rPr>
        <w:t xml:space="preserve"> teko</w:t>
      </w:r>
      <w:r>
        <w:rPr>
          <w:rFonts w:ascii="Arial" w:hAnsi="Arial" w:cs="Arial"/>
        </w:rPr>
        <w:t>)</w:t>
      </w:r>
    </w:p>
    <w:p w14:paraId="2831015D" w14:textId="77777777" w:rsidR="00E22A64" w:rsidRPr="00E22A64" w:rsidRDefault="00E22A64" w:rsidP="00E22A64">
      <w:pPr>
        <w:pStyle w:val="Luettelokappale"/>
        <w:spacing w:after="0" w:line="360" w:lineRule="auto"/>
        <w:ind w:left="360"/>
        <w:rPr>
          <w:rFonts w:ascii="Arial" w:hAnsi="Arial" w:cs="Arial"/>
        </w:rPr>
      </w:pPr>
    </w:p>
    <w:p w14:paraId="7B0E02A8" w14:textId="77777777" w:rsidR="00EC6C00" w:rsidRPr="001A2544" w:rsidRDefault="00EC6C00" w:rsidP="00E22A64">
      <w:pPr>
        <w:spacing w:after="0" w:line="360" w:lineRule="auto"/>
        <w:rPr>
          <w:rFonts w:ascii="Arial" w:hAnsi="Arial" w:cs="Arial"/>
          <w:b/>
          <w:iCs/>
        </w:rPr>
      </w:pPr>
      <w:r w:rsidRPr="001A2544">
        <w:rPr>
          <w:rFonts w:ascii="Arial" w:hAnsi="Arial" w:cs="Arial"/>
          <w:b/>
          <w:iCs/>
        </w:rPr>
        <w:t>Toimenpiteet:</w:t>
      </w:r>
    </w:p>
    <w:p w14:paraId="6388EEE0" w14:textId="77777777" w:rsidR="00EC6C00" w:rsidRPr="00E13E98" w:rsidRDefault="00EC6C00" w:rsidP="00E13E98">
      <w:pPr>
        <w:pStyle w:val="Luettelokappale"/>
        <w:numPr>
          <w:ilvl w:val="0"/>
          <w:numId w:val="5"/>
        </w:numPr>
        <w:spacing w:after="0" w:line="360" w:lineRule="auto"/>
        <w:rPr>
          <w:rFonts w:ascii="Arial" w:hAnsi="Arial" w:cs="Arial"/>
        </w:rPr>
      </w:pPr>
      <w:r w:rsidRPr="00E13E98">
        <w:rPr>
          <w:rFonts w:ascii="Arial" w:hAnsi="Arial" w:cs="Arial"/>
        </w:rPr>
        <w:t>Teon välitön keskeyttäminen</w:t>
      </w:r>
    </w:p>
    <w:p w14:paraId="1740ED5B" w14:textId="77777777" w:rsidR="00EC6C00" w:rsidRPr="00E13E98" w:rsidRDefault="00EC6C00" w:rsidP="00E13E98">
      <w:pPr>
        <w:pStyle w:val="Luettelokappale"/>
        <w:numPr>
          <w:ilvl w:val="0"/>
          <w:numId w:val="5"/>
        </w:numPr>
        <w:spacing w:after="0" w:line="360" w:lineRule="auto"/>
        <w:rPr>
          <w:rFonts w:ascii="Arial" w:hAnsi="Arial" w:cs="Arial"/>
        </w:rPr>
      </w:pPr>
      <w:r w:rsidRPr="00E13E98">
        <w:rPr>
          <w:rFonts w:ascii="Arial" w:hAnsi="Arial" w:cs="Arial"/>
        </w:rPr>
        <w:t>Akuutissa tilanteessa ilmoitus hätäkeskukseen</w:t>
      </w:r>
      <w:r w:rsidR="001A2544">
        <w:rPr>
          <w:rFonts w:ascii="Arial" w:hAnsi="Arial" w:cs="Arial"/>
        </w:rPr>
        <w:t xml:space="preserve"> 112</w:t>
      </w:r>
    </w:p>
    <w:p w14:paraId="30DE77B4" w14:textId="77777777" w:rsidR="006073BF" w:rsidRDefault="006073BF" w:rsidP="006073BF">
      <w:pPr>
        <w:pStyle w:val="Luettelokappale"/>
        <w:numPr>
          <w:ilvl w:val="0"/>
          <w:numId w:val="5"/>
        </w:numPr>
        <w:spacing w:after="0" w:line="360" w:lineRule="auto"/>
        <w:rPr>
          <w:rFonts w:ascii="Arial" w:hAnsi="Arial" w:cs="Arial"/>
        </w:rPr>
      </w:pPr>
      <w:r>
        <w:rPr>
          <w:rFonts w:ascii="Arial" w:hAnsi="Arial" w:cs="Arial"/>
        </w:rPr>
        <w:t>Ilmoitus ankkuritiimiin</w:t>
      </w:r>
    </w:p>
    <w:p w14:paraId="61A2FE58" w14:textId="77777777" w:rsidR="006073BF" w:rsidRDefault="006073BF" w:rsidP="006073BF">
      <w:pPr>
        <w:pStyle w:val="Luettelokappale"/>
        <w:numPr>
          <w:ilvl w:val="1"/>
          <w:numId w:val="5"/>
        </w:numPr>
        <w:spacing w:after="0" w:line="360" w:lineRule="auto"/>
        <w:rPr>
          <w:rFonts w:ascii="Arial" w:hAnsi="Arial" w:cs="Arial"/>
        </w:rPr>
      </w:pPr>
      <w:r>
        <w:rPr>
          <w:rFonts w:ascii="Arial" w:hAnsi="Arial" w:cs="Arial"/>
        </w:rPr>
        <w:t>konsultointi tapahtuneesta ankkuritiimiin ja samalla mahdollistuu rikosilmoituksen ja lastensuojeluilmoituksen teko</w:t>
      </w:r>
    </w:p>
    <w:p w14:paraId="45045A86" w14:textId="77777777" w:rsidR="00EC6C00" w:rsidRPr="00E13E98" w:rsidRDefault="00EC6C00" w:rsidP="00E13E98">
      <w:pPr>
        <w:pStyle w:val="Luettelokappale"/>
        <w:numPr>
          <w:ilvl w:val="0"/>
          <w:numId w:val="5"/>
        </w:numPr>
        <w:spacing w:after="0" w:line="360" w:lineRule="auto"/>
        <w:rPr>
          <w:rFonts w:ascii="Arial" w:hAnsi="Arial" w:cs="Arial"/>
        </w:rPr>
      </w:pPr>
      <w:r w:rsidRPr="00E13E98">
        <w:rPr>
          <w:rFonts w:ascii="Arial" w:hAnsi="Arial" w:cs="Arial"/>
        </w:rPr>
        <w:t>Ilmoitus kaikkien osapuolten huoltajille</w:t>
      </w:r>
      <w:r w:rsidR="006073BF">
        <w:rPr>
          <w:rFonts w:ascii="Arial" w:hAnsi="Arial" w:cs="Arial"/>
        </w:rPr>
        <w:t xml:space="preserve"> koulun ohjeiden mukaisesti</w:t>
      </w:r>
    </w:p>
    <w:p w14:paraId="53119760" w14:textId="77777777" w:rsidR="00E13E98" w:rsidRDefault="00EC6C00" w:rsidP="00E13E98">
      <w:pPr>
        <w:pStyle w:val="Luettelokappale"/>
        <w:numPr>
          <w:ilvl w:val="0"/>
          <w:numId w:val="6"/>
        </w:numPr>
        <w:spacing w:after="0" w:line="360" w:lineRule="auto"/>
        <w:rPr>
          <w:rFonts w:ascii="Arial" w:hAnsi="Arial" w:cs="Arial"/>
        </w:rPr>
      </w:pPr>
      <w:r w:rsidRPr="00E13E98">
        <w:rPr>
          <w:rFonts w:ascii="Arial" w:hAnsi="Arial" w:cs="Arial"/>
        </w:rPr>
        <w:t>Rangaistusasteikko 15v täyttäneelle on sakkoa tai enintään kaksi vuotta vankeutta</w:t>
      </w:r>
      <w:r w:rsidR="00E22A64" w:rsidRPr="00E13E98">
        <w:rPr>
          <w:rFonts w:ascii="Arial" w:hAnsi="Arial" w:cs="Arial"/>
        </w:rPr>
        <w:t xml:space="preserve"> ja alle 15v poliisin puhuttelu ankkuritiimissä</w:t>
      </w:r>
      <w:r w:rsidR="001A2544">
        <w:rPr>
          <w:rFonts w:ascii="Arial" w:hAnsi="Arial" w:cs="Arial"/>
        </w:rPr>
        <w:t xml:space="preserve"> + palvelutarpeen/ l</w:t>
      </w:r>
      <w:r w:rsidR="00E13E98">
        <w:rPr>
          <w:rFonts w:ascii="Arial" w:hAnsi="Arial" w:cs="Arial"/>
        </w:rPr>
        <w:t>astensuojelun tarpeen arviointi</w:t>
      </w:r>
    </w:p>
    <w:p w14:paraId="64E92FC4" w14:textId="77777777" w:rsidR="00E13E98" w:rsidRDefault="00E13E98" w:rsidP="00E13E98">
      <w:pPr>
        <w:pStyle w:val="Luettelokappale"/>
        <w:spacing w:after="0" w:line="360" w:lineRule="auto"/>
        <w:ind w:left="0"/>
        <w:rPr>
          <w:rFonts w:ascii="Arial" w:hAnsi="Arial" w:cs="Arial"/>
        </w:rPr>
      </w:pPr>
      <w:r w:rsidRPr="00E13E98">
        <w:rPr>
          <w:rFonts w:ascii="Arial" w:hAnsi="Arial" w:cs="Arial"/>
          <w:u w:val="single"/>
        </w:rPr>
        <w:lastRenderedPageBreak/>
        <w:t>Lasten ja nuorten kanssa toimivalla henkilöstöllä</w:t>
      </w:r>
      <w:r>
        <w:rPr>
          <w:rFonts w:ascii="Arial" w:hAnsi="Arial" w:cs="Arial"/>
          <w:u w:val="single"/>
        </w:rPr>
        <w:t xml:space="preserve"> kuten kouluilla</w:t>
      </w:r>
      <w:r w:rsidRPr="00E13E98">
        <w:rPr>
          <w:rFonts w:ascii="Arial" w:hAnsi="Arial" w:cs="Arial"/>
          <w:u w:val="single"/>
        </w:rPr>
        <w:t xml:space="preserve"> on lakiin perustuva velvollisuus tehdä rikosilmoitus alaikäisee</w:t>
      </w:r>
      <w:r w:rsidR="001A2544">
        <w:rPr>
          <w:rFonts w:ascii="Arial" w:hAnsi="Arial" w:cs="Arial"/>
          <w:u w:val="single"/>
        </w:rPr>
        <w:t>n lapseen kohdistuneesta seksuaa</w:t>
      </w:r>
      <w:r w:rsidRPr="00E13E98">
        <w:rPr>
          <w:rFonts w:ascii="Arial" w:hAnsi="Arial" w:cs="Arial"/>
          <w:u w:val="single"/>
        </w:rPr>
        <w:t xml:space="preserve">li- tai pahoinpitelyrikoksesta. </w:t>
      </w:r>
      <w:r w:rsidR="001A2544">
        <w:rPr>
          <w:rFonts w:ascii="Arial" w:hAnsi="Arial" w:cs="Arial"/>
        </w:rPr>
        <w:t>Tekemättä jättämällä</w:t>
      </w:r>
      <w:r w:rsidRPr="00E13E98">
        <w:rPr>
          <w:rFonts w:ascii="Arial" w:hAnsi="Arial" w:cs="Arial"/>
        </w:rPr>
        <w:t xml:space="preserve"> rikosilmoituksen Lastensuojelulain 25§ tarkoittamista teoista, rikkoo itse omaa virkavelvollisuuttaan. Ilmoitus on tehtävä </w:t>
      </w:r>
      <w:r w:rsidRPr="001A2544">
        <w:rPr>
          <w:rFonts w:ascii="Arial" w:hAnsi="Arial" w:cs="Arial"/>
          <w:b/>
        </w:rPr>
        <w:t>välittömästi,</w:t>
      </w:r>
      <w:r w:rsidRPr="00E13E98">
        <w:rPr>
          <w:rFonts w:ascii="Arial" w:hAnsi="Arial" w:cs="Arial"/>
        </w:rPr>
        <w:t xml:space="preserve"> kun tieto teosta on saatu.</w:t>
      </w:r>
    </w:p>
    <w:p w14:paraId="60DA4FA3" w14:textId="77777777" w:rsidR="00E13E98" w:rsidRPr="00E13E98" w:rsidRDefault="00E13E98" w:rsidP="00E13E98">
      <w:pPr>
        <w:pStyle w:val="Luettelokappale"/>
        <w:spacing w:after="0" w:line="360" w:lineRule="auto"/>
        <w:ind w:left="0"/>
        <w:rPr>
          <w:rFonts w:ascii="Arial" w:hAnsi="Arial" w:cs="Arial"/>
        </w:rPr>
      </w:pPr>
    </w:p>
    <w:p w14:paraId="322E0D76" w14:textId="77777777" w:rsidR="00E13E98" w:rsidRPr="001A2544" w:rsidRDefault="00E13E98" w:rsidP="00E13E98">
      <w:pPr>
        <w:spacing w:after="0" w:line="360" w:lineRule="auto"/>
        <w:rPr>
          <w:rFonts w:ascii="Arial" w:hAnsi="Arial" w:cs="Arial"/>
          <w:b/>
        </w:rPr>
      </w:pPr>
      <w:r w:rsidRPr="001A2544">
        <w:rPr>
          <w:rFonts w:ascii="Arial" w:hAnsi="Arial" w:cs="Arial"/>
          <w:b/>
        </w:rPr>
        <w:t xml:space="preserve">Kyseisiä tekoja ovat esimerkiksi: </w:t>
      </w:r>
    </w:p>
    <w:p w14:paraId="2BC73B44" w14:textId="77777777" w:rsidR="00E13E98" w:rsidRDefault="00E13E98" w:rsidP="00E13E98">
      <w:pPr>
        <w:pStyle w:val="Luettelokappale"/>
        <w:numPr>
          <w:ilvl w:val="0"/>
          <w:numId w:val="4"/>
        </w:numPr>
        <w:spacing w:after="0" w:line="360" w:lineRule="auto"/>
        <w:rPr>
          <w:rFonts w:ascii="Arial" w:hAnsi="Arial" w:cs="Arial"/>
        </w:rPr>
      </w:pPr>
      <w:r>
        <w:rPr>
          <w:rFonts w:ascii="Arial" w:hAnsi="Arial" w:cs="Arial"/>
        </w:rPr>
        <w:t>pahoinpitely</w:t>
      </w:r>
    </w:p>
    <w:p w14:paraId="1539598D" w14:textId="77777777" w:rsidR="00E13E98" w:rsidRDefault="00E13E98" w:rsidP="00E13E98">
      <w:pPr>
        <w:pStyle w:val="Luettelokappale"/>
        <w:numPr>
          <w:ilvl w:val="0"/>
          <w:numId w:val="4"/>
        </w:numPr>
        <w:spacing w:after="0" w:line="360" w:lineRule="auto"/>
        <w:rPr>
          <w:rFonts w:ascii="Arial" w:hAnsi="Arial" w:cs="Arial"/>
        </w:rPr>
      </w:pPr>
      <w:r>
        <w:rPr>
          <w:rFonts w:ascii="Arial" w:hAnsi="Arial" w:cs="Arial"/>
        </w:rPr>
        <w:t>törkeä pahoinpitely</w:t>
      </w:r>
    </w:p>
    <w:p w14:paraId="542D3264" w14:textId="77777777" w:rsidR="00E13E98" w:rsidRDefault="00E13E98" w:rsidP="00E13E98">
      <w:pPr>
        <w:pStyle w:val="Luettelokappale"/>
        <w:numPr>
          <w:ilvl w:val="0"/>
          <w:numId w:val="4"/>
        </w:numPr>
        <w:spacing w:after="0" w:line="360" w:lineRule="auto"/>
        <w:rPr>
          <w:rFonts w:ascii="Arial" w:hAnsi="Arial" w:cs="Arial"/>
        </w:rPr>
      </w:pPr>
      <w:r w:rsidRPr="00E13E98">
        <w:rPr>
          <w:rFonts w:ascii="Arial" w:hAnsi="Arial" w:cs="Arial"/>
        </w:rPr>
        <w:t xml:space="preserve">tappeluun osallistuminen (vakava vamma), </w:t>
      </w:r>
    </w:p>
    <w:p w14:paraId="64F2FAB2" w14:textId="77777777" w:rsidR="00E13E98" w:rsidRDefault="00E13E98" w:rsidP="00E13E98">
      <w:pPr>
        <w:pStyle w:val="Luettelokappale"/>
        <w:numPr>
          <w:ilvl w:val="0"/>
          <w:numId w:val="4"/>
        </w:numPr>
        <w:spacing w:after="0" w:line="360" w:lineRule="auto"/>
        <w:rPr>
          <w:rFonts w:ascii="Arial" w:hAnsi="Arial" w:cs="Arial"/>
        </w:rPr>
      </w:pPr>
      <w:r>
        <w:rPr>
          <w:rFonts w:ascii="Arial" w:hAnsi="Arial" w:cs="Arial"/>
        </w:rPr>
        <w:t xml:space="preserve">seksuaalirikokset </w:t>
      </w:r>
      <w:r w:rsidRPr="00E13E98">
        <w:rPr>
          <w:rFonts w:ascii="Arial" w:hAnsi="Arial" w:cs="Arial"/>
        </w:rPr>
        <w:t xml:space="preserve"> </w:t>
      </w:r>
    </w:p>
    <w:p w14:paraId="58886CBC" w14:textId="77777777" w:rsidR="006073BF" w:rsidRDefault="006073BF" w:rsidP="00E13E98">
      <w:pPr>
        <w:pStyle w:val="Luettelokappale"/>
        <w:spacing w:after="0" w:line="360" w:lineRule="auto"/>
        <w:ind w:left="0"/>
        <w:rPr>
          <w:rFonts w:ascii="Arial" w:hAnsi="Arial" w:cs="Arial"/>
        </w:rPr>
      </w:pPr>
    </w:p>
    <w:p w14:paraId="04C03B9F" w14:textId="77777777" w:rsidR="00E13E98" w:rsidRPr="00E22A64" w:rsidRDefault="00E13E98" w:rsidP="00E13E98">
      <w:pPr>
        <w:pStyle w:val="Luettelokappale"/>
        <w:spacing w:after="0" w:line="360" w:lineRule="auto"/>
        <w:ind w:left="0"/>
        <w:rPr>
          <w:rFonts w:ascii="Arial" w:hAnsi="Arial" w:cs="Arial"/>
        </w:rPr>
      </w:pPr>
      <w:r w:rsidRPr="00E13E98">
        <w:rPr>
          <w:rFonts w:ascii="Arial" w:hAnsi="Arial" w:cs="Arial"/>
        </w:rPr>
        <w:t xml:space="preserve">Lievän pahoinpitelyn (yksittäinen, vähäinen teko, vähän tai ei ollenkaan vammoja, esimerkiksi naarmu tai punoitus) suhteen ilmoitusvelvollisuutta poliisille ei ole. </w:t>
      </w:r>
      <w:r>
        <w:rPr>
          <w:rFonts w:ascii="Arial" w:hAnsi="Arial" w:cs="Arial"/>
        </w:rPr>
        <w:t>Tilannetta tulee kuitenkin arvioida tarkoin mm. aiempi aggressiivinen käytös tai muut haasteet.</w:t>
      </w:r>
    </w:p>
    <w:p w14:paraId="5DBBF5A3" w14:textId="77777777" w:rsidR="00EC6C00" w:rsidRPr="00E22A64" w:rsidRDefault="00EC6C00" w:rsidP="00E22A64">
      <w:pPr>
        <w:spacing w:after="0" w:line="360" w:lineRule="auto"/>
        <w:rPr>
          <w:rFonts w:ascii="Arial" w:hAnsi="Arial" w:cs="Arial"/>
        </w:rPr>
      </w:pPr>
    </w:p>
    <w:p w14:paraId="0ECB54DF" w14:textId="77777777" w:rsidR="00E22A64" w:rsidRPr="00E22A64" w:rsidRDefault="00E22A64" w:rsidP="00E22A64">
      <w:pPr>
        <w:spacing w:after="0" w:line="360" w:lineRule="auto"/>
        <w:rPr>
          <w:rFonts w:ascii="Arial" w:hAnsi="Arial" w:cs="Arial"/>
          <w:b/>
          <w:bCs/>
        </w:rPr>
      </w:pPr>
      <w:r w:rsidRPr="00E22A64">
        <w:rPr>
          <w:rFonts w:ascii="Arial" w:hAnsi="Arial" w:cs="Arial"/>
          <w:b/>
          <w:bCs/>
        </w:rPr>
        <w:t>KIUSAAMINEN</w:t>
      </w:r>
    </w:p>
    <w:p w14:paraId="29839CA5" w14:textId="77777777" w:rsidR="00E22A64" w:rsidRDefault="00EC6C00" w:rsidP="00E22A64">
      <w:pPr>
        <w:spacing w:after="0" w:line="360" w:lineRule="auto"/>
        <w:rPr>
          <w:rFonts w:ascii="Arial" w:hAnsi="Arial" w:cs="Arial"/>
        </w:rPr>
      </w:pPr>
      <w:r w:rsidRPr="00E22A64">
        <w:rPr>
          <w:rFonts w:ascii="Arial" w:hAnsi="Arial" w:cs="Arial"/>
          <w:bCs/>
        </w:rPr>
        <w:t xml:space="preserve">Kiusaamiseksi </w:t>
      </w:r>
      <w:r w:rsidRPr="00E22A64">
        <w:rPr>
          <w:rFonts w:ascii="Arial" w:hAnsi="Arial" w:cs="Arial"/>
        </w:rPr>
        <w:t xml:space="preserve">mielletään lisäksi runsas joukko tekoja, jotka eivät täytä rikoksen tunnusmerkistöä, eivätkä ne sinällään ole lainvastaisia. Teot ovat kuitenkin vakavia ja julmia, eikä niitä saa väheksyä. Niihin tulee reagoida heti ja ne tulee keskeyttää välittömästi. </w:t>
      </w:r>
    </w:p>
    <w:p w14:paraId="391D312C" w14:textId="77777777" w:rsidR="00E22A64" w:rsidRDefault="00EC6C00" w:rsidP="00E22A64">
      <w:pPr>
        <w:spacing w:after="0" w:line="360" w:lineRule="auto"/>
        <w:rPr>
          <w:rFonts w:ascii="Arial" w:hAnsi="Arial" w:cs="Arial"/>
        </w:rPr>
      </w:pPr>
      <w:r w:rsidRPr="00E22A64">
        <w:rPr>
          <w:rFonts w:ascii="Arial" w:hAnsi="Arial" w:cs="Arial"/>
        </w:rPr>
        <w:t xml:space="preserve">Tällaisia tekoja ovat esim. </w:t>
      </w:r>
    </w:p>
    <w:p w14:paraId="2FF4268C" w14:textId="77777777" w:rsidR="00E22A64" w:rsidRDefault="00E22A64" w:rsidP="00E22A64">
      <w:pPr>
        <w:pStyle w:val="Luettelokappale"/>
        <w:numPr>
          <w:ilvl w:val="0"/>
          <w:numId w:val="2"/>
        </w:numPr>
        <w:spacing w:after="0" w:line="360" w:lineRule="auto"/>
        <w:rPr>
          <w:rFonts w:ascii="Arial" w:hAnsi="Arial" w:cs="Arial"/>
        </w:rPr>
      </w:pPr>
      <w:r>
        <w:rPr>
          <w:rFonts w:ascii="Arial" w:hAnsi="Arial" w:cs="Arial"/>
        </w:rPr>
        <w:t>eristäminen</w:t>
      </w:r>
      <w:r w:rsidR="00EC6C00" w:rsidRPr="00E22A64">
        <w:rPr>
          <w:rFonts w:ascii="Arial" w:hAnsi="Arial" w:cs="Arial"/>
        </w:rPr>
        <w:t xml:space="preserve"> </w:t>
      </w:r>
    </w:p>
    <w:p w14:paraId="4477A03A" w14:textId="77777777" w:rsidR="00E22A64" w:rsidRDefault="00E22A64" w:rsidP="00E22A64">
      <w:pPr>
        <w:pStyle w:val="Luettelokappale"/>
        <w:numPr>
          <w:ilvl w:val="0"/>
          <w:numId w:val="2"/>
        </w:numPr>
        <w:spacing w:after="0" w:line="360" w:lineRule="auto"/>
        <w:rPr>
          <w:rFonts w:ascii="Arial" w:hAnsi="Arial" w:cs="Arial"/>
        </w:rPr>
      </w:pPr>
      <w:r>
        <w:rPr>
          <w:rFonts w:ascii="Arial" w:hAnsi="Arial" w:cs="Arial"/>
        </w:rPr>
        <w:t>vähättely</w:t>
      </w:r>
      <w:r w:rsidR="00EC6C00" w:rsidRPr="00E22A64">
        <w:rPr>
          <w:rFonts w:ascii="Arial" w:hAnsi="Arial" w:cs="Arial"/>
        </w:rPr>
        <w:t xml:space="preserve"> </w:t>
      </w:r>
    </w:p>
    <w:p w14:paraId="3C4AA2F8" w14:textId="77777777" w:rsidR="00E22A64" w:rsidRDefault="00E22A64" w:rsidP="00E22A64">
      <w:pPr>
        <w:pStyle w:val="Luettelokappale"/>
        <w:numPr>
          <w:ilvl w:val="0"/>
          <w:numId w:val="2"/>
        </w:numPr>
        <w:spacing w:after="0" w:line="360" w:lineRule="auto"/>
        <w:rPr>
          <w:rFonts w:ascii="Arial" w:hAnsi="Arial" w:cs="Arial"/>
        </w:rPr>
      </w:pPr>
      <w:r>
        <w:rPr>
          <w:rFonts w:ascii="Arial" w:hAnsi="Arial" w:cs="Arial"/>
        </w:rPr>
        <w:t>aliarvioiminen</w:t>
      </w:r>
    </w:p>
    <w:p w14:paraId="165ACC07" w14:textId="77777777" w:rsidR="00E22A64" w:rsidRDefault="00E22A64" w:rsidP="00E22A64">
      <w:pPr>
        <w:pStyle w:val="Luettelokappale"/>
        <w:numPr>
          <w:ilvl w:val="0"/>
          <w:numId w:val="2"/>
        </w:numPr>
        <w:spacing w:after="0" w:line="360" w:lineRule="auto"/>
        <w:rPr>
          <w:rFonts w:ascii="Arial" w:hAnsi="Arial" w:cs="Arial"/>
        </w:rPr>
      </w:pPr>
      <w:r>
        <w:rPr>
          <w:rFonts w:ascii="Arial" w:hAnsi="Arial" w:cs="Arial"/>
        </w:rPr>
        <w:t>nimittely</w:t>
      </w:r>
    </w:p>
    <w:p w14:paraId="3451EA68" w14:textId="77777777" w:rsidR="00E22A64" w:rsidRDefault="00E22A64" w:rsidP="00E22A64">
      <w:pPr>
        <w:pStyle w:val="Luettelokappale"/>
        <w:numPr>
          <w:ilvl w:val="0"/>
          <w:numId w:val="2"/>
        </w:numPr>
        <w:spacing w:after="0" w:line="360" w:lineRule="auto"/>
        <w:rPr>
          <w:rFonts w:ascii="Arial" w:hAnsi="Arial" w:cs="Arial"/>
        </w:rPr>
      </w:pPr>
      <w:r>
        <w:rPr>
          <w:rFonts w:ascii="Arial" w:hAnsi="Arial" w:cs="Arial"/>
        </w:rPr>
        <w:t>yllyttäminen itsemurhaan</w:t>
      </w:r>
    </w:p>
    <w:p w14:paraId="459A64A8" w14:textId="77777777" w:rsidR="00E22A64" w:rsidRDefault="00EC6C00" w:rsidP="00E22A64">
      <w:pPr>
        <w:pStyle w:val="Luettelokappale"/>
        <w:numPr>
          <w:ilvl w:val="0"/>
          <w:numId w:val="2"/>
        </w:numPr>
        <w:spacing w:after="0" w:line="360" w:lineRule="auto"/>
        <w:rPr>
          <w:rFonts w:ascii="Arial" w:hAnsi="Arial" w:cs="Arial"/>
        </w:rPr>
      </w:pPr>
      <w:r w:rsidRPr="00E22A64">
        <w:rPr>
          <w:rFonts w:ascii="Arial" w:hAnsi="Arial" w:cs="Arial"/>
        </w:rPr>
        <w:t>erilaiset ilmeet, eleet ja mer</w:t>
      </w:r>
      <w:r w:rsidR="00E22A64">
        <w:rPr>
          <w:rFonts w:ascii="Arial" w:hAnsi="Arial" w:cs="Arial"/>
        </w:rPr>
        <w:t>kit, joilla halvennetaan toista</w:t>
      </w:r>
    </w:p>
    <w:p w14:paraId="4F1468CE" w14:textId="7BED7A4C" w:rsidR="00E22A64" w:rsidRPr="00AD4A7D" w:rsidRDefault="00EC6C00" w:rsidP="00E22A64">
      <w:pPr>
        <w:pStyle w:val="Luettelokappale"/>
        <w:numPr>
          <w:ilvl w:val="0"/>
          <w:numId w:val="3"/>
        </w:numPr>
        <w:spacing w:after="0" w:line="360" w:lineRule="auto"/>
        <w:rPr>
          <w:rFonts w:ascii="Arial" w:hAnsi="Arial" w:cs="Arial"/>
        </w:rPr>
      </w:pPr>
      <w:r w:rsidRPr="00E22A64">
        <w:rPr>
          <w:rFonts w:ascii="Arial" w:hAnsi="Arial" w:cs="Arial"/>
        </w:rPr>
        <w:t xml:space="preserve">Tällöin puhutaan </w:t>
      </w:r>
      <w:r w:rsidRPr="00E22A64">
        <w:rPr>
          <w:rFonts w:ascii="Arial" w:hAnsi="Arial" w:cs="Arial"/>
          <w:b/>
        </w:rPr>
        <w:t>henkisestä väkivallasta</w:t>
      </w:r>
    </w:p>
    <w:p w14:paraId="7C3A7EDD" w14:textId="77777777" w:rsidR="00234610" w:rsidRDefault="00234610" w:rsidP="00234610">
      <w:pPr>
        <w:pStyle w:val="Luettelokappale"/>
        <w:ind w:left="360"/>
        <w:rPr>
          <w:color w:val="1F497D"/>
        </w:rPr>
      </w:pPr>
    </w:p>
    <w:p w14:paraId="57535CB6" w14:textId="5A1CC334" w:rsidR="00234610" w:rsidRPr="00234610" w:rsidRDefault="007630E4" w:rsidP="00234610">
      <w:pPr>
        <w:pStyle w:val="Luettelokappale"/>
        <w:ind w:left="360"/>
        <w:rPr>
          <w:color w:val="1F497D"/>
        </w:rPr>
      </w:pPr>
      <w:r>
        <w:rPr>
          <w:color w:val="1F497D"/>
        </w:rPr>
        <w:t>Kiusaamisesta puhuttaessa on huomioitava</w:t>
      </w:r>
      <w:r w:rsidR="00234610">
        <w:rPr>
          <w:color w:val="1F497D"/>
        </w:rPr>
        <w:t xml:space="preserve"> </w:t>
      </w:r>
      <w:r w:rsidR="00234610" w:rsidRPr="00234610">
        <w:rPr>
          <w:color w:val="1F497D"/>
        </w:rPr>
        <w:t>so</w:t>
      </w:r>
      <w:r w:rsidR="00234610">
        <w:rPr>
          <w:color w:val="1F497D"/>
        </w:rPr>
        <w:t>siaalisen median kautta tapahtuva kiusaaminen,</w:t>
      </w:r>
      <w:r w:rsidR="00234610" w:rsidRPr="00234610">
        <w:rPr>
          <w:color w:val="1F497D"/>
        </w:rPr>
        <w:t xml:space="preserve"> salakuvaami</w:t>
      </w:r>
      <w:r w:rsidR="00234610">
        <w:rPr>
          <w:color w:val="1F497D"/>
        </w:rPr>
        <w:t>nen</w:t>
      </w:r>
      <w:r w:rsidR="00234610" w:rsidRPr="00234610">
        <w:rPr>
          <w:color w:val="1F497D"/>
        </w:rPr>
        <w:t xml:space="preserve"> tai videoin</w:t>
      </w:r>
      <w:r w:rsidR="00234610">
        <w:rPr>
          <w:color w:val="1F497D"/>
        </w:rPr>
        <w:t>ti</w:t>
      </w:r>
      <w:r w:rsidR="00234610" w:rsidRPr="00234610">
        <w:rPr>
          <w:color w:val="1F497D"/>
        </w:rPr>
        <w:t xml:space="preserve"> sekä kuvien/ videoiden levittämi</w:t>
      </w:r>
      <w:r w:rsidR="00234610">
        <w:rPr>
          <w:color w:val="1F497D"/>
        </w:rPr>
        <w:t>nen</w:t>
      </w:r>
      <w:r w:rsidR="00234610" w:rsidRPr="00234610">
        <w:rPr>
          <w:color w:val="1F497D"/>
        </w:rPr>
        <w:t>.</w:t>
      </w:r>
      <w:r w:rsidR="00234610">
        <w:rPr>
          <w:color w:val="1F497D"/>
        </w:rPr>
        <w:t xml:space="preserve"> Kysymyksessä on nykyhetkeen liittyvä</w:t>
      </w:r>
      <w:r w:rsidR="00234610" w:rsidRPr="00234610">
        <w:rPr>
          <w:color w:val="1F497D"/>
        </w:rPr>
        <w:t xml:space="preserve"> vahva kiusaamis- ja nöyryytystapa, joka on myös rikos (rikosnimike: salakatselu). </w:t>
      </w:r>
      <w:r w:rsidR="00234610">
        <w:rPr>
          <w:color w:val="1F497D"/>
        </w:rPr>
        <w:t>Some-kiusaamisen eri muotoihin on myös puututtava.</w:t>
      </w:r>
    </w:p>
    <w:p w14:paraId="6079AB3F" w14:textId="77777777" w:rsidR="00AD4A7D" w:rsidRPr="00AD4A7D" w:rsidRDefault="00AD4A7D" w:rsidP="00AD4A7D">
      <w:pPr>
        <w:spacing w:after="0" w:line="360" w:lineRule="auto"/>
        <w:rPr>
          <w:rFonts w:ascii="Arial" w:hAnsi="Arial" w:cs="Arial"/>
        </w:rPr>
      </w:pPr>
    </w:p>
    <w:p w14:paraId="5D0596A1" w14:textId="77777777" w:rsidR="006073BF" w:rsidRDefault="006073BF" w:rsidP="00E22A64">
      <w:pPr>
        <w:spacing w:after="0" w:line="360" w:lineRule="auto"/>
        <w:rPr>
          <w:rFonts w:ascii="Arial" w:hAnsi="Arial" w:cs="Arial"/>
        </w:rPr>
      </w:pPr>
    </w:p>
    <w:p w14:paraId="3A7078A1" w14:textId="77777777" w:rsidR="00E13E98" w:rsidRDefault="00EC6C00" w:rsidP="00E22A64">
      <w:pPr>
        <w:spacing w:after="0" w:line="360" w:lineRule="auto"/>
        <w:rPr>
          <w:rFonts w:ascii="Arial" w:hAnsi="Arial" w:cs="Arial"/>
        </w:rPr>
      </w:pPr>
      <w:r w:rsidRPr="00E22A64">
        <w:rPr>
          <w:rFonts w:ascii="Arial" w:hAnsi="Arial" w:cs="Arial"/>
        </w:rPr>
        <w:t xml:space="preserve">Mainitut teot vaarantavat helposti lapsen ja nuoren kasvun ja kehityksen. Tällaisiin tekoihin puututaan lastensuojelulain velvoittaman lastensuojeluilmoituksen kautta. </w:t>
      </w:r>
    </w:p>
    <w:p w14:paraId="07D07FAD" w14:textId="77777777" w:rsidR="00EC6C00" w:rsidRDefault="00EC6C00" w:rsidP="00E22A64">
      <w:pPr>
        <w:spacing w:after="0" w:line="360" w:lineRule="auto"/>
        <w:rPr>
          <w:rFonts w:ascii="Arial" w:hAnsi="Arial" w:cs="Arial"/>
          <w:u w:val="single"/>
        </w:rPr>
      </w:pPr>
      <w:r w:rsidRPr="00E22A64">
        <w:rPr>
          <w:rFonts w:ascii="Arial" w:hAnsi="Arial" w:cs="Arial"/>
          <w:u w:val="single"/>
        </w:rPr>
        <w:t>Henkinen väkivalta voi joissain tapauksissa täyttää RL 21</w:t>
      </w:r>
      <w:r w:rsidR="00765245">
        <w:rPr>
          <w:rFonts w:ascii="Arial" w:hAnsi="Arial" w:cs="Arial"/>
          <w:u w:val="single"/>
        </w:rPr>
        <w:t xml:space="preserve"> </w:t>
      </w:r>
      <w:r w:rsidRPr="00E22A64">
        <w:rPr>
          <w:rFonts w:ascii="Arial" w:hAnsi="Arial" w:cs="Arial"/>
          <w:u w:val="single"/>
        </w:rPr>
        <w:t>§ pahoinpitelyn tunnusmerkistön.</w:t>
      </w:r>
    </w:p>
    <w:p w14:paraId="64BEB263" w14:textId="77777777" w:rsidR="00E13E98" w:rsidRPr="00E13E98" w:rsidRDefault="00E13E98" w:rsidP="00E13E98">
      <w:pPr>
        <w:pStyle w:val="Luettelokappale"/>
        <w:spacing w:after="0" w:line="360" w:lineRule="auto"/>
        <w:ind w:left="0"/>
        <w:rPr>
          <w:rFonts w:ascii="Arial" w:hAnsi="Arial" w:cs="Arial"/>
        </w:rPr>
      </w:pPr>
    </w:p>
    <w:p w14:paraId="02CE760E" w14:textId="77777777" w:rsidR="00E13E98" w:rsidRDefault="00EC6C00" w:rsidP="00E22A64">
      <w:pPr>
        <w:spacing w:after="0" w:line="360" w:lineRule="auto"/>
        <w:rPr>
          <w:rFonts w:ascii="Arial" w:hAnsi="Arial" w:cs="Arial"/>
        </w:rPr>
      </w:pPr>
      <w:r w:rsidRPr="00E22A64">
        <w:rPr>
          <w:rFonts w:ascii="Arial" w:hAnsi="Arial" w:cs="Arial"/>
        </w:rPr>
        <w:t>Jokainen ilmoitus käsitellään yhteistyössä tarvitt</w:t>
      </w:r>
      <w:r w:rsidR="006073BF">
        <w:rPr>
          <w:rFonts w:ascii="Arial" w:hAnsi="Arial" w:cs="Arial"/>
        </w:rPr>
        <w:t>avien eri viranomaisten kanssa kuten ankkuritiimi, oppilashuolto</w:t>
      </w:r>
      <w:r w:rsidR="00E13E98">
        <w:rPr>
          <w:rFonts w:ascii="Arial" w:hAnsi="Arial" w:cs="Arial"/>
        </w:rPr>
        <w:t xml:space="preserve"> tai</w:t>
      </w:r>
      <w:r w:rsidR="006073BF">
        <w:rPr>
          <w:rFonts w:ascii="Arial" w:hAnsi="Arial" w:cs="Arial"/>
        </w:rPr>
        <w:t xml:space="preserve"> muu tarvittava</w:t>
      </w:r>
      <w:r w:rsidR="00E13E98">
        <w:rPr>
          <w:rFonts w:ascii="Arial" w:hAnsi="Arial" w:cs="Arial"/>
        </w:rPr>
        <w:t xml:space="preserve"> </w:t>
      </w:r>
      <w:r w:rsidR="006073BF">
        <w:rPr>
          <w:rFonts w:ascii="Arial" w:hAnsi="Arial" w:cs="Arial"/>
        </w:rPr>
        <w:t>henkilöstö</w:t>
      </w:r>
      <w:r w:rsidRPr="00E22A64">
        <w:rPr>
          <w:rFonts w:ascii="Arial" w:hAnsi="Arial" w:cs="Arial"/>
        </w:rPr>
        <w:t xml:space="preserve">. </w:t>
      </w:r>
    </w:p>
    <w:p w14:paraId="4593B4C0" w14:textId="77777777" w:rsidR="00EC6C00" w:rsidRDefault="00E13E98" w:rsidP="00E22A64">
      <w:pPr>
        <w:spacing w:after="0" w:line="360" w:lineRule="auto"/>
        <w:rPr>
          <w:rFonts w:ascii="Arial" w:hAnsi="Arial" w:cs="Arial"/>
        </w:rPr>
      </w:pPr>
      <w:r>
        <w:rPr>
          <w:rFonts w:ascii="Arial" w:hAnsi="Arial" w:cs="Arial"/>
        </w:rPr>
        <w:t xml:space="preserve">Koulussa olisi </w:t>
      </w:r>
      <w:r w:rsidR="00EC6C00" w:rsidRPr="00E22A64">
        <w:rPr>
          <w:rFonts w:ascii="Arial" w:hAnsi="Arial" w:cs="Arial"/>
        </w:rPr>
        <w:t xml:space="preserve">hyvä sopia, kuka </w:t>
      </w:r>
      <w:r w:rsidR="006073BF">
        <w:rPr>
          <w:rFonts w:ascii="Arial" w:hAnsi="Arial" w:cs="Arial"/>
        </w:rPr>
        <w:t xml:space="preserve">toimii yhteyshenkilönä käsillä </w:t>
      </w:r>
      <w:r w:rsidR="00EC6C00" w:rsidRPr="00E22A64">
        <w:rPr>
          <w:rFonts w:ascii="Arial" w:hAnsi="Arial" w:cs="Arial"/>
        </w:rPr>
        <w:t>olevassa asiassa muihin viranomaisiin</w:t>
      </w:r>
      <w:r w:rsidR="001A2544">
        <w:rPr>
          <w:rFonts w:ascii="Arial" w:hAnsi="Arial" w:cs="Arial"/>
        </w:rPr>
        <w:t xml:space="preserve"> kuten ankkuritiimiin</w:t>
      </w:r>
      <w:r w:rsidR="00EC6C00" w:rsidRPr="00E22A64">
        <w:rPr>
          <w:rFonts w:ascii="Arial" w:hAnsi="Arial" w:cs="Arial"/>
        </w:rPr>
        <w:t>.</w:t>
      </w:r>
    </w:p>
    <w:p w14:paraId="4E8A1666" w14:textId="77777777" w:rsidR="00765245" w:rsidRDefault="00765245" w:rsidP="001A2544">
      <w:pPr>
        <w:spacing w:after="0" w:line="240" w:lineRule="auto"/>
        <w:rPr>
          <w:rFonts w:ascii="Arial" w:hAnsi="Arial" w:cs="Arial"/>
        </w:rPr>
      </w:pPr>
    </w:p>
    <w:p w14:paraId="228A2012" w14:textId="77777777" w:rsidR="00765245" w:rsidRDefault="00765245" w:rsidP="001A2544">
      <w:pPr>
        <w:spacing w:after="0" w:line="240" w:lineRule="auto"/>
        <w:rPr>
          <w:rFonts w:ascii="Arial" w:hAnsi="Arial" w:cs="Arial"/>
        </w:rPr>
      </w:pPr>
    </w:p>
    <w:p w14:paraId="27FD244A" w14:textId="77777777" w:rsidR="00765245" w:rsidRDefault="00765245" w:rsidP="001A2544">
      <w:pPr>
        <w:spacing w:after="0" w:line="240" w:lineRule="auto"/>
        <w:rPr>
          <w:rFonts w:ascii="Arial" w:hAnsi="Arial" w:cs="Arial"/>
        </w:rPr>
      </w:pPr>
    </w:p>
    <w:p w14:paraId="3565E4E1" w14:textId="77777777" w:rsidR="00765245" w:rsidRDefault="00765245" w:rsidP="001A2544">
      <w:pPr>
        <w:spacing w:after="0" w:line="240" w:lineRule="auto"/>
        <w:rPr>
          <w:rFonts w:ascii="Arial" w:hAnsi="Arial" w:cs="Arial"/>
        </w:rPr>
      </w:pPr>
    </w:p>
    <w:p w14:paraId="210A55D8" w14:textId="77777777" w:rsidR="00E13E98" w:rsidRPr="001A2544" w:rsidRDefault="001A2544" w:rsidP="001A2544">
      <w:pPr>
        <w:spacing w:line="240" w:lineRule="auto"/>
        <w:rPr>
          <w:rFonts w:ascii="Arial" w:hAnsi="Arial" w:cs="Arial"/>
          <w:u w:val="single"/>
        </w:rPr>
      </w:pPr>
      <w:r>
        <w:rPr>
          <w:rFonts w:ascii="Tahoma" w:hAnsi="Tahoma" w:cs="Tahoma"/>
          <w:noProof/>
          <w:sz w:val="28"/>
          <w:szCs w:val="28"/>
          <w:lang w:eastAsia="fi-FI"/>
        </w:rPr>
        <w:drawing>
          <wp:anchor distT="0" distB="0" distL="114300" distR="114300" simplePos="0" relativeHeight="251663360" behindDoc="0" locked="0" layoutInCell="1" allowOverlap="1" wp14:anchorId="51F3A37D" wp14:editId="0AD3CA9B">
            <wp:simplePos x="0" y="0"/>
            <wp:positionH relativeFrom="margin">
              <wp:align>right</wp:align>
            </wp:positionH>
            <wp:positionV relativeFrom="paragraph">
              <wp:posOffset>1905</wp:posOffset>
            </wp:positionV>
            <wp:extent cx="2914650" cy="2114550"/>
            <wp:effectExtent l="0" t="0" r="0" b="0"/>
            <wp:wrapThrough wrapText="bothSides">
              <wp:wrapPolygon edited="0">
                <wp:start x="706" y="0"/>
                <wp:lineTo x="282" y="584"/>
                <wp:lineTo x="0" y="1557"/>
                <wp:lineTo x="0" y="20043"/>
                <wp:lineTo x="424" y="21211"/>
                <wp:lineTo x="706" y="21405"/>
                <wp:lineTo x="20753" y="21405"/>
                <wp:lineTo x="21035" y="21211"/>
                <wp:lineTo x="21459" y="20043"/>
                <wp:lineTo x="21459" y="1362"/>
                <wp:lineTo x="21318" y="584"/>
                <wp:lineTo x="20753" y="0"/>
                <wp:lineTo x="706" y="0"/>
              </wp:wrapPolygon>
            </wp:wrapThrough>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ossut.png"/>
                    <pic:cNvPicPr/>
                  </pic:nvPicPr>
                  <pic:blipFill>
                    <a:blip r:embed="rId7">
                      <a:extLst>
                        <a:ext uri="{28A0092B-C50C-407E-A947-70E740481C1C}">
                          <a14:useLocalDpi xmlns:a14="http://schemas.microsoft.com/office/drawing/2010/main" val="0"/>
                        </a:ext>
                      </a:extLst>
                    </a:blip>
                    <a:stretch>
                      <a:fillRect/>
                    </a:stretch>
                  </pic:blipFill>
                  <pic:spPr>
                    <a:xfrm>
                      <a:off x="0" y="0"/>
                      <a:ext cx="2914650" cy="2114550"/>
                    </a:xfrm>
                    <a:prstGeom prst="rect">
                      <a:avLst/>
                    </a:prstGeom>
                  </pic:spPr>
                </pic:pic>
              </a:graphicData>
            </a:graphic>
            <wp14:sizeRelH relativeFrom="page">
              <wp14:pctWidth>0</wp14:pctWidth>
            </wp14:sizeRelH>
            <wp14:sizeRelV relativeFrom="page">
              <wp14:pctHeight>0</wp14:pctHeight>
            </wp14:sizeRelV>
          </wp:anchor>
        </w:drawing>
      </w:r>
      <w:r w:rsidR="00E13E98" w:rsidRPr="001A2544">
        <w:rPr>
          <w:rFonts w:ascii="Arial" w:hAnsi="Arial" w:cs="Arial"/>
          <w:u w:val="single"/>
        </w:rPr>
        <w:t>RAUMAN ANKKURITIIMIN YHTEYSTIEDOT:</w:t>
      </w:r>
    </w:p>
    <w:p w14:paraId="248C0B99" w14:textId="7D458C95" w:rsidR="001A2544" w:rsidRPr="001A2544" w:rsidRDefault="00E13E98" w:rsidP="001A2544">
      <w:pPr>
        <w:spacing w:after="0" w:line="240" w:lineRule="auto"/>
        <w:rPr>
          <w:rFonts w:ascii="Arial" w:hAnsi="Arial" w:cs="Arial"/>
        </w:rPr>
      </w:pPr>
      <w:r w:rsidRPr="001A2544">
        <w:rPr>
          <w:rFonts w:ascii="Arial" w:hAnsi="Arial" w:cs="Arial"/>
        </w:rPr>
        <w:t xml:space="preserve">vanhempi rikoskonstaapeli </w:t>
      </w:r>
      <w:r w:rsidRPr="001A2544">
        <w:rPr>
          <w:rFonts w:ascii="Arial" w:hAnsi="Arial" w:cs="Arial"/>
        </w:rPr>
        <w:br/>
        <w:t>M</w:t>
      </w:r>
      <w:r w:rsidR="00F4021C">
        <w:rPr>
          <w:rFonts w:ascii="Arial" w:hAnsi="Arial" w:cs="Arial"/>
        </w:rPr>
        <w:t>ia Alanko</w:t>
      </w:r>
      <w:r w:rsidRPr="001A2544">
        <w:rPr>
          <w:rFonts w:ascii="Arial" w:hAnsi="Arial" w:cs="Arial"/>
        </w:rPr>
        <w:t xml:space="preserve">    </w:t>
      </w:r>
      <w:r w:rsidR="00F4021C">
        <w:rPr>
          <w:rFonts w:ascii="Arial" w:hAnsi="Arial" w:cs="Arial"/>
          <w:color w:val="454545"/>
          <w:shd w:val="clear" w:color="auto" w:fill="FFFFFF"/>
        </w:rPr>
        <w:t> 0295 449 060</w:t>
      </w:r>
    </w:p>
    <w:p w14:paraId="2BA5B50A" w14:textId="77777777" w:rsidR="001A2544" w:rsidRPr="001A2544" w:rsidRDefault="001A2544" w:rsidP="001A2544">
      <w:pPr>
        <w:spacing w:after="0" w:line="240" w:lineRule="auto"/>
        <w:rPr>
          <w:rFonts w:ascii="Arial" w:hAnsi="Arial" w:cs="Arial"/>
        </w:rPr>
      </w:pPr>
    </w:p>
    <w:p w14:paraId="0F1F0CEA" w14:textId="77777777" w:rsidR="001A2544" w:rsidRPr="001A2544" w:rsidRDefault="00E13E98" w:rsidP="001A2544">
      <w:pPr>
        <w:spacing w:after="0" w:line="240" w:lineRule="auto"/>
        <w:rPr>
          <w:rFonts w:ascii="Arial" w:hAnsi="Arial" w:cs="Arial"/>
        </w:rPr>
      </w:pPr>
      <w:r w:rsidRPr="001A2544">
        <w:rPr>
          <w:rFonts w:ascii="Arial" w:hAnsi="Arial" w:cs="Arial"/>
        </w:rPr>
        <w:t xml:space="preserve">sosiaalityöntekijä </w:t>
      </w:r>
      <w:r w:rsidRPr="001A2544">
        <w:rPr>
          <w:rFonts w:ascii="Arial" w:hAnsi="Arial" w:cs="Arial"/>
        </w:rPr>
        <w:br/>
        <w:t>Sarita Kiuru         044 486 3605</w:t>
      </w:r>
    </w:p>
    <w:p w14:paraId="353F1D0A" w14:textId="77777777" w:rsidR="001A2544" w:rsidRPr="001A2544" w:rsidRDefault="001A2544" w:rsidP="001A2544">
      <w:pPr>
        <w:spacing w:after="0" w:line="240" w:lineRule="auto"/>
        <w:rPr>
          <w:rFonts w:ascii="Arial" w:hAnsi="Arial" w:cs="Arial"/>
        </w:rPr>
      </w:pPr>
    </w:p>
    <w:p w14:paraId="5149CCAB" w14:textId="77777777" w:rsidR="001A2544" w:rsidRPr="001A2544" w:rsidRDefault="00E13E98" w:rsidP="001A2544">
      <w:pPr>
        <w:spacing w:after="0" w:line="240" w:lineRule="auto"/>
        <w:rPr>
          <w:rFonts w:ascii="Arial" w:hAnsi="Arial" w:cs="Arial"/>
        </w:rPr>
      </w:pPr>
      <w:r w:rsidRPr="001A2544">
        <w:rPr>
          <w:rFonts w:ascii="Arial" w:hAnsi="Arial" w:cs="Arial"/>
        </w:rPr>
        <w:t xml:space="preserve">sosiaaliohjaaja </w:t>
      </w:r>
      <w:r w:rsidRPr="001A2544">
        <w:rPr>
          <w:rFonts w:ascii="Arial" w:hAnsi="Arial" w:cs="Arial"/>
        </w:rPr>
        <w:br/>
        <w:t>Tytti Poukka        044 793 5533</w:t>
      </w:r>
    </w:p>
    <w:p w14:paraId="173D9344" w14:textId="77777777" w:rsidR="001A2544" w:rsidRPr="001A2544" w:rsidRDefault="001A2544" w:rsidP="001A2544">
      <w:pPr>
        <w:spacing w:after="0" w:line="240" w:lineRule="auto"/>
        <w:rPr>
          <w:rFonts w:ascii="Arial" w:hAnsi="Arial" w:cs="Arial"/>
        </w:rPr>
      </w:pPr>
    </w:p>
    <w:p w14:paraId="304754B2" w14:textId="77777777" w:rsidR="00E13E98" w:rsidRPr="001A2544" w:rsidRDefault="00E13E98" w:rsidP="001A2544">
      <w:pPr>
        <w:spacing w:after="0" w:line="240" w:lineRule="auto"/>
        <w:rPr>
          <w:rFonts w:ascii="Arial" w:hAnsi="Arial" w:cs="Arial"/>
        </w:rPr>
      </w:pPr>
      <w:r w:rsidRPr="001A2544">
        <w:rPr>
          <w:rFonts w:ascii="Arial" w:hAnsi="Arial" w:cs="Arial"/>
        </w:rPr>
        <w:t>psykiatrinen sairaanhoitaja</w:t>
      </w:r>
    </w:p>
    <w:p w14:paraId="3B8904F6" w14:textId="77777777" w:rsidR="00E13E98" w:rsidRPr="001A2544" w:rsidRDefault="00E13E98" w:rsidP="001A2544">
      <w:pPr>
        <w:spacing w:after="0" w:line="240" w:lineRule="auto"/>
        <w:rPr>
          <w:rFonts w:ascii="Arial" w:hAnsi="Arial" w:cs="Arial"/>
        </w:rPr>
      </w:pPr>
      <w:r w:rsidRPr="001A2544">
        <w:rPr>
          <w:rFonts w:ascii="Arial" w:hAnsi="Arial" w:cs="Arial"/>
        </w:rPr>
        <w:t>Marika Seikkula    044 403 2689</w:t>
      </w:r>
    </w:p>
    <w:p w14:paraId="1290121C" w14:textId="77777777" w:rsidR="006073BF" w:rsidRDefault="006073BF" w:rsidP="00E13E98">
      <w:pPr>
        <w:rPr>
          <w:rFonts w:ascii="Tahoma" w:hAnsi="Tahoma" w:cs="Tahoma"/>
          <w:sz w:val="20"/>
          <w:szCs w:val="20"/>
        </w:rPr>
      </w:pPr>
    </w:p>
    <w:p w14:paraId="3C136D40" w14:textId="77777777" w:rsidR="006073BF" w:rsidRDefault="006073BF" w:rsidP="00E13E98">
      <w:pPr>
        <w:rPr>
          <w:rFonts w:ascii="Tahoma" w:hAnsi="Tahoma" w:cs="Tahoma"/>
          <w:sz w:val="20"/>
          <w:szCs w:val="20"/>
        </w:rPr>
      </w:pPr>
    </w:p>
    <w:p w14:paraId="5053091D" w14:textId="77777777" w:rsidR="006073BF" w:rsidRDefault="006073BF" w:rsidP="00E13E98">
      <w:pPr>
        <w:rPr>
          <w:rFonts w:ascii="Tahoma" w:hAnsi="Tahoma" w:cs="Tahoma"/>
          <w:sz w:val="20"/>
          <w:szCs w:val="20"/>
        </w:rPr>
      </w:pPr>
    </w:p>
    <w:p w14:paraId="1C9187B6" w14:textId="77777777" w:rsidR="009A5CC2" w:rsidRDefault="009A5CC2" w:rsidP="00E13E98">
      <w:pPr>
        <w:rPr>
          <w:rFonts w:ascii="Tahoma" w:hAnsi="Tahoma" w:cs="Tahoma"/>
          <w:sz w:val="20"/>
          <w:szCs w:val="20"/>
        </w:rPr>
      </w:pPr>
    </w:p>
    <w:p w14:paraId="1610135B" w14:textId="77777777" w:rsidR="006073BF" w:rsidRDefault="006073BF" w:rsidP="00E13E98">
      <w:pPr>
        <w:rPr>
          <w:rFonts w:ascii="Tahoma" w:hAnsi="Tahoma" w:cs="Tahoma"/>
          <w:sz w:val="20"/>
          <w:szCs w:val="20"/>
        </w:rPr>
      </w:pPr>
    </w:p>
    <w:p w14:paraId="01C3536B" w14:textId="77777777" w:rsidR="006073BF" w:rsidRDefault="006073BF" w:rsidP="00E13E98">
      <w:pPr>
        <w:rPr>
          <w:rFonts w:ascii="Tahoma" w:hAnsi="Tahoma" w:cs="Tahoma"/>
          <w:sz w:val="20"/>
          <w:szCs w:val="20"/>
        </w:rPr>
      </w:pPr>
    </w:p>
    <w:p w14:paraId="3D63DCAE" w14:textId="77777777" w:rsidR="006073BF" w:rsidRDefault="006073BF" w:rsidP="00E13E98">
      <w:pPr>
        <w:rPr>
          <w:rFonts w:ascii="Tahoma" w:hAnsi="Tahoma" w:cs="Tahoma"/>
          <w:sz w:val="20"/>
          <w:szCs w:val="20"/>
        </w:rPr>
      </w:pPr>
    </w:p>
    <w:p w14:paraId="3B15CA84" w14:textId="77777777" w:rsidR="001A2544" w:rsidRDefault="001A2544" w:rsidP="00E13E98">
      <w:pPr>
        <w:rPr>
          <w:rFonts w:ascii="Tahoma" w:hAnsi="Tahoma" w:cs="Tahoma"/>
          <w:sz w:val="20"/>
          <w:szCs w:val="20"/>
        </w:rPr>
      </w:pPr>
    </w:p>
    <w:p w14:paraId="4E07097C" w14:textId="77777777" w:rsidR="001A2544" w:rsidRDefault="001A2544" w:rsidP="00E13E98">
      <w:pPr>
        <w:rPr>
          <w:rFonts w:ascii="Tahoma" w:hAnsi="Tahoma" w:cs="Tahoma"/>
          <w:sz w:val="20"/>
          <w:szCs w:val="20"/>
        </w:rPr>
      </w:pPr>
    </w:p>
    <w:p w14:paraId="7F03CA96" w14:textId="77777777" w:rsidR="001A2544" w:rsidRDefault="001A2544" w:rsidP="00E13E98">
      <w:pPr>
        <w:rPr>
          <w:rFonts w:ascii="Tahoma" w:hAnsi="Tahoma" w:cs="Tahoma"/>
          <w:sz w:val="20"/>
          <w:szCs w:val="20"/>
        </w:rPr>
      </w:pPr>
    </w:p>
    <w:p w14:paraId="4F7FD5F3" w14:textId="77777777" w:rsidR="001A2544" w:rsidRDefault="001A2544" w:rsidP="00E13E98">
      <w:pPr>
        <w:rPr>
          <w:rFonts w:ascii="Tahoma" w:hAnsi="Tahoma" w:cs="Tahoma"/>
          <w:sz w:val="20"/>
          <w:szCs w:val="20"/>
        </w:rPr>
      </w:pPr>
    </w:p>
    <w:p w14:paraId="763FB60C" w14:textId="77777777" w:rsidR="001A2544" w:rsidRDefault="001A2544" w:rsidP="00E13E98">
      <w:pPr>
        <w:rPr>
          <w:rFonts w:ascii="Tahoma" w:hAnsi="Tahoma" w:cs="Tahoma"/>
          <w:sz w:val="20"/>
          <w:szCs w:val="20"/>
        </w:rPr>
      </w:pPr>
    </w:p>
    <w:p w14:paraId="0537E459" w14:textId="77777777" w:rsidR="006073BF" w:rsidRDefault="006073BF" w:rsidP="00E13E98">
      <w:pPr>
        <w:rPr>
          <w:rFonts w:ascii="Tahoma" w:hAnsi="Tahoma" w:cs="Tahoma"/>
          <w:sz w:val="20"/>
          <w:szCs w:val="20"/>
        </w:rPr>
      </w:pPr>
    </w:p>
    <w:p w14:paraId="4C3FD2B8" w14:textId="77777777" w:rsidR="006073BF" w:rsidRPr="0058698B" w:rsidRDefault="006073BF" w:rsidP="00E13E98">
      <w:pPr>
        <w:rPr>
          <w:rFonts w:ascii="Tahoma" w:hAnsi="Tahoma" w:cs="Tahoma"/>
          <w:sz w:val="20"/>
          <w:szCs w:val="20"/>
        </w:rPr>
      </w:pPr>
    </w:p>
    <w:p w14:paraId="4783B303" w14:textId="77777777" w:rsidR="00E13E98" w:rsidRPr="00E22A64" w:rsidRDefault="00E13E98" w:rsidP="00E22A64">
      <w:pPr>
        <w:spacing w:after="0" w:line="360" w:lineRule="auto"/>
        <w:rPr>
          <w:rFonts w:ascii="Arial" w:hAnsi="Arial" w:cs="Arial"/>
        </w:rPr>
      </w:pPr>
    </w:p>
    <w:p w14:paraId="22774F96" w14:textId="77777777" w:rsidR="00E13E98" w:rsidRDefault="001A2544" w:rsidP="00E22A64">
      <w:pPr>
        <w:spacing w:after="0" w:line="360" w:lineRule="auto"/>
        <w:rPr>
          <w:rFonts w:ascii="Arial" w:hAnsi="Arial" w:cs="Arial"/>
        </w:rPr>
      </w:pPr>
      <w:r>
        <w:rPr>
          <w:rFonts w:ascii="Arial" w:hAnsi="Arial" w:cs="Arial"/>
        </w:rPr>
        <w:t>Moniviranomaisyhteistyössä:</w:t>
      </w:r>
    </w:p>
    <w:p w14:paraId="5634EAA2" w14:textId="77777777" w:rsidR="001A2544" w:rsidRDefault="001A2544" w:rsidP="00E22A64">
      <w:pPr>
        <w:spacing w:after="0" w:line="360" w:lineRule="auto"/>
        <w:rPr>
          <w:rFonts w:ascii="Arial" w:hAnsi="Arial" w:cs="Arial"/>
        </w:rPr>
      </w:pPr>
      <w:r>
        <w:rPr>
          <w:rFonts w:ascii="Arial" w:hAnsi="Arial" w:cs="Arial"/>
        </w:rPr>
        <w:t>Rauman kaupunki</w:t>
      </w:r>
    </w:p>
    <w:p w14:paraId="471A2B15" w14:textId="77777777" w:rsidR="001A2544" w:rsidRPr="00E22A64" w:rsidRDefault="001A2544" w:rsidP="00E22A64">
      <w:pPr>
        <w:spacing w:after="0" w:line="360" w:lineRule="auto"/>
        <w:rPr>
          <w:rFonts w:ascii="Arial" w:hAnsi="Arial" w:cs="Arial"/>
        </w:rPr>
      </w:pPr>
      <w:r>
        <w:rPr>
          <w:noProof/>
          <w:lang w:eastAsia="fi-FI"/>
        </w:rPr>
        <w:lastRenderedPageBreak/>
        <w:drawing>
          <wp:anchor distT="0" distB="0" distL="114300" distR="114300" simplePos="0" relativeHeight="251661312" behindDoc="0" locked="0" layoutInCell="1" allowOverlap="1" wp14:anchorId="7A1047C4" wp14:editId="5D9E1187">
            <wp:simplePos x="0" y="0"/>
            <wp:positionH relativeFrom="column">
              <wp:posOffset>3314700</wp:posOffset>
            </wp:positionH>
            <wp:positionV relativeFrom="paragraph">
              <wp:posOffset>384175</wp:posOffset>
            </wp:positionV>
            <wp:extent cx="1162050" cy="635635"/>
            <wp:effectExtent l="0" t="0" r="0" b="0"/>
            <wp:wrapThrough wrapText="bothSides">
              <wp:wrapPolygon edited="0">
                <wp:start x="0" y="0"/>
                <wp:lineTo x="0" y="20715"/>
                <wp:lineTo x="21246" y="20715"/>
                <wp:lineTo x="21246" y="0"/>
                <wp:lineTo x="0" y="0"/>
              </wp:wrapPolygon>
            </wp:wrapThrough>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liis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2050" cy="635635"/>
                    </a:xfrm>
                    <a:prstGeom prst="rect">
                      <a:avLst/>
                    </a:prstGeom>
                  </pic:spPr>
                </pic:pic>
              </a:graphicData>
            </a:graphic>
            <wp14:sizeRelH relativeFrom="page">
              <wp14:pctWidth>0</wp14:pctWidth>
            </wp14:sizeRelH>
            <wp14:sizeRelV relativeFrom="page">
              <wp14:pctHeight>0</wp14:pctHeight>
            </wp14:sizeRelV>
          </wp:anchor>
        </w:drawing>
      </w:r>
      <w:r w:rsidRPr="00F64178">
        <w:rPr>
          <w:noProof/>
          <w:lang w:eastAsia="fi-FI"/>
        </w:rPr>
        <w:drawing>
          <wp:anchor distT="0" distB="0" distL="114300" distR="114300" simplePos="0" relativeHeight="251659264" behindDoc="0" locked="0" layoutInCell="1" allowOverlap="1" wp14:anchorId="14135478" wp14:editId="449C2CB3">
            <wp:simplePos x="0" y="0"/>
            <wp:positionH relativeFrom="margin">
              <wp:posOffset>1152525</wp:posOffset>
            </wp:positionH>
            <wp:positionV relativeFrom="paragraph">
              <wp:posOffset>513715</wp:posOffset>
            </wp:positionV>
            <wp:extent cx="1533525" cy="571500"/>
            <wp:effectExtent l="0" t="0" r="9525" b="0"/>
            <wp:wrapThrough wrapText="bothSides">
              <wp:wrapPolygon edited="0">
                <wp:start x="0" y="0"/>
                <wp:lineTo x="0" y="20880"/>
                <wp:lineTo x="21466" y="20880"/>
                <wp:lineTo x="21466" y="0"/>
                <wp:lineTo x="0" y="0"/>
              </wp:wrapPolygon>
            </wp:wrapThrough>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352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Lounais- Suomen poliisilaitos</w:t>
      </w:r>
    </w:p>
    <w:sectPr w:rsidR="001A2544" w:rsidRPr="00E22A64">
      <w:headerReference w:type="default" r:id="rId1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C03D9F" w14:textId="77777777" w:rsidR="00E22A64" w:rsidRDefault="00E22A64" w:rsidP="00E22A64">
      <w:pPr>
        <w:spacing w:after="0" w:line="240" w:lineRule="auto"/>
      </w:pPr>
      <w:r>
        <w:separator/>
      </w:r>
    </w:p>
  </w:endnote>
  <w:endnote w:type="continuationSeparator" w:id="0">
    <w:p w14:paraId="2D4E816C" w14:textId="77777777" w:rsidR="00E22A64" w:rsidRDefault="00E22A64" w:rsidP="00E22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BB634" w14:textId="77777777" w:rsidR="00E22A64" w:rsidRDefault="00E22A64" w:rsidP="00E22A64">
      <w:pPr>
        <w:spacing w:after="0" w:line="240" w:lineRule="auto"/>
      </w:pPr>
      <w:r>
        <w:separator/>
      </w:r>
    </w:p>
  </w:footnote>
  <w:footnote w:type="continuationSeparator" w:id="0">
    <w:p w14:paraId="0C9FA9B8" w14:textId="77777777" w:rsidR="00E22A64" w:rsidRDefault="00E22A64" w:rsidP="00E22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1100F" w14:textId="77777777" w:rsidR="006073BF" w:rsidRDefault="006073BF">
    <w:pPr>
      <w:pStyle w:val="Yltunniste"/>
    </w:pPr>
    <w:r w:rsidRPr="001A2544">
      <w:rPr>
        <w:b/>
        <w:sz w:val="24"/>
        <w:szCs w:val="24"/>
      </w:rPr>
      <w:t>Rauman ja Turun ankkuritiimin laatimat ohjeet kouluille</w:t>
    </w:r>
    <w:r>
      <w:tab/>
      <w:t>23.3.2021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D5DA9"/>
    <w:multiLevelType w:val="hybridMultilevel"/>
    <w:tmpl w:val="6D56D416"/>
    <w:lvl w:ilvl="0" w:tplc="6652DE50">
      <w:start w:val="23"/>
      <w:numFmt w:val="bullet"/>
      <w:lvlText w:val=""/>
      <w:lvlJc w:val="left"/>
      <w:pPr>
        <w:ind w:left="360" w:hanging="360"/>
      </w:pPr>
      <w:rPr>
        <w:rFonts w:ascii="Wingdings" w:eastAsiaTheme="minorHAnsi" w:hAnsi="Wingdings"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9941E49"/>
    <w:multiLevelType w:val="hybridMultilevel"/>
    <w:tmpl w:val="1F9ACCD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2D554E24"/>
    <w:multiLevelType w:val="hybridMultilevel"/>
    <w:tmpl w:val="8FFEA8B8"/>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30590481"/>
    <w:multiLevelType w:val="hybridMultilevel"/>
    <w:tmpl w:val="963CE8C4"/>
    <w:lvl w:ilvl="0" w:tplc="AC305EB4">
      <w:start w:val="23"/>
      <w:numFmt w:val="bullet"/>
      <w:lvlText w:val="-"/>
      <w:lvlJc w:val="left"/>
      <w:pPr>
        <w:ind w:left="1664" w:hanging="360"/>
      </w:pPr>
      <w:rPr>
        <w:rFonts w:ascii="Arial" w:eastAsiaTheme="minorHAnsi"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 w15:restartNumberingAfterBreak="0">
    <w:nsid w:val="4A9A4281"/>
    <w:multiLevelType w:val="hybridMultilevel"/>
    <w:tmpl w:val="1558567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36" w:hanging="360"/>
      </w:pPr>
      <w:rPr>
        <w:rFonts w:ascii="Courier New" w:hAnsi="Courier New" w:cs="Courier New" w:hint="default"/>
      </w:rPr>
    </w:lvl>
    <w:lvl w:ilvl="2" w:tplc="040B0005" w:tentative="1">
      <w:start w:val="1"/>
      <w:numFmt w:val="bullet"/>
      <w:lvlText w:val=""/>
      <w:lvlJc w:val="left"/>
      <w:pPr>
        <w:ind w:left="856" w:hanging="360"/>
      </w:pPr>
      <w:rPr>
        <w:rFonts w:ascii="Wingdings" w:hAnsi="Wingdings" w:hint="default"/>
      </w:rPr>
    </w:lvl>
    <w:lvl w:ilvl="3" w:tplc="040B0001" w:tentative="1">
      <w:start w:val="1"/>
      <w:numFmt w:val="bullet"/>
      <w:lvlText w:val=""/>
      <w:lvlJc w:val="left"/>
      <w:pPr>
        <w:ind w:left="1576" w:hanging="360"/>
      </w:pPr>
      <w:rPr>
        <w:rFonts w:ascii="Symbol" w:hAnsi="Symbol" w:hint="default"/>
      </w:rPr>
    </w:lvl>
    <w:lvl w:ilvl="4" w:tplc="040B0003" w:tentative="1">
      <w:start w:val="1"/>
      <w:numFmt w:val="bullet"/>
      <w:lvlText w:val="o"/>
      <w:lvlJc w:val="left"/>
      <w:pPr>
        <w:ind w:left="2296" w:hanging="360"/>
      </w:pPr>
      <w:rPr>
        <w:rFonts w:ascii="Courier New" w:hAnsi="Courier New" w:cs="Courier New" w:hint="default"/>
      </w:rPr>
    </w:lvl>
    <w:lvl w:ilvl="5" w:tplc="040B0005" w:tentative="1">
      <w:start w:val="1"/>
      <w:numFmt w:val="bullet"/>
      <w:lvlText w:val=""/>
      <w:lvlJc w:val="left"/>
      <w:pPr>
        <w:ind w:left="3016" w:hanging="360"/>
      </w:pPr>
      <w:rPr>
        <w:rFonts w:ascii="Wingdings" w:hAnsi="Wingdings" w:hint="default"/>
      </w:rPr>
    </w:lvl>
    <w:lvl w:ilvl="6" w:tplc="040B0001" w:tentative="1">
      <w:start w:val="1"/>
      <w:numFmt w:val="bullet"/>
      <w:lvlText w:val=""/>
      <w:lvlJc w:val="left"/>
      <w:pPr>
        <w:ind w:left="3736" w:hanging="360"/>
      </w:pPr>
      <w:rPr>
        <w:rFonts w:ascii="Symbol" w:hAnsi="Symbol" w:hint="default"/>
      </w:rPr>
    </w:lvl>
    <w:lvl w:ilvl="7" w:tplc="040B0003" w:tentative="1">
      <w:start w:val="1"/>
      <w:numFmt w:val="bullet"/>
      <w:lvlText w:val="o"/>
      <w:lvlJc w:val="left"/>
      <w:pPr>
        <w:ind w:left="4456" w:hanging="360"/>
      </w:pPr>
      <w:rPr>
        <w:rFonts w:ascii="Courier New" w:hAnsi="Courier New" w:cs="Courier New" w:hint="default"/>
      </w:rPr>
    </w:lvl>
    <w:lvl w:ilvl="8" w:tplc="040B0005" w:tentative="1">
      <w:start w:val="1"/>
      <w:numFmt w:val="bullet"/>
      <w:lvlText w:val=""/>
      <w:lvlJc w:val="left"/>
      <w:pPr>
        <w:ind w:left="5176" w:hanging="360"/>
      </w:pPr>
      <w:rPr>
        <w:rFonts w:ascii="Wingdings" w:hAnsi="Wingdings" w:hint="default"/>
      </w:rPr>
    </w:lvl>
  </w:abstractNum>
  <w:abstractNum w:abstractNumId="5" w15:restartNumberingAfterBreak="0">
    <w:nsid w:val="70F77861"/>
    <w:multiLevelType w:val="hybridMultilevel"/>
    <w:tmpl w:val="EDFEB936"/>
    <w:lvl w:ilvl="0" w:tplc="16D65E66">
      <w:start w:val="23"/>
      <w:numFmt w:val="bullet"/>
      <w:lvlText w:val="-"/>
      <w:lvlJc w:val="left"/>
      <w:pPr>
        <w:ind w:left="360" w:hanging="360"/>
      </w:pPr>
      <w:rPr>
        <w:rFonts w:ascii="Arial" w:eastAsiaTheme="minorHAns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74566829"/>
    <w:multiLevelType w:val="hybridMultilevel"/>
    <w:tmpl w:val="27184FF0"/>
    <w:lvl w:ilvl="0" w:tplc="CBEEE106">
      <w:start w:val="23"/>
      <w:numFmt w:val="bullet"/>
      <w:lvlText w:val=""/>
      <w:lvlJc w:val="left"/>
      <w:pPr>
        <w:ind w:left="360" w:hanging="360"/>
      </w:pPr>
      <w:rPr>
        <w:rFonts w:ascii="Wingdings" w:eastAsiaTheme="minorHAnsi" w:hAnsi="Wingdings"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75A769BC"/>
    <w:multiLevelType w:val="hybridMultilevel"/>
    <w:tmpl w:val="9D9019C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8" w15:restartNumberingAfterBreak="0">
    <w:nsid w:val="792B4711"/>
    <w:multiLevelType w:val="hybridMultilevel"/>
    <w:tmpl w:val="30129A4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7"/>
  </w:num>
  <w:num w:numId="2">
    <w:abstractNumId w:val="1"/>
  </w:num>
  <w:num w:numId="3">
    <w:abstractNumId w:val="0"/>
  </w:num>
  <w:num w:numId="4">
    <w:abstractNumId w:val="8"/>
  </w:num>
  <w:num w:numId="5">
    <w:abstractNumId w:val="2"/>
  </w:num>
  <w:num w:numId="6">
    <w:abstractNumId w:val="6"/>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C00"/>
    <w:rsid w:val="001A2544"/>
    <w:rsid w:val="00234610"/>
    <w:rsid w:val="006073BF"/>
    <w:rsid w:val="0072009A"/>
    <w:rsid w:val="007630E4"/>
    <w:rsid w:val="00765245"/>
    <w:rsid w:val="008A1639"/>
    <w:rsid w:val="009A5CC2"/>
    <w:rsid w:val="009D64AC"/>
    <w:rsid w:val="00AD4A7D"/>
    <w:rsid w:val="00E13E98"/>
    <w:rsid w:val="00E22A64"/>
    <w:rsid w:val="00EC6C00"/>
    <w:rsid w:val="00F4021C"/>
    <w:rsid w:val="00F5111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0A99A"/>
  <w15:chartTrackingRefBased/>
  <w15:docId w15:val="{A3322B9D-EDC5-431F-9090-70F5050E5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E22A6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22A64"/>
  </w:style>
  <w:style w:type="paragraph" w:styleId="Alatunniste">
    <w:name w:val="footer"/>
    <w:basedOn w:val="Normaali"/>
    <w:link w:val="AlatunnisteChar"/>
    <w:uiPriority w:val="99"/>
    <w:unhideWhenUsed/>
    <w:rsid w:val="00E22A6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22A64"/>
  </w:style>
  <w:style w:type="paragraph" w:styleId="Luettelokappale">
    <w:name w:val="List Paragraph"/>
    <w:basedOn w:val="Normaali"/>
    <w:uiPriority w:val="34"/>
    <w:qFormat/>
    <w:rsid w:val="00E22A64"/>
    <w:pPr>
      <w:ind w:left="720"/>
      <w:contextualSpacing/>
    </w:pPr>
  </w:style>
  <w:style w:type="paragraph" w:styleId="Seliteteksti">
    <w:name w:val="Balloon Text"/>
    <w:basedOn w:val="Normaali"/>
    <w:link w:val="SelitetekstiChar"/>
    <w:uiPriority w:val="99"/>
    <w:semiHidden/>
    <w:unhideWhenUsed/>
    <w:rsid w:val="0076524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652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855608">
      <w:bodyDiv w:val="1"/>
      <w:marLeft w:val="0"/>
      <w:marRight w:val="0"/>
      <w:marTop w:val="0"/>
      <w:marBottom w:val="0"/>
      <w:divBdr>
        <w:top w:val="none" w:sz="0" w:space="0" w:color="auto"/>
        <w:left w:val="none" w:sz="0" w:space="0" w:color="auto"/>
        <w:bottom w:val="none" w:sz="0" w:space="0" w:color="auto"/>
        <w:right w:val="none" w:sz="0" w:space="0" w:color="auto"/>
      </w:divBdr>
    </w:div>
    <w:div w:id="510919706">
      <w:bodyDiv w:val="1"/>
      <w:marLeft w:val="0"/>
      <w:marRight w:val="0"/>
      <w:marTop w:val="0"/>
      <w:marBottom w:val="0"/>
      <w:divBdr>
        <w:top w:val="none" w:sz="0" w:space="0" w:color="auto"/>
        <w:left w:val="none" w:sz="0" w:space="0" w:color="auto"/>
        <w:bottom w:val="none" w:sz="0" w:space="0" w:color="auto"/>
        <w:right w:val="none" w:sz="0" w:space="0" w:color="auto"/>
      </w:divBdr>
    </w:div>
    <w:div w:id="855466235">
      <w:bodyDiv w:val="1"/>
      <w:marLeft w:val="0"/>
      <w:marRight w:val="0"/>
      <w:marTop w:val="0"/>
      <w:marBottom w:val="0"/>
      <w:divBdr>
        <w:top w:val="none" w:sz="0" w:space="0" w:color="auto"/>
        <w:left w:val="none" w:sz="0" w:space="0" w:color="auto"/>
        <w:bottom w:val="none" w:sz="0" w:space="0" w:color="auto"/>
        <w:right w:val="none" w:sz="0" w:space="0" w:color="auto"/>
      </w:divBdr>
    </w:div>
    <w:div w:id="109054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452</Words>
  <Characters>3664</Characters>
  <Application>Microsoft Office Word</Application>
  <DocSecurity>0</DocSecurity>
  <Lines>30</Lines>
  <Paragraphs>8</Paragraphs>
  <ScaleCrop>false</ScaleCrop>
  <HeadingPairs>
    <vt:vector size="2" baseType="variant">
      <vt:variant>
        <vt:lpstr>Otsikko</vt:lpstr>
      </vt:variant>
      <vt:variant>
        <vt:i4>1</vt:i4>
      </vt:variant>
    </vt:vector>
  </HeadingPairs>
  <TitlesOfParts>
    <vt:vector size="1" baseType="lpstr">
      <vt:lpstr/>
    </vt:vector>
  </TitlesOfParts>
  <Company>Valtori TUVE-yksikkö</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Smedberg Mari POL</dc:creator>
  <cp:keywords/>
  <dc:description/>
  <cp:lastModifiedBy>Ågren Sari</cp:lastModifiedBy>
  <cp:revision>3</cp:revision>
  <cp:lastPrinted>2021-03-23T10:45:00Z</cp:lastPrinted>
  <dcterms:created xsi:type="dcterms:W3CDTF">2021-09-03T08:10:00Z</dcterms:created>
  <dcterms:modified xsi:type="dcterms:W3CDTF">2021-09-03T08:10:00Z</dcterms:modified>
</cp:coreProperties>
</file>