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C0BB7" w:rsidRDefault="00DC0BB7">
      <w:bookmarkStart w:id="0" w:name="_GoBack"/>
      <w:bookmarkEnd w:id="0"/>
      <w:proofErr w:type="spellStart"/>
      <w:r>
        <w:t>Opetusuuunnitelmatyöskentely</w:t>
      </w:r>
      <w:proofErr w:type="spellEnd"/>
      <w:r>
        <w:t>: Kommentit luvuista 1.-3.</w:t>
      </w:r>
    </w:p>
    <w:p w:rsidR="007D40ED" w:rsidRDefault="00DC0BB7">
      <w:r>
        <w:t>Kirkonkylän koulu MYRSKYLÄ</w:t>
      </w:r>
    </w:p>
    <w:p w:rsidR="00DC0BB7" w:rsidRDefault="00DC0BB7"/>
    <w:p w:rsidR="00DC0BB7" w:rsidRDefault="00DC0BB7">
      <w:r>
        <w:t>Luku 1. Paikallisen opetussuunnitelman merkitys ja laadinta</w:t>
      </w:r>
    </w:p>
    <w:p w:rsidR="00DC0BB7" w:rsidRDefault="00DC0BB7">
      <w:r>
        <w:t>1. Kirkonkylän koululla oppilaat työskentelevät koulun sääntöjen parissa. Tämä liittyy koulun toimintakulttuurin kehittämiseen. Oppilaskunnan ohjaavat opettajat ovat suunnitelleet syyslukukauden ajaksi toimintatavat, joiden mukaan oppilaskunnan hallituksen edustajat tuovat asioita sääntöihin liittyen koko luokan keskusteluun. Tehdään sääntöluonnokset joita kokeillaan määräajan. Kevääseen mennessä koulullamme on uudet, oppilaiden tekemät säännöt.</w:t>
      </w:r>
    </w:p>
    <w:p w:rsidR="00DC0BB7" w:rsidRDefault="00DC0BB7">
      <w:r>
        <w:t xml:space="preserve">Huoltajille on pidetty vanhempainilta. Vanhempainillassa oli teemana opetussuunnitelmauudistus. Suuri osa illan ohjelmasta liittyi arvoihin. Opettajat tekivät pohjatyön jo viime keväänä. Opettajien työn tuloksena syntyneet arvot esiteltiin huoltajille ja huoltajat jatkoivat siitä mihin opettajat olivat keväällä päässeet. Määriteltiin ”vanhoja” arvoja, järjesteltiin tärkeysjärjestykseen ja tuotiin esille uusia arvoja. </w:t>
      </w:r>
    </w:p>
    <w:p w:rsidR="00DC0BB7" w:rsidRDefault="00DC0BB7">
      <w:r>
        <w:t xml:space="preserve">2. Opetussuunnitelma on tärkeä osa vuosittaista laatu-työtä. ”Laatu”-päivässä opetussuunnitelman arviointi on yksi tärkeä osa-alue. </w:t>
      </w:r>
    </w:p>
    <w:p w:rsidR="00DC0BB7" w:rsidRDefault="00DC0BB7"/>
    <w:p w:rsidR="00DC0BB7" w:rsidRDefault="00DC0BB7">
      <w:r>
        <w:t>Luku 2. Perusopetus yleissivistyksen perustana</w:t>
      </w:r>
    </w:p>
    <w:p w:rsidR="00DC0BB7" w:rsidRDefault="00F04333">
      <w:r>
        <w:t>1.-</w:t>
      </w:r>
      <w:r w:rsidR="00DC0BB7">
        <w:t xml:space="preserve">. Oppilaan mahdollisuus käydä lähikoulua, yksilöllisyys, tuen tarpeiden varhainen huomiointi. </w:t>
      </w:r>
      <w:proofErr w:type="gramStart"/>
      <w:r w:rsidR="00DC0BB7">
        <w:t>Kirkonkylän koululla laaja-alainen erityisopettaja sekä erityisopetuksen pienryhmän opettaja.</w:t>
      </w:r>
      <w:proofErr w:type="gramEnd"/>
      <w:r w:rsidR="00DC0BB7">
        <w:t xml:space="preserve"> Joustavuutta järjestelyissä löytyy nykyisinkin. </w:t>
      </w:r>
      <w:proofErr w:type="gramStart"/>
      <w:r w:rsidR="00DC0BB7">
        <w:t>Oppimisympäristöön, yhteisöllisyyteen ja turvallisuuteen panostaminen.</w:t>
      </w:r>
      <w:proofErr w:type="gramEnd"/>
    </w:p>
    <w:p w:rsidR="00DC0BB7" w:rsidRDefault="00F04333">
      <w:proofErr w:type="gramStart"/>
      <w:r>
        <w:t>-</w:t>
      </w:r>
      <w:proofErr w:type="gramEnd"/>
      <w:r w:rsidR="00DC0BB7">
        <w:t xml:space="preserve"> </w:t>
      </w:r>
      <w:r>
        <w:t xml:space="preserve">Tunne- ja vuorovaikutustaitojen opettaminen. Toista vuotta meneillään oleva YHTEISPELI-hanke tullut koko kouluyhteisölle tutuksi ja YPE </w:t>
      </w:r>
      <w:proofErr w:type="gramStart"/>
      <w:r>
        <w:t>–toimintatapoja</w:t>
      </w:r>
      <w:proofErr w:type="gramEnd"/>
      <w:r>
        <w:t xml:space="preserve"> käytetään eri luokissa sekä henkilökuntakokouksissa. </w:t>
      </w:r>
    </w:p>
    <w:p w:rsidR="00F04333" w:rsidRDefault="00F04333">
      <w:proofErr w:type="gramStart"/>
      <w:r>
        <w:t>-</w:t>
      </w:r>
      <w:proofErr w:type="gramEnd"/>
      <w:r>
        <w:t xml:space="preserve"> Kansainvälinen toiminta; jatketaan </w:t>
      </w:r>
      <w:proofErr w:type="spellStart"/>
      <w:r>
        <w:t>comeniushankkeita</w:t>
      </w:r>
      <w:proofErr w:type="spellEnd"/>
      <w:r>
        <w:t>, jos mahdollista. ”Otetaan kaikki irti” Unicef. ym. teemapäivistä/viikoista.</w:t>
      </w:r>
    </w:p>
    <w:p w:rsidR="00F04333" w:rsidRDefault="00F04333">
      <w:proofErr w:type="gramStart"/>
      <w:r>
        <w:t>-</w:t>
      </w:r>
      <w:proofErr w:type="gramEnd"/>
      <w:r>
        <w:t xml:space="preserve">. </w:t>
      </w:r>
      <w:proofErr w:type="gramStart"/>
      <w:r>
        <w:t>Koulun kehittäminen ”vihreämmäksi”.</w:t>
      </w:r>
      <w:proofErr w:type="gramEnd"/>
      <w:r>
        <w:t xml:space="preserve"> </w:t>
      </w:r>
      <w:proofErr w:type="gramStart"/>
      <w:r>
        <w:t>Yhteistyötahojen mukaan ottaminen.</w:t>
      </w:r>
      <w:proofErr w:type="gramEnd"/>
      <w:r>
        <w:t xml:space="preserve"> Energian/veden </w:t>
      </w:r>
      <w:proofErr w:type="gramStart"/>
      <w:r>
        <w:t>ym.                -säästökampanjat</w:t>
      </w:r>
      <w:proofErr w:type="gramEnd"/>
      <w:r>
        <w:t xml:space="preserve"> tavaksi. </w:t>
      </w:r>
    </w:p>
    <w:p w:rsidR="00F04333" w:rsidRDefault="00F04333"/>
    <w:p w:rsidR="00F04333" w:rsidRDefault="00F04333">
      <w:r>
        <w:t>2</w:t>
      </w:r>
      <w:proofErr w:type="gramStart"/>
      <w:r>
        <w:t>.Miten</w:t>
      </w:r>
      <w:proofErr w:type="gramEnd"/>
      <w:r>
        <w:t xml:space="preserve"> oppimiskäsitys toteutuu?</w:t>
      </w:r>
    </w:p>
    <w:p w:rsidR="00F04333" w:rsidRDefault="00F04333">
      <w:proofErr w:type="gramStart"/>
      <w:r>
        <w:t>-</w:t>
      </w:r>
      <w:proofErr w:type="gramEnd"/>
      <w:r>
        <w:t xml:space="preserve"> Runsaasti vuorovaikutusta (luokkatilanteet/yli luokkarajojen/koulun sisällä aikuiset-lapset/aikuiset keskenään)</w:t>
      </w:r>
    </w:p>
    <w:p w:rsidR="00F04333" w:rsidRDefault="00F04333">
      <w:proofErr w:type="gramStart"/>
      <w:r>
        <w:t>-</w:t>
      </w:r>
      <w:proofErr w:type="gramEnd"/>
      <w:r>
        <w:t>koulun itsearvioinnin keinoja (Koulupäiväkirja) jatketaan ja kehitetään edelleen</w:t>
      </w:r>
    </w:p>
    <w:p w:rsidR="00F04333" w:rsidRDefault="00F04333">
      <w:proofErr w:type="gramStart"/>
      <w:r>
        <w:t>-</w:t>
      </w:r>
      <w:proofErr w:type="gramEnd"/>
      <w:r>
        <w:t xml:space="preserve">Toiminnallisen oppimisen keinot (kevään 2014 aikana Kirkonkylän koululla keskityttiin toiminnalliseen oppimiseen mm. </w:t>
      </w:r>
      <w:proofErr w:type="spellStart"/>
      <w:r>
        <w:t>comeniusprojektin</w:t>
      </w:r>
      <w:proofErr w:type="spellEnd"/>
      <w:r>
        <w:t xml:space="preserve"> yhteydessä)</w:t>
      </w:r>
    </w:p>
    <w:p w:rsidR="00F04333" w:rsidRDefault="00F04333">
      <w:proofErr w:type="gramStart"/>
      <w:r>
        <w:lastRenderedPageBreak/>
        <w:t>-</w:t>
      </w:r>
      <w:proofErr w:type="gramEnd"/>
      <w:r>
        <w:t>koulun aikuisten välisen yhteistyön täytyy ”</w:t>
      </w:r>
      <w:proofErr w:type="spellStart"/>
      <w:r>
        <w:t>pelittää</w:t>
      </w:r>
      <w:proofErr w:type="spellEnd"/>
      <w:r>
        <w:t>”. Työhyvinvointi/vuorovaikutustaidot/sitoutuminen/vastuualueet</w:t>
      </w:r>
    </w:p>
    <w:p w:rsidR="00F04333" w:rsidRDefault="00F04333"/>
    <w:p w:rsidR="00F04333" w:rsidRDefault="00F04333">
      <w:r>
        <w:t>Luku 3. Perusopetuksen tehtävät ja tavoitteet</w:t>
      </w:r>
    </w:p>
    <w:p w:rsidR="00F04333" w:rsidRDefault="00F04333">
      <w:r>
        <w:t xml:space="preserve">1. </w:t>
      </w:r>
    </w:p>
    <w:p w:rsidR="00F04333" w:rsidRDefault="00F04333">
      <w:proofErr w:type="gramStart"/>
      <w:r>
        <w:t>-</w:t>
      </w:r>
      <w:proofErr w:type="gramEnd"/>
      <w:r>
        <w:t xml:space="preserve"> Ajattelu ja oppiminen: Vuorovaikutus, toiminnallisuus, projektityöskentely – kokonaisuudet, työskentely yli oppiainerajojen (kommentti: vanha keksintö </w:t>
      </w:r>
      <w:r>
        <w:sym w:font="Wingdings" w:char="F04A"/>
      </w:r>
      <w:r>
        <w:t>)</w:t>
      </w:r>
    </w:p>
    <w:p w:rsidR="00F04333" w:rsidRDefault="00F04333">
      <w:proofErr w:type="gramStart"/>
      <w:r>
        <w:t>-</w:t>
      </w:r>
      <w:proofErr w:type="gramEnd"/>
      <w:r>
        <w:t>Kulttuurinen osaaminen..: KV-hankkeet, teemojen parissa työskentely (</w:t>
      </w:r>
      <w:proofErr w:type="spellStart"/>
      <w:r>
        <w:t>unicef</w:t>
      </w:r>
      <w:proofErr w:type="spellEnd"/>
      <w:r>
        <w:t xml:space="preserve"> y.), vuorovaikutustaidot </w:t>
      </w:r>
      <w:r w:rsidR="006E5C04">
        <w:t xml:space="preserve">ja ilmaisutaidot </w:t>
      </w:r>
      <w:r>
        <w:t>(YPE-hanke ym.)</w:t>
      </w:r>
    </w:p>
    <w:p w:rsidR="006E5C04" w:rsidRDefault="006E5C04">
      <w:proofErr w:type="gramStart"/>
      <w:r>
        <w:t>-</w:t>
      </w:r>
      <w:proofErr w:type="gramEnd"/>
      <w:r>
        <w:t>Itsestä huolehtiminen ja arjen taidot: Liikkuva koulu-hankkeen tuomat toimintatavat ja liikunnallinen toimintakulttuuri, opetettavan asian linkittäminen käytäntöön, yhteistyö kotien kanssa korostuu</w:t>
      </w:r>
    </w:p>
    <w:p w:rsidR="006E5C04" w:rsidRDefault="006E5C04">
      <w:proofErr w:type="gramStart"/>
      <w:r>
        <w:t>-</w:t>
      </w:r>
      <w:proofErr w:type="gramEnd"/>
      <w:r>
        <w:t>Monilukutaito: Positiivinen maaperä – viestinmuodoista nauttiminen, mahdollisuuksien luominen</w:t>
      </w:r>
    </w:p>
    <w:p w:rsidR="006E5C04" w:rsidRDefault="006E5C04">
      <w:r>
        <w:t xml:space="preserve">¨-Tieto- ja </w:t>
      </w:r>
      <w:proofErr w:type="spellStart"/>
      <w:r>
        <w:t>viestintätekn</w:t>
      </w:r>
      <w:proofErr w:type="spellEnd"/>
      <w:r>
        <w:t xml:space="preserve"> osaaminen: Koulun oma TVT-suunnitelma, monipuolinen oppimisympäristö + monipuolinen käyttö ja tietysti verkostot</w:t>
      </w:r>
    </w:p>
    <w:p w:rsidR="006E5C04" w:rsidRDefault="006E5C04">
      <w:proofErr w:type="gramStart"/>
      <w:r>
        <w:t>-</w:t>
      </w:r>
      <w:proofErr w:type="gramEnd"/>
      <w:r>
        <w:t>Työelämässä tarvittava osaaminen ja yrittäjyys: Yrittäjyysprojektit (4H, yrittäjäyhdistys), työelämään tutustuminen, ammatit jne.</w:t>
      </w:r>
    </w:p>
    <w:p w:rsidR="006E5C04" w:rsidRDefault="006E5C04">
      <w:proofErr w:type="gramStart"/>
      <w:r>
        <w:t>-</w:t>
      </w:r>
      <w:proofErr w:type="gramEnd"/>
      <w:r>
        <w:t>Osallistuminen… :Aktiivinen oppilaskuntatoiminta, aktiivinen henkilökunta mallina</w:t>
      </w:r>
    </w:p>
    <w:p w:rsidR="00F04333" w:rsidRDefault="00F04333"/>
    <w:sectPr w:rsidR="00F04333" w:rsidSect="007D40E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BB7"/>
    <w:rsid w:val="006E5C04"/>
    <w:rsid w:val="007D40ED"/>
    <w:rsid w:val="00DC0BB7"/>
    <w:rsid w:val="00F04333"/>
    <w:rsid w:val="00F1206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871075E-5BD5-4228-92F0-D4F94D86B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7D40ED"/>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380</Words>
  <Characters>3086</Characters>
  <Application>Microsoft Office Word</Application>
  <DocSecurity>4</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Hewlett-Packard Company</Company>
  <LinksUpToDate>false</LinksUpToDate>
  <CharactersWithSpaces>3460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Vesa Karjalainen</dc:creator>
  <cp:lastModifiedBy>Piia Uotinen</cp:lastModifiedBy>
  <cp:revision>2</cp:revision>
  <dcterms:created xsi:type="dcterms:W3CDTF">2014-11-19T14:44:00Z</dcterms:created>
  <dcterms:modified xsi:type="dcterms:W3CDTF">2014-11-19T14:44:00Z</dcterms:modified>
</cp:coreProperties>
</file>