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9B" w:rsidRPr="00056B45" w:rsidRDefault="00FC429B" w:rsidP="00FC429B">
      <w:pPr>
        <w:pStyle w:val="Eivli"/>
        <w:rPr>
          <w:rFonts w:ascii="Gadugi" w:hAnsi="Gadugi"/>
          <w:b/>
        </w:rPr>
      </w:pPr>
      <w:r>
        <w:rPr>
          <w:rFonts w:ascii="Gadugi" w:hAnsi="Gadugi"/>
          <w:b/>
        </w:rPr>
        <w:t>TE2 Tietoiskujen aiheet:</w:t>
      </w:r>
    </w:p>
    <w:p w:rsidR="00FC429B" w:rsidRPr="00BA7AE9" w:rsidRDefault="00FC429B" w:rsidP="00BA7AE9">
      <w:pPr>
        <w:pStyle w:val="Eivli"/>
        <w:ind w:left="720"/>
        <w:rPr>
          <w:rFonts w:ascii="Gadugi" w:hAnsi="Gadugi"/>
          <w:i/>
          <w:sz w:val="20"/>
          <w:szCs w:val="20"/>
        </w:rPr>
      </w:pPr>
    </w:p>
    <w:p w:rsidR="00FC429B" w:rsidRPr="003C269F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Mediaympäristö</w:t>
      </w:r>
    </w:p>
    <w:p w:rsidR="00FC429B" w:rsidRDefault="0074230E" w:rsidP="00FC429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Havaintoja ja analyysia: </w:t>
      </w:r>
      <w:r w:rsidR="00585776">
        <w:rPr>
          <w:rFonts w:ascii="Gadugi" w:hAnsi="Gadugi"/>
        </w:rPr>
        <w:t>Miten lihavuus med</w:t>
      </w:r>
      <w:r>
        <w:rPr>
          <w:rFonts w:ascii="Gadugi" w:hAnsi="Gadugi"/>
        </w:rPr>
        <w:t>iassa esitetään?</w:t>
      </w:r>
    </w:p>
    <w:p w:rsidR="00585776" w:rsidRDefault="00585776" w:rsidP="00FC429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Terveystiedon totuudesta kamppailu (vastakkainasettelu) mediassa (esim. rasvakeskustelu, rokot</w:t>
      </w:r>
      <w:r w:rsidR="0074230E">
        <w:rPr>
          <w:rFonts w:ascii="Gadugi" w:hAnsi="Gadugi"/>
        </w:rPr>
        <w:t xml:space="preserve">usvastaisuus, vaihtoehtohoidot, ympäristöherkkyydet, </w:t>
      </w:r>
      <w:proofErr w:type="spellStart"/>
      <w:r w:rsidR="0074230E">
        <w:rPr>
          <w:rFonts w:ascii="Gadugi" w:hAnsi="Gadugi"/>
        </w:rPr>
        <w:t>ferritiini</w:t>
      </w:r>
      <w:proofErr w:type="spellEnd"/>
      <w:r w:rsidR="0074230E">
        <w:rPr>
          <w:rFonts w:ascii="Gadugi" w:hAnsi="Gadugi"/>
        </w:rPr>
        <w:t>, maito, lisäproteiini…)</w:t>
      </w:r>
    </w:p>
    <w:p w:rsidR="00FC429B" w:rsidRDefault="000D0647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Terveys- ja hyvinvointisovellutusten esittely (uni, ravinto, liikunta, rentoutuminen…)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Terveysviestintä</w:t>
      </w:r>
    </w:p>
    <w:p w:rsidR="00EC5B14" w:rsidRPr="00BA7AE9" w:rsidRDefault="00EC5B14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Oppikirjan s. 81. tehtävä 5. Terveyskampanjan suunnitelma ja sen esittely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Elämänkulku</w:t>
      </w:r>
    </w:p>
    <w:p w:rsidR="00B90E59" w:rsidRPr="00B90E59" w:rsidRDefault="00B90E59" w:rsidP="00EC5B14">
      <w:pPr>
        <w:pStyle w:val="Eivli"/>
        <w:numPr>
          <w:ilvl w:val="0"/>
          <w:numId w:val="3"/>
        </w:numPr>
        <w:rPr>
          <w:rFonts w:ascii="Gadugi" w:hAnsi="Gadugi"/>
        </w:rPr>
      </w:pPr>
      <w:r w:rsidRPr="00B90E59">
        <w:rPr>
          <w:rFonts w:ascii="Gadugi" w:eastAsia="Lucida Sans Unicode" w:hAnsi="Gadugi" w:cs="Times New Roman"/>
          <w:kern w:val="1"/>
        </w:rPr>
        <w:t>Lasten suusta – mitä lapset ajattelevat aikuisuudesta (haastattelut, piirrokset, videoinnit)</w:t>
      </w:r>
    </w:p>
    <w:p w:rsidR="00FC429B" w:rsidRDefault="00FC429B" w:rsidP="00EC5B14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Saattohoito</w:t>
      </w:r>
      <w:r w:rsidR="00EC5B14">
        <w:rPr>
          <w:rFonts w:ascii="Gadugi" w:hAnsi="Gadugi"/>
        </w:rPr>
        <w:t xml:space="preserve">, </w:t>
      </w:r>
      <w:r w:rsidR="008261DB">
        <w:rPr>
          <w:rFonts w:ascii="Gadugi" w:hAnsi="Gadugi"/>
        </w:rPr>
        <w:t>h</w:t>
      </w:r>
      <w:r w:rsidRPr="00EC5B14">
        <w:rPr>
          <w:rFonts w:ascii="Gadugi" w:hAnsi="Gadugi"/>
        </w:rPr>
        <w:t>oitotestamentti</w:t>
      </w:r>
    </w:p>
    <w:p w:rsidR="00EC5B14" w:rsidRDefault="00FC429B" w:rsidP="00EC5B14">
      <w:pPr>
        <w:pStyle w:val="Eivli"/>
        <w:numPr>
          <w:ilvl w:val="0"/>
          <w:numId w:val="3"/>
        </w:numPr>
        <w:rPr>
          <w:rFonts w:ascii="Gadugi" w:hAnsi="Gadugi"/>
        </w:rPr>
      </w:pPr>
      <w:r w:rsidRPr="00EC5B14">
        <w:rPr>
          <w:rFonts w:ascii="Gadugi" w:hAnsi="Gadugi"/>
        </w:rPr>
        <w:t xml:space="preserve">Elinluovutus </w:t>
      </w:r>
      <w:r w:rsidR="00EC5B14">
        <w:rPr>
          <w:rFonts w:ascii="Gadugi" w:hAnsi="Gadugi"/>
        </w:rPr>
        <w:t>–</w:t>
      </w:r>
      <w:r w:rsidRPr="00EC5B14">
        <w:rPr>
          <w:rFonts w:ascii="Gadugi" w:hAnsi="Gadugi"/>
        </w:rPr>
        <w:t xml:space="preserve"> Elinsiirto</w:t>
      </w:r>
    </w:p>
    <w:p w:rsidR="00FC429B" w:rsidRPr="00BA7AE9" w:rsidRDefault="00FC429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 w:rsidRPr="00EC5B14">
        <w:rPr>
          <w:rFonts w:ascii="Gadugi" w:hAnsi="Gadugi"/>
        </w:rPr>
        <w:t>Eutanasia</w:t>
      </w:r>
      <w:r w:rsidR="0074230E">
        <w:rPr>
          <w:rFonts w:ascii="Gadugi" w:hAnsi="Gadugi"/>
        </w:rPr>
        <w:t xml:space="preserve"> meillä ja muualla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Ihmissuhteet ja sosiaalinen tuki</w:t>
      </w:r>
    </w:p>
    <w:p w:rsidR="00FC429B" w:rsidRPr="00BA7AE9" w:rsidRDefault="008261D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Koulu-/Työpaikkakiusaaminen</w:t>
      </w:r>
      <w:r w:rsidR="00EC5B14">
        <w:rPr>
          <w:rFonts w:ascii="Gadugi" w:hAnsi="Gadugi"/>
        </w:rPr>
        <w:t xml:space="preserve">, </w:t>
      </w:r>
      <w:r w:rsidR="0074230E">
        <w:rPr>
          <w:rFonts w:ascii="Gadugi" w:hAnsi="Gadugi"/>
        </w:rPr>
        <w:t xml:space="preserve">ilmiö, </w:t>
      </w:r>
      <w:r w:rsidR="00EC5B14">
        <w:rPr>
          <w:rFonts w:ascii="Gadugi" w:hAnsi="Gadugi"/>
        </w:rPr>
        <w:t>roolit, puuttuminen</w:t>
      </w:r>
    </w:p>
    <w:p w:rsidR="002158C4" w:rsidRPr="00BF070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suojaavia ja vahvistavia tekijöitä</w:t>
      </w:r>
    </w:p>
    <w:p w:rsidR="00FC429B" w:rsidRPr="00BA7AE9" w:rsidRDefault="00FC429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proofErr w:type="spellStart"/>
      <w:r w:rsidRPr="002158C4">
        <w:rPr>
          <w:rFonts w:ascii="Gadugi" w:hAnsi="Gadugi"/>
        </w:rPr>
        <w:t>Resilienssi</w:t>
      </w:r>
      <w:proofErr w:type="spellEnd"/>
      <w:r w:rsidR="002158C4">
        <w:rPr>
          <w:rFonts w:ascii="Gadugi" w:hAnsi="Gadugi"/>
        </w:rPr>
        <w:t xml:space="preserve"> ja </w:t>
      </w:r>
      <w:r w:rsidR="008261DB">
        <w:rPr>
          <w:rFonts w:ascii="Gadugi" w:hAnsi="Gadugi"/>
        </w:rPr>
        <w:t>K</w:t>
      </w:r>
      <w:r w:rsidR="002158C4">
        <w:rPr>
          <w:rFonts w:ascii="Gadugi" w:hAnsi="Gadugi"/>
        </w:rPr>
        <w:t>oherenssi</w:t>
      </w:r>
      <w:r w:rsidR="008261DB">
        <w:rPr>
          <w:rFonts w:ascii="Gadugi" w:hAnsi="Gadugi"/>
        </w:rPr>
        <w:t xml:space="preserve"> 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kuormittavia tekijöitä</w:t>
      </w:r>
    </w:p>
    <w:p w:rsidR="00FC429B" w:rsidRDefault="00FC429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Yksinäisyys – emotionaalinen ja sosiaalinen yksinäisyys</w:t>
      </w:r>
      <w:r w:rsidR="002158C4">
        <w:rPr>
          <w:rFonts w:ascii="Gadugi" w:hAnsi="Gadugi"/>
        </w:rPr>
        <w:t>; ilmiö, syitä, seurauksia</w:t>
      </w:r>
    </w:p>
    <w:p w:rsidR="00A67F65" w:rsidRPr="00BA7AE9" w:rsidRDefault="00A67F65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Stressin fysiologiaa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Mielenterveyden häiriöitä</w:t>
      </w:r>
    </w:p>
    <w:p w:rsidR="00FC429B" w:rsidRDefault="001C2C70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Skitsofrenia, p</w:t>
      </w:r>
      <w:r w:rsidR="00FC429B">
        <w:rPr>
          <w:rFonts w:ascii="Gadugi" w:hAnsi="Gadugi"/>
        </w:rPr>
        <w:t>sykoosi</w:t>
      </w:r>
      <w:r>
        <w:rPr>
          <w:rFonts w:ascii="Gadugi" w:hAnsi="Gadugi"/>
        </w:rPr>
        <w:t>t</w:t>
      </w:r>
    </w:p>
    <w:p w:rsidR="008261DB" w:rsidRDefault="008261DB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Masennu</w:t>
      </w:r>
      <w:r w:rsidR="0074230E">
        <w:rPr>
          <w:rFonts w:ascii="Gadugi" w:hAnsi="Gadugi"/>
        </w:rPr>
        <w:t>ksen diagnoosi</w:t>
      </w:r>
      <w:r>
        <w:rPr>
          <w:rFonts w:ascii="Gadugi" w:hAnsi="Gadugi"/>
        </w:rPr>
        <w:t xml:space="preserve"> ja hoito</w:t>
      </w:r>
    </w:p>
    <w:p w:rsidR="00FC429B" w:rsidRPr="002158C4" w:rsidRDefault="008261DB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K</w:t>
      </w:r>
      <w:r w:rsidR="00FC429B" w:rsidRPr="002158C4">
        <w:rPr>
          <w:rFonts w:ascii="Gadugi" w:hAnsi="Gadugi"/>
        </w:rPr>
        <w:t>aksisuuntainen mielialahäiriö</w:t>
      </w:r>
      <w:r w:rsidR="002158C4" w:rsidRPr="002158C4">
        <w:rPr>
          <w:rFonts w:ascii="Gadugi" w:hAnsi="Gadugi"/>
        </w:rPr>
        <w:t xml:space="preserve"> </w:t>
      </w:r>
      <w:r w:rsidR="0074230E">
        <w:rPr>
          <w:rFonts w:ascii="Gadugi" w:hAnsi="Gadugi"/>
        </w:rPr>
        <w:t>ja hoito</w:t>
      </w:r>
    </w:p>
    <w:p w:rsidR="00FC429B" w:rsidRDefault="00FC429B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proofErr w:type="spellStart"/>
      <w:r w:rsidRPr="002158C4">
        <w:rPr>
          <w:rFonts w:ascii="Gadugi" w:hAnsi="Gadugi"/>
        </w:rPr>
        <w:t>Ahdistuneisuuhäiriö</w:t>
      </w:r>
      <w:r w:rsidR="0074230E">
        <w:rPr>
          <w:rFonts w:ascii="Gadugi" w:hAnsi="Gadugi"/>
        </w:rPr>
        <w:t>t</w:t>
      </w:r>
      <w:proofErr w:type="spellEnd"/>
      <w:r w:rsidR="0074230E">
        <w:rPr>
          <w:rFonts w:ascii="Gadugi" w:hAnsi="Gadugi"/>
        </w:rPr>
        <w:t xml:space="preserve"> ja hoito</w:t>
      </w:r>
      <w:r w:rsidR="002158C4" w:rsidRPr="002158C4">
        <w:rPr>
          <w:rFonts w:ascii="Gadugi" w:hAnsi="Gadugi"/>
        </w:rPr>
        <w:t xml:space="preserve">: </w:t>
      </w:r>
      <w:r w:rsidRPr="002158C4">
        <w:rPr>
          <w:rFonts w:ascii="Gadugi" w:hAnsi="Gadugi"/>
        </w:rPr>
        <w:t>paniikkihäiriö – pakko-oireinen häiriö – fobia – s</w:t>
      </w:r>
      <w:r w:rsidR="002158C4">
        <w:rPr>
          <w:rFonts w:ascii="Gadugi" w:hAnsi="Gadugi"/>
        </w:rPr>
        <w:t xml:space="preserve">osiaalisten tilanteiden pelko </w:t>
      </w:r>
    </w:p>
    <w:p w:rsidR="00FC429B" w:rsidRDefault="00FC429B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r w:rsidRPr="002158C4">
        <w:rPr>
          <w:rFonts w:ascii="Gadugi" w:hAnsi="Gadugi"/>
        </w:rPr>
        <w:t>Syömishäiriö</w:t>
      </w:r>
      <w:r w:rsidR="0074230E">
        <w:rPr>
          <w:rFonts w:ascii="Gadugi" w:hAnsi="Gadugi"/>
        </w:rPr>
        <w:t>t ja niiden hoito</w:t>
      </w:r>
      <w:r w:rsidR="002158C4">
        <w:rPr>
          <w:rFonts w:ascii="Gadugi" w:hAnsi="Gadugi"/>
        </w:rPr>
        <w:t xml:space="preserve">: </w:t>
      </w:r>
      <w:r w:rsidRPr="002158C4">
        <w:rPr>
          <w:rFonts w:ascii="Gadugi" w:hAnsi="Gadugi"/>
        </w:rPr>
        <w:t>Anoreksia – Bulimia – BED – Ortoreksia</w:t>
      </w:r>
    </w:p>
    <w:p w:rsidR="00FC429B" w:rsidRPr="00BA7AE9" w:rsidRDefault="00FC429B" w:rsidP="002158C4">
      <w:pPr>
        <w:pStyle w:val="Eivli"/>
        <w:numPr>
          <w:ilvl w:val="0"/>
          <w:numId w:val="3"/>
        </w:numPr>
        <w:rPr>
          <w:rFonts w:ascii="Gadugi" w:hAnsi="Gadugi"/>
        </w:rPr>
      </w:pPr>
      <w:r w:rsidRPr="002158C4">
        <w:rPr>
          <w:rFonts w:ascii="Gadugi" w:hAnsi="Gadugi"/>
        </w:rPr>
        <w:t xml:space="preserve">Itsetuhoisuus </w:t>
      </w:r>
      <w:r w:rsidR="002158C4">
        <w:rPr>
          <w:rFonts w:ascii="Gadugi" w:hAnsi="Gadugi"/>
        </w:rPr>
        <w:t xml:space="preserve">ja </w:t>
      </w:r>
      <w:r w:rsidR="00A67F65">
        <w:rPr>
          <w:rFonts w:ascii="Gadugi" w:hAnsi="Gadugi"/>
        </w:rPr>
        <w:t xml:space="preserve">suomalainen </w:t>
      </w:r>
      <w:r w:rsidR="002158C4">
        <w:rPr>
          <w:rFonts w:ascii="Gadugi" w:hAnsi="Gadugi"/>
        </w:rPr>
        <w:t>i</w:t>
      </w:r>
      <w:r w:rsidRPr="002158C4">
        <w:rPr>
          <w:rFonts w:ascii="Gadugi" w:hAnsi="Gadugi"/>
        </w:rPr>
        <w:t>tsemurha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Työhyvinvointi ja ergonomia</w:t>
      </w:r>
    </w:p>
    <w:p w:rsidR="00FC429B" w:rsidRPr="00BF070B" w:rsidRDefault="00FC429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Työsuojelu – Työturvallisuus</w:t>
      </w:r>
      <w:r w:rsidR="00BF070B">
        <w:rPr>
          <w:rFonts w:ascii="Gadugi" w:hAnsi="Gadugi"/>
        </w:rPr>
        <w:t xml:space="preserve"> - </w:t>
      </w:r>
      <w:r w:rsidRPr="00BF070B">
        <w:rPr>
          <w:rFonts w:ascii="Gadugi" w:hAnsi="Gadugi"/>
        </w:rPr>
        <w:t>Työterveyshuolto</w:t>
      </w:r>
    </w:p>
    <w:p w:rsidR="00FC429B" w:rsidRPr="00BA7AE9" w:rsidRDefault="00FC429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 w:rsidRPr="002158C4">
        <w:rPr>
          <w:rFonts w:ascii="Gadugi" w:hAnsi="Gadugi"/>
        </w:rPr>
        <w:t>Ergonomia – fyysinen, kognitiivinen, organisatorinen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Turvallisuus ja väkivallan ehkäisy</w:t>
      </w:r>
    </w:p>
    <w:p w:rsidR="00A67F65" w:rsidRDefault="00A67F65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Turvallisuus – turvattomuus</w:t>
      </w:r>
    </w:p>
    <w:p w:rsidR="00FC429B" w:rsidRDefault="008261D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Läheisväkivallan kasvot Suomessa</w:t>
      </w:r>
    </w:p>
    <w:p w:rsidR="00A67F65" w:rsidRDefault="00A67F65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Väkivaltaisen käyttäytymisen selityksiä (yhteiskunta, yhteisö, lähisuhteet, yksilö) ja ehkäisyn keinoja (WHO 5)</w:t>
      </w:r>
    </w:p>
    <w:p w:rsidR="00A67F65" w:rsidRPr="00BA7AE9" w:rsidRDefault="00A67F65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Urheilu ja väkivalta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Seksuaalisuus voimavarana</w:t>
      </w:r>
    </w:p>
    <w:p w:rsidR="00BF070B" w:rsidRDefault="00A67F65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Sukupuolen ja seksuaalisen suuntautumisen </w:t>
      </w:r>
      <w:r w:rsidR="00894B54">
        <w:rPr>
          <w:rFonts w:ascii="Gadugi" w:hAnsi="Gadugi"/>
        </w:rPr>
        <w:t>moninaisuus</w:t>
      </w:r>
    </w:p>
    <w:p w:rsidR="00894B54" w:rsidRDefault="00894B54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Poljetut seksuaalioikeudet – esimerkkejä kotimaasta ja maailmalta</w:t>
      </w:r>
    </w:p>
    <w:p w:rsidR="00BF070B" w:rsidRDefault="00BF070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Seksitaudit A</w:t>
      </w:r>
      <w:r w:rsidR="001C2C70">
        <w:rPr>
          <w:rFonts w:ascii="Gadugi" w:hAnsi="Gadugi"/>
        </w:rPr>
        <w:t>. bakteeritaudit</w:t>
      </w:r>
      <w:r w:rsidR="00FC429B">
        <w:rPr>
          <w:rFonts w:ascii="Gadugi" w:hAnsi="Gadugi"/>
        </w:rPr>
        <w:t>:</w:t>
      </w:r>
      <w:r w:rsidR="00FC429B" w:rsidRPr="002267A7">
        <w:rPr>
          <w:rFonts w:ascii="Gadugi" w:hAnsi="Gadugi"/>
        </w:rPr>
        <w:t xml:space="preserve"> </w:t>
      </w:r>
      <w:r w:rsidR="00FC429B">
        <w:rPr>
          <w:rFonts w:ascii="Gadugi" w:hAnsi="Gadugi"/>
        </w:rPr>
        <w:t>Klamydia – Tippuri – Kuppa; Syfilis</w:t>
      </w:r>
    </w:p>
    <w:p w:rsidR="00FC429B" w:rsidRPr="00BA7AE9" w:rsidRDefault="00BF070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Seksitaudit B</w:t>
      </w:r>
      <w:r w:rsidR="001C2C70">
        <w:rPr>
          <w:rFonts w:ascii="Gadugi" w:hAnsi="Gadugi"/>
        </w:rPr>
        <w:t>. virustaudit</w:t>
      </w:r>
      <w:r>
        <w:rPr>
          <w:rFonts w:ascii="Gadugi" w:hAnsi="Gadugi"/>
        </w:rPr>
        <w:t>:</w:t>
      </w:r>
      <w:r w:rsidR="00FC429B">
        <w:rPr>
          <w:rFonts w:ascii="Gadugi" w:hAnsi="Gadugi"/>
        </w:rPr>
        <w:t xml:space="preserve"> HIV – Sukuelinherpes – HPV-infektio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Lisääntymisterveys</w:t>
      </w:r>
    </w:p>
    <w:p w:rsidR="00BF070B" w:rsidRDefault="00894B54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Abortti – laki ja eettiset näkökulmat</w:t>
      </w:r>
    </w:p>
    <w:p w:rsidR="00FC429B" w:rsidRDefault="008261D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lastRenderedPageBreak/>
        <w:t>Lapsettomuus ja sen hoito</w:t>
      </w:r>
      <w:r w:rsidR="00FC429B" w:rsidRPr="00BF070B">
        <w:rPr>
          <w:rFonts w:ascii="Gadugi" w:hAnsi="Gadugi"/>
        </w:rPr>
        <w:t>: munasolujen kypsytys, keinohedelmöitys, koeputkihedelmöitys (IVF)</w:t>
      </w:r>
    </w:p>
    <w:p w:rsidR="00FC429B" w:rsidRPr="00BA7AE9" w:rsidRDefault="00BF070B" w:rsidP="00BA7AE9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Adoptio</w:t>
      </w:r>
      <w:r w:rsidR="001C2C70">
        <w:rPr>
          <w:rFonts w:ascii="Gadugi" w:hAnsi="Gadugi"/>
        </w:rPr>
        <w:t>n mahdollisuudet</w:t>
      </w:r>
    </w:p>
    <w:p w:rsidR="00FC429B" w:rsidRDefault="00FC429B" w:rsidP="00BA7AE9">
      <w:pPr>
        <w:pStyle w:val="Eivli"/>
        <w:numPr>
          <w:ilvl w:val="0"/>
          <w:numId w:val="4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Seksi vallan ja kaupan välineenä</w:t>
      </w:r>
    </w:p>
    <w:p w:rsidR="00996750" w:rsidRDefault="00996750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Sokerideittailu</w:t>
      </w:r>
    </w:p>
    <w:p w:rsidR="00FC429B" w:rsidRDefault="00FC429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Seksuaalinen häirintä</w:t>
      </w:r>
      <w:r w:rsidR="00996750">
        <w:rPr>
          <w:rFonts w:ascii="Gadugi" w:hAnsi="Gadugi"/>
        </w:rPr>
        <w:t xml:space="preserve">, Me </w:t>
      </w:r>
      <w:proofErr w:type="spellStart"/>
      <w:r w:rsidR="00996750">
        <w:rPr>
          <w:rFonts w:ascii="Gadugi" w:hAnsi="Gadugi"/>
        </w:rPr>
        <w:t>too</w:t>
      </w:r>
      <w:proofErr w:type="spellEnd"/>
      <w:r w:rsidR="00996750">
        <w:rPr>
          <w:rFonts w:ascii="Gadugi" w:hAnsi="Gadugi"/>
        </w:rPr>
        <w:t>-kampanja</w:t>
      </w:r>
    </w:p>
    <w:p w:rsidR="00BF070B" w:rsidRDefault="008261D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Seksuaalirikokset ja lainsäädäntö: </w:t>
      </w:r>
      <w:r w:rsidR="00996750">
        <w:rPr>
          <w:rFonts w:ascii="Gadugi" w:hAnsi="Gadugi"/>
        </w:rPr>
        <w:t>r</w:t>
      </w:r>
      <w:bookmarkStart w:id="0" w:name="_GoBack"/>
      <w:bookmarkEnd w:id="0"/>
      <w:r w:rsidR="00BF070B">
        <w:rPr>
          <w:rFonts w:ascii="Gadugi" w:hAnsi="Gadugi"/>
        </w:rPr>
        <w:t>aiskaus</w:t>
      </w:r>
    </w:p>
    <w:p w:rsidR="00FC429B" w:rsidRDefault="008261D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bookmarkStart w:id="1" w:name="_Hlk505205736"/>
      <w:r>
        <w:rPr>
          <w:rFonts w:ascii="Gadugi" w:hAnsi="Gadugi"/>
        </w:rPr>
        <w:t>Seksuaalirikokset</w:t>
      </w:r>
      <w:bookmarkEnd w:id="1"/>
      <w:r w:rsidR="006370AD">
        <w:rPr>
          <w:rFonts w:ascii="Gadugi" w:hAnsi="Gadugi"/>
        </w:rPr>
        <w:t xml:space="preserve">: </w:t>
      </w:r>
      <w:proofErr w:type="spellStart"/>
      <w:r w:rsidR="00996750">
        <w:rPr>
          <w:rFonts w:ascii="Gadugi" w:hAnsi="Gadugi"/>
        </w:rPr>
        <w:t>g</w:t>
      </w:r>
      <w:r w:rsidR="00FC429B">
        <w:rPr>
          <w:rFonts w:ascii="Gadugi" w:hAnsi="Gadugi"/>
        </w:rPr>
        <w:t>rooming</w:t>
      </w:r>
      <w:proofErr w:type="spellEnd"/>
      <w:r w:rsidR="00BF070B">
        <w:rPr>
          <w:rFonts w:ascii="Gadugi" w:hAnsi="Gadugi"/>
        </w:rPr>
        <w:t>, lapsen seksuaalinen hyväksikäyttö, pedofilia, insesti</w:t>
      </w:r>
    </w:p>
    <w:p w:rsidR="00BF070B" w:rsidRDefault="00BF070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Suomalainen p</w:t>
      </w:r>
      <w:r w:rsidR="00FC429B">
        <w:rPr>
          <w:rFonts w:ascii="Gadugi" w:hAnsi="Gadugi"/>
        </w:rPr>
        <w:t>rostituutio</w:t>
      </w:r>
      <w:r w:rsidR="008261DB">
        <w:rPr>
          <w:rFonts w:ascii="Gadugi" w:hAnsi="Gadugi"/>
        </w:rPr>
        <w:t xml:space="preserve"> ja prostituution terveysvaikutuksia (f-p-s)</w:t>
      </w:r>
    </w:p>
    <w:p w:rsidR="00FC429B" w:rsidRDefault="00FC429B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r w:rsidRPr="00BF070B">
        <w:rPr>
          <w:rFonts w:ascii="Gadugi" w:hAnsi="Gadugi"/>
        </w:rPr>
        <w:t>Seksiturismi</w:t>
      </w:r>
    </w:p>
    <w:p w:rsidR="00996750" w:rsidRPr="00BF070B" w:rsidRDefault="00996750" w:rsidP="00BF070B">
      <w:pPr>
        <w:pStyle w:val="Eivli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Pornoteollisuuden</w:t>
      </w:r>
      <w:proofErr w:type="spellEnd"/>
      <w:r>
        <w:rPr>
          <w:rFonts w:ascii="Gadugi" w:hAnsi="Gadugi"/>
        </w:rPr>
        <w:t xml:space="preserve"> plussat ja miinukset</w:t>
      </w:r>
    </w:p>
    <w:p w:rsidR="00FC429B" w:rsidRDefault="00FC429B" w:rsidP="00FC429B"/>
    <w:p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4E9C"/>
    <w:multiLevelType w:val="hybridMultilevel"/>
    <w:tmpl w:val="36AE1202"/>
    <w:lvl w:ilvl="0" w:tplc="4C8648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B6210"/>
    <w:multiLevelType w:val="hybridMultilevel"/>
    <w:tmpl w:val="3F40FA98"/>
    <w:lvl w:ilvl="0" w:tplc="ACE411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4B26"/>
    <w:multiLevelType w:val="hybridMultilevel"/>
    <w:tmpl w:val="1ACC498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2D96"/>
    <w:multiLevelType w:val="hybridMultilevel"/>
    <w:tmpl w:val="9C2026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9B"/>
    <w:rsid w:val="000D0647"/>
    <w:rsid w:val="001C2C70"/>
    <w:rsid w:val="002158C4"/>
    <w:rsid w:val="00585776"/>
    <w:rsid w:val="006370AD"/>
    <w:rsid w:val="0074230E"/>
    <w:rsid w:val="007B12C6"/>
    <w:rsid w:val="008261DB"/>
    <w:rsid w:val="00894B54"/>
    <w:rsid w:val="00996750"/>
    <w:rsid w:val="00A67F65"/>
    <w:rsid w:val="00B90E59"/>
    <w:rsid w:val="00BA7AE9"/>
    <w:rsid w:val="00BF070B"/>
    <w:rsid w:val="00EC5B14"/>
    <w:rsid w:val="00F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196F"/>
  <w15:chartTrackingRefBased/>
  <w15:docId w15:val="{E0351863-0ABD-448C-82B4-BECA8349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C42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C429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FC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dcterms:created xsi:type="dcterms:W3CDTF">2019-02-04T08:31:00Z</dcterms:created>
  <dcterms:modified xsi:type="dcterms:W3CDTF">2019-02-04T08:31:00Z</dcterms:modified>
</cp:coreProperties>
</file>