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37FB6" w14:textId="59AEB468" w:rsidR="004E0CD3" w:rsidRPr="004E0CD3" w:rsidRDefault="2C27AD61" w:rsidP="00AB0D60">
      <w:pPr>
        <w:spacing w:line="276" w:lineRule="auto"/>
        <w:rPr>
          <w:rFonts w:ascii="Arial" w:eastAsia="Arial" w:hAnsi="Arial" w:cs="Arial"/>
          <w:sz w:val="24"/>
          <w:szCs w:val="24"/>
          <w:lang w:val="en-US"/>
        </w:rPr>
      </w:pPr>
      <w:bookmarkStart w:id="0" w:name="_GoBack"/>
      <w:bookmarkEnd w:id="0"/>
      <w:r w:rsidRPr="2C27AD61">
        <w:rPr>
          <w:rFonts w:ascii="Arial" w:eastAsia="Arial" w:hAnsi="Arial" w:cs="Arial"/>
          <w:sz w:val="24"/>
          <w:szCs w:val="24"/>
          <w:lang w:val="en-US"/>
        </w:rPr>
        <w:t xml:space="preserve">Alla olevassa tekstissä valtakunnalliseen opetussuunnitelman perusteisiin tehdyt Keski-Savon täsmennykset on merkitty </w:t>
      </w:r>
      <w:r w:rsidRPr="2C27AD61">
        <w:rPr>
          <w:rFonts w:ascii="Arial" w:eastAsia="Arial" w:hAnsi="Arial" w:cs="Arial"/>
          <w:i/>
          <w:iCs/>
          <w:sz w:val="24"/>
          <w:szCs w:val="24"/>
          <w:lang w:val="en-US"/>
        </w:rPr>
        <w:t>kursiivilla</w:t>
      </w:r>
      <w:r w:rsidRPr="2C27AD61">
        <w:rPr>
          <w:rFonts w:ascii="Arial" w:eastAsia="Arial" w:hAnsi="Arial" w:cs="Arial"/>
          <w:sz w:val="24"/>
          <w:szCs w:val="24"/>
          <w:lang w:val="en-US"/>
        </w:rPr>
        <w:t>.</w:t>
      </w:r>
    </w:p>
    <w:p w14:paraId="37B54459" w14:textId="5F02DC93" w:rsidR="004E0CD3" w:rsidRDefault="004E0CD3" w:rsidP="00AB0D60">
      <w:pPr>
        <w:spacing w:line="276" w:lineRule="auto"/>
        <w:rPr>
          <w:rFonts w:ascii="Arial" w:eastAsia="Arial" w:hAnsi="Arial" w:cs="Arial"/>
          <w:b/>
          <w:bCs/>
          <w:sz w:val="32"/>
          <w:szCs w:val="32"/>
          <w:lang w:val="en-US"/>
        </w:rPr>
      </w:pPr>
    </w:p>
    <w:p w14:paraId="6FFD5AD0" w14:textId="330B0E8D" w:rsidR="004E0CD3" w:rsidRPr="004E0CD3" w:rsidRDefault="2C27AD61" w:rsidP="00AB0D60">
      <w:pPr>
        <w:spacing w:line="276" w:lineRule="auto"/>
        <w:rPr>
          <w:rFonts w:ascii="Arial" w:eastAsia="Arial" w:hAnsi="Arial" w:cs="Arial"/>
          <w:b/>
          <w:bCs/>
          <w:sz w:val="32"/>
          <w:szCs w:val="32"/>
          <w:lang w:val="en-US"/>
        </w:rPr>
      </w:pPr>
      <w:r w:rsidRPr="2C27AD61">
        <w:rPr>
          <w:rFonts w:ascii="Arial" w:eastAsia="Arial" w:hAnsi="Arial" w:cs="Arial"/>
          <w:b/>
          <w:bCs/>
          <w:sz w:val="32"/>
          <w:szCs w:val="32"/>
          <w:lang w:val="en-US"/>
        </w:rPr>
        <w:t>Keski-Savon perusopetuksen A1-kielen opetussuunnitelma vuosiluokilla 1-2</w:t>
      </w:r>
    </w:p>
    <w:p w14:paraId="7E579A35" w14:textId="7893B0BE" w:rsidR="2C27AD61" w:rsidRDefault="2C27AD61" w:rsidP="00AB0D60">
      <w:pPr>
        <w:spacing w:line="276" w:lineRule="auto"/>
        <w:rPr>
          <w:rFonts w:ascii="Arial" w:eastAsia="Arial" w:hAnsi="Arial" w:cs="Arial"/>
          <w:b/>
          <w:bCs/>
          <w:sz w:val="32"/>
          <w:szCs w:val="32"/>
          <w:lang w:val="en-US"/>
        </w:rPr>
      </w:pPr>
    </w:p>
    <w:p w14:paraId="54F06208" w14:textId="4E5B8BAD" w:rsidR="00E23415" w:rsidRDefault="00E23415" w:rsidP="00AB0D60">
      <w:pPr>
        <w:spacing w:line="276" w:lineRule="auto"/>
        <w:rPr>
          <w:rFonts w:ascii="Arial" w:eastAsia="Arial" w:hAnsi="Arial" w:cs="Arial"/>
          <w:b/>
          <w:bCs/>
          <w:sz w:val="32"/>
          <w:szCs w:val="32"/>
          <w:lang w:val="en-US"/>
        </w:rPr>
      </w:pPr>
      <w:r>
        <w:rPr>
          <w:rFonts w:ascii="Arial" w:eastAsia="Arial" w:hAnsi="Arial" w:cs="Arial"/>
          <w:b/>
          <w:bCs/>
          <w:sz w:val="32"/>
          <w:szCs w:val="32"/>
          <w:lang w:val="en-US"/>
        </w:rPr>
        <w:t>13. Vuosiluokat 1-2</w:t>
      </w:r>
    </w:p>
    <w:p w14:paraId="3EBE5DA8" w14:textId="281BD232" w:rsidR="00E23415" w:rsidRDefault="00E23415" w:rsidP="00AB0D60">
      <w:pPr>
        <w:spacing w:line="276" w:lineRule="auto"/>
        <w:rPr>
          <w:rFonts w:ascii="Arial" w:eastAsia="Arial" w:hAnsi="Arial" w:cs="Arial"/>
          <w:b/>
          <w:bCs/>
          <w:sz w:val="32"/>
          <w:szCs w:val="32"/>
          <w:lang w:val="en-US"/>
        </w:rPr>
      </w:pPr>
    </w:p>
    <w:p w14:paraId="3BE57C02" w14:textId="76E56C3B" w:rsidR="2C27AD61" w:rsidRDefault="4551CADB" w:rsidP="4551CADB">
      <w:pPr>
        <w:pStyle w:val="Otsikko2"/>
        <w:spacing w:line="276" w:lineRule="auto"/>
        <w:rPr>
          <w:rFonts w:ascii="Arial" w:eastAsia="Arial" w:hAnsi="Arial" w:cs="Arial"/>
          <w:b/>
          <w:bCs/>
          <w:color w:val="auto"/>
          <w:sz w:val="28"/>
          <w:szCs w:val="28"/>
        </w:rPr>
      </w:pPr>
      <w:r w:rsidRPr="4551CADB">
        <w:rPr>
          <w:rFonts w:ascii="Arial" w:eastAsia="Arial" w:hAnsi="Arial" w:cs="Arial"/>
          <w:b/>
          <w:bCs/>
          <w:color w:val="auto"/>
          <w:sz w:val="28"/>
          <w:szCs w:val="28"/>
        </w:rPr>
        <w:t>13.1  Siirtymä esiopetuksesta perusopetukseen sekä vuosiluokkien 1–2 tehtävä</w:t>
      </w:r>
    </w:p>
    <w:p w14:paraId="18B7448E" w14:textId="1AEB21CD" w:rsidR="00E23415" w:rsidRDefault="2C27AD61" w:rsidP="00AB0D60">
      <w:pPr>
        <w:spacing w:line="276" w:lineRule="auto"/>
        <w:rPr>
          <w:rFonts w:ascii="Arial" w:eastAsia="Arial" w:hAnsi="Arial" w:cs="Arial"/>
        </w:rPr>
      </w:pPr>
      <w:r>
        <w:br/>
      </w:r>
      <w:r w:rsidRPr="2C27AD61">
        <w:rPr>
          <w:rFonts w:ascii="Arial" w:eastAsia="Arial" w:hAnsi="Arial" w:cs="Arial"/>
        </w:rPr>
        <w:t xml:space="preserve">Perusopetuksen kullakin vuosiluokkakokonaisuudella on yhteisten tehtävien lisäksi oma erityinen tehtävänsä. Sen hoitaminen edellyttää oppilaiden ikäkauden ja kehitysvaiheen huomioonottamista sekä huolenpitoa oppilaiden sujuvista ja turvallisista siirtymistä koulupolun nivelvaiheissa. </w:t>
      </w:r>
    </w:p>
    <w:p w14:paraId="497C7A2F" w14:textId="77777777" w:rsidR="00BD55DF" w:rsidRDefault="00BD55DF" w:rsidP="00AB0D60">
      <w:pPr>
        <w:spacing w:line="276" w:lineRule="auto"/>
        <w:rPr>
          <w:rFonts w:ascii="Arial" w:eastAsia="Arial" w:hAnsi="Arial" w:cs="Arial"/>
        </w:rPr>
      </w:pPr>
    </w:p>
    <w:p w14:paraId="42243D07" w14:textId="43D9D667" w:rsidR="2C27AD61" w:rsidRDefault="2C27AD61" w:rsidP="00AB0D60">
      <w:pPr>
        <w:spacing w:after="0" w:line="276" w:lineRule="auto"/>
        <w:jc w:val="both"/>
        <w:rPr>
          <w:rFonts w:ascii="Arial" w:eastAsia="Arial" w:hAnsi="Arial" w:cs="Arial"/>
          <w:b/>
          <w:bCs/>
          <w:sz w:val="24"/>
          <w:szCs w:val="24"/>
        </w:rPr>
      </w:pPr>
      <w:r w:rsidRPr="2C27AD61">
        <w:rPr>
          <w:rFonts w:ascii="Arial" w:eastAsia="Arial" w:hAnsi="Arial" w:cs="Arial"/>
          <w:b/>
          <w:bCs/>
          <w:sz w:val="24"/>
          <w:szCs w:val="24"/>
        </w:rPr>
        <w:t>Siirtymä esiopetuksesta perusopetukseen</w:t>
      </w:r>
    </w:p>
    <w:p w14:paraId="5D6C6EB6" w14:textId="68832653" w:rsidR="2C27AD61" w:rsidRDefault="2C27AD61" w:rsidP="00AB0D60">
      <w:pPr>
        <w:spacing w:after="0" w:line="276" w:lineRule="auto"/>
        <w:jc w:val="both"/>
        <w:rPr>
          <w:rFonts w:ascii="Arial" w:eastAsia="Arial" w:hAnsi="Arial" w:cs="Arial"/>
          <w:b/>
          <w:bCs/>
          <w:sz w:val="24"/>
          <w:szCs w:val="24"/>
        </w:rPr>
      </w:pPr>
    </w:p>
    <w:p w14:paraId="7B1B9E51" w14:textId="4CDA3C22" w:rsidR="2C27AD61" w:rsidRDefault="2C27AD61" w:rsidP="00AB0D60">
      <w:pPr>
        <w:spacing w:after="0" w:line="276" w:lineRule="auto"/>
        <w:jc w:val="both"/>
        <w:rPr>
          <w:rFonts w:ascii="Arial" w:eastAsia="Arial" w:hAnsi="Arial" w:cs="Arial"/>
        </w:rPr>
      </w:pPr>
      <w:r w:rsidRPr="2C27AD61">
        <w:rPr>
          <w:rFonts w:ascii="Arial" w:eastAsia="Arial" w:hAnsi="Arial" w:cs="Arial"/>
        </w:rPr>
        <w:t>Lapsen siirtyminen esiopetuksesta perusopetukseen edellyttää suunnitelmallista yhteistyötä esiopetuksen ja alkuopetuksen henkilöstön kesken. Tarvitaan oppimisympäristöjen, toimintatapojen ja ohjaavien asiakirjojen molemminpuolista tuntemista. Yhteistyö huoltajien kanssa ja keskinäisen luottamuksen rakentaminen on tärkeätä. Jokaisen lapsen tilanne, oppimisvalmiudet ja tarpeet otetaan huomioon. Lasten mahdollisesti tarvitsema oppimisen ja koulunkäynnin tuki turvataan koulun aloitusvaiheessa ja tarkistetaan aamu- ja iltapäivätoimintaan tai kerhotoimintaan osallistumisen tarpeet ja mahdollisuudet. Lapsia kannustetaan olemaan ylpeitä esiopetuksen aikana opituista taidoista. Heitä rohkaistaan liittymään uuteen ryhmään ja toimimaan uudessa ympäristössä kohtaamiensa aikuisten kanssa.</w:t>
      </w:r>
    </w:p>
    <w:p w14:paraId="1D625E7A" w14:textId="5939E59A" w:rsidR="2C27AD61" w:rsidRDefault="2C27AD61" w:rsidP="00AB0D60">
      <w:pPr>
        <w:spacing w:after="0" w:line="276" w:lineRule="auto"/>
        <w:jc w:val="both"/>
        <w:rPr>
          <w:rFonts w:ascii="Arial" w:eastAsia="Arial" w:hAnsi="Arial" w:cs="Arial"/>
        </w:rPr>
      </w:pPr>
    </w:p>
    <w:p w14:paraId="76AAC4CA" w14:textId="75DCB43D" w:rsidR="2C27AD61" w:rsidRDefault="2C27AD61" w:rsidP="00AB0D60">
      <w:pPr>
        <w:spacing w:line="276" w:lineRule="auto"/>
        <w:rPr>
          <w:rFonts w:ascii="Arial" w:eastAsia="Arial" w:hAnsi="Arial" w:cs="Arial"/>
          <w:color w:val="000000" w:themeColor="text1"/>
          <w:lang w:val="en-US"/>
        </w:rPr>
      </w:pPr>
      <w:r w:rsidRPr="2C27AD61">
        <w:rPr>
          <w:rFonts w:ascii="Arial" w:eastAsia="Arial" w:hAnsi="Arial" w:cs="Arial"/>
          <w:color w:val="000000" w:themeColor="text1"/>
          <w:lang w:val="en-US"/>
        </w:rPr>
        <w:t xml:space="preserve">Oppilaille ja huoltajille annetaan tietoa koulun tarjoamasta kieliohjelmasta. Jo ennen kielen A1-oppimäärän opetuksen </w:t>
      </w:r>
      <w:r w:rsidRPr="00F47198">
        <w:rPr>
          <w:rFonts w:ascii="Arial" w:eastAsia="Arial" w:hAnsi="Arial" w:cs="Arial"/>
          <w:color w:val="000000" w:themeColor="text1"/>
        </w:rPr>
        <w:t>alkamista</w:t>
      </w:r>
      <w:r w:rsidRPr="2C27AD61">
        <w:rPr>
          <w:rFonts w:ascii="Arial" w:eastAsia="Arial" w:hAnsi="Arial" w:cs="Arial"/>
          <w:color w:val="000000" w:themeColor="text1"/>
          <w:lang w:val="en-US"/>
        </w:rPr>
        <w:t xml:space="preserve"> lapsia voidaan tutustuttaa alustavasti opetuksen järjestäjän tarjoamiin kieliin järjestämällä esimerkiksi kielisuihkuja esiopetuksessa tai syksyllä ensimmäisellä vuosiluokalla, jos opetus alkaa kevätlukukaudella. Kielisuihkuissa kieleen tai kieliin voidaan tutustua esimerkiksi laulaen, leikkien, pelaten ja liikkuen. Aiheet valitaan lapsia kiinnostavista asioista yhdessä lasten kanssa. Kielisuihkut voidaan toteuttaa muun toiminnan yhteydessä tai niille voidaan varata omia opetustuokioita.</w:t>
      </w:r>
    </w:p>
    <w:p w14:paraId="1CFD5154" w14:textId="149A2610" w:rsidR="2C27AD61" w:rsidRDefault="2C27AD61" w:rsidP="00AB0D60">
      <w:pPr>
        <w:spacing w:line="276" w:lineRule="auto"/>
        <w:rPr>
          <w:rFonts w:ascii="Arial" w:eastAsia="Arial" w:hAnsi="Arial" w:cs="Arial"/>
          <w:b/>
          <w:bCs/>
          <w:color w:val="FF0000"/>
          <w:lang w:val="en-US"/>
        </w:rPr>
      </w:pPr>
    </w:p>
    <w:p w14:paraId="0A484AD5" w14:textId="269EFF9C" w:rsidR="2C27AD61" w:rsidRDefault="4551CADB" w:rsidP="4551CADB">
      <w:pPr>
        <w:pStyle w:val="Otsikko3"/>
        <w:spacing w:line="276" w:lineRule="auto"/>
        <w:rPr>
          <w:rFonts w:ascii="Arial" w:eastAsia="Arial" w:hAnsi="Arial" w:cs="Arial"/>
          <w:b/>
          <w:bCs/>
          <w:color w:val="auto"/>
          <w:sz w:val="28"/>
          <w:szCs w:val="28"/>
        </w:rPr>
      </w:pPr>
      <w:r w:rsidRPr="4551CADB">
        <w:rPr>
          <w:rFonts w:ascii="Arial" w:eastAsia="Arial" w:hAnsi="Arial" w:cs="Arial"/>
          <w:b/>
          <w:bCs/>
          <w:color w:val="auto"/>
          <w:sz w:val="28"/>
          <w:szCs w:val="28"/>
        </w:rPr>
        <w:t>13.4.3  Vieraat kielet</w:t>
      </w:r>
    </w:p>
    <w:p w14:paraId="2D523238" w14:textId="3C275408" w:rsidR="2C27AD61" w:rsidRDefault="2C27AD61" w:rsidP="00AB0D60">
      <w:pPr>
        <w:spacing w:line="276" w:lineRule="auto"/>
      </w:pPr>
    </w:p>
    <w:p w14:paraId="1EC6EB27" w14:textId="47E86754" w:rsidR="2C27AD61" w:rsidRDefault="2C27AD61" w:rsidP="00AB0D60">
      <w:pPr>
        <w:pStyle w:val="Otsikko3"/>
        <w:spacing w:line="276" w:lineRule="auto"/>
        <w:rPr>
          <w:rFonts w:ascii="Arial" w:eastAsia="Arial" w:hAnsi="Arial" w:cs="Arial"/>
          <w:b/>
          <w:bCs/>
          <w:color w:val="auto"/>
        </w:rPr>
      </w:pPr>
      <w:r w:rsidRPr="2C27AD61">
        <w:rPr>
          <w:rFonts w:ascii="Arial" w:eastAsia="Arial" w:hAnsi="Arial" w:cs="Arial"/>
          <w:b/>
          <w:bCs/>
          <w:color w:val="auto"/>
        </w:rPr>
        <w:t>Kielikasvatus</w:t>
      </w:r>
    </w:p>
    <w:p w14:paraId="09F50F3C" w14:textId="629A0AF0" w:rsidR="2C27AD61" w:rsidRDefault="2C27AD61" w:rsidP="00AB0D60">
      <w:pPr>
        <w:spacing w:line="276" w:lineRule="auto"/>
        <w:rPr>
          <w:rFonts w:ascii="Arial" w:eastAsia="Arial" w:hAnsi="Arial" w:cs="Arial"/>
          <w:lang w:val="en-US"/>
        </w:rPr>
      </w:pPr>
      <w:r>
        <w:br/>
      </w:r>
      <w:r w:rsidRPr="2C27AD61">
        <w:rPr>
          <w:rFonts w:ascii="Arial" w:eastAsia="Arial" w:hAnsi="Arial" w:cs="Arial"/>
          <w:lang w:val="en-US"/>
        </w:rPr>
        <w:t xml:space="preserve">Kielikasvatusta koskevat tavoitteet sekä toisen kotimaisen ja vieraiden </w:t>
      </w:r>
      <w:r w:rsidRPr="00F47198">
        <w:rPr>
          <w:rFonts w:ascii="Arial" w:eastAsia="Arial" w:hAnsi="Arial" w:cs="Arial"/>
        </w:rPr>
        <w:t>kielten</w:t>
      </w:r>
      <w:r w:rsidRPr="2C27AD61">
        <w:rPr>
          <w:rFonts w:ascii="Arial" w:eastAsia="Arial" w:hAnsi="Arial" w:cs="Arial"/>
          <w:lang w:val="en-US"/>
        </w:rPr>
        <w:t xml:space="preserve"> opiskelun mahdollisuudet on määritelty toisen kotimaisen kielen opetusta koskevassa osuudessa.</w:t>
      </w:r>
    </w:p>
    <w:p w14:paraId="04FA2220" w14:textId="099E27E1" w:rsidR="2C27AD61" w:rsidRDefault="2C27AD61" w:rsidP="00AB0D60">
      <w:pPr>
        <w:spacing w:line="276" w:lineRule="auto"/>
        <w:rPr>
          <w:rFonts w:ascii="Arial" w:eastAsia="Arial" w:hAnsi="Arial" w:cs="Arial"/>
          <w:sz w:val="24"/>
          <w:szCs w:val="24"/>
          <w:u w:val="single"/>
          <w:lang w:val="en-US"/>
        </w:rPr>
      </w:pPr>
    </w:p>
    <w:p w14:paraId="22E99139" w14:textId="39479911" w:rsidR="2C27AD61" w:rsidRDefault="2C27AD61" w:rsidP="00AB0D60">
      <w:pPr>
        <w:spacing w:line="276" w:lineRule="auto"/>
        <w:rPr>
          <w:rFonts w:ascii="Arial" w:eastAsia="Arial" w:hAnsi="Arial" w:cs="Arial"/>
          <w:b/>
          <w:bCs/>
          <w:sz w:val="24"/>
          <w:szCs w:val="24"/>
          <w:u w:val="single"/>
          <w:lang w:val="en-US"/>
        </w:rPr>
      </w:pPr>
      <w:r w:rsidRPr="2C27AD61">
        <w:rPr>
          <w:rFonts w:ascii="Arial" w:eastAsia="Arial" w:hAnsi="Arial" w:cs="Arial"/>
          <w:b/>
          <w:bCs/>
          <w:sz w:val="24"/>
          <w:szCs w:val="24"/>
          <w:u w:val="single"/>
          <w:lang w:val="en-US"/>
        </w:rPr>
        <w:t>Vieras kieli/ saamen kieli, A1-oppimäärä</w:t>
      </w:r>
    </w:p>
    <w:p w14:paraId="2829D996" w14:textId="083780D0" w:rsidR="2C27AD61" w:rsidRDefault="2C27AD61" w:rsidP="00AB0D60">
      <w:pPr>
        <w:spacing w:line="276" w:lineRule="auto"/>
        <w:rPr>
          <w:rFonts w:ascii="Arial" w:eastAsia="Arial" w:hAnsi="Arial" w:cs="Arial"/>
          <w:b/>
          <w:bCs/>
          <w:sz w:val="24"/>
          <w:szCs w:val="24"/>
          <w:u w:val="single"/>
          <w:lang w:val="en-US"/>
        </w:rPr>
      </w:pPr>
    </w:p>
    <w:p w14:paraId="355CEFED" w14:textId="6D39E065" w:rsidR="2C27AD61" w:rsidRDefault="2C27AD61" w:rsidP="00AB0D60">
      <w:pPr>
        <w:pStyle w:val="Otsikko3"/>
        <w:spacing w:line="276" w:lineRule="auto"/>
        <w:rPr>
          <w:rFonts w:ascii="Arial" w:eastAsia="Arial" w:hAnsi="Arial" w:cs="Arial"/>
          <w:b/>
          <w:bCs/>
          <w:color w:val="auto"/>
        </w:rPr>
      </w:pPr>
      <w:r w:rsidRPr="2C27AD61">
        <w:rPr>
          <w:rFonts w:ascii="Arial" w:eastAsia="Arial" w:hAnsi="Arial" w:cs="Arial"/>
          <w:b/>
          <w:bCs/>
          <w:color w:val="auto"/>
        </w:rPr>
        <w:t>Oppiaineen tehtävä</w:t>
      </w:r>
    </w:p>
    <w:p w14:paraId="5354513C" w14:textId="07DE203D" w:rsidR="2C27AD61" w:rsidRDefault="2C27AD61" w:rsidP="00AB0D60">
      <w:pPr>
        <w:spacing w:line="276" w:lineRule="auto"/>
      </w:pPr>
    </w:p>
    <w:p w14:paraId="3DB1E27C" w14:textId="52192681" w:rsidR="2C27AD61" w:rsidRDefault="2C27AD61" w:rsidP="00AB0D60">
      <w:pPr>
        <w:spacing w:line="276" w:lineRule="auto"/>
        <w:rPr>
          <w:rFonts w:ascii="Arial" w:eastAsia="Arial" w:hAnsi="Arial" w:cs="Arial"/>
          <w:lang w:val="en-US"/>
        </w:rPr>
      </w:pPr>
      <w:r w:rsidRPr="2C27AD61">
        <w:rPr>
          <w:rFonts w:ascii="Arial" w:eastAsia="Arial" w:hAnsi="Arial" w:cs="Arial"/>
          <w:lang w:val="en-US"/>
        </w:rPr>
        <w:t>Kieli on oppimisen ja ajattelun edellytys. Kieli on mukana kaikessa koulun toiminnassa, ja jokainen opettaja on kielen opettaja. Kielten opiskelu edistää ajattelutaitojen kehittymistä. Se antaa aineksia monikielisen ja -kulttuurisen identiteetin muodostumiselle ja arvostamiselle. Sanavaraston ja rakenteiden karttuessa myös vuorovaikutus- ja tiedonhankintataidot kehittyvät. Kielten opiskelussa on runsaasti sijaa ilolle, leikillisyydelle ja luovuudelle.</w:t>
      </w:r>
    </w:p>
    <w:p w14:paraId="22754EE6" w14:textId="21DA3933" w:rsidR="2C27AD61" w:rsidRDefault="2C27AD61" w:rsidP="00AB0D60">
      <w:pPr>
        <w:spacing w:line="276" w:lineRule="auto"/>
        <w:rPr>
          <w:rFonts w:ascii="Arial" w:eastAsia="Arial" w:hAnsi="Arial" w:cs="Arial"/>
          <w:lang w:val="en-US"/>
        </w:rPr>
      </w:pPr>
      <w:r>
        <w:br/>
      </w:r>
      <w:r w:rsidRPr="2C27AD61">
        <w:rPr>
          <w:rFonts w:ascii="Arial" w:eastAsia="Arial" w:hAnsi="Arial" w:cs="Arial"/>
          <w:lang w:val="en-US"/>
        </w:rPr>
        <w:t>Kieltenopetus on osa kielikasvatusta ja johdatusta kielitietoisuuteen. Oppilaissa herätetään kiinnostus kouluyhteisön ja ympäröivän maailman kielelliseen ja kulttuuriseen moninaisuuteen ja heitä rohkaistaan viestimään autenttisissa ympäristöissä. Koulussa ohjataan arvostamaan eri kieliä, niiden puhujia ja erilaisia kulttuureita. Sukupuolten tasa-arvoa kielivalinnoissa ja kielten opiskelussa vahvistetaan erilaisia oppilaita kiinnostavalla kielivalintatiedotuksella, rohkaisemalla oppilaita tekemään aidosti itseään kiinnostavia valintoja sukupuolesta riippumatta, käsittelemällä opetuksessa monipuolisesti erilaisia aiheita sekä käyttämällä vaihtelevia ja toiminnallisia työtapoja.</w:t>
      </w:r>
    </w:p>
    <w:p w14:paraId="64800042" w14:textId="0CC6DCA1" w:rsidR="2C27AD61" w:rsidRDefault="2C27AD61" w:rsidP="00AB0D60">
      <w:pPr>
        <w:spacing w:line="276" w:lineRule="auto"/>
        <w:rPr>
          <w:rFonts w:ascii="Arial" w:eastAsia="Arial" w:hAnsi="Arial" w:cs="Arial"/>
          <w:lang w:val="en-US"/>
        </w:rPr>
      </w:pPr>
      <w:r>
        <w:br/>
      </w:r>
      <w:r w:rsidRPr="2C27AD61">
        <w:rPr>
          <w:rFonts w:ascii="Arial" w:eastAsia="Arial" w:hAnsi="Arial" w:cs="Arial"/>
          <w:lang w:val="en-US"/>
        </w:rPr>
        <w:t>Kielten opiskelu valmistaa oppilaita suunnitelmalliseen ja luovaan työskentelyyn erilaisissa kokoonpanoissa. Oppilaille ja oppilasryhmille luodaan mahdollisuuksia verkostoitumiseen ja yhteydenpitoon ihmisten kanssa myös eri puolilla maailmaa. Tieto- ja viestintäteknologia tarjoaa yhden luontevan mahdollisuuden toteuttaa kieltenopetusta autenttisista tilanteista ja oppilaiden viestintätarpeista lähtien. Opetus antaa myös valmiuksia osallisuuteen ja aktiiviseen vaikuttamiseen kansainvälisessä maailmassa.</w:t>
      </w:r>
    </w:p>
    <w:p w14:paraId="0680FF2F" w14:textId="4457D357" w:rsidR="2C27AD61" w:rsidRDefault="2C27AD61" w:rsidP="00AB0D60">
      <w:pPr>
        <w:spacing w:line="276" w:lineRule="auto"/>
        <w:rPr>
          <w:rFonts w:ascii="Arial" w:eastAsia="Arial" w:hAnsi="Arial" w:cs="Arial"/>
          <w:lang w:val="en-US"/>
        </w:rPr>
      </w:pPr>
      <w:r>
        <w:br/>
      </w:r>
      <w:r w:rsidRPr="2C27AD61">
        <w:rPr>
          <w:rFonts w:ascii="Arial" w:eastAsia="Arial" w:hAnsi="Arial" w:cs="Arial"/>
          <w:lang w:val="en-US"/>
        </w:rPr>
        <w:t>Opetus vahvistaa oppilaiden luottamusta omiin kykyihinsä oppia kieliä ja käyttää niitä rohkeasti. Oppilaille annetaan mahdollisuus edetä yksilöllisesti ja saada tarpeen mukaan tukea oppimiselleen. Opetus järjestetään niin, että myös muita nopeammin etenevät tai kieltä entuudestaan osaavat voivat edistyä.</w:t>
      </w:r>
    </w:p>
    <w:p w14:paraId="5DE476D1" w14:textId="20E7E790" w:rsidR="2C27AD61" w:rsidRDefault="2C27AD61" w:rsidP="00AB0D60">
      <w:pPr>
        <w:spacing w:line="276" w:lineRule="auto"/>
        <w:rPr>
          <w:rFonts w:ascii="Arial" w:eastAsia="Arial" w:hAnsi="Arial" w:cs="Arial"/>
          <w:color w:val="000000" w:themeColor="text1"/>
          <w:lang w:val="en-US"/>
        </w:rPr>
      </w:pPr>
      <w:r>
        <w:br/>
      </w:r>
      <w:r w:rsidRPr="2C27AD61">
        <w:rPr>
          <w:rFonts w:ascii="Arial" w:eastAsia="Arial" w:hAnsi="Arial" w:cs="Arial"/>
          <w:lang w:val="en-US"/>
        </w:rPr>
        <w:t xml:space="preserve">Kielten opetuksessa kehitetään monilukutaitoa ja käsitellään erilaisia tekstejä. Lasten ja </w:t>
      </w:r>
      <w:r w:rsidRPr="2C27AD61">
        <w:rPr>
          <w:rFonts w:ascii="Arial" w:eastAsia="Arial" w:hAnsi="Arial" w:cs="Arial"/>
          <w:lang w:val="en-US"/>
        </w:rPr>
        <w:lastRenderedPageBreak/>
        <w:t>nuorten erilaiset kiinnostuksen kohteet otetaan huomioon tekstien valinnassa. Opetuksessa luodaan siltoja myös eri kielten välille sekä oppilaiden vapaa-ajan kielenkäyttöön. Oppilaita ohjataan hakemaan osaamillaan kielillä tietoa.</w:t>
      </w:r>
    </w:p>
    <w:p w14:paraId="78BF4560" w14:textId="3AB2F8AC" w:rsidR="2C27AD61" w:rsidRDefault="2C27AD61" w:rsidP="00AB0D60">
      <w:pPr>
        <w:spacing w:line="276" w:lineRule="auto"/>
        <w:rPr>
          <w:rFonts w:ascii="Arial" w:eastAsia="Arial" w:hAnsi="Arial" w:cs="Arial"/>
          <w:color w:val="000000" w:themeColor="text1"/>
          <w:lang w:val="en-US"/>
        </w:rPr>
      </w:pPr>
      <w:r w:rsidRPr="2C27AD61">
        <w:rPr>
          <w:rFonts w:ascii="Arial" w:eastAsia="Arial" w:hAnsi="Arial" w:cs="Arial"/>
          <w:b/>
          <w:bCs/>
          <w:color w:val="000000" w:themeColor="text1"/>
          <w:lang w:val="en-US"/>
        </w:rPr>
        <w:t>Vuosiluokilla 1–2 vieraan kielen ja saamen kielen opetuksen erityisenä tehtävänä on</w:t>
      </w:r>
      <w:r w:rsidRPr="2C27AD61">
        <w:rPr>
          <w:rFonts w:ascii="Arial" w:eastAsia="Arial" w:hAnsi="Arial" w:cs="Arial"/>
          <w:color w:val="000000" w:themeColor="text1"/>
          <w:lang w:val="en-US"/>
        </w:rPr>
        <w:t xml:space="preserve"> herättää oppilaiden myönteinen asenne kielenoppimiseen sekä vahvistaa oppilaiden luottamusta omiin kykyihinsä oppia kieliä ja käyttää vähäistäkin kielitaitoa rohkeasti. Opetus herättelee oppilaiden uteliaisuutta kieliin. Opetus tukee oppilaan kykyä havainnoida ja hyödyntää ympäröivässä maailmassa olevia kielellisiä ja kulttuurisia virikkeitä. Opetuksessa tarjotaan monipuolisia kokemuksia vieraasta kielestä tai saamen kielestä sekä niihin liittyvistä kulttuureista. Opetuksessa korostuu oppimisen ilo, vaihtelevat työtavat, toiminnallisuus ja suullinen vuorovaikutus arkeen liittyvissä tilanteissa. Käsiteltävät aihepiirit valitaan yhdessä oppilaiden kanssa heitä aidosti itseään kiinnostavista asioista. Opetuksessa käsitellään monipuolisesti erilaisia aiheita. Opetuksen alussa oppilaalta ei edellytetä luku- ja kirjoitustaitoa. Oppilaan kiinnostusta suullista ja kirjoitettua kieltä kohtaan herätellään ja lisätään. Vähitellen lisätään myös oppilaan kiinnostusta lukemista ja kirjoittamista kohtaan.</w:t>
      </w:r>
    </w:p>
    <w:p w14:paraId="6C69A65C" w14:textId="770260C4" w:rsidR="2C27AD61" w:rsidRDefault="2C27AD61" w:rsidP="00AB0D60">
      <w:pPr>
        <w:spacing w:line="276" w:lineRule="auto"/>
        <w:rPr>
          <w:rFonts w:ascii="Arial" w:eastAsia="Arial" w:hAnsi="Arial" w:cs="Arial"/>
          <w:lang w:val="en-US"/>
        </w:rPr>
      </w:pPr>
    </w:p>
    <w:p w14:paraId="314749D2" w14:textId="77777777" w:rsidR="00AB0D60" w:rsidRDefault="00AB0D60" w:rsidP="00AB0D60">
      <w:pPr>
        <w:spacing w:line="276" w:lineRule="auto"/>
        <w:rPr>
          <w:rFonts w:ascii="Arial" w:eastAsia="Arial" w:hAnsi="Arial" w:cs="Arial"/>
          <w:lang w:val="en-US"/>
        </w:rPr>
      </w:pPr>
    </w:p>
    <w:p w14:paraId="2B6AF6DE" w14:textId="47544B1D" w:rsidR="113579FF" w:rsidRPr="00003544" w:rsidRDefault="4551CADB" w:rsidP="4551CADB">
      <w:pPr>
        <w:spacing w:line="276" w:lineRule="auto"/>
        <w:rPr>
          <w:rFonts w:ascii="Arial" w:eastAsia="Arial" w:hAnsi="Arial" w:cs="Arial"/>
          <w:b/>
          <w:bCs/>
          <w:sz w:val="28"/>
          <w:szCs w:val="28"/>
          <w:lang w:val="en-US"/>
        </w:rPr>
      </w:pPr>
      <w:r w:rsidRPr="4551CADB">
        <w:rPr>
          <w:rFonts w:ascii="Arial" w:eastAsia="Arial" w:hAnsi="Arial" w:cs="Arial"/>
          <w:b/>
          <w:bCs/>
          <w:sz w:val="28"/>
          <w:szCs w:val="28"/>
          <w:lang w:val="en-US"/>
        </w:rPr>
        <w:t>13.4.3  Vieras kieli/saamen kieli, A1-oppimäärä vuosiluokilla 1-2</w:t>
      </w:r>
    </w:p>
    <w:p w14:paraId="4AD5A902" w14:textId="49B716B4" w:rsidR="113579FF" w:rsidRPr="00003544" w:rsidRDefault="113579FF" w:rsidP="00AB0D60">
      <w:pPr>
        <w:spacing w:line="276" w:lineRule="auto"/>
        <w:rPr>
          <w:rFonts w:ascii="Arial" w:eastAsia="Arial" w:hAnsi="Arial" w:cs="Arial"/>
          <w:b/>
          <w:bCs/>
          <w:sz w:val="24"/>
          <w:szCs w:val="24"/>
          <w:lang w:val="en-US"/>
        </w:rPr>
      </w:pPr>
    </w:p>
    <w:p w14:paraId="32CCA417" w14:textId="30B336EF" w:rsidR="113579FF" w:rsidRPr="00003544" w:rsidRDefault="2C27AD61" w:rsidP="00AB0D60">
      <w:pPr>
        <w:spacing w:line="276" w:lineRule="auto"/>
        <w:rPr>
          <w:rFonts w:ascii="Arial" w:eastAsia="Arial" w:hAnsi="Arial" w:cs="Arial"/>
          <w:b/>
          <w:bCs/>
          <w:sz w:val="24"/>
          <w:szCs w:val="24"/>
          <w:u w:val="single"/>
          <w:lang w:val="en-US"/>
        </w:rPr>
      </w:pPr>
      <w:r w:rsidRPr="2C27AD61">
        <w:rPr>
          <w:rFonts w:ascii="Arial" w:eastAsia="Arial" w:hAnsi="Arial" w:cs="Arial"/>
          <w:b/>
          <w:bCs/>
          <w:sz w:val="24"/>
          <w:szCs w:val="24"/>
          <w:u w:val="single"/>
          <w:lang w:val="en-US"/>
        </w:rPr>
        <w:t>Vieraan kielen/saamen kielen A1-oppimäärän</w:t>
      </w:r>
      <w:r w:rsidRPr="2C27AD61">
        <w:rPr>
          <w:rFonts w:ascii="Arial" w:eastAsia="Arial" w:hAnsi="Arial" w:cs="Arial"/>
          <w:b/>
          <w:bCs/>
          <w:sz w:val="24"/>
          <w:szCs w:val="24"/>
          <w:lang w:val="en-US"/>
        </w:rPr>
        <w:t xml:space="preserve"> </w:t>
      </w:r>
    </w:p>
    <w:p w14:paraId="30D57D6E" w14:textId="75040A4C" w:rsidR="113579FF" w:rsidRPr="00003544" w:rsidRDefault="2C27AD61" w:rsidP="00AB0D60">
      <w:pPr>
        <w:spacing w:line="276" w:lineRule="auto"/>
        <w:rPr>
          <w:rFonts w:ascii="Arial" w:eastAsia="Arial" w:hAnsi="Arial" w:cs="Arial"/>
          <w:b/>
          <w:bCs/>
          <w:sz w:val="24"/>
          <w:szCs w:val="24"/>
          <w:u w:val="single"/>
          <w:lang w:val="en-US"/>
        </w:rPr>
      </w:pPr>
      <w:r w:rsidRPr="2C27AD61">
        <w:rPr>
          <w:rFonts w:ascii="Arial" w:eastAsia="Arial" w:hAnsi="Arial" w:cs="Arial"/>
          <w:b/>
          <w:bCs/>
          <w:sz w:val="24"/>
          <w:szCs w:val="24"/>
          <w:u w:val="single"/>
          <w:lang w:val="en-US"/>
        </w:rPr>
        <w:t>opetuksen tavoitteet ja opetuksen tavoitteista johdetut oppimisen tavoitteet</w:t>
      </w:r>
    </w:p>
    <w:p w14:paraId="40BFECEB" w14:textId="35D86E84" w:rsidR="113579FF" w:rsidRDefault="113579FF" w:rsidP="00AB0D60">
      <w:pPr>
        <w:spacing w:line="276" w:lineRule="auto"/>
        <w:rPr>
          <w:rFonts w:ascii="Arial" w:eastAsia="Arial" w:hAnsi="Arial" w:cs="Arial"/>
          <w:b/>
          <w:bCs/>
          <w:sz w:val="24"/>
          <w:szCs w:val="24"/>
          <w:u w:val="single"/>
          <w:lang w:val="en-US"/>
        </w:rPr>
      </w:pPr>
    </w:p>
    <w:p w14:paraId="429A4E95" w14:textId="7E88C855" w:rsidR="2807855E" w:rsidRDefault="2C27AD61" w:rsidP="00AB0D60">
      <w:pPr>
        <w:spacing w:line="276" w:lineRule="auto"/>
        <w:rPr>
          <w:rFonts w:ascii="Arial" w:eastAsia="Arial" w:hAnsi="Arial" w:cs="Arial"/>
          <w:b/>
          <w:bCs/>
          <w:color w:val="4472C4" w:themeColor="accent1"/>
          <w:sz w:val="24"/>
          <w:szCs w:val="24"/>
          <w:lang w:val="en-US"/>
        </w:rPr>
      </w:pPr>
      <w:r w:rsidRPr="2C27AD61">
        <w:rPr>
          <w:rFonts w:ascii="Arial" w:eastAsia="Arial" w:hAnsi="Arial" w:cs="Arial"/>
          <w:b/>
          <w:bCs/>
          <w:color w:val="4472C4" w:themeColor="accent1"/>
          <w:sz w:val="24"/>
          <w:szCs w:val="24"/>
          <w:lang w:val="en-US"/>
        </w:rPr>
        <w:t>Kasvu kulttuuriseen moninaisuuteen ja kielitietoisuuteen</w:t>
      </w:r>
    </w:p>
    <w:p w14:paraId="5F6FA4C6" w14:textId="6B654E2C" w:rsidR="36753753" w:rsidRDefault="2C27AD61" w:rsidP="00AB0D60">
      <w:pPr>
        <w:spacing w:line="276" w:lineRule="auto"/>
        <w:rPr>
          <w:rFonts w:ascii="Arial" w:eastAsia="Arial" w:hAnsi="Arial" w:cs="Arial"/>
          <w:b/>
          <w:bCs/>
          <w:lang w:val="en-US"/>
        </w:rPr>
      </w:pPr>
      <w:r w:rsidRPr="2C27AD61">
        <w:rPr>
          <w:rFonts w:ascii="Arial" w:eastAsia="Arial" w:hAnsi="Arial" w:cs="Arial"/>
          <w:b/>
          <w:bCs/>
          <w:lang w:val="en-US"/>
        </w:rPr>
        <w:t xml:space="preserve">T1 </w:t>
      </w:r>
    </w:p>
    <w:p w14:paraId="24E11E20" w14:textId="5888926F" w:rsidR="36753753" w:rsidRDefault="2C27AD61" w:rsidP="00AB0D60">
      <w:pPr>
        <w:spacing w:line="276" w:lineRule="auto"/>
        <w:rPr>
          <w:rFonts w:ascii="Arial" w:eastAsia="Arial" w:hAnsi="Arial" w:cs="Arial"/>
          <w:b/>
          <w:bCs/>
          <w:lang w:val="en-US"/>
        </w:rPr>
      </w:pPr>
      <w:r w:rsidRPr="2C27AD61">
        <w:rPr>
          <w:rFonts w:ascii="Arial" w:eastAsia="Arial" w:hAnsi="Arial" w:cs="Arial"/>
          <w:b/>
          <w:bCs/>
          <w:lang w:val="en-US"/>
        </w:rPr>
        <w:t>Opetuksen tavoite</w:t>
      </w:r>
      <w:r w:rsidRPr="2C27AD61">
        <w:rPr>
          <w:rFonts w:ascii="Arial" w:eastAsia="Arial" w:hAnsi="Arial" w:cs="Arial"/>
          <w:lang w:val="en-US"/>
        </w:rPr>
        <w:t xml:space="preserve">: Tutustutaan, mitä kieliä ja kulttuureita koulussa, lähiympäristössä ja Suomessa on. Ohjata oppilasta tunnistamaan kohdekieli muista kielistä. </w:t>
      </w:r>
    </w:p>
    <w:p w14:paraId="3D6C4FC7" w14:textId="40EC4E2A" w:rsidR="2807855E" w:rsidRDefault="2C27AD61" w:rsidP="00AB0D60">
      <w:pPr>
        <w:spacing w:line="276" w:lineRule="auto"/>
        <w:rPr>
          <w:rFonts w:ascii="Arial" w:eastAsia="Arial" w:hAnsi="Arial" w:cs="Arial"/>
          <w:lang w:val="en-US"/>
        </w:rPr>
      </w:pPr>
      <w:r w:rsidRPr="2C27AD61">
        <w:rPr>
          <w:rFonts w:ascii="Arial" w:eastAsia="Arial" w:hAnsi="Arial" w:cs="Arial"/>
          <w:b/>
          <w:bCs/>
          <w:lang w:val="en-US"/>
        </w:rPr>
        <w:t>Oppimisen tavoite</w:t>
      </w:r>
      <w:r w:rsidRPr="2C27AD61">
        <w:rPr>
          <w:rFonts w:ascii="Arial" w:eastAsia="Arial" w:hAnsi="Arial" w:cs="Arial"/>
          <w:lang w:val="en-US"/>
        </w:rPr>
        <w:t>: Oppilas oppii tiedostamaan kielellistä ja kulttuurista moninaisuutta arjessaan sekä tunnistamaan kohdekielen muista osaamistaan kielistä. (tavoitetta ei arvioida)</w:t>
      </w:r>
    </w:p>
    <w:p w14:paraId="2D6A8A85" w14:textId="1DEC14C8" w:rsidR="36753753" w:rsidRPr="00A36EE0" w:rsidRDefault="2C27AD61" w:rsidP="00AB0D60">
      <w:pPr>
        <w:spacing w:line="276" w:lineRule="auto"/>
        <w:rPr>
          <w:rFonts w:ascii="Arial" w:eastAsia="Arial" w:hAnsi="Arial" w:cs="Arial"/>
          <w:i/>
          <w:iCs/>
        </w:rPr>
      </w:pPr>
      <w:r w:rsidRPr="2C27AD61">
        <w:rPr>
          <w:rFonts w:ascii="Arial" w:eastAsia="Arial" w:hAnsi="Arial" w:cs="Arial"/>
          <w:b/>
          <w:bCs/>
          <w:i/>
          <w:iCs/>
          <w:lang w:val="en-US"/>
        </w:rPr>
        <w:t>1.lk</w:t>
      </w:r>
      <w:r w:rsidRPr="2C27AD61">
        <w:rPr>
          <w:rFonts w:ascii="Arial" w:eastAsia="Arial" w:hAnsi="Arial" w:cs="Arial"/>
          <w:i/>
          <w:iCs/>
          <w:lang w:val="en-US"/>
        </w:rPr>
        <w:t xml:space="preserve"> Oppilas tutustuu oman koulun ja lähiympäristön kieliin ja kulttuureihin. Oppilas oppii tunnistamaan englannin kieltä omassa arkielämässään.</w:t>
      </w:r>
    </w:p>
    <w:p w14:paraId="03E8515A" w14:textId="466A4514" w:rsidR="2807855E" w:rsidRDefault="2C27AD61" w:rsidP="00AB0D60">
      <w:pPr>
        <w:spacing w:line="276" w:lineRule="auto"/>
        <w:rPr>
          <w:rFonts w:ascii="Arial" w:eastAsia="Arial" w:hAnsi="Arial" w:cs="Arial"/>
          <w:i/>
          <w:iCs/>
          <w:lang w:val="en-US"/>
        </w:rPr>
      </w:pPr>
      <w:r w:rsidRPr="2C27AD61">
        <w:rPr>
          <w:rFonts w:ascii="Arial" w:eastAsia="Arial" w:hAnsi="Arial" w:cs="Arial"/>
          <w:b/>
          <w:bCs/>
          <w:i/>
          <w:iCs/>
          <w:lang w:val="en-US"/>
        </w:rPr>
        <w:t>2.lk</w:t>
      </w:r>
      <w:r w:rsidRPr="2C27AD61">
        <w:rPr>
          <w:rFonts w:ascii="Arial" w:eastAsia="Arial" w:hAnsi="Arial" w:cs="Arial"/>
          <w:i/>
          <w:iCs/>
          <w:lang w:val="en-US"/>
        </w:rPr>
        <w:t xml:space="preserve"> Oppilas tutustuu muutamiin Suomessa puhuttaviin kieliin ja niihin liittyviin kulttuureihin. Oppilaan kyky tunnistaa englannin kieli muista kielistä vahvistuu.</w:t>
      </w:r>
    </w:p>
    <w:p w14:paraId="77CD99D9" w14:textId="3ACF40A9" w:rsidR="2C27AD61" w:rsidRDefault="2C27AD61" w:rsidP="00AB0D60">
      <w:pPr>
        <w:spacing w:line="276" w:lineRule="auto"/>
        <w:rPr>
          <w:rFonts w:ascii="Arial" w:eastAsia="Arial" w:hAnsi="Arial" w:cs="Arial"/>
          <w:i/>
          <w:iCs/>
          <w:lang w:val="en-US"/>
        </w:rPr>
      </w:pPr>
    </w:p>
    <w:p w14:paraId="5B233004" w14:textId="629A9B4A" w:rsidR="36753753" w:rsidRDefault="2C27AD61" w:rsidP="00AB0D60">
      <w:pPr>
        <w:spacing w:line="276" w:lineRule="auto"/>
        <w:rPr>
          <w:rFonts w:ascii="Arial" w:eastAsia="Arial" w:hAnsi="Arial" w:cs="Arial"/>
        </w:rPr>
      </w:pPr>
      <w:r w:rsidRPr="2C27AD61">
        <w:rPr>
          <w:rFonts w:ascii="Arial" w:eastAsia="Arial" w:hAnsi="Arial" w:cs="Arial"/>
          <w:b/>
          <w:bCs/>
          <w:lang w:val="en-US"/>
        </w:rPr>
        <w:t xml:space="preserve">T2 </w:t>
      </w:r>
    </w:p>
    <w:p w14:paraId="701FC66E" w14:textId="41653900" w:rsidR="36753753" w:rsidRDefault="2C27AD61" w:rsidP="00AB0D60">
      <w:pPr>
        <w:spacing w:line="276" w:lineRule="auto"/>
        <w:rPr>
          <w:rFonts w:ascii="Arial" w:eastAsia="Arial" w:hAnsi="Arial" w:cs="Arial"/>
        </w:rPr>
      </w:pPr>
      <w:r w:rsidRPr="2C27AD61">
        <w:rPr>
          <w:rFonts w:ascii="Arial" w:eastAsia="Arial" w:hAnsi="Arial" w:cs="Arial"/>
          <w:b/>
          <w:bCs/>
          <w:lang w:val="en-US"/>
        </w:rPr>
        <w:t xml:space="preserve">Opetuksen tavoite: </w:t>
      </w:r>
      <w:r w:rsidRPr="2C27AD61">
        <w:rPr>
          <w:rFonts w:ascii="Arial" w:eastAsia="Arial" w:hAnsi="Arial" w:cs="Arial"/>
          <w:lang w:val="en-US"/>
        </w:rPr>
        <w:t>Ohjata oppilasta arvostamaan omaa kielitaustaansa sekä kielellistä ja kulttuurista moninaisuutta.</w:t>
      </w:r>
    </w:p>
    <w:p w14:paraId="732320F1" w14:textId="078CD6FB" w:rsidR="36753753" w:rsidRDefault="2C27AD61" w:rsidP="00AB0D60">
      <w:pPr>
        <w:spacing w:line="276" w:lineRule="auto"/>
        <w:rPr>
          <w:rFonts w:ascii="Arial" w:eastAsia="Arial" w:hAnsi="Arial" w:cs="Arial"/>
          <w:lang w:val="en-US"/>
        </w:rPr>
      </w:pPr>
      <w:r w:rsidRPr="2C27AD61">
        <w:rPr>
          <w:rFonts w:ascii="Arial" w:eastAsia="Arial" w:hAnsi="Arial" w:cs="Arial"/>
          <w:b/>
          <w:bCs/>
          <w:lang w:val="en-US"/>
        </w:rPr>
        <w:lastRenderedPageBreak/>
        <w:t>Oppimisen tavoite:</w:t>
      </w:r>
      <w:r w:rsidRPr="2C27AD61">
        <w:rPr>
          <w:rFonts w:ascii="Arial" w:eastAsia="Arial" w:hAnsi="Arial" w:cs="Arial"/>
          <w:lang w:val="en-US"/>
        </w:rPr>
        <w:t xml:space="preserve"> Oppilas oppii arvostamaan omaa kielitaustaansa sekä eri kieliä ja kulttuureja. (tavoitetta ei arvioida)</w:t>
      </w:r>
    </w:p>
    <w:p w14:paraId="16F67871" w14:textId="72CEAA13" w:rsidR="36753753" w:rsidRPr="00A36EE0" w:rsidRDefault="2807855E" w:rsidP="00AB0D60">
      <w:pPr>
        <w:spacing w:line="276" w:lineRule="auto"/>
        <w:rPr>
          <w:rFonts w:ascii="Arial" w:eastAsia="Arial" w:hAnsi="Arial" w:cs="Arial"/>
          <w:i/>
          <w:iCs/>
        </w:rPr>
      </w:pPr>
      <w:r w:rsidRPr="00A36EE0">
        <w:rPr>
          <w:rFonts w:ascii="Arial" w:eastAsia="Arial" w:hAnsi="Arial" w:cs="Arial"/>
          <w:b/>
          <w:bCs/>
          <w:i/>
          <w:iCs/>
          <w:lang w:val="en-US"/>
        </w:rPr>
        <w:t>1.lk</w:t>
      </w:r>
      <w:r w:rsidRPr="00A36EE0">
        <w:rPr>
          <w:rFonts w:ascii="Arial" w:eastAsia="Arial" w:hAnsi="Arial" w:cs="Arial"/>
          <w:i/>
          <w:iCs/>
          <w:lang w:val="en-US"/>
        </w:rPr>
        <w:t xml:space="preserve"> Oppilas arvostaa omaa äidinkieltään. </w:t>
      </w:r>
      <w:r w:rsidR="007915D6">
        <w:rPr>
          <w:rFonts w:ascii="Arial" w:eastAsia="Arial" w:hAnsi="Arial" w:cs="Arial"/>
          <w:i/>
          <w:iCs/>
          <w:lang w:val="en-US"/>
        </w:rPr>
        <w:t>Rohkaistaan oppilasta tutustumaan</w:t>
      </w:r>
      <w:r w:rsidRPr="00A36EE0">
        <w:rPr>
          <w:rFonts w:ascii="Arial" w:eastAsia="Arial" w:hAnsi="Arial" w:cs="Arial"/>
          <w:i/>
          <w:iCs/>
          <w:lang w:val="en-US"/>
        </w:rPr>
        <w:t xml:space="preserve"> eri kieli- ja kulttuuriryhmiin.</w:t>
      </w:r>
    </w:p>
    <w:p w14:paraId="5F525264" w14:textId="25847483" w:rsidR="36753753" w:rsidRPr="00A36EE0" w:rsidRDefault="2807855E" w:rsidP="00AB0D60">
      <w:pPr>
        <w:spacing w:line="276" w:lineRule="auto"/>
        <w:rPr>
          <w:rFonts w:ascii="Arial" w:eastAsia="Arial" w:hAnsi="Arial" w:cs="Arial"/>
          <w:i/>
          <w:iCs/>
          <w:lang w:val="en-US"/>
        </w:rPr>
      </w:pPr>
      <w:r w:rsidRPr="00A36EE0">
        <w:rPr>
          <w:rFonts w:ascii="Arial" w:eastAsia="Arial" w:hAnsi="Arial" w:cs="Arial"/>
          <w:b/>
          <w:bCs/>
          <w:i/>
          <w:iCs/>
          <w:lang w:val="en-US"/>
        </w:rPr>
        <w:t>2.lk</w:t>
      </w:r>
      <w:r w:rsidRPr="00A36EE0">
        <w:rPr>
          <w:rFonts w:ascii="Arial" w:eastAsia="Arial" w:hAnsi="Arial" w:cs="Arial"/>
          <w:i/>
          <w:iCs/>
          <w:lang w:val="en-US"/>
        </w:rPr>
        <w:t xml:space="preserve"> Oppilas arvostaa omaa äidinkieltään. Oppilaan tuntemus eri kieli- ja kulttuuriryhmistä laajenee.</w:t>
      </w:r>
    </w:p>
    <w:p w14:paraId="11A3021F" w14:textId="01518702" w:rsidR="00B145CB" w:rsidRDefault="00B145CB" w:rsidP="00AB0D60">
      <w:pPr>
        <w:spacing w:line="276" w:lineRule="auto"/>
        <w:rPr>
          <w:rFonts w:ascii="Arial" w:eastAsia="Arial" w:hAnsi="Arial" w:cs="Arial"/>
          <w:lang w:val="en-US"/>
        </w:rPr>
      </w:pPr>
    </w:p>
    <w:p w14:paraId="6C13F9A0" w14:textId="7BC91978" w:rsidR="2807855E" w:rsidRDefault="2C27AD61" w:rsidP="00AB0D60">
      <w:pPr>
        <w:spacing w:line="276" w:lineRule="auto"/>
        <w:rPr>
          <w:rFonts w:ascii="Arial" w:eastAsia="Arial" w:hAnsi="Arial" w:cs="Arial"/>
          <w:b/>
          <w:bCs/>
          <w:color w:val="4472C4" w:themeColor="accent1"/>
          <w:sz w:val="24"/>
          <w:szCs w:val="24"/>
          <w:lang w:val="en-US"/>
        </w:rPr>
      </w:pPr>
      <w:r w:rsidRPr="2C27AD61">
        <w:rPr>
          <w:rFonts w:ascii="Arial" w:eastAsia="Arial" w:hAnsi="Arial" w:cs="Arial"/>
          <w:b/>
          <w:bCs/>
          <w:color w:val="4472C4" w:themeColor="accent1"/>
          <w:sz w:val="24"/>
          <w:szCs w:val="24"/>
          <w:lang w:val="en-US"/>
        </w:rPr>
        <w:t>Kieltenopiskelutaidot</w:t>
      </w:r>
    </w:p>
    <w:p w14:paraId="222928DE" w14:textId="3D5A9CB8" w:rsidR="2807855E" w:rsidRDefault="2C27AD61" w:rsidP="00AB0D60">
      <w:pPr>
        <w:spacing w:line="276" w:lineRule="auto"/>
        <w:rPr>
          <w:rFonts w:ascii="Arial" w:eastAsia="Arial" w:hAnsi="Arial" w:cs="Arial"/>
        </w:rPr>
      </w:pPr>
      <w:r w:rsidRPr="2C27AD61">
        <w:rPr>
          <w:rFonts w:ascii="Arial" w:eastAsia="Arial" w:hAnsi="Arial" w:cs="Arial"/>
          <w:b/>
          <w:bCs/>
          <w:lang w:val="en-US"/>
        </w:rPr>
        <w:t xml:space="preserve">T3 </w:t>
      </w:r>
    </w:p>
    <w:p w14:paraId="728CE89A" w14:textId="38957B32" w:rsidR="2807855E" w:rsidRDefault="2C27AD61" w:rsidP="00AB0D60">
      <w:pPr>
        <w:spacing w:line="276" w:lineRule="auto"/>
        <w:rPr>
          <w:rFonts w:ascii="Arial" w:eastAsia="Arial" w:hAnsi="Arial" w:cs="Arial"/>
        </w:rPr>
      </w:pPr>
      <w:r w:rsidRPr="2C27AD61">
        <w:rPr>
          <w:rFonts w:ascii="Arial" w:eastAsia="Arial" w:hAnsi="Arial" w:cs="Arial"/>
          <w:b/>
          <w:bCs/>
          <w:lang w:val="en-US"/>
        </w:rPr>
        <w:t xml:space="preserve">Opetuksen tavoite: </w:t>
      </w:r>
      <w:r w:rsidRPr="2C27AD61">
        <w:rPr>
          <w:rFonts w:ascii="Arial" w:eastAsia="Arial" w:hAnsi="Arial" w:cs="Arial"/>
          <w:lang w:val="en-US"/>
        </w:rPr>
        <w:t xml:space="preserve">Tarjota oppilaalle mahdollisuuksia tehdä yhteistyötä muiden kanssa ja toimia ryhmässä. </w:t>
      </w:r>
    </w:p>
    <w:p w14:paraId="7AC3CEA9" w14:textId="76F8D5AF" w:rsidR="2807855E" w:rsidRDefault="2C27AD61" w:rsidP="00AB0D60">
      <w:pPr>
        <w:spacing w:line="276" w:lineRule="auto"/>
        <w:rPr>
          <w:rFonts w:ascii="Arial" w:eastAsia="Arial" w:hAnsi="Arial" w:cs="Arial"/>
          <w:b/>
          <w:bCs/>
          <w:lang w:val="en-US"/>
        </w:rPr>
      </w:pPr>
      <w:r w:rsidRPr="2C27AD61">
        <w:rPr>
          <w:rFonts w:ascii="Arial" w:eastAsia="Arial" w:hAnsi="Arial" w:cs="Arial"/>
          <w:b/>
          <w:bCs/>
          <w:lang w:val="en-US"/>
        </w:rPr>
        <w:t>Oppimisen tavoite:</w:t>
      </w:r>
      <w:r w:rsidRPr="2C27AD61">
        <w:rPr>
          <w:rFonts w:ascii="Arial" w:eastAsia="Arial" w:hAnsi="Arial" w:cs="Arial"/>
          <w:lang w:val="en-US"/>
        </w:rPr>
        <w:t xml:space="preserve"> Oppilas oppii yhteistyö- ja ryhmätyötaitoja.</w:t>
      </w:r>
    </w:p>
    <w:p w14:paraId="6479558A" w14:textId="27897F3E" w:rsidR="36753753" w:rsidRPr="007915D6" w:rsidRDefault="2807855E" w:rsidP="00AB0D60">
      <w:pPr>
        <w:spacing w:line="276" w:lineRule="auto"/>
        <w:rPr>
          <w:rFonts w:ascii="Arial" w:eastAsia="Arial" w:hAnsi="Arial" w:cs="Arial"/>
          <w:i/>
          <w:iCs/>
        </w:rPr>
      </w:pPr>
      <w:r w:rsidRPr="007915D6">
        <w:rPr>
          <w:rFonts w:ascii="Arial" w:eastAsia="Arial" w:hAnsi="Arial" w:cs="Arial"/>
          <w:b/>
          <w:bCs/>
          <w:i/>
          <w:iCs/>
          <w:lang w:val="en-US"/>
        </w:rPr>
        <w:t xml:space="preserve">1.lk </w:t>
      </w:r>
      <w:r w:rsidRPr="007915D6">
        <w:rPr>
          <w:rFonts w:ascii="Arial" w:eastAsia="Arial" w:hAnsi="Arial" w:cs="Arial"/>
          <w:i/>
          <w:iCs/>
          <w:lang w:val="en-US"/>
        </w:rPr>
        <w:t>Oppilas oppii yhteis</w:t>
      </w:r>
      <w:r w:rsidR="007915D6">
        <w:rPr>
          <w:rFonts w:ascii="Arial" w:eastAsia="Arial" w:hAnsi="Arial" w:cs="Arial"/>
          <w:i/>
          <w:iCs/>
          <w:lang w:val="en-US"/>
        </w:rPr>
        <w:t>työ</w:t>
      </w:r>
      <w:r w:rsidRPr="007915D6">
        <w:rPr>
          <w:rFonts w:ascii="Arial" w:eastAsia="Arial" w:hAnsi="Arial" w:cs="Arial"/>
          <w:i/>
          <w:iCs/>
          <w:lang w:val="en-US"/>
        </w:rPr>
        <w:t>- ja ryhmätyötaitoja.</w:t>
      </w:r>
    </w:p>
    <w:p w14:paraId="045FB0A3" w14:textId="447535EA" w:rsidR="36753753" w:rsidRPr="007915D6" w:rsidRDefault="2807855E" w:rsidP="00AB0D60">
      <w:pPr>
        <w:spacing w:line="276" w:lineRule="auto"/>
        <w:rPr>
          <w:rFonts w:ascii="Arial" w:eastAsia="Arial" w:hAnsi="Arial" w:cs="Arial"/>
          <w:i/>
          <w:iCs/>
          <w:lang w:val="en-US"/>
        </w:rPr>
      </w:pPr>
      <w:r w:rsidRPr="007915D6">
        <w:rPr>
          <w:rFonts w:ascii="Arial" w:eastAsia="Arial" w:hAnsi="Arial" w:cs="Arial"/>
          <w:b/>
          <w:bCs/>
          <w:i/>
          <w:iCs/>
          <w:lang w:val="en-US"/>
        </w:rPr>
        <w:t xml:space="preserve">2.lk </w:t>
      </w:r>
      <w:r w:rsidRPr="007915D6">
        <w:rPr>
          <w:rFonts w:ascii="Arial" w:eastAsia="Arial" w:hAnsi="Arial" w:cs="Arial"/>
          <w:i/>
          <w:iCs/>
          <w:lang w:val="en-US"/>
        </w:rPr>
        <w:t>Oppilaan yhteis</w:t>
      </w:r>
      <w:r w:rsidR="0051440B">
        <w:rPr>
          <w:rFonts w:ascii="Arial" w:eastAsia="Arial" w:hAnsi="Arial" w:cs="Arial"/>
          <w:i/>
          <w:iCs/>
          <w:lang w:val="en-US"/>
        </w:rPr>
        <w:t>työ</w:t>
      </w:r>
      <w:r w:rsidRPr="007915D6">
        <w:rPr>
          <w:rFonts w:ascii="Arial" w:eastAsia="Arial" w:hAnsi="Arial" w:cs="Arial"/>
          <w:i/>
          <w:iCs/>
          <w:lang w:val="en-US"/>
        </w:rPr>
        <w:t>- ja ryhmätyötaidot vahvistuvat.</w:t>
      </w:r>
    </w:p>
    <w:p w14:paraId="12D84680" w14:textId="0DAFE5F5" w:rsidR="2807855E" w:rsidRPr="007915D6" w:rsidRDefault="2807855E" w:rsidP="00AB0D60">
      <w:pPr>
        <w:spacing w:line="276" w:lineRule="auto"/>
        <w:rPr>
          <w:rFonts w:ascii="Arial" w:eastAsia="Arial" w:hAnsi="Arial" w:cs="Arial"/>
          <w:i/>
          <w:iCs/>
          <w:lang w:val="en-US"/>
        </w:rPr>
      </w:pPr>
    </w:p>
    <w:p w14:paraId="22199500" w14:textId="7E3B8CF6" w:rsidR="36753753" w:rsidRDefault="2C27AD61" w:rsidP="00AB0D60">
      <w:pPr>
        <w:spacing w:line="276" w:lineRule="auto"/>
        <w:rPr>
          <w:rFonts w:ascii="Arial" w:eastAsia="Arial" w:hAnsi="Arial" w:cs="Arial"/>
        </w:rPr>
      </w:pPr>
      <w:r w:rsidRPr="2C27AD61">
        <w:rPr>
          <w:rFonts w:ascii="Arial" w:eastAsia="Arial" w:hAnsi="Arial" w:cs="Arial"/>
          <w:b/>
          <w:bCs/>
          <w:lang w:val="en-US"/>
        </w:rPr>
        <w:t xml:space="preserve">T4 </w:t>
      </w:r>
    </w:p>
    <w:p w14:paraId="34F5F9E6" w14:textId="1C7FB8D6" w:rsidR="36753753" w:rsidRDefault="2C27AD61" w:rsidP="00AB0D60">
      <w:pPr>
        <w:spacing w:line="276" w:lineRule="auto"/>
        <w:rPr>
          <w:rFonts w:ascii="Arial" w:eastAsia="Arial" w:hAnsi="Arial" w:cs="Arial"/>
        </w:rPr>
      </w:pPr>
      <w:r w:rsidRPr="2C27AD61">
        <w:rPr>
          <w:rFonts w:ascii="Arial" w:eastAsia="Arial" w:hAnsi="Arial" w:cs="Arial"/>
          <w:b/>
          <w:bCs/>
          <w:lang w:val="en-US"/>
        </w:rPr>
        <w:t xml:space="preserve">Opetuksen tavoite: </w:t>
      </w:r>
      <w:r w:rsidRPr="2C27AD61">
        <w:rPr>
          <w:rFonts w:ascii="Arial" w:eastAsia="Arial" w:hAnsi="Arial" w:cs="Arial"/>
          <w:lang w:val="en-US"/>
        </w:rPr>
        <w:t>Ohjata oppilasta tekemään havaintoja kielestä ja kielenkäytöstä sekä kehittämään kielellistä päättelykykyä.</w:t>
      </w:r>
    </w:p>
    <w:p w14:paraId="1C8B7F4F" w14:textId="627F91F9" w:rsidR="2807855E" w:rsidRDefault="2C27AD61" w:rsidP="00AB0D60">
      <w:pPr>
        <w:spacing w:line="276" w:lineRule="auto"/>
        <w:rPr>
          <w:rFonts w:ascii="Arial" w:eastAsia="Arial" w:hAnsi="Arial" w:cs="Arial"/>
          <w:lang w:val="en-US"/>
        </w:rPr>
      </w:pPr>
      <w:r w:rsidRPr="2C27AD61">
        <w:rPr>
          <w:rFonts w:ascii="Arial" w:eastAsia="Arial" w:hAnsi="Arial" w:cs="Arial"/>
          <w:b/>
          <w:bCs/>
          <w:lang w:val="en-US"/>
        </w:rPr>
        <w:t>Oppimisen tavoite:</w:t>
      </w:r>
      <w:r w:rsidRPr="2C27AD61">
        <w:rPr>
          <w:rFonts w:ascii="Arial" w:eastAsia="Arial" w:hAnsi="Arial" w:cs="Arial"/>
          <w:lang w:val="en-US"/>
        </w:rPr>
        <w:t xml:space="preserve"> Oppilas oppii arvaamaan ja päättelemään sanojen ja ilmausten merkityksiä sekä tekemään havaintoja kielestä ja kielenkäytöstä.</w:t>
      </w:r>
    </w:p>
    <w:p w14:paraId="5F782FE7" w14:textId="6DFC9082" w:rsidR="36753753" w:rsidRPr="007915D6" w:rsidRDefault="2C27AD61" w:rsidP="00AB0D60">
      <w:pPr>
        <w:spacing w:line="276" w:lineRule="auto"/>
        <w:rPr>
          <w:rFonts w:ascii="Arial" w:eastAsia="Arial" w:hAnsi="Arial" w:cs="Arial"/>
          <w:i/>
          <w:iCs/>
          <w:lang w:val="en-US"/>
        </w:rPr>
      </w:pPr>
      <w:r w:rsidRPr="2C27AD61">
        <w:rPr>
          <w:rFonts w:ascii="Arial" w:eastAsia="Arial" w:hAnsi="Arial" w:cs="Arial"/>
          <w:b/>
          <w:bCs/>
          <w:i/>
          <w:iCs/>
          <w:lang w:val="en-US"/>
        </w:rPr>
        <w:t xml:space="preserve">1.lk ja 2.lk </w:t>
      </w:r>
      <w:r w:rsidRPr="2C27AD61">
        <w:rPr>
          <w:rFonts w:ascii="Arial" w:eastAsia="Arial" w:hAnsi="Arial" w:cs="Arial"/>
          <w:i/>
          <w:iCs/>
          <w:lang w:val="en-US"/>
        </w:rPr>
        <w:t>Oppilas oppii rohkeasti päättelemään sanojen ja ilmausten merkityksiä. Oppilas tekee havaintoja arkipäivän kielenkäyttötilanteissa ja ymmärtää, että vuorovaikutuksessa tärkeintä on viestin välittyminen. Oppilas tiedostaa, että puhekieli on erilaista kuin kirjoitettu kieli.</w:t>
      </w:r>
    </w:p>
    <w:p w14:paraId="081AE1F0" w14:textId="3487BB2D" w:rsidR="2807855E" w:rsidRDefault="2807855E" w:rsidP="00AB0D60">
      <w:pPr>
        <w:spacing w:line="276" w:lineRule="auto"/>
        <w:rPr>
          <w:rFonts w:ascii="Arial" w:eastAsia="Arial" w:hAnsi="Arial" w:cs="Arial"/>
          <w:lang w:val="en-US"/>
        </w:rPr>
      </w:pPr>
    </w:p>
    <w:p w14:paraId="37AF7FC9" w14:textId="19E5002D" w:rsidR="36753753" w:rsidRDefault="2C27AD61" w:rsidP="00AB0D60">
      <w:pPr>
        <w:spacing w:line="276" w:lineRule="auto"/>
        <w:rPr>
          <w:rFonts w:ascii="Arial" w:eastAsia="Arial" w:hAnsi="Arial" w:cs="Arial"/>
          <w:b/>
          <w:bCs/>
          <w:lang w:val="en-US"/>
        </w:rPr>
      </w:pPr>
      <w:r w:rsidRPr="2C27AD61">
        <w:rPr>
          <w:rFonts w:ascii="Arial" w:eastAsia="Arial" w:hAnsi="Arial" w:cs="Arial"/>
          <w:b/>
          <w:bCs/>
          <w:lang w:val="en-US"/>
        </w:rPr>
        <w:t xml:space="preserve">T5 </w:t>
      </w:r>
    </w:p>
    <w:p w14:paraId="14CA1227" w14:textId="6B440796" w:rsidR="36753753" w:rsidRDefault="2C27AD61" w:rsidP="00AB0D60">
      <w:pPr>
        <w:spacing w:line="276" w:lineRule="auto"/>
        <w:rPr>
          <w:rFonts w:ascii="Arial" w:eastAsia="Arial" w:hAnsi="Arial" w:cs="Arial"/>
          <w:b/>
          <w:bCs/>
          <w:lang w:val="en-US"/>
        </w:rPr>
      </w:pPr>
      <w:r w:rsidRPr="2C27AD61">
        <w:rPr>
          <w:rFonts w:ascii="Arial" w:eastAsia="Arial" w:hAnsi="Arial" w:cs="Arial"/>
          <w:b/>
          <w:bCs/>
          <w:lang w:val="en-US"/>
        </w:rPr>
        <w:t xml:space="preserve">Opetuksen tavoite: </w:t>
      </w:r>
      <w:r w:rsidRPr="2C27AD61">
        <w:rPr>
          <w:rFonts w:ascii="Arial" w:eastAsia="Arial" w:hAnsi="Arial" w:cs="Arial"/>
          <w:lang w:val="en-US"/>
        </w:rPr>
        <w:t>Tutustutaan yhdessä erilaisiin tapoihin oppia kieliä ja kokeillaan, millaiset tavat oppia kieliä sopivat oppilaalle parhaiten. Harjoitellaan yhdessä asettamaan tavoitteita kielten opiskelulle.</w:t>
      </w:r>
    </w:p>
    <w:p w14:paraId="55CD958B" w14:textId="3D2F4608" w:rsidR="2807855E" w:rsidRDefault="2C27AD61" w:rsidP="00AB0D60">
      <w:pPr>
        <w:spacing w:line="276" w:lineRule="auto"/>
        <w:rPr>
          <w:rFonts w:ascii="Arial" w:eastAsia="Arial" w:hAnsi="Arial" w:cs="Arial"/>
          <w:b/>
          <w:bCs/>
          <w:lang w:val="en-US"/>
        </w:rPr>
      </w:pPr>
      <w:r w:rsidRPr="2C27AD61">
        <w:rPr>
          <w:rFonts w:ascii="Arial" w:eastAsia="Arial" w:hAnsi="Arial" w:cs="Arial"/>
          <w:b/>
          <w:bCs/>
          <w:lang w:val="en-US"/>
        </w:rPr>
        <w:t>Oppimisen tavoite:</w:t>
      </w:r>
      <w:r w:rsidRPr="2C27AD61">
        <w:rPr>
          <w:rFonts w:ascii="Arial" w:eastAsia="Arial" w:hAnsi="Arial" w:cs="Arial"/>
          <w:lang w:val="en-US"/>
        </w:rPr>
        <w:t xml:space="preserve"> Oppilas oppii tunnistamaan, kokeilemaan, harjoittelemaan ja käyttämään erilaisia kieltenopiskelutaitoja.</w:t>
      </w:r>
    </w:p>
    <w:p w14:paraId="04854CE4" w14:textId="6AF37A30" w:rsidR="36753753" w:rsidRPr="0051440B" w:rsidRDefault="2C27AD61" w:rsidP="00AB0D60">
      <w:pPr>
        <w:spacing w:line="276" w:lineRule="auto"/>
        <w:rPr>
          <w:rFonts w:ascii="Arial" w:eastAsia="Arial" w:hAnsi="Arial" w:cs="Arial"/>
          <w:i/>
          <w:iCs/>
        </w:rPr>
      </w:pPr>
      <w:r w:rsidRPr="2C27AD61">
        <w:rPr>
          <w:rFonts w:ascii="Arial" w:eastAsia="Arial" w:hAnsi="Arial" w:cs="Arial"/>
          <w:b/>
          <w:bCs/>
          <w:i/>
          <w:iCs/>
          <w:lang w:val="en-US"/>
        </w:rPr>
        <w:t xml:space="preserve">1.lk ja 2.lk </w:t>
      </w:r>
      <w:r w:rsidRPr="2C27AD61">
        <w:rPr>
          <w:rFonts w:ascii="Arial" w:eastAsia="Arial" w:hAnsi="Arial" w:cs="Arial"/>
          <w:i/>
          <w:iCs/>
          <w:lang w:val="en-US"/>
        </w:rPr>
        <w:t>Oppilas kokeilee ja harjoittelee itselleen sopivia kielenopiskelutapoja. Asetetaan yhdessä opiskelutapoihin liittyviä tavoitteita.</w:t>
      </w:r>
    </w:p>
    <w:p w14:paraId="5ABBD2C8" w14:textId="3FCF1899" w:rsidR="36753753" w:rsidRDefault="36753753" w:rsidP="00AB0D60">
      <w:pPr>
        <w:spacing w:line="276" w:lineRule="auto"/>
        <w:rPr>
          <w:rFonts w:ascii="Arial" w:eastAsia="Arial" w:hAnsi="Arial" w:cs="Arial"/>
          <w:i/>
          <w:iCs/>
        </w:rPr>
      </w:pPr>
    </w:p>
    <w:p w14:paraId="06EF7B4E" w14:textId="77777777" w:rsidR="00AB0D60" w:rsidRPr="0051440B" w:rsidRDefault="00AB0D60" w:rsidP="00AB0D60">
      <w:pPr>
        <w:spacing w:line="276" w:lineRule="auto"/>
        <w:rPr>
          <w:rFonts w:ascii="Arial" w:eastAsia="Arial" w:hAnsi="Arial" w:cs="Arial"/>
          <w:i/>
          <w:iCs/>
        </w:rPr>
      </w:pPr>
    </w:p>
    <w:p w14:paraId="695B493A" w14:textId="5C312E8E" w:rsidR="2807855E" w:rsidRDefault="2C27AD61" w:rsidP="00AB0D60">
      <w:pPr>
        <w:spacing w:line="276" w:lineRule="auto"/>
        <w:rPr>
          <w:rFonts w:ascii="Arial" w:eastAsia="Arial" w:hAnsi="Arial" w:cs="Arial"/>
          <w:b/>
          <w:bCs/>
          <w:color w:val="4472C4" w:themeColor="accent1"/>
          <w:sz w:val="24"/>
          <w:szCs w:val="24"/>
        </w:rPr>
      </w:pPr>
      <w:r w:rsidRPr="2C27AD61">
        <w:rPr>
          <w:rFonts w:ascii="Arial" w:eastAsia="Arial" w:hAnsi="Arial" w:cs="Arial"/>
          <w:b/>
          <w:bCs/>
          <w:color w:val="4472C4" w:themeColor="accent1"/>
          <w:sz w:val="24"/>
          <w:szCs w:val="24"/>
        </w:rPr>
        <w:lastRenderedPageBreak/>
        <w:t>Kehittyvä kielitaito, taito toimia vuorovaikutuksessa</w:t>
      </w:r>
    </w:p>
    <w:p w14:paraId="543D079A" w14:textId="6C8B1F4A" w:rsidR="36753753" w:rsidRDefault="2C27AD61" w:rsidP="00AB0D60">
      <w:pPr>
        <w:spacing w:line="276" w:lineRule="auto"/>
        <w:rPr>
          <w:rFonts w:ascii="Arial" w:eastAsia="Arial" w:hAnsi="Arial" w:cs="Arial"/>
        </w:rPr>
      </w:pPr>
      <w:r w:rsidRPr="2C27AD61">
        <w:rPr>
          <w:rFonts w:ascii="Arial" w:eastAsia="Arial" w:hAnsi="Arial" w:cs="Arial"/>
          <w:b/>
          <w:bCs/>
        </w:rPr>
        <w:t xml:space="preserve">T6 </w:t>
      </w:r>
    </w:p>
    <w:p w14:paraId="1334967D" w14:textId="2BDCE537" w:rsidR="36753753" w:rsidRDefault="2C27AD61" w:rsidP="00AB0D60">
      <w:pPr>
        <w:spacing w:line="276" w:lineRule="auto"/>
        <w:rPr>
          <w:rFonts w:ascii="Arial" w:eastAsia="Arial" w:hAnsi="Arial" w:cs="Arial"/>
        </w:rPr>
      </w:pPr>
      <w:r w:rsidRPr="2C27AD61">
        <w:rPr>
          <w:rFonts w:ascii="Arial" w:eastAsia="Arial" w:hAnsi="Arial" w:cs="Arial"/>
          <w:b/>
          <w:bCs/>
        </w:rPr>
        <w:t xml:space="preserve">Opetuksen tavoite: </w:t>
      </w:r>
      <w:r w:rsidRPr="2C27AD61">
        <w:rPr>
          <w:rFonts w:ascii="Arial" w:eastAsia="Arial" w:hAnsi="Arial" w:cs="Arial"/>
        </w:rPr>
        <w:t>Rohkaista oppilasta käyttämään kieltä monipuolisesti erilaisissa vuorovaikutustilanteissa.</w:t>
      </w:r>
    </w:p>
    <w:p w14:paraId="45F30FF6" w14:textId="162E4266" w:rsidR="36753753" w:rsidRDefault="2C27AD61" w:rsidP="00AB0D60">
      <w:pPr>
        <w:spacing w:line="276" w:lineRule="auto"/>
        <w:rPr>
          <w:rFonts w:ascii="Arial" w:eastAsia="Arial" w:hAnsi="Arial" w:cs="Arial"/>
        </w:rPr>
      </w:pPr>
      <w:r w:rsidRPr="2C27AD61">
        <w:rPr>
          <w:rFonts w:ascii="Arial" w:eastAsia="Arial" w:hAnsi="Arial" w:cs="Arial"/>
          <w:b/>
          <w:bCs/>
        </w:rPr>
        <w:t>Oppimisen tavoite:</w:t>
      </w:r>
      <w:r w:rsidRPr="2C27AD61">
        <w:rPr>
          <w:rFonts w:ascii="Arial" w:eastAsia="Arial" w:hAnsi="Arial" w:cs="Arial"/>
        </w:rPr>
        <w:t xml:space="preserve"> Oppilas oppii käyttämään kieltä viestintäkumppanin tukemana muutamissa yleisimmin toistuvissa viestintätilanteissa.</w:t>
      </w:r>
    </w:p>
    <w:p w14:paraId="4D16274F" w14:textId="0CE22185" w:rsidR="36753753" w:rsidRPr="00BC3AC8" w:rsidRDefault="2807855E" w:rsidP="00AB0D60">
      <w:pPr>
        <w:spacing w:line="276" w:lineRule="auto"/>
        <w:rPr>
          <w:rFonts w:ascii="Arial" w:eastAsia="Arial" w:hAnsi="Arial" w:cs="Arial"/>
          <w:i/>
          <w:iCs/>
        </w:rPr>
      </w:pPr>
      <w:r w:rsidRPr="2807855E">
        <w:rPr>
          <w:rFonts w:ascii="Arial" w:eastAsia="Arial" w:hAnsi="Arial" w:cs="Arial"/>
          <w:b/>
          <w:bCs/>
        </w:rPr>
        <w:t xml:space="preserve">1.lk   </w:t>
      </w:r>
      <w:r w:rsidRPr="00BC3AC8">
        <w:rPr>
          <w:rFonts w:ascii="Arial" w:eastAsia="Arial" w:hAnsi="Arial" w:cs="Arial"/>
          <w:i/>
          <w:iCs/>
        </w:rPr>
        <w:t xml:space="preserve">Rohkaistaan oppilasta käyttämään englantia erilaisissa suullisissa tilanteissa </w:t>
      </w:r>
      <w:r w:rsidR="00BC3AC8">
        <w:rPr>
          <w:rFonts w:ascii="Arial" w:eastAsia="Arial" w:hAnsi="Arial" w:cs="Arial"/>
          <w:i/>
          <w:iCs/>
        </w:rPr>
        <w:t>esimerkiksi</w:t>
      </w:r>
      <w:r w:rsidRPr="00BC3AC8">
        <w:rPr>
          <w:rFonts w:ascii="Arial" w:eastAsia="Arial" w:hAnsi="Arial" w:cs="Arial"/>
          <w:i/>
          <w:iCs/>
        </w:rPr>
        <w:t xml:space="preserve"> </w:t>
      </w:r>
      <w:r w:rsidR="00BC3AC8">
        <w:rPr>
          <w:rFonts w:ascii="Arial" w:eastAsia="Arial" w:hAnsi="Arial" w:cs="Arial"/>
          <w:i/>
          <w:iCs/>
        </w:rPr>
        <w:t>t</w:t>
      </w:r>
      <w:r w:rsidRPr="00BC3AC8">
        <w:rPr>
          <w:rFonts w:ascii="Arial" w:eastAsia="Arial" w:hAnsi="Arial" w:cs="Arial"/>
          <w:i/>
          <w:iCs/>
        </w:rPr>
        <w:t>ervehtiminen, esittäytyminen, hyvästely ja kiittäminen</w:t>
      </w:r>
      <w:r w:rsidR="00BC3AC8">
        <w:rPr>
          <w:rFonts w:ascii="Arial" w:eastAsia="Arial" w:hAnsi="Arial" w:cs="Arial"/>
          <w:i/>
          <w:iCs/>
        </w:rPr>
        <w:t>.</w:t>
      </w:r>
    </w:p>
    <w:p w14:paraId="42A5AB3E" w14:textId="6A89564E" w:rsidR="36753753" w:rsidRPr="00BC3AC8" w:rsidRDefault="2807855E" w:rsidP="00AB0D60">
      <w:pPr>
        <w:spacing w:line="276" w:lineRule="auto"/>
        <w:rPr>
          <w:rFonts w:ascii="Arial" w:eastAsia="Arial" w:hAnsi="Arial" w:cs="Arial"/>
          <w:i/>
          <w:iCs/>
        </w:rPr>
      </w:pPr>
      <w:r w:rsidRPr="00BC3AC8">
        <w:rPr>
          <w:rFonts w:ascii="Arial" w:eastAsia="Arial" w:hAnsi="Arial" w:cs="Arial"/>
          <w:b/>
          <w:bCs/>
          <w:i/>
          <w:iCs/>
        </w:rPr>
        <w:t>2.lk</w:t>
      </w:r>
      <w:r w:rsidRPr="00BC3AC8">
        <w:rPr>
          <w:rFonts w:ascii="Arial" w:eastAsia="Arial" w:hAnsi="Arial" w:cs="Arial"/>
          <w:i/>
          <w:iCs/>
        </w:rPr>
        <w:t xml:space="preserve"> Rohkaistaan oppilasta käyttämään englantia erilaisissa suullisissa tilanteissa </w:t>
      </w:r>
      <w:r w:rsidR="00BC3AC8">
        <w:rPr>
          <w:rFonts w:ascii="Arial" w:eastAsia="Arial" w:hAnsi="Arial" w:cs="Arial"/>
          <w:i/>
          <w:iCs/>
        </w:rPr>
        <w:t>esimerkiksi</w:t>
      </w:r>
      <w:r w:rsidRPr="00BC3AC8">
        <w:rPr>
          <w:rFonts w:ascii="Arial" w:eastAsia="Arial" w:hAnsi="Arial" w:cs="Arial"/>
          <w:i/>
          <w:iCs/>
        </w:rPr>
        <w:t xml:space="preserve"> itsestä kertominen, asiointi kaupassa ja r</w:t>
      </w:r>
      <w:r w:rsidR="00BC3AC8">
        <w:rPr>
          <w:rFonts w:ascii="Arial" w:eastAsia="Arial" w:hAnsi="Arial" w:cs="Arial"/>
          <w:i/>
          <w:iCs/>
        </w:rPr>
        <w:t>uokailutilanteet</w:t>
      </w:r>
      <w:r w:rsidRPr="00BC3AC8">
        <w:rPr>
          <w:rFonts w:ascii="Arial" w:eastAsia="Arial" w:hAnsi="Arial" w:cs="Arial"/>
          <w:i/>
          <w:iCs/>
        </w:rPr>
        <w:t>.</w:t>
      </w:r>
    </w:p>
    <w:p w14:paraId="5B82FA29" w14:textId="55CEBF81" w:rsidR="36753753" w:rsidRPr="00BC3AC8" w:rsidRDefault="36753753" w:rsidP="00AB0D60">
      <w:pPr>
        <w:spacing w:line="276" w:lineRule="auto"/>
        <w:rPr>
          <w:rFonts w:ascii="Arial" w:eastAsia="Arial" w:hAnsi="Arial" w:cs="Arial"/>
          <w:i/>
          <w:iCs/>
        </w:rPr>
      </w:pPr>
    </w:p>
    <w:p w14:paraId="63B8514A" w14:textId="1B49148C" w:rsidR="36753753" w:rsidRDefault="2C27AD61" w:rsidP="00AB0D60">
      <w:pPr>
        <w:spacing w:line="276" w:lineRule="auto"/>
        <w:rPr>
          <w:rFonts w:ascii="Arial" w:eastAsia="Arial" w:hAnsi="Arial" w:cs="Arial"/>
        </w:rPr>
      </w:pPr>
      <w:r w:rsidRPr="2C27AD61">
        <w:rPr>
          <w:rFonts w:ascii="Arial" w:eastAsia="Arial" w:hAnsi="Arial" w:cs="Arial"/>
          <w:b/>
          <w:bCs/>
        </w:rPr>
        <w:t xml:space="preserve">T7 </w:t>
      </w:r>
    </w:p>
    <w:p w14:paraId="5C7F7887" w14:textId="71C62DA5" w:rsidR="36753753" w:rsidRDefault="2C27AD61" w:rsidP="00AB0D60">
      <w:pPr>
        <w:spacing w:line="276" w:lineRule="auto"/>
        <w:rPr>
          <w:rFonts w:ascii="Arial" w:eastAsia="Arial" w:hAnsi="Arial" w:cs="Arial"/>
        </w:rPr>
      </w:pPr>
      <w:r w:rsidRPr="2C27AD61">
        <w:rPr>
          <w:rFonts w:ascii="Arial" w:eastAsia="Arial" w:hAnsi="Arial" w:cs="Arial"/>
          <w:b/>
          <w:bCs/>
        </w:rPr>
        <w:t xml:space="preserve">Opetuksen tavoite: </w:t>
      </w:r>
      <w:r w:rsidRPr="2C27AD61">
        <w:rPr>
          <w:rFonts w:ascii="Arial" w:eastAsia="Arial" w:hAnsi="Arial" w:cs="Arial"/>
        </w:rPr>
        <w:t>Ohjata oppilasta hyödyntämään non-verbaalisia keinoja ja käyttämään erilaisia keinoja päätellä sanojen merkityksiä. Rohkaista oppilasta ilmaisemaan omia oivalluksiaan sekä viestin ymmärtämiseen liittyviä vaikeuksia.</w:t>
      </w:r>
    </w:p>
    <w:p w14:paraId="1E075A2D" w14:textId="0A00D5DC" w:rsidR="36753753" w:rsidRDefault="2C27AD61" w:rsidP="00AB0D60">
      <w:pPr>
        <w:spacing w:line="276" w:lineRule="auto"/>
        <w:rPr>
          <w:rFonts w:ascii="Arial" w:eastAsia="Arial" w:hAnsi="Arial" w:cs="Arial"/>
        </w:rPr>
      </w:pPr>
      <w:r w:rsidRPr="2C27AD61">
        <w:rPr>
          <w:rFonts w:ascii="Arial" w:eastAsia="Arial" w:hAnsi="Arial" w:cs="Arial"/>
          <w:b/>
          <w:bCs/>
        </w:rPr>
        <w:t>Oppimisen tavoite</w:t>
      </w:r>
      <w:r w:rsidRPr="2C27AD61">
        <w:rPr>
          <w:rFonts w:ascii="Arial" w:eastAsia="Arial" w:hAnsi="Arial" w:cs="Arial"/>
        </w:rPr>
        <w:t>: Oppilas oppii hyödyntämään erilaisia apukeinoja kuten eleitä, ilmeitä, sanastoja ja TVT-taitoja selviytyäkseen vuorovaikutustilanteista. Oppilas oppii arvaamaan tai päättelemään yksittäisten sanojen merkityksiä. Oppilas oppii ilmaisemaan, onko ymmärtänyt kuulemansa. Oppilas oppii tuomaan esille omia oivalluksiaan.</w:t>
      </w:r>
    </w:p>
    <w:p w14:paraId="7579B7FA" w14:textId="049EF03C" w:rsidR="36753753" w:rsidRPr="00BC3AC8" w:rsidRDefault="2807855E" w:rsidP="00AB0D60">
      <w:pPr>
        <w:spacing w:line="276" w:lineRule="auto"/>
        <w:rPr>
          <w:rFonts w:ascii="Arial" w:eastAsia="Arial" w:hAnsi="Arial" w:cs="Arial"/>
          <w:i/>
          <w:iCs/>
        </w:rPr>
      </w:pPr>
      <w:r w:rsidRPr="00BC3AC8">
        <w:rPr>
          <w:rFonts w:ascii="Arial" w:eastAsia="Arial" w:hAnsi="Arial" w:cs="Arial"/>
          <w:b/>
          <w:bCs/>
          <w:i/>
          <w:iCs/>
        </w:rPr>
        <w:t xml:space="preserve">1.lk </w:t>
      </w:r>
      <w:r w:rsidRPr="00BC3AC8">
        <w:rPr>
          <w:rFonts w:ascii="Arial" w:eastAsia="Arial" w:hAnsi="Arial" w:cs="Arial"/>
          <w:i/>
          <w:iCs/>
        </w:rPr>
        <w:t>Ohjataan oppilasta hyödyntämään eleitä, ilmeitä ja äännähdyksiä selviytyäkseen vuorovaikutustilanteista. Harjoitellaan arvaamaan ja päättelemään yksittäisten sanojen merkityksiä. Rohkaistaan oppilasta tuomaan esille omia oivalluksia ja osaamista.</w:t>
      </w:r>
    </w:p>
    <w:p w14:paraId="0C4A8D23" w14:textId="2F27C50E" w:rsidR="36753753" w:rsidRPr="00BC3AC8" w:rsidRDefault="2807855E" w:rsidP="00AB0D60">
      <w:pPr>
        <w:spacing w:line="276" w:lineRule="auto"/>
        <w:rPr>
          <w:rFonts w:ascii="Arial" w:eastAsia="Arial" w:hAnsi="Arial" w:cs="Arial"/>
          <w:i/>
          <w:iCs/>
        </w:rPr>
      </w:pPr>
      <w:r w:rsidRPr="00BC3AC8">
        <w:rPr>
          <w:rFonts w:ascii="Arial" w:eastAsia="Arial" w:hAnsi="Arial" w:cs="Arial"/>
          <w:b/>
          <w:bCs/>
          <w:i/>
          <w:iCs/>
        </w:rPr>
        <w:t>2.lk</w:t>
      </w:r>
      <w:r w:rsidRPr="00BC3AC8">
        <w:rPr>
          <w:rFonts w:ascii="Arial" w:eastAsia="Arial" w:hAnsi="Arial" w:cs="Arial"/>
          <w:i/>
          <w:iCs/>
        </w:rPr>
        <w:t xml:space="preserve"> Ohjataan oppilasta hyödyntämään myös sanastoja ja TVT-taitoja vuorovaikutustilanteiden apuna. Rohkaistaan oppilasta tuomaan esille omia oivalluksia ja osaamista.</w:t>
      </w:r>
    </w:p>
    <w:p w14:paraId="044013D2" w14:textId="77777777" w:rsidR="00BC3AC8" w:rsidRDefault="00BC3AC8" w:rsidP="00AB0D60">
      <w:pPr>
        <w:spacing w:line="276" w:lineRule="auto"/>
        <w:rPr>
          <w:rFonts w:ascii="Arial" w:eastAsia="Arial" w:hAnsi="Arial" w:cs="Arial"/>
        </w:rPr>
      </w:pPr>
    </w:p>
    <w:p w14:paraId="0A1E3F76" w14:textId="58B7AF12" w:rsidR="36753753" w:rsidRDefault="2C27AD61" w:rsidP="00AB0D60">
      <w:pPr>
        <w:spacing w:line="276" w:lineRule="auto"/>
        <w:rPr>
          <w:rFonts w:ascii="Arial" w:eastAsia="Arial" w:hAnsi="Arial" w:cs="Arial"/>
        </w:rPr>
      </w:pPr>
      <w:r w:rsidRPr="2C27AD61">
        <w:rPr>
          <w:rFonts w:ascii="Arial" w:eastAsia="Arial" w:hAnsi="Arial" w:cs="Arial"/>
          <w:b/>
          <w:bCs/>
        </w:rPr>
        <w:t xml:space="preserve">T8 </w:t>
      </w:r>
    </w:p>
    <w:p w14:paraId="44300884" w14:textId="38B04C54" w:rsidR="36753753" w:rsidRDefault="2C27AD61" w:rsidP="00AB0D60">
      <w:pPr>
        <w:spacing w:line="276" w:lineRule="auto"/>
        <w:rPr>
          <w:rFonts w:ascii="Arial" w:eastAsia="Arial" w:hAnsi="Arial" w:cs="Arial"/>
        </w:rPr>
      </w:pPr>
      <w:r w:rsidRPr="2C27AD61">
        <w:rPr>
          <w:rFonts w:ascii="Arial" w:eastAsia="Arial" w:hAnsi="Arial" w:cs="Arial"/>
          <w:b/>
          <w:bCs/>
        </w:rPr>
        <w:t xml:space="preserve">Opetuksen tavoite: </w:t>
      </w:r>
      <w:r w:rsidRPr="2C27AD61">
        <w:rPr>
          <w:rFonts w:ascii="Arial" w:eastAsia="Arial" w:hAnsi="Arial" w:cs="Arial"/>
        </w:rPr>
        <w:t>Rohkaista oppilasta käyttämään kieltä viestintätilanteeseen ja kulttuuriin sopivalla tavalla</w:t>
      </w:r>
      <w:r w:rsidRPr="2C27AD61">
        <w:rPr>
          <w:rFonts w:ascii="Arial" w:eastAsia="Arial" w:hAnsi="Arial" w:cs="Arial"/>
          <w:b/>
          <w:bCs/>
        </w:rPr>
        <w:t>.</w:t>
      </w:r>
    </w:p>
    <w:p w14:paraId="2F3FFA80" w14:textId="7B9E0A25" w:rsidR="36753753" w:rsidRDefault="2C27AD61" w:rsidP="00AB0D60">
      <w:pPr>
        <w:spacing w:line="276" w:lineRule="auto"/>
        <w:rPr>
          <w:rFonts w:ascii="Arial" w:eastAsia="Arial" w:hAnsi="Arial" w:cs="Arial"/>
        </w:rPr>
      </w:pPr>
      <w:r w:rsidRPr="2C27AD61">
        <w:rPr>
          <w:rFonts w:ascii="Arial" w:eastAsia="Arial" w:hAnsi="Arial" w:cs="Arial"/>
          <w:b/>
          <w:bCs/>
        </w:rPr>
        <w:t>Oppimisen tavoite:</w:t>
      </w:r>
      <w:r w:rsidRPr="2C27AD61">
        <w:rPr>
          <w:rFonts w:ascii="Arial" w:eastAsia="Arial" w:hAnsi="Arial" w:cs="Arial"/>
        </w:rPr>
        <w:t xml:space="preserve"> Oppilas oppii käyttämään joitakin kielelle ja kulttuurille tyypillisiä kohteliaisuuden ilmauksia. </w:t>
      </w:r>
    </w:p>
    <w:p w14:paraId="0684CFB7" w14:textId="0F43DE79" w:rsidR="36753753" w:rsidRPr="00395D5A" w:rsidRDefault="2807855E" w:rsidP="00AB0D60">
      <w:pPr>
        <w:spacing w:line="276" w:lineRule="auto"/>
        <w:rPr>
          <w:rFonts w:ascii="Arial" w:eastAsia="Arial" w:hAnsi="Arial" w:cs="Arial"/>
          <w:i/>
          <w:iCs/>
        </w:rPr>
      </w:pPr>
      <w:r w:rsidRPr="00395D5A">
        <w:rPr>
          <w:rFonts w:ascii="Arial" w:eastAsia="Arial" w:hAnsi="Arial" w:cs="Arial"/>
          <w:b/>
          <w:bCs/>
          <w:i/>
          <w:iCs/>
        </w:rPr>
        <w:t xml:space="preserve">1.lk </w:t>
      </w:r>
      <w:r w:rsidRPr="00395D5A">
        <w:rPr>
          <w:rFonts w:ascii="Arial" w:eastAsia="Arial" w:hAnsi="Arial" w:cs="Arial"/>
          <w:i/>
          <w:iCs/>
        </w:rPr>
        <w:t>Oppilas saa tietoa kulttuurien erilaisuudesta esim</w:t>
      </w:r>
      <w:r w:rsidR="00395D5A">
        <w:rPr>
          <w:rFonts w:ascii="Arial" w:eastAsia="Arial" w:hAnsi="Arial" w:cs="Arial"/>
          <w:i/>
          <w:iCs/>
        </w:rPr>
        <w:t>erkiksi</w:t>
      </w:r>
      <w:r w:rsidRPr="00395D5A">
        <w:rPr>
          <w:rFonts w:ascii="Arial" w:eastAsia="Arial" w:hAnsi="Arial" w:cs="Arial"/>
          <w:i/>
          <w:iCs/>
        </w:rPr>
        <w:t xml:space="preserve"> </w:t>
      </w:r>
      <w:r w:rsidR="00395D5A">
        <w:rPr>
          <w:rFonts w:ascii="Arial" w:eastAsia="Arial" w:hAnsi="Arial" w:cs="Arial"/>
          <w:i/>
          <w:iCs/>
        </w:rPr>
        <w:t>k</w:t>
      </w:r>
      <w:r w:rsidRPr="00395D5A">
        <w:rPr>
          <w:rFonts w:ascii="Arial" w:eastAsia="Arial" w:hAnsi="Arial" w:cs="Arial"/>
          <w:i/>
          <w:iCs/>
        </w:rPr>
        <w:t>oulunkäynti ja juhlaperinteet. Rohkaistaan ja ohjataan oppilasta käyttämään lyhyitä suullisia viestejä oman taitotasonsa mukaisesti.</w:t>
      </w:r>
    </w:p>
    <w:p w14:paraId="39D8CB99" w14:textId="2E2CB684" w:rsidR="36753753" w:rsidRDefault="2807855E" w:rsidP="00AB0D60">
      <w:pPr>
        <w:spacing w:line="276" w:lineRule="auto"/>
        <w:rPr>
          <w:rFonts w:ascii="Arial" w:eastAsia="Arial" w:hAnsi="Arial" w:cs="Arial"/>
        </w:rPr>
      </w:pPr>
      <w:r w:rsidRPr="00395D5A">
        <w:rPr>
          <w:rFonts w:ascii="Arial" w:eastAsia="Arial" w:hAnsi="Arial" w:cs="Arial"/>
          <w:b/>
          <w:bCs/>
          <w:i/>
          <w:iCs/>
        </w:rPr>
        <w:t>2.lk</w:t>
      </w:r>
      <w:r w:rsidRPr="00395D5A">
        <w:rPr>
          <w:rFonts w:ascii="Arial" w:eastAsia="Arial" w:hAnsi="Arial" w:cs="Arial"/>
          <w:i/>
          <w:iCs/>
        </w:rPr>
        <w:t xml:space="preserve"> Oppilas saa tietoa kulttuurien erilaisuudesta esim</w:t>
      </w:r>
      <w:r w:rsidR="00395D5A">
        <w:rPr>
          <w:rFonts w:ascii="Arial" w:eastAsia="Arial" w:hAnsi="Arial" w:cs="Arial"/>
          <w:i/>
          <w:iCs/>
        </w:rPr>
        <w:t>erkiksi</w:t>
      </w:r>
      <w:r w:rsidRPr="00395D5A">
        <w:rPr>
          <w:rFonts w:ascii="Arial" w:eastAsia="Arial" w:hAnsi="Arial" w:cs="Arial"/>
          <w:i/>
          <w:iCs/>
        </w:rPr>
        <w:t xml:space="preserve"> koulunkäynti ja juhlaperinteet. Rohkaistaan ja ohjataan oppilasta käyttämään lyhyitä suullisia ja kirjallisia viestejä oman taitotasonsa mukaisesti.</w:t>
      </w:r>
    </w:p>
    <w:p w14:paraId="3E6C6E51" w14:textId="588D2FE1" w:rsidR="2807855E" w:rsidRDefault="2807855E" w:rsidP="00AB0D60">
      <w:pPr>
        <w:spacing w:line="276" w:lineRule="auto"/>
        <w:rPr>
          <w:rFonts w:ascii="Arial" w:eastAsia="Arial" w:hAnsi="Arial" w:cs="Arial"/>
          <w:u w:val="single"/>
        </w:rPr>
      </w:pPr>
    </w:p>
    <w:p w14:paraId="568E3B78" w14:textId="5CC12D93" w:rsidR="2807855E" w:rsidRDefault="2C27AD61" w:rsidP="00AB0D60">
      <w:pPr>
        <w:spacing w:line="276" w:lineRule="auto"/>
        <w:rPr>
          <w:rFonts w:ascii="Arial" w:eastAsia="Arial" w:hAnsi="Arial" w:cs="Arial"/>
          <w:b/>
          <w:bCs/>
          <w:color w:val="4472C4" w:themeColor="accent1"/>
          <w:sz w:val="24"/>
          <w:szCs w:val="24"/>
        </w:rPr>
      </w:pPr>
      <w:r w:rsidRPr="2C27AD61">
        <w:rPr>
          <w:rFonts w:ascii="Arial" w:eastAsia="Arial" w:hAnsi="Arial" w:cs="Arial"/>
          <w:b/>
          <w:bCs/>
          <w:color w:val="4472C4" w:themeColor="accent1"/>
          <w:sz w:val="24"/>
          <w:szCs w:val="24"/>
        </w:rPr>
        <w:lastRenderedPageBreak/>
        <w:t>Kehittyvä kielitaito, taito tulkita tekstejä</w:t>
      </w:r>
    </w:p>
    <w:p w14:paraId="73D73C1E" w14:textId="233C0098" w:rsidR="36753753" w:rsidRDefault="2C27AD61" w:rsidP="00AB0D60">
      <w:pPr>
        <w:spacing w:line="276" w:lineRule="auto"/>
        <w:rPr>
          <w:rFonts w:ascii="Arial" w:eastAsia="Arial" w:hAnsi="Arial" w:cs="Arial"/>
        </w:rPr>
      </w:pPr>
      <w:r w:rsidRPr="2C27AD61">
        <w:rPr>
          <w:rFonts w:ascii="Arial" w:eastAsia="Arial" w:hAnsi="Arial" w:cs="Arial"/>
          <w:b/>
          <w:bCs/>
        </w:rPr>
        <w:t xml:space="preserve">T9 </w:t>
      </w:r>
    </w:p>
    <w:p w14:paraId="3C76BEA2" w14:textId="3B597A1D" w:rsidR="36753753" w:rsidRDefault="2C27AD61" w:rsidP="00AB0D60">
      <w:pPr>
        <w:spacing w:line="276" w:lineRule="auto"/>
        <w:rPr>
          <w:rFonts w:ascii="Arial" w:eastAsia="Arial" w:hAnsi="Arial" w:cs="Arial"/>
        </w:rPr>
      </w:pPr>
      <w:r w:rsidRPr="2C27AD61">
        <w:rPr>
          <w:rFonts w:ascii="Arial" w:eastAsia="Arial" w:hAnsi="Arial" w:cs="Arial"/>
          <w:b/>
          <w:bCs/>
        </w:rPr>
        <w:t xml:space="preserve">Opetuksen tavoite: </w:t>
      </w:r>
      <w:r w:rsidRPr="2C27AD61">
        <w:rPr>
          <w:rFonts w:ascii="Arial" w:eastAsia="Arial" w:hAnsi="Arial" w:cs="Arial"/>
        </w:rPr>
        <w:t>Ohjata oppilasta ymmärtämään kohdekielen tavallisimpia sanoja ja ilmauksia oppilaille tutuissa tilanteissa.</w:t>
      </w:r>
    </w:p>
    <w:p w14:paraId="41386E64" w14:textId="017BD501" w:rsidR="36753753" w:rsidRDefault="2C27AD61" w:rsidP="00AB0D60">
      <w:pPr>
        <w:spacing w:line="276" w:lineRule="auto"/>
        <w:rPr>
          <w:rFonts w:ascii="Arial" w:eastAsia="Arial" w:hAnsi="Arial" w:cs="Arial"/>
          <w:i/>
          <w:iCs/>
        </w:rPr>
      </w:pPr>
      <w:r w:rsidRPr="2C27AD61">
        <w:rPr>
          <w:rFonts w:ascii="Arial" w:eastAsia="Arial" w:hAnsi="Arial" w:cs="Arial"/>
          <w:b/>
          <w:bCs/>
        </w:rPr>
        <w:t>Oppimisen tavoite:</w:t>
      </w:r>
      <w:r w:rsidRPr="2C27AD61">
        <w:rPr>
          <w:rFonts w:ascii="Arial" w:eastAsia="Arial" w:hAnsi="Arial" w:cs="Arial"/>
          <w:i/>
          <w:iCs/>
        </w:rPr>
        <w:t xml:space="preserve"> Oppilas oppii ymmärtämään muutamia kuulemiaan ja näkemiään sanoja ja ilmauksia.</w:t>
      </w:r>
    </w:p>
    <w:p w14:paraId="0924487D" w14:textId="5933ABE4" w:rsidR="36753753" w:rsidRPr="00395D5A" w:rsidRDefault="2C27AD61" w:rsidP="00AB0D60">
      <w:pPr>
        <w:spacing w:line="276" w:lineRule="auto"/>
        <w:rPr>
          <w:rFonts w:ascii="Arial" w:eastAsia="Arial" w:hAnsi="Arial" w:cs="Arial"/>
          <w:i/>
          <w:iCs/>
        </w:rPr>
      </w:pPr>
      <w:r w:rsidRPr="2C27AD61">
        <w:rPr>
          <w:rFonts w:ascii="Arial" w:eastAsia="Arial" w:hAnsi="Arial" w:cs="Arial"/>
          <w:b/>
          <w:bCs/>
          <w:i/>
          <w:iCs/>
        </w:rPr>
        <w:t>1.lk  ja 2.lk</w:t>
      </w:r>
      <w:r w:rsidRPr="2C27AD61">
        <w:rPr>
          <w:rFonts w:ascii="Arial" w:eastAsia="Arial" w:hAnsi="Arial" w:cs="Arial"/>
          <w:i/>
          <w:iCs/>
        </w:rPr>
        <w:t xml:space="preserve"> Luoda oppilaalle rohkaiseva ja kannustava oppimisympäristö, jossa kommunikointi on tärkeämpää kuin virheettömyys. Ohjataan oppilasta päättelemään ja ymmärtämään  tyypillisiä arkisissa tilanteissa käytettäviä sanoja ja ilmaisuja.</w:t>
      </w:r>
    </w:p>
    <w:p w14:paraId="35A6A42F" w14:textId="6C64084D" w:rsidR="36753753" w:rsidRDefault="36753753" w:rsidP="00AB0D60">
      <w:pPr>
        <w:spacing w:line="276" w:lineRule="auto"/>
        <w:rPr>
          <w:rFonts w:ascii="Arial" w:eastAsia="Arial" w:hAnsi="Arial" w:cs="Arial"/>
          <w:i/>
          <w:iCs/>
        </w:rPr>
      </w:pPr>
    </w:p>
    <w:p w14:paraId="5007535E" w14:textId="7E14FEA9" w:rsidR="36753753" w:rsidRDefault="2C27AD61" w:rsidP="00AB0D60">
      <w:pPr>
        <w:spacing w:line="276" w:lineRule="auto"/>
        <w:rPr>
          <w:rFonts w:ascii="Arial" w:eastAsia="Arial" w:hAnsi="Arial" w:cs="Arial"/>
        </w:rPr>
      </w:pPr>
      <w:r w:rsidRPr="2C27AD61">
        <w:rPr>
          <w:rFonts w:ascii="Arial" w:eastAsia="Arial" w:hAnsi="Arial" w:cs="Arial"/>
          <w:b/>
          <w:bCs/>
          <w:i/>
          <w:iCs/>
        </w:rPr>
        <w:t xml:space="preserve">T10 </w:t>
      </w:r>
    </w:p>
    <w:p w14:paraId="5ADD4318" w14:textId="35815813" w:rsidR="36753753" w:rsidRDefault="2C27AD61" w:rsidP="00AB0D60">
      <w:pPr>
        <w:spacing w:line="276" w:lineRule="auto"/>
        <w:rPr>
          <w:rFonts w:ascii="Arial" w:eastAsia="Arial" w:hAnsi="Arial" w:cs="Arial"/>
        </w:rPr>
      </w:pPr>
      <w:r w:rsidRPr="2C27AD61">
        <w:rPr>
          <w:rFonts w:ascii="Arial" w:eastAsia="Arial" w:hAnsi="Arial" w:cs="Arial"/>
          <w:b/>
          <w:bCs/>
          <w:i/>
          <w:iCs/>
        </w:rPr>
        <w:t xml:space="preserve">Opetuksen tavoite: </w:t>
      </w:r>
      <w:r w:rsidRPr="2C27AD61">
        <w:rPr>
          <w:rFonts w:ascii="Arial" w:eastAsia="Arial" w:hAnsi="Arial" w:cs="Arial"/>
          <w:i/>
          <w:iCs/>
        </w:rPr>
        <w:t>Ohjata oppilasta käyttämään kohdekielen tavallisimpia sanoja ja ilmauksia oppilaille tut</w:t>
      </w:r>
      <w:r w:rsidRPr="2C27AD61">
        <w:rPr>
          <w:rFonts w:ascii="Arial" w:eastAsia="Arial" w:hAnsi="Arial" w:cs="Arial"/>
        </w:rPr>
        <w:t>uissa tilanteissa erityisesti puheessa ja harjoittelemaan ääntämistä.</w:t>
      </w:r>
    </w:p>
    <w:p w14:paraId="1FB3E57D" w14:textId="1EE0E413" w:rsidR="36753753" w:rsidRDefault="2C27AD61" w:rsidP="00AB0D60">
      <w:pPr>
        <w:spacing w:line="276" w:lineRule="auto"/>
        <w:rPr>
          <w:rFonts w:ascii="Arial" w:eastAsia="Arial" w:hAnsi="Arial" w:cs="Arial"/>
        </w:rPr>
      </w:pPr>
      <w:r w:rsidRPr="2C27AD61">
        <w:rPr>
          <w:rFonts w:ascii="Arial" w:eastAsia="Arial" w:hAnsi="Arial" w:cs="Arial"/>
          <w:b/>
          <w:bCs/>
        </w:rPr>
        <w:t>Oppimisen tavoite:</w:t>
      </w:r>
      <w:r w:rsidRPr="2C27AD61">
        <w:rPr>
          <w:rFonts w:ascii="Arial" w:eastAsia="Arial" w:hAnsi="Arial" w:cs="Arial"/>
        </w:rPr>
        <w:t xml:space="preserve"> Oppilas oppii käyttämään tavallisimpia sanoja ja ilmauksia puheessa sekä ääntämään niitä ymmärrettävästi.</w:t>
      </w:r>
    </w:p>
    <w:p w14:paraId="180F155F" w14:textId="5F1CA06C" w:rsidR="36753753" w:rsidRPr="00395D5A" w:rsidRDefault="2807855E" w:rsidP="00AB0D60">
      <w:pPr>
        <w:spacing w:line="276" w:lineRule="auto"/>
        <w:rPr>
          <w:rFonts w:ascii="Arial" w:eastAsia="Arial" w:hAnsi="Arial" w:cs="Arial"/>
          <w:i/>
          <w:iCs/>
        </w:rPr>
      </w:pPr>
      <w:r w:rsidRPr="00395D5A">
        <w:rPr>
          <w:rFonts w:ascii="Arial" w:eastAsia="Arial" w:hAnsi="Arial" w:cs="Arial"/>
          <w:b/>
          <w:bCs/>
          <w:i/>
          <w:iCs/>
        </w:rPr>
        <w:t xml:space="preserve">1.lk </w:t>
      </w:r>
      <w:r w:rsidRPr="00395D5A">
        <w:rPr>
          <w:rFonts w:ascii="Arial" w:eastAsia="Arial" w:hAnsi="Arial" w:cs="Arial"/>
          <w:i/>
          <w:iCs/>
        </w:rPr>
        <w:t xml:space="preserve">Harjoitellaan </w:t>
      </w:r>
      <w:r w:rsidR="00395D5A">
        <w:rPr>
          <w:rFonts w:ascii="Arial" w:eastAsia="Arial" w:hAnsi="Arial" w:cs="Arial"/>
          <w:i/>
          <w:iCs/>
        </w:rPr>
        <w:t xml:space="preserve">arkisissa tilanteissa käytettävien </w:t>
      </w:r>
      <w:r w:rsidRPr="00395D5A">
        <w:rPr>
          <w:rFonts w:ascii="Arial" w:eastAsia="Arial" w:hAnsi="Arial" w:cs="Arial"/>
          <w:i/>
          <w:iCs/>
        </w:rPr>
        <w:t>sanojen ja ilmausten ääntämistä mahdollisimman ymmärrettävästi.</w:t>
      </w:r>
    </w:p>
    <w:p w14:paraId="171139AD" w14:textId="77777777" w:rsidR="00B145CB" w:rsidRDefault="2C27AD61" w:rsidP="00AB0D60">
      <w:pPr>
        <w:spacing w:line="276" w:lineRule="auto"/>
        <w:rPr>
          <w:rFonts w:ascii="Arial" w:eastAsia="Arial" w:hAnsi="Arial" w:cs="Arial"/>
          <w:i/>
          <w:iCs/>
        </w:rPr>
      </w:pPr>
      <w:r w:rsidRPr="2C27AD61">
        <w:rPr>
          <w:rFonts w:ascii="Arial" w:eastAsia="Arial" w:hAnsi="Arial" w:cs="Arial"/>
          <w:b/>
          <w:bCs/>
          <w:i/>
          <w:iCs/>
        </w:rPr>
        <w:t>2.lk</w:t>
      </w:r>
      <w:r w:rsidRPr="2C27AD61">
        <w:rPr>
          <w:rFonts w:ascii="Arial" w:eastAsia="Arial" w:hAnsi="Arial" w:cs="Arial"/>
          <w:i/>
          <w:iCs/>
        </w:rPr>
        <w:t xml:space="preserve"> Ääntämisen lisäksi harjoitellaan sanojen ja ilmaisujen kirjoittamista.</w:t>
      </w:r>
    </w:p>
    <w:p w14:paraId="6859CC50" w14:textId="4421D968" w:rsidR="2C27AD61" w:rsidRDefault="2C27AD61" w:rsidP="00AB0D60">
      <w:pPr>
        <w:spacing w:line="276" w:lineRule="auto"/>
        <w:rPr>
          <w:rFonts w:ascii="Arial" w:eastAsia="Arial" w:hAnsi="Arial" w:cs="Arial"/>
          <w:i/>
          <w:iCs/>
          <w:sz w:val="28"/>
          <w:szCs w:val="28"/>
          <w:u w:val="single"/>
        </w:rPr>
      </w:pPr>
    </w:p>
    <w:p w14:paraId="3615B49F" w14:textId="32057975" w:rsidR="00451C00" w:rsidRPr="00B145CB" w:rsidRDefault="2C27AD61" w:rsidP="00AB0D60">
      <w:pPr>
        <w:spacing w:line="276" w:lineRule="auto"/>
        <w:rPr>
          <w:rFonts w:ascii="Arial" w:eastAsia="Arial" w:hAnsi="Arial" w:cs="Arial"/>
          <w:i/>
          <w:iCs/>
          <w:sz w:val="24"/>
          <w:szCs w:val="24"/>
          <w:u w:val="single"/>
        </w:rPr>
      </w:pPr>
      <w:r w:rsidRPr="2C27AD61">
        <w:rPr>
          <w:rFonts w:ascii="Arial" w:eastAsia="Arial" w:hAnsi="Arial" w:cs="Arial"/>
          <w:b/>
          <w:bCs/>
          <w:sz w:val="24"/>
          <w:szCs w:val="24"/>
          <w:u w:val="single"/>
        </w:rPr>
        <w:t>Tavoitteisiin liittyvät sisältöalueet</w:t>
      </w:r>
    </w:p>
    <w:p w14:paraId="79BF096E" w14:textId="77777777" w:rsidR="00451C00" w:rsidRDefault="00451C00" w:rsidP="00AB0D60">
      <w:pPr>
        <w:spacing w:line="276" w:lineRule="auto"/>
        <w:rPr>
          <w:rFonts w:ascii="Arial" w:eastAsia="Arial" w:hAnsi="Arial" w:cs="Arial"/>
          <w:lang w:val="en-US"/>
        </w:rPr>
      </w:pPr>
    </w:p>
    <w:p w14:paraId="2CC2FAC8" w14:textId="15B1CFC0" w:rsidR="00451C00" w:rsidRPr="005271E1" w:rsidRDefault="2C27AD61" w:rsidP="00AB0D60">
      <w:pPr>
        <w:spacing w:line="276" w:lineRule="auto"/>
        <w:rPr>
          <w:rFonts w:ascii="Arial" w:eastAsia="Arial" w:hAnsi="Arial" w:cs="Arial"/>
          <w:b/>
          <w:bCs/>
          <w:color w:val="4472C4" w:themeColor="accent1"/>
          <w:sz w:val="24"/>
          <w:szCs w:val="24"/>
          <w:lang w:val="en-US"/>
        </w:rPr>
      </w:pPr>
      <w:r w:rsidRPr="2C27AD61">
        <w:rPr>
          <w:rFonts w:ascii="Arial" w:eastAsia="Arial" w:hAnsi="Arial" w:cs="Arial"/>
          <w:b/>
          <w:bCs/>
          <w:color w:val="4472C4" w:themeColor="accent1"/>
          <w:sz w:val="24"/>
          <w:szCs w:val="24"/>
          <w:lang w:val="en-US"/>
        </w:rPr>
        <w:t>Kasvu kulttuuriseen moninaisuuteen ja kielitietoisuuteen</w:t>
      </w:r>
    </w:p>
    <w:p w14:paraId="4F1B9D60" w14:textId="77777777" w:rsidR="00451C00" w:rsidRDefault="00451C00" w:rsidP="00AB0D60">
      <w:pPr>
        <w:spacing w:line="276" w:lineRule="auto"/>
        <w:rPr>
          <w:rFonts w:ascii="Arial" w:eastAsia="Arial" w:hAnsi="Arial" w:cs="Arial"/>
          <w:b/>
          <w:bCs/>
          <w:lang w:val="en-US"/>
        </w:rPr>
      </w:pPr>
      <w:r w:rsidRPr="41E9D512">
        <w:rPr>
          <w:rFonts w:ascii="Arial" w:eastAsia="Arial" w:hAnsi="Arial" w:cs="Arial"/>
          <w:b/>
          <w:bCs/>
          <w:lang w:val="en-US"/>
        </w:rPr>
        <w:t>T1</w:t>
      </w:r>
    </w:p>
    <w:p w14:paraId="71715A18" w14:textId="77777777" w:rsidR="00451C00" w:rsidRDefault="00451C00" w:rsidP="00AB0D60">
      <w:pPr>
        <w:spacing w:line="276" w:lineRule="auto"/>
        <w:rPr>
          <w:rFonts w:ascii="Arial" w:eastAsia="Arial" w:hAnsi="Arial" w:cs="Arial"/>
        </w:rPr>
      </w:pPr>
      <w:r w:rsidRPr="41E9D512">
        <w:rPr>
          <w:rFonts w:ascii="Arial" w:eastAsia="Arial" w:hAnsi="Arial" w:cs="Arial"/>
          <w:b/>
          <w:bCs/>
          <w:lang w:val="en-US"/>
        </w:rPr>
        <w:t>S1</w:t>
      </w:r>
      <w:r w:rsidRPr="41E9D512">
        <w:rPr>
          <w:rFonts w:ascii="Arial" w:eastAsia="Arial" w:hAnsi="Arial" w:cs="Arial"/>
          <w:lang w:val="en-US"/>
        </w:rPr>
        <w:t xml:space="preserve"> Pohditaan yhdessä, mitä kieliä koulussa, lähiympäristössä ja Suomessa puhutaan ja tutustutaan niissä esiintyviin kulttuureihin. Keskustellaan eri kielten yhtäläisyyksistä ja eroista.</w:t>
      </w:r>
    </w:p>
    <w:p w14:paraId="249A2BFA" w14:textId="77777777" w:rsidR="00451C00" w:rsidRPr="00AB46C0" w:rsidRDefault="00451C00" w:rsidP="00AB0D60">
      <w:pPr>
        <w:spacing w:line="276" w:lineRule="auto"/>
        <w:rPr>
          <w:rFonts w:ascii="Arial" w:eastAsia="Arial" w:hAnsi="Arial" w:cs="Arial"/>
          <w:i/>
        </w:rPr>
      </w:pPr>
      <w:r w:rsidRPr="00AB46C0">
        <w:rPr>
          <w:rFonts w:ascii="Arial" w:eastAsia="Arial" w:hAnsi="Arial" w:cs="Arial"/>
          <w:b/>
          <w:bCs/>
          <w:i/>
          <w:lang w:val="en-US"/>
        </w:rPr>
        <w:t xml:space="preserve">1.lk </w:t>
      </w:r>
      <w:r w:rsidRPr="00AB46C0">
        <w:rPr>
          <w:rFonts w:ascii="Arial" w:eastAsia="Arial" w:hAnsi="Arial" w:cs="Arial"/>
          <w:i/>
          <w:iCs/>
          <w:lang w:val="en-US"/>
        </w:rPr>
        <w:t>Havainnoidaan lähiympäristön kieliä ja kulttuureja. Tunnistetaan sanoja ja yksinkertaisia fraaseja englanniksi.</w:t>
      </w:r>
    </w:p>
    <w:p w14:paraId="4995E6F8" w14:textId="77777777" w:rsidR="00451C00" w:rsidRDefault="00451C00" w:rsidP="00AB0D60">
      <w:pPr>
        <w:spacing w:line="276" w:lineRule="auto"/>
        <w:rPr>
          <w:rFonts w:ascii="Arial" w:eastAsia="Arial" w:hAnsi="Arial" w:cs="Arial"/>
        </w:rPr>
      </w:pPr>
      <w:r w:rsidRPr="00AB46C0">
        <w:rPr>
          <w:rFonts w:ascii="Arial" w:eastAsia="Arial" w:hAnsi="Arial" w:cs="Arial"/>
          <w:b/>
          <w:bCs/>
          <w:i/>
          <w:lang w:val="en-US"/>
        </w:rPr>
        <w:t xml:space="preserve">2.lk </w:t>
      </w:r>
      <w:r w:rsidRPr="00AB46C0">
        <w:rPr>
          <w:rFonts w:ascii="Arial" w:eastAsia="Arial" w:hAnsi="Arial" w:cs="Arial"/>
          <w:i/>
          <w:iCs/>
          <w:lang w:val="en-US"/>
        </w:rPr>
        <w:t>Tutustutaan</w:t>
      </w:r>
      <w:r w:rsidRPr="41E9D512">
        <w:rPr>
          <w:rFonts w:ascii="Arial" w:eastAsia="Arial" w:hAnsi="Arial" w:cs="Arial"/>
          <w:i/>
          <w:iCs/>
          <w:lang w:val="en-US"/>
        </w:rPr>
        <w:t xml:space="preserve"> Suomessa puhuttaviin kieliin ja eri kulttuureihin. Englannin kielen fraasien ja sanaston käyttö laajenee.</w:t>
      </w:r>
    </w:p>
    <w:p w14:paraId="16CA8712" w14:textId="77777777" w:rsidR="00451C00" w:rsidRDefault="00451C00" w:rsidP="00AB0D60">
      <w:pPr>
        <w:spacing w:line="276" w:lineRule="auto"/>
        <w:rPr>
          <w:rFonts w:ascii="Arial" w:eastAsia="Arial" w:hAnsi="Arial" w:cs="Arial"/>
          <w:b/>
          <w:bCs/>
        </w:rPr>
      </w:pPr>
      <w:r w:rsidRPr="41E9D512">
        <w:rPr>
          <w:rFonts w:ascii="Arial" w:eastAsia="Arial" w:hAnsi="Arial" w:cs="Arial"/>
          <w:b/>
          <w:bCs/>
          <w:lang w:val="en-US"/>
        </w:rPr>
        <w:t xml:space="preserve">Laaja-alainen osaaminen: </w:t>
      </w:r>
      <w:r w:rsidRPr="00AB0D60">
        <w:rPr>
          <w:rFonts w:ascii="Arial" w:eastAsia="Arial" w:hAnsi="Arial" w:cs="Arial"/>
          <w:bCs/>
          <w:lang w:val="en-US"/>
        </w:rPr>
        <w:t>L1, L2, L5, L7</w:t>
      </w:r>
    </w:p>
    <w:p w14:paraId="72AC823F" w14:textId="77777777" w:rsidR="00451C00" w:rsidRDefault="00451C00" w:rsidP="00AB0D60">
      <w:pPr>
        <w:spacing w:line="276" w:lineRule="auto"/>
        <w:rPr>
          <w:rFonts w:ascii="Arial" w:eastAsia="Arial" w:hAnsi="Arial" w:cs="Arial"/>
          <w:b/>
          <w:bCs/>
          <w:lang w:val="en-US"/>
        </w:rPr>
      </w:pPr>
    </w:p>
    <w:p w14:paraId="5F0D9A61" w14:textId="77777777" w:rsidR="00451C00" w:rsidRDefault="00451C00" w:rsidP="00AB0D60">
      <w:pPr>
        <w:spacing w:line="276" w:lineRule="auto"/>
        <w:rPr>
          <w:rFonts w:ascii="Arial" w:eastAsia="Arial" w:hAnsi="Arial" w:cs="Arial"/>
          <w:b/>
          <w:bCs/>
        </w:rPr>
      </w:pPr>
      <w:r w:rsidRPr="41E9D512">
        <w:rPr>
          <w:rFonts w:ascii="Arial" w:eastAsia="Arial" w:hAnsi="Arial" w:cs="Arial"/>
          <w:b/>
          <w:bCs/>
        </w:rPr>
        <w:t>T2</w:t>
      </w:r>
    </w:p>
    <w:p w14:paraId="27E85FDE" w14:textId="269741AE" w:rsidR="00451C00" w:rsidRDefault="00451C00" w:rsidP="00AB0D60">
      <w:pPr>
        <w:spacing w:line="276" w:lineRule="auto"/>
        <w:rPr>
          <w:rFonts w:ascii="Arial" w:eastAsia="Arial" w:hAnsi="Arial" w:cs="Arial"/>
        </w:rPr>
      </w:pPr>
      <w:r w:rsidRPr="41E9D512">
        <w:rPr>
          <w:rFonts w:ascii="Arial" w:eastAsia="Arial" w:hAnsi="Arial" w:cs="Arial"/>
          <w:b/>
          <w:bCs/>
          <w:lang w:val="en-US"/>
        </w:rPr>
        <w:t>S1</w:t>
      </w:r>
      <w:r w:rsidRPr="41E9D512">
        <w:rPr>
          <w:rFonts w:ascii="Arial" w:eastAsia="Arial" w:hAnsi="Arial" w:cs="Arial"/>
          <w:lang w:val="en-US"/>
        </w:rPr>
        <w:t xml:space="preserve"> Pohditaan yhdessä kielellisen ja kulttuurisen moninaisuuden merkitystä ja arvoa eri yhteisöille.</w:t>
      </w:r>
    </w:p>
    <w:p w14:paraId="18B29F51" w14:textId="1CF5A13E" w:rsidR="00451C00" w:rsidRPr="00AB0D60" w:rsidRDefault="00AB46C0" w:rsidP="00AB0D60">
      <w:pPr>
        <w:pStyle w:val="Luettelokappale"/>
        <w:spacing w:after="0" w:line="276" w:lineRule="auto"/>
        <w:ind w:left="0"/>
        <w:rPr>
          <w:rFonts w:ascii="Arial" w:hAnsi="Arial" w:cs="Arial"/>
          <w:b/>
          <w:bCs/>
        </w:rPr>
      </w:pPr>
      <w:r w:rsidRPr="2C27AD61">
        <w:rPr>
          <w:rFonts w:ascii="Arial" w:eastAsia="Arial" w:hAnsi="Arial" w:cs="Arial"/>
          <w:b/>
          <w:bCs/>
          <w:i/>
          <w:iCs/>
          <w:lang w:val="en-US"/>
        </w:rPr>
        <w:t xml:space="preserve">1.lk ja 2.lk </w:t>
      </w:r>
      <w:r w:rsidR="2C27AD61" w:rsidRPr="00AB46C0">
        <w:rPr>
          <w:rFonts w:ascii="Arial" w:eastAsia="Arial" w:hAnsi="Arial" w:cs="Arial"/>
          <w:i/>
          <w:iCs/>
          <w:lang w:val="en-US"/>
        </w:rPr>
        <w:t>Tutustutaan oman äidinkielen piirteisiin, esimerkiksi murteisiin ja paikallisiin ilmaisuihin. Havainnoidaan</w:t>
      </w:r>
      <w:r w:rsidR="2C27AD61" w:rsidRPr="00AB0D60">
        <w:rPr>
          <w:rFonts w:ascii="Arial" w:eastAsia="Arial" w:hAnsi="Arial" w:cs="Arial"/>
          <w:i/>
          <w:iCs/>
          <w:lang w:val="en-US"/>
        </w:rPr>
        <w:t xml:space="preserve"> eri kielenkäyttötilanteita omassa luokassa ja koulussa  sekä pohditaan kielitaidon merkitystä. </w:t>
      </w:r>
    </w:p>
    <w:p w14:paraId="1796ADD6" w14:textId="77777777" w:rsidR="00451C00" w:rsidRDefault="00451C00" w:rsidP="00AB0D60">
      <w:pPr>
        <w:spacing w:line="276" w:lineRule="auto"/>
        <w:rPr>
          <w:rFonts w:ascii="Arial" w:eastAsia="Arial" w:hAnsi="Arial" w:cs="Arial"/>
          <w:b/>
          <w:bCs/>
        </w:rPr>
      </w:pPr>
      <w:r w:rsidRPr="41E9D512">
        <w:rPr>
          <w:rFonts w:ascii="Arial" w:eastAsia="Arial" w:hAnsi="Arial" w:cs="Arial"/>
          <w:b/>
          <w:bCs/>
          <w:lang w:val="en-US"/>
        </w:rPr>
        <w:t xml:space="preserve">Laaja-alainen osaaminen: </w:t>
      </w:r>
      <w:r w:rsidRPr="00AB0D60">
        <w:rPr>
          <w:rFonts w:ascii="Arial" w:eastAsia="Arial" w:hAnsi="Arial" w:cs="Arial"/>
          <w:bCs/>
          <w:lang w:val="en-US"/>
        </w:rPr>
        <w:t>L1, L2</w:t>
      </w:r>
    </w:p>
    <w:p w14:paraId="0A97A231" w14:textId="77777777" w:rsidR="00451C00" w:rsidRDefault="00451C00" w:rsidP="00AB0D60">
      <w:pPr>
        <w:spacing w:line="276" w:lineRule="auto"/>
        <w:rPr>
          <w:rFonts w:ascii="Arial" w:eastAsia="Arial" w:hAnsi="Arial" w:cs="Arial"/>
          <w:b/>
          <w:bCs/>
          <w:lang w:val="en-US"/>
        </w:rPr>
      </w:pPr>
    </w:p>
    <w:p w14:paraId="0F0B0B0D" w14:textId="100D739E" w:rsidR="00451C00" w:rsidRPr="00AB46C0" w:rsidRDefault="2C27AD61" w:rsidP="00AB0D60">
      <w:pPr>
        <w:spacing w:line="276" w:lineRule="auto"/>
        <w:rPr>
          <w:rFonts w:ascii="Arial" w:eastAsia="Arial" w:hAnsi="Arial" w:cs="Arial"/>
          <w:b/>
          <w:bCs/>
          <w:color w:val="4472C4" w:themeColor="accent1"/>
          <w:sz w:val="24"/>
          <w:szCs w:val="24"/>
          <w:lang w:val="en-US"/>
        </w:rPr>
      </w:pPr>
      <w:r w:rsidRPr="00AB46C0">
        <w:rPr>
          <w:rFonts w:ascii="Arial" w:eastAsia="Arial" w:hAnsi="Arial" w:cs="Arial"/>
          <w:b/>
          <w:bCs/>
          <w:color w:val="4472C4" w:themeColor="accent1"/>
          <w:sz w:val="24"/>
          <w:szCs w:val="24"/>
          <w:lang w:val="en-US"/>
        </w:rPr>
        <w:t>Kielenopiskelutaidot</w:t>
      </w:r>
    </w:p>
    <w:p w14:paraId="35B3AD97" w14:textId="77777777" w:rsidR="00451C00" w:rsidRDefault="2C27AD61" w:rsidP="00AB0D60">
      <w:pPr>
        <w:spacing w:line="276" w:lineRule="auto"/>
        <w:rPr>
          <w:rFonts w:ascii="Arial" w:eastAsia="Arial" w:hAnsi="Arial" w:cs="Arial"/>
          <w:b/>
          <w:bCs/>
        </w:rPr>
      </w:pPr>
      <w:r w:rsidRPr="2C27AD61">
        <w:rPr>
          <w:rFonts w:ascii="Arial" w:eastAsia="Arial" w:hAnsi="Arial" w:cs="Arial"/>
          <w:b/>
          <w:bCs/>
        </w:rPr>
        <w:t>T3</w:t>
      </w:r>
    </w:p>
    <w:p w14:paraId="491758B7" w14:textId="77777777" w:rsidR="00451C00" w:rsidRDefault="2C27AD61" w:rsidP="00AB0D60">
      <w:pPr>
        <w:spacing w:line="276" w:lineRule="auto"/>
        <w:rPr>
          <w:rFonts w:ascii="Arial" w:eastAsia="Arial" w:hAnsi="Arial" w:cs="Arial"/>
        </w:rPr>
      </w:pPr>
      <w:r w:rsidRPr="2C27AD61">
        <w:rPr>
          <w:rFonts w:ascii="Arial" w:eastAsia="Arial" w:hAnsi="Arial" w:cs="Arial"/>
          <w:b/>
          <w:bCs/>
          <w:lang w:val="en-US"/>
        </w:rPr>
        <w:t>S2</w:t>
      </w:r>
      <w:r w:rsidRPr="2C27AD61">
        <w:rPr>
          <w:rFonts w:ascii="Arial" w:eastAsia="Arial" w:hAnsi="Arial" w:cs="Arial"/>
          <w:lang w:val="en-US"/>
        </w:rPr>
        <w:t xml:space="preserve"> Harjoitellaan tekemään yhteistyötä ja työskentelemään pareittain ja ryhmissä</w:t>
      </w:r>
    </w:p>
    <w:p w14:paraId="1FB33CAC" w14:textId="54AD8DA6" w:rsidR="00451C00" w:rsidRPr="00AA4534" w:rsidRDefault="00AB46C0" w:rsidP="00AB0D60">
      <w:pPr>
        <w:spacing w:line="276" w:lineRule="auto"/>
        <w:rPr>
          <w:rFonts w:ascii="Arial" w:eastAsia="Arial" w:hAnsi="Arial" w:cs="Arial"/>
          <w:i/>
          <w:iCs/>
        </w:rPr>
      </w:pPr>
      <w:r w:rsidRPr="2C27AD61">
        <w:rPr>
          <w:rFonts w:ascii="Arial" w:eastAsia="Arial" w:hAnsi="Arial" w:cs="Arial"/>
          <w:b/>
          <w:bCs/>
          <w:i/>
          <w:iCs/>
          <w:lang w:val="en-US"/>
        </w:rPr>
        <w:t xml:space="preserve">1.lk ja 2.lk </w:t>
      </w:r>
      <w:r w:rsidR="2C27AD61" w:rsidRPr="2C27AD61">
        <w:rPr>
          <w:rFonts w:ascii="Arial" w:eastAsia="Arial" w:hAnsi="Arial" w:cs="Arial"/>
          <w:i/>
          <w:iCs/>
          <w:lang w:val="en-US"/>
        </w:rPr>
        <w:t>Tehdään pari- ja ryhmätöitä käyttäen toiminnallisia opetusmenetelmiä, esimerkiksi pelejä, leikkejä, loruja, lauluja ja draamaa.</w:t>
      </w:r>
    </w:p>
    <w:p w14:paraId="3A2B644F" w14:textId="77777777" w:rsidR="00451C00" w:rsidRDefault="2C27AD61" w:rsidP="00AB0D60">
      <w:pPr>
        <w:spacing w:line="276" w:lineRule="auto"/>
        <w:rPr>
          <w:rFonts w:ascii="Arial" w:eastAsia="Arial" w:hAnsi="Arial" w:cs="Arial"/>
          <w:b/>
          <w:bCs/>
        </w:rPr>
      </w:pPr>
      <w:r w:rsidRPr="2C27AD61">
        <w:rPr>
          <w:rFonts w:ascii="Arial" w:eastAsia="Arial" w:hAnsi="Arial" w:cs="Arial"/>
          <w:b/>
          <w:bCs/>
          <w:lang w:val="en-US"/>
        </w:rPr>
        <w:t xml:space="preserve">Laaja-alainen osaaminen: </w:t>
      </w:r>
      <w:r w:rsidRPr="00AB46C0">
        <w:rPr>
          <w:rFonts w:ascii="Arial" w:eastAsia="Arial" w:hAnsi="Arial" w:cs="Arial"/>
          <w:bCs/>
          <w:lang w:val="en-US"/>
        </w:rPr>
        <w:t>L1, L2, L6</w:t>
      </w:r>
    </w:p>
    <w:p w14:paraId="2DB3EBAA" w14:textId="77777777" w:rsidR="00451C00" w:rsidRDefault="00451C00" w:rsidP="00AB0D60">
      <w:pPr>
        <w:spacing w:line="276" w:lineRule="auto"/>
        <w:rPr>
          <w:rFonts w:ascii="Arial" w:eastAsia="Arial" w:hAnsi="Arial" w:cs="Arial"/>
          <w:b/>
          <w:bCs/>
          <w:lang w:val="en-US"/>
        </w:rPr>
      </w:pPr>
    </w:p>
    <w:p w14:paraId="6A649EBD" w14:textId="77777777" w:rsidR="00451C00" w:rsidRDefault="2C27AD61" w:rsidP="00AB0D60">
      <w:pPr>
        <w:spacing w:line="276" w:lineRule="auto"/>
        <w:rPr>
          <w:rFonts w:ascii="Arial" w:eastAsia="Arial" w:hAnsi="Arial" w:cs="Arial"/>
          <w:b/>
          <w:bCs/>
        </w:rPr>
      </w:pPr>
      <w:r w:rsidRPr="2C27AD61">
        <w:rPr>
          <w:rFonts w:ascii="Arial" w:eastAsia="Arial" w:hAnsi="Arial" w:cs="Arial"/>
          <w:b/>
          <w:bCs/>
        </w:rPr>
        <w:t>T4</w:t>
      </w:r>
    </w:p>
    <w:p w14:paraId="312AAB87" w14:textId="77777777" w:rsidR="00451C00" w:rsidRDefault="2C27AD61" w:rsidP="00AB0D60">
      <w:pPr>
        <w:spacing w:line="276" w:lineRule="auto"/>
        <w:rPr>
          <w:rFonts w:ascii="Arial" w:eastAsia="Arial" w:hAnsi="Arial" w:cs="Arial"/>
        </w:rPr>
      </w:pPr>
      <w:r w:rsidRPr="2C27AD61">
        <w:rPr>
          <w:rFonts w:ascii="Arial" w:eastAsia="Arial" w:hAnsi="Arial" w:cs="Arial"/>
          <w:b/>
          <w:bCs/>
          <w:lang w:val="en-US"/>
        </w:rPr>
        <w:t>S2</w:t>
      </w:r>
      <w:r w:rsidRPr="2C27AD61">
        <w:rPr>
          <w:rFonts w:ascii="Arial" w:eastAsia="Arial" w:hAnsi="Arial" w:cs="Arial"/>
          <w:lang w:val="en-US"/>
        </w:rPr>
        <w:t xml:space="preserve"> Havainnoidaan pääsääntöisesti puhuttua kieltä. Harjoitellaan sanojen merkitysten päättelyä asiayhteyden, yleistiedon tai muiden kielten osaamisen perusteella.</w:t>
      </w:r>
    </w:p>
    <w:p w14:paraId="4D031EFA" w14:textId="1961A8FB" w:rsidR="00451C00" w:rsidRPr="00AB46C0" w:rsidRDefault="00AB46C0" w:rsidP="00AB46C0">
      <w:pPr>
        <w:spacing w:line="276" w:lineRule="auto"/>
        <w:rPr>
          <w:rFonts w:ascii="Arial" w:eastAsia="Arial" w:hAnsi="Arial" w:cs="Arial"/>
        </w:rPr>
      </w:pPr>
      <w:r w:rsidRPr="2C27AD61">
        <w:rPr>
          <w:rFonts w:ascii="Arial" w:eastAsia="Arial" w:hAnsi="Arial" w:cs="Arial"/>
          <w:b/>
          <w:bCs/>
          <w:i/>
          <w:iCs/>
          <w:lang w:val="en-US"/>
        </w:rPr>
        <w:t xml:space="preserve">1.lk ja 2.lk </w:t>
      </w:r>
      <w:r w:rsidR="2C27AD61" w:rsidRPr="00AB46C0">
        <w:rPr>
          <w:rFonts w:ascii="Arial" w:eastAsia="Arial" w:hAnsi="Arial" w:cs="Arial"/>
          <w:i/>
          <w:iCs/>
          <w:lang w:val="en-US"/>
        </w:rPr>
        <w:t>Päätellään ilmauksia arkipäivän kielenkäyttötilanteissa, mm. usein toistuvat ohjeet ja fraasit, vertaillaan suomen ja englannin kieltä ja huomataan eroja sekä yhtäläisyyksiä, kuten lainasanat.</w:t>
      </w:r>
    </w:p>
    <w:p w14:paraId="0BC83ADC" w14:textId="77777777" w:rsidR="00451C00" w:rsidRDefault="2C27AD61" w:rsidP="00AB0D60">
      <w:pPr>
        <w:spacing w:line="276" w:lineRule="auto"/>
        <w:rPr>
          <w:rFonts w:ascii="Arial" w:eastAsia="Arial" w:hAnsi="Arial" w:cs="Arial"/>
          <w:b/>
          <w:bCs/>
        </w:rPr>
      </w:pPr>
      <w:r w:rsidRPr="2C27AD61">
        <w:rPr>
          <w:rFonts w:ascii="Arial" w:eastAsia="Arial" w:hAnsi="Arial" w:cs="Arial"/>
          <w:b/>
          <w:bCs/>
          <w:lang w:val="en-US"/>
        </w:rPr>
        <w:t xml:space="preserve">Laaja-alainen osaaminen: </w:t>
      </w:r>
      <w:r w:rsidRPr="00AB46C0">
        <w:rPr>
          <w:rFonts w:ascii="Arial" w:eastAsia="Arial" w:hAnsi="Arial" w:cs="Arial"/>
          <w:bCs/>
          <w:lang w:val="en-US"/>
        </w:rPr>
        <w:t>L1, L4, L5</w:t>
      </w:r>
    </w:p>
    <w:p w14:paraId="1B86BBD4" w14:textId="77777777" w:rsidR="00451C00" w:rsidRDefault="00451C00" w:rsidP="00AB0D60">
      <w:pPr>
        <w:spacing w:line="276" w:lineRule="auto"/>
        <w:rPr>
          <w:rFonts w:ascii="Arial" w:eastAsia="Arial" w:hAnsi="Arial" w:cs="Arial"/>
          <w:b/>
          <w:bCs/>
          <w:lang w:val="en-US"/>
        </w:rPr>
      </w:pPr>
    </w:p>
    <w:p w14:paraId="1AE06672" w14:textId="77777777" w:rsidR="00451C00" w:rsidRDefault="00451C00" w:rsidP="00AB0D60">
      <w:pPr>
        <w:spacing w:line="276" w:lineRule="auto"/>
        <w:rPr>
          <w:rFonts w:ascii="Arial" w:eastAsia="Arial" w:hAnsi="Arial" w:cs="Arial"/>
          <w:b/>
          <w:bCs/>
          <w:lang w:val="en-US"/>
        </w:rPr>
      </w:pPr>
      <w:r w:rsidRPr="41E9D512">
        <w:rPr>
          <w:rFonts w:ascii="Arial" w:eastAsia="Arial" w:hAnsi="Arial" w:cs="Arial"/>
          <w:b/>
          <w:bCs/>
          <w:lang w:val="en-US"/>
        </w:rPr>
        <w:t>T5</w:t>
      </w:r>
    </w:p>
    <w:p w14:paraId="2DC6E042" w14:textId="77777777" w:rsidR="00451C00" w:rsidRDefault="00451C00" w:rsidP="00AB0D60">
      <w:pPr>
        <w:spacing w:line="276" w:lineRule="auto"/>
        <w:rPr>
          <w:rFonts w:ascii="Arial" w:eastAsia="Arial" w:hAnsi="Arial" w:cs="Arial"/>
        </w:rPr>
      </w:pPr>
      <w:r w:rsidRPr="41E9D512">
        <w:rPr>
          <w:rFonts w:ascii="Arial" w:eastAsia="Arial" w:hAnsi="Arial" w:cs="Arial"/>
          <w:b/>
          <w:bCs/>
          <w:lang w:val="en-US"/>
        </w:rPr>
        <w:t xml:space="preserve">S2 </w:t>
      </w:r>
      <w:r w:rsidRPr="41E9D512">
        <w:rPr>
          <w:rFonts w:ascii="Arial" w:eastAsia="Arial" w:hAnsi="Arial" w:cs="Arial"/>
          <w:lang w:val="en-US"/>
        </w:rPr>
        <w:t>Pohditaan, miten kieliä opitaan ja miten kieliä voi oppia. Harjoitellaan erilaisia tapoja opiskella kieltä. Harjoitellaan arvioimaan omaa kielitaitoa itse- ja vertaisarvioinnin keinoin käyttämällä esimerkiksi Eurooppalaista kielisalkkua.</w:t>
      </w:r>
    </w:p>
    <w:p w14:paraId="41960A56" w14:textId="302F9016" w:rsidR="00451C00" w:rsidRDefault="00AB46C0" w:rsidP="00AB0D60">
      <w:pPr>
        <w:spacing w:line="276" w:lineRule="auto"/>
        <w:rPr>
          <w:rFonts w:ascii="Arial" w:eastAsia="Arial" w:hAnsi="Arial" w:cs="Arial"/>
        </w:rPr>
      </w:pPr>
      <w:r w:rsidRPr="2C27AD61">
        <w:rPr>
          <w:rFonts w:ascii="Arial" w:eastAsia="Arial" w:hAnsi="Arial" w:cs="Arial"/>
          <w:b/>
          <w:bCs/>
          <w:i/>
          <w:iCs/>
          <w:lang w:val="en-US"/>
        </w:rPr>
        <w:t xml:space="preserve">1.lk ja 2.lk </w:t>
      </w:r>
      <w:r w:rsidR="00451C00" w:rsidRPr="41E9D512">
        <w:rPr>
          <w:rFonts w:ascii="Arial" w:eastAsia="Arial" w:hAnsi="Arial" w:cs="Arial"/>
          <w:i/>
          <w:iCs/>
          <w:lang w:val="en-US"/>
        </w:rPr>
        <w:t>Harjoitellaan kieltä esimerkiksi puhumalla, toistamalla, kuuntelemalla ja mallista kirjoittamalla. Asetetaan yhdessä tavoitteita ja harjoitellaan arvioimaan tavoitteiden toteutumista. Pääpaino ensimmäisellä luokalla on suullisessa ilmaisussa.</w:t>
      </w:r>
    </w:p>
    <w:p w14:paraId="34174E39" w14:textId="77777777" w:rsidR="00451C00" w:rsidRDefault="00451C00" w:rsidP="00AB0D60">
      <w:pPr>
        <w:spacing w:line="276" w:lineRule="auto"/>
        <w:rPr>
          <w:rFonts w:ascii="Arial" w:eastAsia="Arial" w:hAnsi="Arial" w:cs="Arial"/>
          <w:b/>
          <w:bCs/>
        </w:rPr>
      </w:pPr>
      <w:r w:rsidRPr="41E9D512">
        <w:rPr>
          <w:rFonts w:ascii="Arial" w:eastAsia="Arial" w:hAnsi="Arial" w:cs="Arial"/>
          <w:b/>
          <w:bCs/>
          <w:lang w:val="en-US"/>
        </w:rPr>
        <w:t xml:space="preserve">Laaja-alainen osaaminen: </w:t>
      </w:r>
      <w:r w:rsidRPr="00AB46C0">
        <w:rPr>
          <w:rFonts w:ascii="Arial" w:eastAsia="Arial" w:hAnsi="Arial" w:cs="Arial"/>
          <w:bCs/>
          <w:lang w:val="en-US"/>
        </w:rPr>
        <w:t>L1, L7</w:t>
      </w:r>
    </w:p>
    <w:p w14:paraId="7D20B765" w14:textId="77777777" w:rsidR="00451C00" w:rsidRDefault="00451C00" w:rsidP="00AB0D60">
      <w:pPr>
        <w:spacing w:line="276" w:lineRule="auto"/>
        <w:rPr>
          <w:rFonts w:ascii="Arial" w:eastAsia="Arial" w:hAnsi="Arial" w:cs="Arial"/>
        </w:rPr>
      </w:pPr>
    </w:p>
    <w:p w14:paraId="11270164" w14:textId="17BE1B88" w:rsidR="00451C00" w:rsidRPr="00AB46C0" w:rsidRDefault="00451C00" w:rsidP="00AB0D60">
      <w:pPr>
        <w:spacing w:line="276" w:lineRule="auto"/>
        <w:rPr>
          <w:rFonts w:ascii="Arial" w:eastAsia="Arial" w:hAnsi="Arial" w:cs="Arial"/>
          <w:b/>
          <w:bCs/>
          <w:color w:val="4472C4" w:themeColor="accent1"/>
          <w:sz w:val="24"/>
          <w:szCs w:val="24"/>
        </w:rPr>
      </w:pPr>
      <w:r w:rsidRPr="00AB46C0">
        <w:rPr>
          <w:rFonts w:ascii="Arial" w:eastAsia="Arial" w:hAnsi="Arial" w:cs="Arial"/>
          <w:b/>
          <w:bCs/>
          <w:color w:val="4472C4" w:themeColor="accent1"/>
          <w:sz w:val="24"/>
          <w:szCs w:val="24"/>
        </w:rPr>
        <w:t>Kehittyvä kielitaito, taito toimia vuorovaikutuksessa</w:t>
      </w:r>
    </w:p>
    <w:p w14:paraId="206D17E5" w14:textId="77777777" w:rsidR="00451C00" w:rsidRDefault="00451C00" w:rsidP="00AB0D60">
      <w:pPr>
        <w:spacing w:line="276" w:lineRule="auto"/>
        <w:rPr>
          <w:rFonts w:ascii="Arial" w:eastAsia="Arial" w:hAnsi="Arial" w:cs="Arial"/>
        </w:rPr>
      </w:pPr>
      <w:r w:rsidRPr="41E9D512">
        <w:rPr>
          <w:rFonts w:ascii="Arial" w:eastAsia="Arial" w:hAnsi="Arial" w:cs="Arial"/>
          <w:b/>
          <w:bCs/>
        </w:rPr>
        <w:t xml:space="preserve">T6 </w:t>
      </w:r>
    </w:p>
    <w:p w14:paraId="143A795F" w14:textId="77777777" w:rsidR="00451C00" w:rsidRDefault="00451C00" w:rsidP="00AB0D60">
      <w:pPr>
        <w:spacing w:line="276" w:lineRule="auto"/>
        <w:rPr>
          <w:rFonts w:ascii="Arial" w:eastAsia="Arial" w:hAnsi="Arial" w:cs="Arial"/>
        </w:rPr>
      </w:pPr>
      <w:r w:rsidRPr="41E9D512">
        <w:rPr>
          <w:rFonts w:ascii="Arial" w:eastAsia="Arial" w:hAnsi="Arial" w:cs="Arial"/>
          <w:b/>
          <w:bCs/>
        </w:rPr>
        <w:t xml:space="preserve">S3 </w:t>
      </w:r>
      <w:r w:rsidRPr="41E9D512">
        <w:rPr>
          <w:rFonts w:ascii="Arial" w:eastAsia="Arial" w:hAnsi="Arial" w:cs="Arial"/>
        </w:rPr>
        <w:t>Sisältöjen valinnan lähtökohtana ovat oppilaiden arki ja kiinnostuksen kohteet. Sisältöjä valitaan yhdessä oppilaiden kanssa. Keskeisiä sisältöjä ovat e</w:t>
      </w:r>
      <w:r>
        <w:rPr>
          <w:rFonts w:ascii="Arial" w:eastAsia="Arial" w:hAnsi="Arial" w:cs="Arial"/>
        </w:rPr>
        <w:t>r</w:t>
      </w:r>
      <w:r w:rsidRPr="41E9D512">
        <w:rPr>
          <w:rFonts w:ascii="Arial" w:eastAsia="Arial" w:hAnsi="Arial" w:cs="Arial"/>
        </w:rPr>
        <w:t>i kielenkäyttötarkoituksiin liittyvät tilanteet, kuten tervehtiminen, hyvästely, omasta itsestä kertominen ja arkeen liittyvät kielenkäyttötilanteet. Opetuksessa harjoitellaan kohteliasta kielenkäyttöä vuorovaikutustilanteissa. Osana vuorovaikutusta harjoitellaan sanastoa ja rakenteita fraaseina esimerkiksi laulujen, leikkien, draaman ja pelillistämisen avulla.</w:t>
      </w:r>
    </w:p>
    <w:p w14:paraId="224EE870" w14:textId="463609B6" w:rsidR="00451C00" w:rsidRPr="00AA76C9" w:rsidRDefault="00AB46C0" w:rsidP="00AB0D60">
      <w:pPr>
        <w:spacing w:line="276" w:lineRule="auto"/>
        <w:rPr>
          <w:rFonts w:ascii="Arial" w:eastAsia="Arial" w:hAnsi="Arial" w:cs="Arial"/>
          <w:i/>
          <w:iCs/>
        </w:rPr>
      </w:pPr>
      <w:r w:rsidRPr="2C27AD61">
        <w:rPr>
          <w:rFonts w:ascii="Arial" w:eastAsia="Arial" w:hAnsi="Arial" w:cs="Arial"/>
          <w:b/>
          <w:bCs/>
          <w:i/>
          <w:iCs/>
          <w:lang w:val="en-US"/>
        </w:rPr>
        <w:t>1.lk ja 2.lk</w:t>
      </w:r>
      <w:r w:rsidR="00451C00" w:rsidRPr="41E9D512">
        <w:rPr>
          <w:rFonts w:ascii="Arial" w:eastAsia="Arial" w:hAnsi="Arial" w:cs="Arial"/>
          <w:b/>
          <w:bCs/>
          <w:i/>
          <w:iCs/>
        </w:rPr>
        <w:t xml:space="preserve"> </w:t>
      </w:r>
      <w:r w:rsidR="00451C00" w:rsidRPr="00AA76C9">
        <w:rPr>
          <w:rFonts w:ascii="Arial" w:eastAsia="Arial" w:hAnsi="Arial" w:cs="Arial"/>
          <w:i/>
          <w:iCs/>
        </w:rPr>
        <w:t>Rohkaistaan oppilasta käyttämään vierasta kieltä virheistä välittämättä. Aiheita valitaan yhdessä oppilaiden elämänpiiristä ja englanninkielisten maiden perinteestä mm. juhlapäivät. Aihealueina</w:t>
      </w:r>
      <w:r w:rsidR="00451C00">
        <w:rPr>
          <w:rFonts w:ascii="Arial" w:eastAsia="Arial" w:hAnsi="Arial" w:cs="Arial"/>
          <w:i/>
          <w:iCs/>
        </w:rPr>
        <w:t xml:space="preserve"> mm.</w:t>
      </w:r>
      <w:r w:rsidR="00451C00" w:rsidRPr="00AA76C9">
        <w:rPr>
          <w:rFonts w:ascii="Arial" w:eastAsia="Arial" w:hAnsi="Arial" w:cs="Arial"/>
          <w:i/>
          <w:iCs/>
        </w:rPr>
        <w:t xml:space="preserve"> minä itse, perhe, ystävät</w:t>
      </w:r>
      <w:r w:rsidR="00451C00">
        <w:rPr>
          <w:rFonts w:ascii="Arial" w:eastAsia="Arial" w:hAnsi="Arial" w:cs="Arial"/>
          <w:i/>
          <w:iCs/>
        </w:rPr>
        <w:t xml:space="preserve"> ja</w:t>
      </w:r>
      <w:r w:rsidR="00451C00" w:rsidRPr="00AA76C9">
        <w:rPr>
          <w:rFonts w:ascii="Arial" w:eastAsia="Arial" w:hAnsi="Arial" w:cs="Arial"/>
          <w:i/>
          <w:iCs/>
        </w:rPr>
        <w:t xml:space="preserve"> kielenkäyttö asiointitilanteissa.</w:t>
      </w:r>
    </w:p>
    <w:p w14:paraId="4837C9A2" w14:textId="77777777" w:rsidR="00451C00" w:rsidRDefault="00451C00" w:rsidP="00AB0D60">
      <w:pPr>
        <w:spacing w:line="276" w:lineRule="auto"/>
        <w:rPr>
          <w:rFonts w:ascii="Arial" w:eastAsia="Arial" w:hAnsi="Arial" w:cs="Arial"/>
        </w:rPr>
      </w:pPr>
      <w:r w:rsidRPr="41E9D512">
        <w:rPr>
          <w:rFonts w:ascii="Arial" w:eastAsia="Arial" w:hAnsi="Arial" w:cs="Arial"/>
          <w:b/>
          <w:bCs/>
        </w:rPr>
        <w:t xml:space="preserve">Laaja-alainen osaaminen: </w:t>
      </w:r>
      <w:r w:rsidRPr="00AB46C0">
        <w:rPr>
          <w:rFonts w:ascii="Arial" w:eastAsia="Arial" w:hAnsi="Arial" w:cs="Arial"/>
          <w:bCs/>
        </w:rPr>
        <w:t>L1, L2, L4, L6, L7</w:t>
      </w:r>
    </w:p>
    <w:p w14:paraId="1F3F277E" w14:textId="77777777" w:rsidR="00451C00" w:rsidRDefault="00451C00" w:rsidP="00AB0D60">
      <w:pPr>
        <w:spacing w:line="276" w:lineRule="auto"/>
        <w:rPr>
          <w:rFonts w:ascii="Arial" w:eastAsia="Arial" w:hAnsi="Arial" w:cs="Arial"/>
        </w:rPr>
      </w:pPr>
    </w:p>
    <w:p w14:paraId="54DAC5DE" w14:textId="77777777" w:rsidR="00451C00" w:rsidRDefault="00451C00" w:rsidP="00AB0D60">
      <w:pPr>
        <w:spacing w:line="276" w:lineRule="auto"/>
        <w:rPr>
          <w:rFonts w:ascii="Arial" w:eastAsia="Arial" w:hAnsi="Arial" w:cs="Arial"/>
        </w:rPr>
      </w:pPr>
      <w:r w:rsidRPr="41E9D512">
        <w:rPr>
          <w:rFonts w:ascii="Arial" w:eastAsia="Arial" w:hAnsi="Arial" w:cs="Arial"/>
          <w:b/>
          <w:bCs/>
        </w:rPr>
        <w:t>T7</w:t>
      </w:r>
    </w:p>
    <w:p w14:paraId="67E5BF38" w14:textId="77777777" w:rsidR="00451C00" w:rsidRDefault="00451C00" w:rsidP="00AB0D60">
      <w:pPr>
        <w:spacing w:line="276" w:lineRule="auto"/>
        <w:rPr>
          <w:rFonts w:ascii="Arial" w:eastAsia="Arial" w:hAnsi="Arial" w:cs="Arial"/>
        </w:rPr>
      </w:pPr>
      <w:r w:rsidRPr="41E9D512">
        <w:rPr>
          <w:rFonts w:ascii="Arial" w:eastAsia="Arial" w:hAnsi="Arial" w:cs="Arial"/>
          <w:b/>
          <w:bCs/>
        </w:rPr>
        <w:t>S3</w:t>
      </w:r>
      <w:r w:rsidRPr="41E9D512">
        <w:rPr>
          <w:rFonts w:ascii="Arial" w:eastAsia="Arial" w:hAnsi="Arial" w:cs="Arial"/>
        </w:rPr>
        <w:t xml:space="preserve"> Pohditaan, miten voi toimia, jos osaa kieltä vain vähän. Harjoitellaan erilaisten viestinnässä tarvittavien apukeinoj</w:t>
      </w:r>
      <w:r>
        <w:rPr>
          <w:rFonts w:ascii="Arial" w:eastAsia="Arial" w:hAnsi="Arial" w:cs="Arial"/>
        </w:rPr>
        <w:t>en</w:t>
      </w:r>
      <w:r w:rsidRPr="41E9D512">
        <w:rPr>
          <w:rFonts w:ascii="Arial" w:eastAsia="Arial" w:hAnsi="Arial" w:cs="Arial"/>
        </w:rPr>
        <w:t>, kuten eleiden ja piirtämisen käyttöä. Harjoitellaan sanojen merkitysten päättelyä asiayhteyden, yleistiedon tai muiden kielten osaamisen perusteella. Harjoitellaan ilmaisuja, joita tarvitaan, kun viestin ymmärtämisessä on vaikeuksia.</w:t>
      </w:r>
    </w:p>
    <w:p w14:paraId="73E5C4EC" w14:textId="04F6D9A3" w:rsidR="00451C00" w:rsidRDefault="00AB46C0" w:rsidP="00AB0D60">
      <w:pPr>
        <w:spacing w:line="276" w:lineRule="auto"/>
        <w:rPr>
          <w:rFonts w:ascii="Arial" w:eastAsia="Arial" w:hAnsi="Arial" w:cs="Arial"/>
        </w:rPr>
      </w:pPr>
      <w:r>
        <w:rPr>
          <w:rFonts w:ascii="Arial" w:eastAsia="Arial" w:hAnsi="Arial" w:cs="Arial"/>
          <w:b/>
          <w:bCs/>
          <w:i/>
          <w:iCs/>
        </w:rPr>
        <w:t xml:space="preserve">1.lk ja </w:t>
      </w:r>
      <w:r w:rsidR="00451C00" w:rsidRPr="41E9D512">
        <w:rPr>
          <w:rFonts w:ascii="Arial" w:eastAsia="Arial" w:hAnsi="Arial" w:cs="Arial"/>
          <w:b/>
          <w:bCs/>
          <w:i/>
          <w:iCs/>
        </w:rPr>
        <w:t xml:space="preserve">2.lk </w:t>
      </w:r>
      <w:r w:rsidR="00451C00" w:rsidRPr="41E9D512">
        <w:rPr>
          <w:rFonts w:ascii="Arial" w:eastAsia="Arial" w:hAnsi="Arial" w:cs="Arial"/>
          <w:i/>
          <w:iCs/>
        </w:rPr>
        <w:t>Havainnoidaan ja harjoitellaan erityisesti ääntämistä ja intonaatiota sekä puhutun kielen kuuntelemista ja puheen tuottamista. Hyödynnetään</w:t>
      </w:r>
      <w:r w:rsidR="00451C00">
        <w:rPr>
          <w:rFonts w:ascii="Arial" w:eastAsia="Arial" w:hAnsi="Arial" w:cs="Arial"/>
          <w:i/>
          <w:iCs/>
        </w:rPr>
        <w:t xml:space="preserve"> opiskelussa</w:t>
      </w:r>
      <w:r w:rsidR="00451C00" w:rsidRPr="41E9D512">
        <w:rPr>
          <w:rFonts w:ascii="Arial" w:eastAsia="Arial" w:hAnsi="Arial" w:cs="Arial"/>
          <w:i/>
          <w:iCs/>
        </w:rPr>
        <w:t xml:space="preserve"> TVT-laitteita.</w:t>
      </w:r>
    </w:p>
    <w:p w14:paraId="50C07C0F" w14:textId="77777777" w:rsidR="00451C00" w:rsidRDefault="00451C00" w:rsidP="00AB0D60">
      <w:pPr>
        <w:spacing w:line="276" w:lineRule="auto"/>
        <w:rPr>
          <w:rFonts w:ascii="Arial" w:eastAsia="Arial" w:hAnsi="Arial" w:cs="Arial"/>
        </w:rPr>
      </w:pPr>
      <w:r w:rsidRPr="41E9D512">
        <w:rPr>
          <w:rFonts w:ascii="Arial" w:eastAsia="Arial" w:hAnsi="Arial" w:cs="Arial"/>
          <w:b/>
          <w:bCs/>
        </w:rPr>
        <w:t>Laaja-alainen osaamin</w:t>
      </w:r>
      <w:r w:rsidRPr="00AB46C0">
        <w:rPr>
          <w:rFonts w:ascii="Arial" w:eastAsia="Arial" w:hAnsi="Arial" w:cs="Arial"/>
          <w:b/>
        </w:rPr>
        <w:t>en:</w:t>
      </w:r>
      <w:r w:rsidRPr="41E9D512">
        <w:rPr>
          <w:rFonts w:ascii="Arial" w:eastAsia="Arial" w:hAnsi="Arial" w:cs="Arial"/>
          <w:b/>
          <w:bCs/>
        </w:rPr>
        <w:t xml:space="preserve"> </w:t>
      </w:r>
      <w:r w:rsidRPr="00AB46C0">
        <w:rPr>
          <w:rFonts w:ascii="Arial" w:eastAsia="Arial" w:hAnsi="Arial" w:cs="Arial"/>
          <w:bCs/>
        </w:rPr>
        <w:t>L1, L2, L3, L4, L5, L7</w:t>
      </w:r>
    </w:p>
    <w:p w14:paraId="03641BB4" w14:textId="77777777" w:rsidR="00451C00" w:rsidRDefault="00451C00" w:rsidP="00AB0D60">
      <w:pPr>
        <w:spacing w:line="276" w:lineRule="auto"/>
        <w:rPr>
          <w:rFonts w:ascii="Arial" w:eastAsia="Arial" w:hAnsi="Arial" w:cs="Arial"/>
        </w:rPr>
      </w:pPr>
    </w:p>
    <w:p w14:paraId="32876A1C" w14:textId="77777777" w:rsidR="00451C00" w:rsidRDefault="00451C00" w:rsidP="00AB0D60">
      <w:pPr>
        <w:spacing w:line="276" w:lineRule="auto"/>
        <w:rPr>
          <w:rFonts w:ascii="Arial" w:eastAsia="Arial" w:hAnsi="Arial" w:cs="Arial"/>
        </w:rPr>
      </w:pPr>
      <w:r w:rsidRPr="41E9D512">
        <w:rPr>
          <w:rFonts w:ascii="Arial" w:eastAsia="Arial" w:hAnsi="Arial" w:cs="Arial"/>
          <w:b/>
          <w:bCs/>
        </w:rPr>
        <w:t>T8</w:t>
      </w:r>
    </w:p>
    <w:p w14:paraId="0FFE83F9" w14:textId="77777777" w:rsidR="00451C00" w:rsidRDefault="00451C00" w:rsidP="00AB0D60">
      <w:pPr>
        <w:spacing w:line="276" w:lineRule="auto"/>
        <w:rPr>
          <w:rFonts w:ascii="Arial" w:eastAsia="Arial" w:hAnsi="Arial" w:cs="Arial"/>
        </w:rPr>
      </w:pPr>
      <w:r w:rsidRPr="41E9D512">
        <w:rPr>
          <w:rFonts w:ascii="Arial" w:eastAsia="Arial" w:hAnsi="Arial" w:cs="Arial"/>
          <w:b/>
          <w:bCs/>
        </w:rPr>
        <w:t xml:space="preserve">S3 </w:t>
      </w:r>
      <w:r w:rsidRPr="41E9D512">
        <w:rPr>
          <w:rFonts w:ascii="Arial" w:eastAsia="Arial" w:hAnsi="Arial" w:cs="Arial"/>
        </w:rPr>
        <w:t>Totutellaan käyttämään kielelle ja kulttuurille tyypillisimpiä kohteliaisuuden ilmauksia arjen vuorovaikutustilanteissa, kuten tervehtiminen, hyvästely, kiittäminen ja avun pyytäminen. Harjoitellaan luontevaa reagointia vuorovaikutustilanteissa.</w:t>
      </w:r>
    </w:p>
    <w:p w14:paraId="3219AC18" w14:textId="23244E9A" w:rsidR="00451C00" w:rsidRDefault="00AB46C0" w:rsidP="00AB0D60">
      <w:pPr>
        <w:spacing w:line="276" w:lineRule="auto"/>
        <w:rPr>
          <w:rFonts w:ascii="Arial" w:eastAsia="Arial" w:hAnsi="Arial" w:cs="Arial"/>
        </w:rPr>
      </w:pPr>
      <w:r>
        <w:rPr>
          <w:rFonts w:ascii="Arial" w:eastAsia="Arial" w:hAnsi="Arial" w:cs="Arial"/>
          <w:b/>
          <w:bCs/>
          <w:i/>
          <w:iCs/>
        </w:rPr>
        <w:t>1.lk ja</w:t>
      </w:r>
      <w:r w:rsidR="00451C00" w:rsidRPr="41E9D512">
        <w:rPr>
          <w:rFonts w:ascii="Arial" w:eastAsia="Arial" w:hAnsi="Arial" w:cs="Arial"/>
          <w:b/>
          <w:bCs/>
          <w:i/>
          <w:iCs/>
        </w:rPr>
        <w:t xml:space="preserve"> 2.lk</w:t>
      </w:r>
      <w:r w:rsidR="00451C00" w:rsidRPr="41E9D512">
        <w:rPr>
          <w:rFonts w:ascii="Arial" w:eastAsia="Arial" w:hAnsi="Arial" w:cs="Arial"/>
          <w:i/>
          <w:iCs/>
        </w:rPr>
        <w:t xml:space="preserve"> Harjoitellaan ja omaksutaan </w:t>
      </w:r>
      <w:r w:rsidR="00451C00">
        <w:rPr>
          <w:rFonts w:ascii="Arial" w:eastAsia="Arial" w:hAnsi="Arial" w:cs="Arial"/>
          <w:i/>
          <w:iCs/>
        </w:rPr>
        <w:t xml:space="preserve">yksinkertaisissa arkisissa tilanteissa tarvittavaa </w:t>
      </w:r>
      <w:r w:rsidR="00451C00" w:rsidRPr="41E9D512">
        <w:rPr>
          <w:rFonts w:ascii="Arial" w:eastAsia="Arial" w:hAnsi="Arial" w:cs="Arial"/>
          <w:i/>
          <w:iCs/>
        </w:rPr>
        <w:t>sanastoa, ilmaisuja ja lauseita leikkien, laulujen, lorujen ja pelien avulla.</w:t>
      </w:r>
    </w:p>
    <w:p w14:paraId="1DEBD6E2" w14:textId="77777777" w:rsidR="00451C00" w:rsidRDefault="00451C00" w:rsidP="00AB0D60">
      <w:pPr>
        <w:spacing w:line="276" w:lineRule="auto"/>
        <w:rPr>
          <w:rFonts w:ascii="Arial" w:eastAsia="Arial" w:hAnsi="Arial" w:cs="Arial"/>
          <w:b/>
          <w:bCs/>
        </w:rPr>
      </w:pPr>
      <w:r w:rsidRPr="41E9D512">
        <w:rPr>
          <w:rFonts w:ascii="Arial" w:eastAsia="Arial" w:hAnsi="Arial" w:cs="Arial"/>
          <w:b/>
          <w:bCs/>
        </w:rPr>
        <w:t xml:space="preserve">Laaja-alainen osaaminen: </w:t>
      </w:r>
      <w:r w:rsidRPr="00AB46C0">
        <w:rPr>
          <w:rFonts w:ascii="Arial" w:eastAsia="Arial" w:hAnsi="Arial" w:cs="Arial"/>
          <w:bCs/>
        </w:rPr>
        <w:t>L2, L4, L6, L7</w:t>
      </w:r>
    </w:p>
    <w:p w14:paraId="7B9F5E7C" w14:textId="77777777" w:rsidR="00451C00" w:rsidRPr="00AB46C0" w:rsidRDefault="00451C00" w:rsidP="00AB0D60">
      <w:pPr>
        <w:spacing w:line="276" w:lineRule="auto"/>
        <w:rPr>
          <w:rFonts w:ascii="Arial" w:eastAsia="Arial" w:hAnsi="Arial" w:cs="Arial"/>
          <w:b/>
          <w:color w:val="4472C4" w:themeColor="accent1"/>
          <w:sz w:val="24"/>
          <w:szCs w:val="24"/>
        </w:rPr>
      </w:pPr>
    </w:p>
    <w:p w14:paraId="7FD29C64" w14:textId="002F0EF9" w:rsidR="00451C00" w:rsidRPr="00AB46C0" w:rsidRDefault="00451C00" w:rsidP="00AB0D60">
      <w:pPr>
        <w:spacing w:line="276" w:lineRule="auto"/>
        <w:rPr>
          <w:rFonts w:ascii="Arial" w:eastAsia="Arial" w:hAnsi="Arial" w:cs="Arial"/>
          <w:b/>
          <w:bCs/>
          <w:color w:val="4472C4" w:themeColor="accent1"/>
          <w:sz w:val="24"/>
          <w:szCs w:val="24"/>
        </w:rPr>
      </w:pPr>
      <w:r w:rsidRPr="00AB46C0">
        <w:rPr>
          <w:rFonts w:ascii="Arial" w:eastAsia="Arial" w:hAnsi="Arial" w:cs="Arial"/>
          <w:b/>
          <w:bCs/>
          <w:color w:val="4472C4" w:themeColor="accent1"/>
          <w:sz w:val="24"/>
          <w:szCs w:val="24"/>
        </w:rPr>
        <w:t>Kehittyvä kielitaito, taito tulkita tekstejä</w:t>
      </w:r>
    </w:p>
    <w:p w14:paraId="4DC6A1B6" w14:textId="77777777" w:rsidR="00451C00" w:rsidRDefault="00451C00" w:rsidP="00AB0D60">
      <w:pPr>
        <w:spacing w:line="276" w:lineRule="auto"/>
        <w:rPr>
          <w:rFonts w:ascii="Arial" w:eastAsia="Arial" w:hAnsi="Arial" w:cs="Arial"/>
          <w:b/>
          <w:bCs/>
        </w:rPr>
      </w:pPr>
      <w:r w:rsidRPr="41E9D512">
        <w:rPr>
          <w:rFonts w:ascii="Arial" w:eastAsia="Arial" w:hAnsi="Arial" w:cs="Arial"/>
          <w:b/>
          <w:bCs/>
        </w:rPr>
        <w:t>T9</w:t>
      </w:r>
    </w:p>
    <w:p w14:paraId="5836A6D8" w14:textId="77777777" w:rsidR="00451C00" w:rsidRDefault="00451C00" w:rsidP="00AB0D60">
      <w:pPr>
        <w:spacing w:line="276" w:lineRule="auto"/>
        <w:rPr>
          <w:rFonts w:ascii="Arial" w:eastAsia="Arial" w:hAnsi="Arial" w:cs="Arial"/>
        </w:rPr>
      </w:pPr>
      <w:r w:rsidRPr="41E9D512">
        <w:rPr>
          <w:rFonts w:ascii="Arial" w:eastAsia="Arial" w:hAnsi="Arial" w:cs="Arial"/>
          <w:b/>
          <w:bCs/>
        </w:rPr>
        <w:t>S3</w:t>
      </w:r>
      <w:r w:rsidRPr="41E9D512">
        <w:rPr>
          <w:rFonts w:ascii="Arial" w:eastAsia="Arial" w:hAnsi="Arial" w:cs="Arial"/>
        </w:rPr>
        <w:t xml:space="preserve"> Sisältöjen valinnan lähtökohtana ovat oppilaiden arki ja kiinnostuksen kohteet. Sisältöjä valitaan yhdessä oppilaiden kanssa. Oppilas tutustuu ensisijaisesti puhuttuihin teksteihin ja vähitellen myös kirjoitettuihin teksteihin sekä arjessa kuuluvaan ja näkyvään kieleen. Kuunnellaan ja havainnoidaan kohdekielen ääntämistä sekä sana- ja lausepainoa, puherytmiä ja intonaatiota. Ymmärtämistä harjoitellaan esimerkiksi laulujen, leikkien, lorujen, tarinoiden ja kuvien avulla.</w:t>
      </w:r>
    </w:p>
    <w:p w14:paraId="43ABA39B" w14:textId="445515F8" w:rsidR="00451C00" w:rsidRPr="00AB46C0" w:rsidRDefault="00AB46C0" w:rsidP="00AB46C0">
      <w:pPr>
        <w:spacing w:line="276" w:lineRule="auto"/>
        <w:rPr>
          <w:rFonts w:ascii="Arial" w:eastAsia="Arial" w:hAnsi="Arial" w:cs="Arial"/>
          <w:i/>
          <w:iCs/>
        </w:rPr>
      </w:pPr>
      <w:r w:rsidRPr="2C27AD61">
        <w:rPr>
          <w:rFonts w:ascii="Arial" w:eastAsia="Arial" w:hAnsi="Arial" w:cs="Arial"/>
          <w:b/>
          <w:bCs/>
          <w:i/>
          <w:iCs/>
          <w:lang w:val="en-US"/>
        </w:rPr>
        <w:t xml:space="preserve">1.lk ja 2.lk </w:t>
      </w:r>
      <w:r w:rsidR="00451C00" w:rsidRPr="00AB46C0">
        <w:rPr>
          <w:rFonts w:ascii="Arial" w:eastAsia="Arial" w:hAnsi="Arial" w:cs="Arial"/>
          <w:i/>
          <w:iCs/>
        </w:rPr>
        <w:t>Annetaan oppilaalle mahdollisuus käyttää ilmaisuja koulupäivän aikana toistuvissa tilanteissa. Opetuksessa hyödynnetään TVT-laitteita ja sovelluksia sekä mahdollisuuksien mukaan kutsutaan vieraaksi natiiveja kielenkäyttäjiä.</w:t>
      </w:r>
    </w:p>
    <w:p w14:paraId="2AB043CE" w14:textId="77777777" w:rsidR="00451C00" w:rsidRPr="00DA09B2" w:rsidRDefault="00451C00" w:rsidP="00AB0D60">
      <w:pPr>
        <w:spacing w:line="276" w:lineRule="auto"/>
        <w:rPr>
          <w:rFonts w:ascii="Arial" w:eastAsia="Arial" w:hAnsi="Arial" w:cs="Arial"/>
          <w:i/>
          <w:iCs/>
        </w:rPr>
      </w:pPr>
      <w:r>
        <w:rPr>
          <w:rFonts w:ascii="Arial" w:eastAsia="Arial" w:hAnsi="Arial" w:cs="Arial"/>
          <w:i/>
          <w:iCs/>
        </w:rPr>
        <w:t>Opitaan ymmärtämään</w:t>
      </w:r>
      <w:r w:rsidRPr="00DA09B2">
        <w:rPr>
          <w:rFonts w:ascii="Arial" w:eastAsia="Arial" w:hAnsi="Arial" w:cs="Arial"/>
          <w:i/>
          <w:iCs/>
        </w:rPr>
        <w:t xml:space="preserve"> keskeistä sanastoa esimerkiksi seuraavista aihealueista:</w:t>
      </w:r>
    </w:p>
    <w:p w14:paraId="47260F26" w14:textId="77777777" w:rsidR="00451C00" w:rsidRDefault="00451C00" w:rsidP="00AB0D60">
      <w:pPr>
        <w:spacing w:line="276" w:lineRule="auto"/>
        <w:rPr>
          <w:rFonts w:ascii="Arial" w:eastAsia="Arial" w:hAnsi="Arial" w:cs="Arial"/>
        </w:rPr>
      </w:pPr>
      <w:r w:rsidRPr="00DA09B2">
        <w:rPr>
          <w:rFonts w:ascii="Arial" w:eastAsia="Arial" w:hAnsi="Arial" w:cs="Arial"/>
          <w:i/>
          <w:iCs/>
        </w:rPr>
        <w:t>Tervehtiminen ja hyvästely, itsensä</w:t>
      </w:r>
      <w:r w:rsidRPr="41E9D512">
        <w:rPr>
          <w:rFonts w:ascii="Arial" w:eastAsia="Arial" w:hAnsi="Arial" w:cs="Arial"/>
          <w:i/>
          <w:iCs/>
        </w:rPr>
        <w:t xml:space="preserve"> esittely, kohteliaita sanontoja, numero</w:t>
      </w:r>
      <w:r>
        <w:rPr>
          <w:rFonts w:ascii="Arial" w:eastAsia="Arial" w:hAnsi="Arial" w:cs="Arial"/>
          <w:i/>
          <w:iCs/>
        </w:rPr>
        <w:t>ita</w:t>
      </w:r>
      <w:r w:rsidRPr="41E9D512">
        <w:rPr>
          <w:rFonts w:ascii="Arial" w:eastAsia="Arial" w:hAnsi="Arial" w:cs="Arial"/>
          <w:i/>
          <w:iCs/>
        </w:rPr>
        <w:t xml:space="preserve"> ja iän kertominen, värit, viikonpäivät, perhe, lemmikkieläimet, maatilan eläimet, ruuat ja juomat, säätila, vuodenajat, kehonosat, vaatteet, koulutarvikkeet, harrastukset, juhlapäivät, tavallisimpia verbejä ja adjektiiveja</w:t>
      </w:r>
      <w:r>
        <w:rPr>
          <w:rFonts w:ascii="Arial" w:eastAsia="Arial" w:hAnsi="Arial" w:cs="Arial"/>
          <w:i/>
          <w:iCs/>
        </w:rPr>
        <w:t>.</w:t>
      </w:r>
    </w:p>
    <w:p w14:paraId="1A20126D" w14:textId="77777777" w:rsidR="00451C00" w:rsidRDefault="00451C00" w:rsidP="00AB0D60">
      <w:pPr>
        <w:spacing w:line="276" w:lineRule="auto"/>
        <w:rPr>
          <w:rFonts w:ascii="Arial" w:eastAsia="Arial" w:hAnsi="Arial" w:cs="Arial"/>
          <w:b/>
          <w:bCs/>
        </w:rPr>
      </w:pPr>
      <w:r w:rsidRPr="41E9D512">
        <w:rPr>
          <w:rFonts w:ascii="Arial" w:eastAsia="Arial" w:hAnsi="Arial" w:cs="Arial"/>
          <w:b/>
          <w:bCs/>
        </w:rPr>
        <w:t xml:space="preserve">Laaja-alainen osaaminen: </w:t>
      </w:r>
      <w:r w:rsidRPr="00AB46C0">
        <w:rPr>
          <w:rFonts w:ascii="Arial" w:eastAsia="Arial" w:hAnsi="Arial" w:cs="Arial"/>
          <w:bCs/>
        </w:rPr>
        <w:t>L1, L2, L3, L4, L5, L7</w:t>
      </w:r>
    </w:p>
    <w:p w14:paraId="5B6FAF78" w14:textId="77777777" w:rsidR="00451C00" w:rsidRDefault="00451C00" w:rsidP="00AB0D60">
      <w:pPr>
        <w:spacing w:line="276" w:lineRule="auto"/>
        <w:rPr>
          <w:rFonts w:ascii="Arial" w:eastAsia="Arial" w:hAnsi="Arial" w:cs="Arial"/>
        </w:rPr>
      </w:pPr>
    </w:p>
    <w:p w14:paraId="66AB808F" w14:textId="77777777" w:rsidR="00451C00" w:rsidRDefault="00451C00" w:rsidP="00AB0D60">
      <w:pPr>
        <w:spacing w:line="276" w:lineRule="auto"/>
        <w:rPr>
          <w:rFonts w:ascii="Arial" w:eastAsia="Arial" w:hAnsi="Arial" w:cs="Arial"/>
          <w:b/>
          <w:bCs/>
        </w:rPr>
      </w:pPr>
      <w:r w:rsidRPr="41E9D512">
        <w:rPr>
          <w:rFonts w:ascii="Arial" w:eastAsia="Arial" w:hAnsi="Arial" w:cs="Arial"/>
          <w:b/>
          <w:bCs/>
        </w:rPr>
        <w:t>T10</w:t>
      </w:r>
    </w:p>
    <w:p w14:paraId="5C6FD25A" w14:textId="77777777" w:rsidR="00451C00" w:rsidRDefault="00451C00" w:rsidP="00AB0D60">
      <w:pPr>
        <w:spacing w:line="276" w:lineRule="auto"/>
        <w:rPr>
          <w:rFonts w:ascii="Arial" w:eastAsia="Arial" w:hAnsi="Arial" w:cs="Arial"/>
        </w:rPr>
      </w:pPr>
      <w:r w:rsidRPr="41E9D512">
        <w:rPr>
          <w:rFonts w:ascii="Arial" w:eastAsia="Arial" w:hAnsi="Arial" w:cs="Arial"/>
          <w:b/>
          <w:bCs/>
        </w:rPr>
        <w:t>S3</w:t>
      </w:r>
      <w:r w:rsidRPr="41E9D512">
        <w:rPr>
          <w:rFonts w:ascii="Arial" w:eastAsia="Arial" w:hAnsi="Arial" w:cs="Arial"/>
        </w:rPr>
        <w:t xml:space="preserve"> Sisältöjen valinnan lähtökohtana ovat oppilaiden arki ja kiinnostuksen kohteet. Sisältöjä valitaan yhdessä oppilaiden kanssa. Harjoitellaan runsaasti ja monipuolisesti kohdekielen ääntämistä sekä sana- ja lausepainoa, puherytmiä ja intonaatiota. Sanastoa ja rakenteita harjoitellaan osana vuorovaikutusta erilaisissa oppilaille tutuissa tilanteissa sekä esimerkiksi kuvien, laulujen, leikkien, lorujen, tarinoiden, draaman ja pelillistämisen avulla. Tarjotaan mahdollisuuksia tutustua vähitellen kirjoittamiseen. </w:t>
      </w:r>
    </w:p>
    <w:p w14:paraId="48E5AFD2" w14:textId="17CB5899" w:rsidR="00451C00" w:rsidRPr="00DA09B2" w:rsidRDefault="00AB46C0" w:rsidP="00AB0D60">
      <w:pPr>
        <w:spacing w:line="276" w:lineRule="auto"/>
        <w:rPr>
          <w:rFonts w:ascii="Arial" w:eastAsia="Arial" w:hAnsi="Arial" w:cs="Arial"/>
          <w:i/>
          <w:iCs/>
        </w:rPr>
      </w:pPr>
      <w:r w:rsidRPr="2C27AD61">
        <w:rPr>
          <w:rFonts w:ascii="Arial" w:eastAsia="Arial" w:hAnsi="Arial" w:cs="Arial"/>
          <w:b/>
          <w:bCs/>
          <w:i/>
          <w:iCs/>
          <w:lang w:val="en-US"/>
        </w:rPr>
        <w:t>1.lk ja 2.lk</w:t>
      </w:r>
      <w:r w:rsidR="00451C00" w:rsidRPr="41E9D512">
        <w:rPr>
          <w:rFonts w:ascii="Arial" w:eastAsia="Arial" w:hAnsi="Arial" w:cs="Arial"/>
          <w:b/>
          <w:bCs/>
          <w:i/>
          <w:iCs/>
        </w:rPr>
        <w:t xml:space="preserve"> </w:t>
      </w:r>
      <w:r w:rsidR="00451C00" w:rsidRPr="41E9D512">
        <w:rPr>
          <w:rFonts w:ascii="Arial" w:eastAsia="Arial" w:hAnsi="Arial" w:cs="Arial"/>
          <w:b/>
          <w:bCs/>
        </w:rPr>
        <w:t xml:space="preserve"> </w:t>
      </w:r>
      <w:r w:rsidR="00451C00" w:rsidRPr="00DA09B2">
        <w:rPr>
          <w:rFonts w:ascii="Arial" w:eastAsia="Arial" w:hAnsi="Arial" w:cs="Arial"/>
          <w:i/>
          <w:iCs/>
        </w:rPr>
        <w:t>Harjoitellaan</w:t>
      </w:r>
      <w:r w:rsidR="00451C00">
        <w:rPr>
          <w:rFonts w:ascii="Arial" w:eastAsia="Arial" w:hAnsi="Arial" w:cs="Arial"/>
          <w:i/>
          <w:iCs/>
        </w:rPr>
        <w:t xml:space="preserve"> käyttämään</w:t>
      </w:r>
      <w:r w:rsidR="00451C00" w:rsidRPr="00DA09B2">
        <w:rPr>
          <w:rFonts w:ascii="Arial" w:eastAsia="Arial" w:hAnsi="Arial" w:cs="Arial"/>
          <w:i/>
          <w:iCs/>
        </w:rPr>
        <w:t xml:space="preserve"> keskeistä sanastoa esimerkiksi seuraavista aihealueista:</w:t>
      </w:r>
    </w:p>
    <w:p w14:paraId="2E96DF0F" w14:textId="77777777" w:rsidR="00451C00" w:rsidRDefault="00451C00" w:rsidP="00AB0D60">
      <w:pPr>
        <w:spacing w:line="276" w:lineRule="auto"/>
        <w:rPr>
          <w:rFonts w:ascii="Arial" w:eastAsia="Arial" w:hAnsi="Arial" w:cs="Arial"/>
        </w:rPr>
      </w:pPr>
      <w:r w:rsidRPr="00DA09B2">
        <w:rPr>
          <w:rFonts w:ascii="Arial" w:eastAsia="Arial" w:hAnsi="Arial" w:cs="Arial"/>
          <w:i/>
          <w:iCs/>
        </w:rPr>
        <w:t>Tervehtiminen ja hyvästely, itsensä</w:t>
      </w:r>
      <w:r w:rsidRPr="41E9D512">
        <w:rPr>
          <w:rFonts w:ascii="Arial" w:eastAsia="Arial" w:hAnsi="Arial" w:cs="Arial"/>
          <w:i/>
          <w:iCs/>
        </w:rPr>
        <w:t xml:space="preserve"> esittely, kohteliaita sanontoja, numero</w:t>
      </w:r>
      <w:r>
        <w:rPr>
          <w:rFonts w:ascii="Arial" w:eastAsia="Arial" w:hAnsi="Arial" w:cs="Arial"/>
          <w:i/>
          <w:iCs/>
        </w:rPr>
        <w:t>ita</w:t>
      </w:r>
      <w:r w:rsidRPr="41E9D512">
        <w:rPr>
          <w:rFonts w:ascii="Arial" w:eastAsia="Arial" w:hAnsi="Arial" w:cs="Arial"/>
          <w:i/>
          <w:iCs/>
        </w:rPr>
        <w:t xml:space="preserve"> ja iän kertominen, värit, viikonpäivät, perhe, lemmikkieläimet, maatilan eläimet, ruuat ja juomat, säätila, vuodenajat, kehonosat, vaatteet, koulutarvikkeet, harrastukset, juhlapäivät, tavallisimpia verbejä ja adjektiiveja</w:t>
      </w:r>
      <w:r>
        <w:rPr>
          <w:rFonts w:ascii="Arial" w:eastAsia="Arial" w:hAnsi="Arial" w:cs="Arial"/>
          <w:i/>
          <w:iCs/>
        </w:rPr>
        <w:t>.</w:t>
      </w:r>
    </w:p>
    <w:p w14:paraId="6CF81F22" w14:textId="256DC7AE" w:rsidR="00451C00" w:rsidRDefault="00451C00" w:rsidP="00AB0D60">
      <w:pPr>
        <w:spacing w:line="276" w:lineRule="auto"/>
        <w:rPr>
          <w:rFonts w:ascii="Arial" w:eastAsia="Arial" w:hAnsi="Arial" w:cs="Arial"/>
          <w:b/>
          <w:bCs/>
        </w:rPr>
      </w:pPr>
      <w:r w:rsidRPr="41E9D512">
        <w:rPr>
          <w:rFonts w:ascii="Arial" w:eastAsia="Arial" w:hAnsi="Arial" w:cs="Arial"/>
          <w:b/>
          <w:bCs/>
        </w:rPr>
        <w:t xml:space="preserve">Laaja-alainen osaaminen: </w:t>
      </w:r>
      <w:r w:rsidRPr="00AB46C0">
        <w:rPr>
          <w:rFonts w:ascii="Arial" w:eastAsia="Arial" w:hAnsi="Arial" w:cs="Arial"/>
          <w:bCs/>
        </w:rPr>
        <w:t>L1, L2, L3, L4, L5, L7</w:t>
      </w:r>
    </w:p>
    <w:p w14:paraId="7F922158" w14:textId="24162395" w:rsidR="00003544" w:rsidRDefault="00003544" w:rsidP="00AB0D60">
      <w:pPr>
        <w:spacing w:line="276" w:lineRule="auto"/>
        <w:rPr>
          <w:rFonts w:ascii="Arial" w:eastAsia="Arial" w:hAnsi="Arial" w:cs="Arial"/>
          <w:b/>
          <w:bCs/>
        </w:rPr>
      </w:pPr>
    </w:p>
    <w:p w14:paraId="0DAA4C45" w14:textId="77777777" w:rsidR="00B145CB" w:rsidRDefault="00B145CB" w:rsidP="00AB0D60">
      <w:pPr>
        <w:spacing w:line="276" w:lineRule="auto"/>
        <w:ind w:hanging="10"/>
        <w:rPr>
          <w:rFonts w:ascii="Arial" w:eastAsia="Calibri" w:hAnsi="Arial" w:cs="Arial"/>
          <w:b/>
          <w:bCs/>
          <w:color w:val="FF0000"/>
          <w:sz w:val="32"/>
          <w:szCs w:val="32"/>
        </w:rPr>
      </w:pPr>
    </w:p>
    <w:p w14:paraId="76D39B9A" w14:textId="77777777" w:rsidR="00AB46C0" w:rsidRDefault="00003544" w:rsidP="00AB0D60">
      <w:pPr>
        <w:spacing w:line="276" w:lineRule="auto"/>
        <w:ind w:left="10" w:hanging="10"/>
        <w:rPr>
          <w:rFonts w:ascii="Arial" w:eastAsia="Calibri" w:hAnsi="Arial" w:cs="Arial"/>
          <w:b/>
          <w:bCs/>
          <w:sz w:val="24"/>
          <w:szCs w:val="24"/>
          <w:u w:val="single"/>
        </w:rPr>
      </w:pPr>
      <w:r w:rsidRPr="00AB46C0">
        <w:rPr>
          <w:rFonts w:ascii="Arial" w:eastAsia="Calibri" w:hAnsi="Arial" w:cs="Arial"/>
          <w:b/>
          <w:bCs/>
          <w:sz w:val="24"/>
          <w:szCs w:val="24"/>
          <w:u w:val="single"/>
        </w:rPr>
        <w:t xml:space="preserve">Vieraan kielen/saamen kielen A1-oppimäärän </w:t>
      </w:r>
    </w:p>
    <w:p w14:paraId="77396E49" w14:textId="38462A5A" w:rsidR="00003544" w:rsidRPr="00AB46C0" w:rsidRDefault="00003544" w:rsidP="00AB0D60">
      <w:pPr>
        <w:spacing w:line="276" w:lineRule="auto"/>
        <w:ind w:left="10" w:hanging="10"/>
        <w:rPr>
          <w:rFonts w:ascii="Arial" w:eastAsia="Calibri" w:hAnsi="Arial" w:cs="Arial"/>
          <w:b/>
          <w:bCs/>
          <w:sz w:val="24"/>
          <w:szCs w:val="24"/>
          <w:u w:val="single"/>
        </w:rPr>
      </w:pPr>
      <w:r w:rsidRPr="00AB46C0">
        <w:rPr>
          <w:rFonts w:ascii="Arial" w:eastAsia="Calibri" w:hAnsi="Arial" w:cs="Arial"/>
          <w:b/>
          <w:bCs/>
          <w:sz w:val="24"/>
          <w:szCs w:val="24"/>
          <w:u w:val="single"/>
        </w:rPr>
        <w:t>työtapoihin ja oppimisympäristöihin liittyvät tavoitteet vuosiluokilla 1–2</w:t>
      </w:r>
    </w:p>
    <w:p w14:paraId="332D5C23" w14:textId="77777777" w:rsidR="00003544" w:rsidRPr="00AB46C0" w:rsidRDefault="00003544" w:rsidP="00AB0D60">
      <w:pPr>
        <w:spacing w:line="276" w:lineRule="auto"/>
        <w:ind w:left="10" w:hanging="10"/>
        <w:rPr>
          <w:rFonts w:ascii="Arial" w:eastAsia="Calibri" w:hAnsi="Arial" w:cs="Arial"/>
          <w:b/>
          <w:sz w:val="24"/>
          <w:szCs w:val="24"/>
          <w:u w:val="single"/>
        </w:rPr>
      </w:pPr>
    </w:p>
    <w:p w14:paraId="7148CD65" w14:textId="77777777" w:rsidR="00003544" w:rsidRPr="00003544" w:rsidRDefault="00003544" w:rsidP="00AB0D60">
      <w:pPr>
        <w:spacing w:line="276" w:lineRule="auto"/>
        <w:ind w:left="10" w:hanging="10"/>
        <w:rPr>
          <w:rFonts w:ascii="Arial" w:eastAsia="Calibri" w:hAnsi="Arial" w:cs="Arial"/>
        </w:rPr>
      </w:pPr>
      <w:r w:rsidRPr="00003544">
        <w:rPr>
          <w:rFonts w:ascii="Arial" w:eastAsia="Calibri" w:hAnsi="Arial" w:cs="Arial"/>
        </w:rPr>
        <w:t>Työtapojen valinnassa tulee ottaa huomioon erilaiset ja eri taustoista tulevat oppijat sekä oppilaiden ikäkausi ja kehitysvaihe. Työtapojen tulee olla monipuolisia, oppilaslähtöisiä ja oppilaita osallistavia. Työtapoja valittaessa lähtökohtana ovat toiminnallisuus ja tutkiva oppiminen. Opetusta voidaan eheyttää niin, että kohdekielen taitojen oppiminen nivotaan muiden oppiaineiden opetukseen.</w:t>
      </w:r>
    </w:p>
    <w:p w14:paraId="10FC930E" w14:textId="77777777" w:rsidR="00003544" w:rsidRPr="00003544" w:rsidRDefault="00003544" w:rsidP="00AB0D60">
      <w:pPr>
        <w:spacing w:line="276" w:lineRule="auto"/>
        <w:ind w:left="10" w:hanging="10"/>
        <w:rPr>
          <w:rFonts w:ascii="Arial" w:eastAsia="Calibri" w:hAnsi="Arial" w:cs="Arial"/>
        </w:rPr>
      </w:pPr>
      <w:r w:rsidRPr="00003544">
        <w:rPr>
          <w:rFonts w:ascii="Arial" w:eastAsia="Calibri" w:hAnsi="Arial" w:cs="Arial"/>
        </w:rPr>
        <w:t>Työtavoilla ohjataan oppilaita monipuoliseen vuorovaikutukseen, yhteiseen pohtimiseen, kielelliseen uteliaisuuteen ja päättelyyn sekä yhteistyötaitojen kehittämiseen. Työtavoissa yhdistyy leikinomaisuus, musiikki, draama, pelit ja liike sekä eri aistien hyödyntäminen. Oppilaille tarjotaan suullisen vuorovaikutuksen lisäksi mahdollisuuksia tutustua kohdekieleen ja oppia sitä myös kirjoitetun kielen kautta. Oppilaita ohjataan pohtimaan kielen oppimistaan esimerkiksi Eurooppalaisen kielisalkun tai vastaavan työvälineen avulla sekä vähitellen ottamaan vastuuta omasta oppimisestaan.</w:t>
      </w:r>
    </w:p>
    <w:p w14:paraId="44A24133" w14:textId="77777777" w:rsidR="00003544" w:rsidRPr="00003544" w:rsidRDefault="00003544" w:rsidP="00AB0D60">
      <w:pPr>
        <w:spacing w:line="276" w:lineRule="auto"/>
        <w:ind w:left="10" w:hanging="10"/>
        <w:rPr>
          <w:rFonts w:ascii="Arial" w:eastAsia="Calibri" w:hAnsi="Arial" w:cs="Arial"/>
        </w:rPr>
      </w:pPr>
      <w:r w:rsidRPr="00003544">
        <w:rPr>
          <w:rFonts w:ascii="Arial" w:eastAsia="Calibri" w:hAnsi="Arial" w:cs="Arial"/>
        </w:rPr>
        <w:t>Opetuksessa voidaan hyödyntää koko koulua ja koulun lähiympäristöä oppimisympäristöinä. Monikielisyys, kulttuurinen moninaisuus ja kielitietoisuus ovat näkyvissä oppimisympäristöissä. Kohdekieli kuuluu ja näkyy oppimistilanteissa ja oppilaalle tutuissa vuorovaikutustilanteissa. Oppimisympäristöjä voidaan muuttaa erilaisiin kielenoppimistilanteisiin sopiviksi ja siten mahdollistaa monipuoliset työtavat sekä työskentely ryhmissä ja itsenäisesti. Oppimisympäristöjä suunnitellaan yhdessä oppilaiden kanssa. Oppimisympäristöt tukevat oppilaan luontaista uteliaisuutta ja kokeilunhalua sekä leikillisyyttä ja mielikuvitusta, jotta oppilas rohkaistuu käyttämään vähäistäkin kielitaitoaan alusta asti. Oppimisympäristöjen avulla vahvistetaan oppilaiden monilukutaidon kehittymistä hyödyntämällä opetuksessa esimerkiksi kuvia, liikettä, ääntä ja erilaisia didaktisia välineitä. Opetuksessa tarjotaan oppilaille mahdollisuuksia tutustua kohdekieleen ja kohdekieleen liittyvään kulttuuriin hyödyntämällä erilaisia oppimisympäristöjä sekä mahdollisuuksien mukaan esimerkiksi verkkoyhteyksiä muiden kohdekieltä puhuvien kanssa.</w:t>
      </w:r>
    </w:p>
    <w:p w14:paraId="1FAC1573" w14:textId="77777777" w:rsidR="00003544" w:rsidRPr="00003544" w:rsidRDefault="00003544" w:rsidP="00AB0D60">
      <w:pPr>
        <w:spacing w:line="276" w:lineRule="auto"/>
        <w:ind w:left="10" w:hanging="10"/>
        <w:rPr>
          <w:rFonts w:ascii="Arial" w:eastAsia="Calibri" w:hAnsi="Arial" w:cs="Arial"/>
        </w:rPr>
      </w:pPr>
      <w:r w:rsidRPr="00003544">
        <w:rPr>
          <w:rFonts w:ascii="Arial" w:eastAsia="Calibri" w:hAnsi="Arial" w:cs="Arial"/>
          <w:i/>
          <w:iCs/>
        </w:rPr>
        <w:t>Keski-Savossa käytetään kielen opetuksessa monipuolisia ja vaihtelevia menetelmiä esimerkiksi keskusteluja, toiminnallisia harjoituksia, lauluja, loruja, pelejä, leikkejä ja draamaa. Keskitytään ääntämisen ja intonaation harjoitteluun ja vuorovaikutukseen rohkaisemiseen. Ensimmäisellä vuosiluokalla pääpaino on suullisessa ilmaisussa ja toisella vuosiluokalla mukaan otetaan kirjallinen ilmaisu.</w:t>
      </w:r>
    </w:p>
    <w:p w14:paraId="27BFA10A" w14:textId="77777777" w:rsidR="00003544" w:rsidRPr="00003544" w:rsidRDefault="00003544" w:rsidP="00AB0D60">
      <w:pPr>
        <w:spacing w:line="276" w:lineRule="auto"/>
        <w:ind w:left="10" w:hanging="10"/>
        <w:rPr>
          <w:rFonts w:ascii="Arial" w:eastAsia="Calibri" w:hAnsi="Arial" w:cs="Arial"/>
        </w:rPr>
      </w:pPr>
      <w:r w:rsidRPr="00003544">
        <w:rPr>
          <w:rFonts w:ascii="Arial" w:eastAsia="Calibri" w:hAnsi="Arial" w:cs="Arial"/>
          <w:i/>
          <w:iCs/>
        </w:rPr>
        <w:t xml:space="preserve">Englannin kieli sopii yhdistettäväksi monialaisiin oppimiskokonaisuuksiin vuosiluokasta riippumatta. Englannin kielen sisältöihin kuuluu runsaasti monialaisuuteen soveltuvia teemoja ja työskentely yli oppiainerajojen on luontevaa. </w:t>
      </w:r>
    </w:p>
    <w:p w14:paraId="7D91C250" w14:textId="211EA9DA" w:rsidR="00003544" w:rsidRDefault="00003544" w:rsidP="00AB0D60">
      <w:pPr>
        <w:spacing w:line="276" w:lineRule="auto"/>
        <w:ind w:left="10" w:hanging="10"/>
        <w:rPr>
          <w:rFonts w:ascii="Arial" w:eastAsia="Calibri" w:hAnsi="Arial" w:cs="Arial"/>
        </w:rPr>
      </w:pPr>
    </w:p>
    <w:p w14:paraId="3066D1E9" w14:textId="77777777" w:rsidR="00AB46C0" w:rsidRPr="00003544" w:rsidRDefault="00AB46C0" w:rsidP="00AB0D60">
      <w:pPr>
        <w:spacing w:line="276" w:lineRule="auto"/>
        <w:ind w:left="10" w:hanging="10"/>
        <w:rPr>
          <w:rFonts w:ascii="Arial" w:eastAsia="Calibri" w:hAnsi="Arial" w:cs="Arial"/>
        </w:rPr>
      </w:pPr>
    </w:p>
    <w:p w14:paraId="34990FD7" w14:textId="77777777" w:rsidR="00AB46C0" w:rsidRDefault="00003544" w:rsidP="00AB0D60">
      <w:pPr>
        <w:spacing w:line="276" w:lineRule="auto"/>
        <w:ind w:left="10" w:hanging="10"/>
        <w:rPr>
          <w:rFonts w:ascii="Arial" w:eastAsia="Calibri" w:hAnsi="Arial" w:cs="Arial"/>
          <w:b/>
          <w:bCs/>
          <w:sz w:val="24"/>
          <w:szCs w:val="24"/>
          <w:u w:val="single"/>
        </w:rPr>
      </w:pPr>
      <w:r w:rsidRPr="00AB46C0">
        <w:rPr>
          <w:rFonts w:ascii="Arial" w:eastAsia="Calibri" w:hAnsi="Arial" w:cs="Arial"/>
          <w:b/>
          <w:bCs/>
          <w:sz w:val="24"/>
          <w:szCs w:val="24"/>
          <w:u w:val="single"/>
        </w:rPr>
        <w:t xml:space="preserve">Ohjaus, eriyttäminen ja tuki </w:t>
      </w:r>
    </w:p>
    <w:p w14:paraId="5BD8746B" w14:textId="05F8CB39" w:rsidR="00003544" w:rsidRDefault="00003544" w:rsidP="00AB0D60">
      <w:pPr>
        <w:spacing w:line="276" w:lineRule="auto"/>
        <w:ind w:left="10" w:hanging="10"/>
        <w:rPr>
          <w:rFonts w:ascii="Arial" w:eastAsia="Calibri" w:hAnsi="Arial" w:cs="Arial"/>
          <w:b/>
          <w:bCs/>
          <w:sz w:val="24"/>
          <w:szCs w:val="24"/>
          <w:u w:val="single"/>
        </w:rPr>
      </w:pPr>
      <w:r w:rsidRPr="00AB46C0">
        <w:rPr>
          <w:rFonts w:ascii="Arial" w:eastAsia="Calibri" w:hAnsi="Arial" w:cs="Arial"/>
          <w:b/>
          <w:bCs/>
          <w:sz w:val="24"/>
          <w:szCs w:val="24"/>
          <w:u w:val="single"/>
        </w:rPr>
        <w:t>vieraan kielen/saamen kielen A1-oppimäärässä vuosiluokilla 1–2</w:t>
      </w:r>
    </w:p>
    <w:p w14:paraId="56931BFE" w14:textId="77777777" w:rsidR="00AB46C0" w:rsidRPr="00AB46C0" w:rsidRDefault="00AB46C0" w:rsidP="00AB0D60">
      <w:pPr>
        <w:spacing w:line="276" w:lineRule="auto"/>
        <w:ind w:left="10" w:hanging="10"/>
        <w:rPr>
          <w:rFonts w:ascii="Arial" w:eastAsia="Calibri" w:hAnsi="Arial" w:cs="Arial"/>
          <w:sz w:val="24"/>
          <w:szCs w:val="24"/>
          <w:u w:val="single"/>
        </w:rPr>
      </w:pPr>
    </w:p>
    <w:p w14:paraId="19F7025E" w14:textId="77777777" w:rsidR="00003544" w:rsidRPr="00003544" w:rsidRDefault="00003544" w:rsidP="00AB0D60">
      <w:pPr>
        <w:spacing w:line="276" w:lineRule="auto"/>
        <w:ind w:left="10" w:hanging="10"/>
        <w:rPr>
          <w:rFonts w:ascii="Arial" w:eastAsia="Calibri" w:hAnsi="Arial" w:cs="Arial"/>
        </w:rPr>
      </w:pPr>
      <w:r w:rsidRPr="00003544">
        <w:rPr>
          <w:rFonts w:ascii="Arial" w:eastAsia="Calibri" w:hAnsi="Arial" w:cs="Arial"/>
        </w:rPr>
        <w:t>Oppilaita ohjataan käyttämään kielitaitoaan rohkeasti. Runsas viestinnällinen harjoittelu, kielenopiskelutaitojen vahvistaminen sekä toiminnalliset, luovuutta ja osallisuutta edistävät työtavat tukevat oppilaiden kielitaidon kehittymistä. Oppilaille tarjotaan tilaisuuksia tutustua myös muihin koulun tarjoamiin kieliin. Heille kerrotaan monipuolisen kielitaidon merkityksestä ja heitä kannustetaan opiskelemaan monipuolisesti kieliä.</w:t>
      </w:r>
    </w:p>
    <w:p w14:paraId="34228D4A" w14:textId="77777777" w:rsidR="00003544" w:rsidRPr="00003544" w:rsidRDefault="00003544" w:rsidP="00AB0D60">
      <w:pPr>
        <w:spacing w:line="276" w:lineRule="auto"/>
        <w:ind w:left="10" w:hanging="10"/>
        <w:rPr>
          <w:rFonts w:ascii="Arial" w:eastAsia="Calibri" w:hAnsi="Arial" w:cs="Arial"/>
        </w:rPr>
      </w:pPr>
      <w:r w:rsidRPr="00003544">
        <w:rPr>
          <w:rFonts w:ascii="Arial" w:eastAsia="Calibri" w:hAnsi="Arial" w:cs="Arial"/>
        </w:rPr>
        <w:t>Opetus tulee järjestää oppilaiden lähtökohdat huomioon ottaen ja opetusta tulee tarvittaessa eriyttää. Oppilaalla on oikeus saada oppimisen tukea tuen tarpeen ilmetessä. Oppilaan vapauttamiseen kielen opiskelusta tulee olla erityisen painavat syyt ja sen tulee perustua jokaisen oppilaan osalta yksilölliseen harkintaan. Oppimisen ja koulunkäynnin tuesta määrätään Perusopetuksen opetussuunnitelman perusteiden 2014 luvussa 7. Opetus suunnitellaan niin, että se tarjoaa haasteita myös muita nopeammin edistyville tai kohdekieltä entuudestaan osaaville oppilaille. Oppilaita ohjataan löytämään itselleen sopivaa ja kiinnostavaa oppimista edistävää aineistoa esimerkiksi verkosta tai kirjastosta.</w:t>
      </w:r>
    </w:p>
    <w:p w14:paraId="2C93321E" w14:textId="298407C7" w:rsidR="00003544" w:rsidRDefault="00003544" w:rsidP="00AB0D60">
      <w:pPr>
        <w:spacing w:line="276" w:lineRule="auto"/>
        <w:ind w:left="10" w:hanging="10"/>
        <w:rPr>
          <w:rFonts w:ascii="Arial" w:eastAsia="Calibri" w:hAnsi="Arial" w:cs="Arial"/>
        </w:rPr>
      </w:pPr>
    </w:p>
    <w:p w14:paraId="492B2E11" w14:textId="010BF6BC" w:rsidR="00AB46C0" w:rsidRDefault="00AB46C0" w:rsidP="00AB0D60">
      <w:pPr>
        <w:spacing w:line="276" w:lineRule="auto"/>
        <w:ind w:left="10" w:hanging="10"/>
        <w:rPr>
          <w:rFonts w:ascii="Arial" w:eastAsia="Calibri" w:hAnsi="Arial" w:cs="Arial"/>
        </w:rPr>
      </w:pPr>
    </w:p>
    <w:p w14:paraId="430533CF" w14:textId="15BBCC8B" w:rsidR="00AB46C0" w:rsidRDefault="00AB46C0" w:rsidP="00AB0D60">
      <w:pPr>
        <w:spacing w:line="276" w:lineRule="auto"/>
        <w:ind w:left="10" w:hanging="10"/>
        <w:rPr>
          <w:rFonts w:ascii="Arial" w:eastAsia="Calibri" w:hAnsi="Arial" w:cs="Arial"/>
        </w:rPr>
      </w:pPr>
    </w:p>
    <w:p w14:paraId="1C380731" w14:textId="0C22954F" w:rsidR="00AB46C0" w:rsidRDefault="00003544" w:rsidP="00AB46C0">
      <w:pPr>
        <w:spacing w:line="276" w:lineRule="auto"/>
        <w:rPr>
          <w:rFonts w:ascii="Arial" w:eastAsia="Calibri" w:hAnsi="Arial" w:cs="Arial"/>
          <w:b/>
          <w:bCs/>
          <w:sz w:val="24"/>
          <w:szCs w:val="24"/>
          <w:u w:val="single"/>
        </w:rPr>
      </w:pPr>
      <w:r w:rsidRPr="00AB46C0">
        <w:rPr>
          <w:rFonts w:ascii="Arial" w:eastAsia="Calibri" w:hAnsi="Arial" w:cs="Arial"/>
          <w:b/>
          <w:bCs/>
          <w:sz w:val="24"/>
          <w:szCs w:val="24"/>
          <w:u w:val="single"/>
        </w:rPr>
        <w:t xml:space="preserve">Oppilaan oppimisen arviointi </w:t>
      </w:r>
    </w:p>
    <w:p w14:paraId="5DAB56DB" w14:textId="2092A663" w:rsidR="00AB46C0" w:rsidRDefault="00003544" w:rsidP="00AB46C0">
      <w:pPr>
        <w:spacing w:line="276" w:lineRule="auto"/>
        <w:ind w:left="10" w:hanging="10"/>
        <w:rPr>
          <w:rFonts w:ascii="Arial" w:eastAsia="Calibri" w:hAnsi="Arial" w:cs="Arial"/>
          <w:b/>
          <w:bCs/>
          <w:sz w:val="24"/>
          <w:szCs w:val="24"/>
          <w:u w:val="single"/>
        </w:rPr>
      </w:pPr>
      <w:r w:rsidRPr="00AB46C0">
        <w:rPr>
          <w:rFonts w:ascii="Arial" w:eastAsia="Calibri" w:hAnsi="Arial" w:cs="Arial"/>
          <w:b/>
          <w:bCs/>
          <w:sz w:val="24"/>
          <w:szCs w:val="24"/>
          <w:u w:val="single"/>
        </w:rPr>
        <w:t>vieraan kielen/saamen kielen A1-oppimäärässä vuosiluokilla 1–2</w:t>
      </w:r>
    </w:p>
    <w:p w14:paraId="3505DB1D" w14:textId="77777777" w:rsidR="00AB46C0" w:rsidRPr="00AB46C0" w:rsidRDefault="00AB46C0" w:rsidP="00AB46C0">
      <w:pPr>
        <w:spacing w:line="276" w:lineRule="auto"/>
        <w:ind w:left="10" w:hanging="10"/>
        <w:rPr>
          <w:rFonts w:ascii="Arial" w:eastAsia="Calibri" w:hAnsi="Arial" w:cs="Arial"/>
          <w:b/>
          <w:bCs/>
          <w:sz w:val="24"/>
          <w:szCs w:val="24"/>
          <w:u w:val="single"/>
        </w:rPr>
      </w:pPr>
    </w:p>
    <w:p w14:paraId="780337E1" w14:textId="77777777" w:rsidR="00003544" w:rsidRPr="00003544" w:rsidRDefault="00003544" w:rsidP="00AB0D60">
      <w:pPr>
        <w:spacing w:line="276" w:lineRule="auto"/>
        <w:ind w:left="10" w:hanging="10"/>
        <w:rPr>
          <w:rFonts w:ascii="Arial" w:eastAsia="Calibri" w:hAnsi="Arial" w:cs="Arial"/>
        </w:rPr>
      </w:pPr>
      <w:r w:rsidRPr="00003544">
        <w:rPr>
          <w:rFonts w:ascii="Arial" w:eastAsia="Calibri" w:hAnsi="Arial" w:cs="Arial"/>
        </w:rPr>
        <w:t xml:space="preserve">Lukuvuoden aikana toteutettavan arvioinnin ensisijainen tehtävä on ohjata oppimista kannustavan palautteen avulla. Opettajan antama palaute antaa oppilaille mahdollisuuden tulla tietoiseksi oppimisen tavoitteista sekä omista taidoista ja niiden kehittämisestä. Opinnoissa edistymisen kannalta on keskeistä, että opettaja antaa oppilaille mahdollisuuksia osoittaa osaamistaan eri tavoin. Oppilaat harjoittelevat opettajan ohjaamana itse- ja vertaisarvioinnin taitoja osana kielten opiskelua. </w:t>
      </w:r>
    </w:p>
    <w:p w14:paraId="2E83AAED" w14:textId="77777777" w:rsidR="00003544" w:rsidRPr="00003544" w:rsidRDefault="00003544" w:rsidP="00AB0D60">
      <w:pPr>
        <w:spacing w:line="276" w:lineRule="auto"/>
        <w:ind w:left="10" w:hanging="10"/>
        <w:rPr>
          <w:rFonts w:ascii="Arial" w:eastAsia="Calibri" w:hAnsi="Arial" w:cs="Arial"/>
        </w:rPr>
      </w:pPr>
      <w:r w:rsidRPr="00003544">
        <w:rPr>
          <w:rFonts w:ascii="Arial" w:eastAsia="Calibri" w:hAnsi="Arial" w:cs="Arial"/>
        </w:rPr>
        <w:t>Lukuvuoden päätteeksi A1-kielen sanallista arviota tai arvosanaa antaessaan opettaja arvioi tekemiensä havaintojen perusteella oppilaiden osaamista suhteessa kaikkiin opetussuunnitelman perusteissa oppimiselle asetettuihin tavoitteisiin. Opettajan arvioidessa oppilaan oppimista on huolehdittava siitä, että oppilaat voivat osoittaa osaamistaan eri tavoin.</w:t>
      </w:r>
    </w:p>
    <w:p w14:paraId="0C410710" w14:textId="6C357D8E" w:rsidR="00003544" w:rsidRDefault="00003544" w:rsidP="00AB0D60">
      <w:pPr>
        <w:spacing w:line="276" w:lineRule="auto"/>
        <w:rPr>
          <w:rFonts w:ascii="Arial" w:eastAsia="Calibri" w:hAnsi="Arial" w:cs="Arial"/>
          <w:i/>
          <w:iCs/>
        </w:rPr>
      </w:pPr>
      <w:r w:rsidRPr="00003544">
        <w:rPr>
          <w:rFonts w:ascii="Arial" w:eastAsia="Calibri" w:hAnsi="Arial" w:cs="Arial"/>
          <w:i/>
          <w:iCs/>
        </w:rPr>
        <w:t>Keski-Savon kouluissa oppilas saa palautetta koko lukuvuoden ajan. Palaute on kannustavaa ja ohjaa oppilasta tiedostamaan omaa oppimistaan. Väliarviointia voidaan antaa arviointikeskustelussa, Huomioita muista oppiaineista -kohdassa. Lukuvuositodistuksessa annetaan sanallinen arviointi käyttäen Keski-Savossa käytössä olevaa arviointiasteikkoa.</w:t>
      </w:r>
    </w:p>
    <w:p w14:paraId="5B1EB0A3" w14:textId="046BFC32" w:rsidR="00AC007A" w:rsidRDefault="00AC007A" w:rsidP="00AB0D60">
      <w:pPr>
        <w:spacing w:line="276" w:lineRule="auto"/>
        <w:rPr>
          <w:rFonts w:ascii="Arial" w:eastAsia="Calibri" w:hAnsi="Arial" w:cs="Arial"/>
          <w:i/>
          <w:iCs/>
        </w:rPr>
      </w:pPr>
    </w:p>
    <w:p w14:paraId="4055ADAC" w14:textId="1C517F18" w:rsidR="00E23415" w:rsidRDefault="00E23415" w:rsidP="00AB0D60">
      <w:pPr>
        <w:spacing w:line="276" w:lineRule="auto"/>
        <w:rPr>
          <w:rFonts w:ascii="Arial" w:eastAsia="Calibri" w:hAnsi="Arial" w:cs="Arial"/>
          <w:b/>
          <w:iCs/>
          <w:sz w:val="32"/>
          <w:szCs w:val="32"/>
        </w:rPr>
      </w:pPr>
      <w:r w:rsidRPr="00E23415">
        <w:rPr>
          <w:rFonts w:ascii="Arial" w:eastAsia="Calibri" w:hAnsi="Arial" w:cs="Arial"/>
          <w:b/>
          <w:iCs/>
          <w:sz w:val="32"/>
          <w:szCs w:val="32"/>
        </w:rPr>
        <w:t>14. Vuosiluokat 3-6</w:t>
      </w:r>
    </w:p>
    <w:p w14:paraId="7D8577E2" w14:textId="77777777" w:rsidR="00E23415" w:rsidRPr="00E23415" w:rsidRDefault="00E23415" w:rsidP="00AB0D60">
      <w:pPr>
        <w:spacing w:line="276" w:lineRule="auto"/>
        <w:rPr>
          <w:rFonts w:ascii="Arial" w:eastAsia="Calibri" w:hAnsi="Arial" w:cs="Arial"/>
          <w:b/>
          <w:iCs/>
          <w:sz w:val="32"/>
          <w:szCs w:val="32"/>
        </w:rPr>
      </w:pPr>
    </w:p>
    <w:p w14:paraId="79D34FB4" w14:textId="0417CC91" w:rsidR="00BD55DF" w:rsidRDefault="4551CADB" w:rsidP="4551CADB">
      <w:pPr>
        <w:spacing w:line="276" w:lineRule="auto"/>
        <w:rPr>
          <w:rFonts w:ascii="Arial" w:eastAsia="Calibri" w:hAnsi="Arial" w:cs="Arial"/>
          <w:b/>
          <w:bCs/>
          <w:sz w:val="28"/>
          <w:szCs w:val="28"/>
        </w:rPr>
      </w:pPr>
      <w:r w:rsidRPr="4551CADB">
        <w:rPr>
          <w:rFonts w:ascii="Arial" w:eastAsia="Calibri" w:hAnsi="Arial" w:cs="Arial"/>
          <w:b/>
          <w:bCs/>
          <w:sz w:val="28"/>
          <w:szCs w:val="28"/>
        </w:rPr>
        <w:t xml:space="preserve">14.1  Vuosiluokkien 2 ja 3 välinen siirtymävaihe ja </w:t>
      </w:r>
    </w:p>
    <w:p w14:paraId="3DB6CA4E" w14:textId="01B86AF0" w:rsidR="00AC007A" w:rsidRDefault="00E23415" w:rsidP="00AB0D60">
      <w:pPr>
        <w:spacing w:line="276" w:lineRule="auto"/>
        <w:rPr>
          <w:rFonts w:ascii="Arial" w:eastAsia="Calibri" w:hAnsi="Arial" w:cs="Arial"/>
          <w:b/>
          <w:iCs/>
          <w:sz w:val="28"/>
          <w:szCs w:val="28"/>
        </w:rPr>
      </w:pPr>
      <w:r>
        <w:rPr>
          <w:rFonts w:ascii="Arial" w:eastAsia="Calibri" w:hAnsi="Arial" w:cs="Arial"/>
          <w:b/>
          <w:iCs/>
          <w:sz w:val="28"/>
          <w:szCs w:val="28"/>
        </w:rPr>
        <w:t>vuosiluokkien 3-6 tehtävä</w:t>
      </w:r>
    </w:p>
    <w:p w14:paraId="14D0559D" w14:textId="77777777" w:rsidR="00E23415" w:rsidRDefault="00E23415" w:rsidP="00AB0D60">
      <w:pPr>
        <w:spacing w:line="276" w:lineRule="auto"/>
        <w:rPr>
          <w:rFonts w:ascii="Arial" w:eastAsia="Calibri" w:hAnsi="Arial" w:cs="Arial"/>
          <w:b/>
          <w:iCs/>
          <w:sz w:val="28"/>
          <w:szCs w:val="28"/>
        </w:rPr>
      </w:pPr>
    </w:p>
    <w:p w14:paraId="0166C171" w14:textId="331036DE" w:rsidR="00E23415" w:rsidRDefault="00E23415" w:rsidP="00E23415">
      <w:pPr>
        <w:pStyle w:val="Otsikko4"/>
        <w:spacing w:after="27" w:line="276" w:lineRule="auto"/>
        <w:ind w:left="-5"/>
        <w:rPr>
          <w:rFonts w:ascii="Arial" w:hAnsi="Arial" w:cs="Arial"/>
          <w:b/>
          <w:i w:val="0"/>
          <w:color w:val="auto"/>
          <w:sz w:val="24"/>
          <w:szCs w:val="24"/>
        </w:rPr>
      </w:pPr>
      <w:r w:rsidRPr="00E23415">
        <w:rPr>
          <w:rFonts w:ascii="Arial" w:hAnsi="Arial" w:cs="Arial"/>
          <w:b/>
          <w:i w:val="0"/>
          <w:color w:val="auto"/>
          <w:sz w:val="24"/>
          <w:szCs w:val="24"/>
        </w:rPr>
        <w:t>Vuosiluokkien 2 ja 3 välinen siirtymävaihe</w:t>
      </w:r>
    </w:p>
    <w:p w14:paraId="1015B4C6" w14:textId="77777777" w:rsidR="00E23415" w:rsidRPr="00E23415" w:rsidRDefault="00E23415" w:rsidP="00E23415"/>
    <w:p w14:paraId="5E17C286" w14:textId="77777777" w:rsidR="00E23415" w:rsidRPr="00E23415" w:rsidRDefault="00E23415" w:rsidP="00E23415">
      <w:pPr>
        <w:spacing w:line="276" w:lineRule="auto"/>
        <w:ind w:left="-5" w:right="1"/>
        <w:rPr>
          <w:rFonts w:ascii="Arial" w:hAnsi="Arial" w:cs="Arial"/>
        </w:rPr>
      </w:pPr>
      <w:r w:rsidRPr="00E23415">
        <w:rPr>
          <w:rFonts w:ascii="Arial" w:hAnsi="Arial" w:cs="Arial"/>
        </w:rPr>
        <w:t>Siirtymävaiheessa on tärkeä varmistaa opiskelun edellyttämien perustaitojen hallinta ja vahvistaa kunkin oppilaan itseluottamusta koululaisena. Oppilaita tuetaan erityisesti lukemisen, kirjoittamisen sekä matematiikan valmiuksissa ja opiskelutaidoissa. Myös itsenäisen ja ryhmässä työskentelyn taitojen kehittäminen sekä vastuullisuuteen oppiminen tulevat entistä tärkeämmiksi. Koulutyön onnistumista tuetaan yhdessä kotien kanssa. Oppilaille ja huoltajille annetaan tietoa opintojen järjestelyistä, alkavista uusista oppiaineista sekä mahdollisista valinnaisista tai vapaaehtoisista opinnoista. Heidän kanssaan pohditaan opiskelun asettamia vaatimuksia ja mahdollisesti uuteen ryhmään liittymistä.</w:t>
      </w:r>
    </w:p>
    <w:p w14:paraId="508E6A8B" w14:textId="77777777" w:rsidR="00E23415" w:rsidRPr="00E23415" w:rsidRDefault="00E23415" w:rsidP="00E23415">
      <w:pPr>
        <w:spacing w:line="276" w:lineRule="auto"/>
        <w:ind w:left="-5" w:right="1"/>
        <w:rPr>
          <w:rFonts w:ascii="Arial" w:hAnsi="Arial" w:cs="Arial"/>
        </w:rPr>
      </w:pPr>
      <w:r w:rsidRPr="00E23415">
        <w:rPr>
          <w:rFonts w:ascii="Arial" w:hAnsi="Arial" w:cs="Arial"/>
        </w:rPr>
        <w:t>Oppilaille ja huoltajille annetaan tietoa opetuksen järjestäjän tarjoamasta kieliohjelmasta. Oppilaita kannustetaan monipuoliseen kieltenopiskeluun. Ennen kieli valintojen tekemistä voidaan järjestää kielisuihkuja monipuolisten kielivalintojen toteutumiseksi. Kielisuihkuissa kieleen tai kieliin voidaan tutustua esimerkiksi laulaen, leikkien, pelaten ja liikkuen. Kielisuihkut voidaan toteuttaa muun toiminnan yhteydessä tai niille voidaan varata omia opetustuokioita.</w:t>
      </w:r>
    </w:p>
    <w:p w14:paraId="029A2FF7" w14:textId="47683D35" w:rsidR="00E23415" w:rsidRDefault="00E23415" w:rsidP="00E23415">
      <w:pPr>
        <w:spacing w:line="276" w:lineRule="auto"/>
        <w:ind w:left="-5" w:right="1"/>
        <w:rPr>
          <w:rFonts w:ascii="Arial" w:hAnsi="Arial" w:cs="Arial"/>
        </w:rPr>
      </w:pPr>
      <w:r w:rsidRPr="00E23415">
        <w:rPr>
          <w:rFonts w:ascii="Arial" w:hAnsi="Arial" w:cs="Arial"/>
        </w:rPr>
        <w:t xml:space="preserve">Lain edellyttämä erityisen tuen päätöksen tarkistaminen tehdään ennen kolmannen vuosiluokan opintojen alkamista. </w:t>
      </w:r>
    </w:p>
    <w:p w14:paraId="0500F5D2" w14:textId="0DD94543" w:rsidR="00BD55DF" w:rsidRDefault="00BD55DF" w:rsidP="00E23415">
      <w:pPr>
        <w:spacing w:line="276" w:lineRule="auto"/>
        <w:ind w:left="-5" w:right="1"/>
        <w:rPr>
          <w:rFonts w:ascii="Arial" w:hAnsi="Arial" w:cs="Arial"/>
        </w:rPr>
      </w:pPr>
    </w:p>
    <w:p w14:paraId="6342C3CD" w14:textId="77777777" w:rsidR="00FB7A20" w:rsidRDefault="00FB7A20" w:rsidP="00E23415">
      <w:pPr>
        <w:spacing w:line="276" w:lineRule="auto"/>
        <w:ind w:left="-5" w:right="1"/>
        <w:rPr>
          <w:rFonts w:ascii="Arial" w:hAnsi="Arial" w:cs="Arial"/>
        </w:rPr>
      </w:pPr>
    </w:p>
    <w:p w14:paraId="76056F33" w14:textId="4987F4BB" w:rsidR="00BD55DF" w:rsidRDefault="00BD55DF" w:rsidP="00FB7A20">
      <w:pPr>
        <w:spacing w:line="276" w:lineRule="auto"/>
        <w:ind w:left="-5" w:right="1"/>
        <w:rPr>
          <w:rFonts w:ascii="Arial" w:hAnsi="Arial" w:cs="Arial"/>
        </w:rPr>
      </w:pPr>
    </w:p>
    <w:p w14:paraId="59E5FB62" w14:textId="50F72B2B" w:rsidR="00FB7A20" w:rsidRDefault="4551CADB" w:rsidP="4551CADB">
      <w:pPr>
        <w:pStyle w:val="Otsikko4"/>
        <w:spacing w:line="276" w:lineRule="auto"/>
        <w:rPr>
          <w:rFonts w:ascii="Arial" w:hAnsi="Arial" w:cs="Arial"/>
          <w:b/>
          <w:bCs/>
          <w:i w:val="0"/>
          <w:iCs w:val="0"/>
          <w:color w:val="auto"/>
          <w:sz w:val="28"/>
          <w:szCs w:val="28"/>
        </w:rPr>
      </w:pPr>
      <w:r w:rsidRPr="4551CADB">
        <w:rPr>
          <w:rFonts w:ascii="Arial" w:hAnsi="Arial" w:cs="Arial"/>
          <w:b/>
          <w:bCs/>
          <w:i w:val="0"/>
          <w:iCs w:val="0"/>
          <w:color w:val="auto"/>
          <w:sz w:val="28"/>
          <w:szCs w:val="28"/>
        </w:rPr>
        <w:t xml:space="preserve">13.4.2  Toinen kotimainen kieli </w:t>
      </w:r>
    </w:p>
    <w:p w14:paraId="087DCBB4" w14:textId="77777777" w:rsidR="00FB7A20" w:rsidRPr="00FB7A20" w:rsidRDefault="00FB7A20" w:rsidP="00FB7A20">
      <w:pPr>
        <w:spacing w:line="276" w:lineRule="auto"/>
        <w:rPr>
          <w:rFonts w:ascii="Arial" w:hAnsi="Arial" w:cs="Arial"/>
          <w:sz w:val="24"/>
          <w:szCs w:val="24"/>
        </w:rPr>
      </w:pPr>
    </w:p>
    <w:p w14:paraId="66E9D789" w14:textId="06EB78FB" w:rsidR="00FB7A20" w:rsidRPr="00FB7A20" w:rsidRDefault="00FB7A20" w:rsidP="00FB7A20">
      <w:pPr>
        <w:spacing w:line="276" w:lineRule="auto"/>
        <w:jc w:val="both"/>
        <w:rPr>
          <w:rFonts w:ascii="Arial" w:hAnsi="Arial" w:cs="Arial"/>
        </w:rPr>
      </w:pPr>
      <w:r w:rsidRPr="0034656D">
        <w:rPr>
          <w:rFonts w:ascii="Arial" w:hAnsi="Arial" w:cs="Arial"/>
          <w:b/>
          <w:sz w:val="24"/>
          <w:szCs w:val="24"/>
        </w:rPr>
        <w:t>Kielikasvatus</w:t>
      </w:r>
      <w:r w:rsidRPr="00FB7A20">
        <w:rPr>
          <w:rFonts w:ascii="Arial" w:hAnsi="Arial" w:cs="Arial"/>
          <w:b/>
        </w:rPr>
        <w:br/>
      </w:r>
      <w:r w:rsidRPr="00FB7A20">
        <w:rPr>
          <w:rFonts w:ascii="Arial" w:hAnsi="Arial" w:cs="Arial"/>
          <w:b/>
        </w:rPr>
        <w:br/>
      </w:r>
      <w:r w:rsidRPr="00FB7A20">
        <w:rPr>
          <w:rFonts w:ascii="Arial" w:hAnsi="Arial" w:cs="Arial"/>
        </w:rPr>
        <w:br/>
        <w:t>Kielitaidon kehittyminen alkaa varhaislapsuudessa ja jatkuu elinikäisenä prosessina. Monikielinen kompetenssi kehittyy kotona, koulussa ja vapaa-ajalla. Se koostuu äidinkielten ja muiden kielten sekä niiden murteiden eritasoisista taidoista. Koulun kieltenopetuksen lähtökohtana on kielen käyttö eri tilanteissa. Se vahvistaa oppilaiden kielitietoisuutta ja eri kielten rinnakkaista käyttöä sekä monilukutaidon kehittymistä. Oppilaat oppivat tekemään havaintoja erikielisistä teksteistä ja vuorovaikutuksen käytänteistä, käyttämään kielitiedon käsitteitä tekstien tulkinnassa ja hyödyntämään erilaisia tapoja oppia kieliä. Oppilaat käyttävät eri kielten taitoaan kaiken oppimisen tukena eri oppiaineissa. Oppilaita ohjataan lukemaan kielitaidolleen sopivia tekstejä ja hankkimaan opiskelussa tarvittavaa tietoa eri kielillä.</w:t>
      </w:r>
    </w:p>
    <w:p w14:paraId="33FE830E" w14:textId="59BF9CD4" w:rsidR="00FB7A20" w:rsidRDefault="00FB7A20" w:rsidP="00FB7A20">
      <w:pPr>
        <w:spacing w:line="276" w:lineRule="auto"/>
        <w:jc w:val="both"/>
        <w:rPr>
          <w:rFonts w:ascii="Arial" w:hAnsi="Arial" w:cs="Arial"/>
        </w:rPr>
      </w:pPr>
      <w:r w:rsidRPr="00FB7A20">
        <w:rPr>
          <w:rFonts w:ascii="Arial" w:hAnsi="Arial" w:cs="Arial"/>
        </w:rPr>
        <w:t>Oppilaita ohjataan tiedostamaan sekä omaa että muiden kielellisten ja kulttuuristen identiteettien monikerroksisuutta. Myös vähemmistökielten ja uhanalaisten kielten merkitys tuodaan esiin opetuksessa. Opetus tukee oppilaiden monikielisyyttä hyödyntämällä kaikkia, myös oppilaiden vapaa-ajalla käyttämiä kieliä. Opetus vahvistaa oppilaiden luottamusta omiin kykyihinsä oppia kieliä ja kannustaa käyttämään vähäistäkin kielitaitoa rohkeasti. Kielikasvatus edellyttää eri oppiaineiden yhteistyötä.</w:t>
      </w:r>
    </w:p>
    <w:p w14:paraId="26F056D8" w14:textId="77777777" w:rsidR="00FB7A20" w:rsidRPr="00FB7A20" w:rsidRDefault="00FB7A20" w:rsidP="00FB7A20">
      <w:pPr>
        <w:spacing w:line="276" w:lineRule="auto"/>
        <w:jc w:val="both"/>
        <w:rPr>
          <w:rFonts w:ascii="Arial" w:hAnsi="Arial" w:cs="Arial"/>
        </w:rPr>
      </w:pPr>
    </w:p>
    <w:p w14:paraId="0181B229" w14:textId="38E9AE72" w:rsidR="00FB7A20" w:rsidRDefault="00FB7A20" w:rsidP="00FB7A20">
      <w:pPr>
        <w:spacing w:line="276" w:lineRule="auto"/>
        <w:rPr>
          <w:rFonts w:ascii="Arial" w:hAnsi="Arial" w:cs="Arial"/>
          <w:b/>
          <w:sz w:val="24"/>
          <w:szCs w:val="24"/>
        </w:rPr>
      </w:pPr>
      <w:r w:rsidRPr="0034656D">
        <w:rPr>
          <w:rFonts w:ascii="Arial" w:hAnsi="Arial" w:cs="Arial"/>
          <w:b/>
          <w:sz w:val="24"/>
          <w:szCs w:val="24"/>
        </w:rPr>
        <w:t>Toisen kotimaisen ja vieraiden kielten opiskelun mahdollisuudet</w:t>
      </w:r>
    </w:p>
    <w:p w14:paraId="77D617C3" w14:textId="77777777" w:rsidR="0034656D" w:rsidRPr="0034656D" w:rsidRDefault="0034656D" w:rsidP="00FB7A20">
      <w:pPr>
        <w:spacing w:line="276" w:lineRule="auto"/>
        <w:rPr>
          <w:rFonts w:ascii="Arial" w:hAnsi="Arial" w:cs="Arial"/>
          <w:b/>
          <w:sz w:val="24"/>
          <w:szCs w:val="24"/>
        </w:rPr>
      </w:pPr>
    </w:p>
    <w:p w14:paraId="1AAF21F5" w14:textId="22E9E1A1" w:rsidR="00FB7A20" w:rsidRPr="00FB7A20" w:rsidRDefault="00FB7A20" w:rsidP="00FB7A20">
      <w:pPr>
        <w:spacing w:line="276" w:lineRule="auto"/>
        <w:rPr>
          <w:rFonts w:ascii="Arial" w:eastAsia="Times New Roman" w:hAnsi="Arial" w:cs="Arial"/>
          <w:color w:val="000000"/>
          <w:lang w:eastAsia="fi-FI"/>
        </w:rPr>
      </w:pPr>
      <w:r w:rsidRPr="00FB7A20">
        <w:rPr>
          <w:rFonts w:ascii="Arial" w:eastAsia="Times New Roman" w:hAnsi="Arial" w:cs="Arial"/>
          <w:color w:val="000000"/>
          <w:lang w:eastAsia="fi-FI"/>
        </w:rPr>
        <w:t>Oppilaan opinto-ohjelmaan kuuluu vähintään yksi pitkä ja yksi keskipitkä kielen oppimäärä. Näistä toinen on toinen kotimainen kieli (ruotsi tai suomi) ja toinen jokin vieras kieli tai saamen kieli. Pitkiä oppimääriä ovat A-oppimäärät sekä ruotsin ja suomen äidinkielenomaiset oppimäärät. Keskipitkiä oppimääriä ovat B1-oppimäärät.  Lisäksi opetuksen järjestäjä voi tarjota oppilaille valinnaisina ja vapaaehtoisina kieliopintoina eripituisia kielten oppimääriä.</w:t>
      </w:r>
    </w:p>
    <w:p w14:paraId="4BB67C16" w14:textId="77777777" w:rsidR="00FB7A20" w:rsidRPr="00FB7A20" w:rsidRDefault="00FB7A20" w:rsidP="00FB7A20">
      <w:pPr>
        <w:spacing w:line="276" w:lineRule="auto"/>
        <w:jc w:val="both"/>
        <w:rPr>
          <w:rFonts w:ascii="Arial" w:eastAsia="Times New Roman" w:hAnsi="Arial" w:cs="Arial"/>
          <w:color w:val="000000"/>
          <w:lang w:eastAsia="fi-FI"/>
        </w:rPr>
      </w:pPr>
      <w:r w:rsidRPr="00FB7A20">
        <w:rPr>
          <w:rFonts w:ascii="Arial" w:eastAsia="Times New Roman" w:hAnsi="Arial" w:cs="Arial"/>
          <w:color w:val="000000"/>
          <w:lang w:eastAsia="fi-FI"/>
        </w:rPr>
        <w:t>Toinen kotimainen kieli -oppiaineeseen on näissä perusteissa määritelty kuusi oppimäärää: ruotsin ja suomen pitkä eli A-oppimäärä, ruotsin ja suomen keskipitkä eli B1-oppimäärä sekä äidinkielenomainen ruotsi ja suomi.</w:t>
      </w:r>
    </w:p>
    <w:p w14:paraId="32C327CB" w14:textId="77777777" w:rsidR="00FB7A20" w:rsidRPr="00FB7A20" w:rsidRDefault="00FB7A20" w:rsidP="00FB7A20">
      <w:pPr>
        <w:spacing w:line="276" w:lineRule="auto"/>
        <w:jc w:val="both"/>
        <w:rPr>
          <w:rFonts w:ascii="Arial" w:eastAsia="Times New Roman" w:hAnsi="Arial" w:cs="Arial"/>
          <w:color w:val="000000"/>
          <w:lang w:eastAsia="fi-FI"/>
        </w:rPr>
      </w:pPr>
      <w:r w:rsidRPr="00FB7A20">
        <w:rPr>
          <w:rFonts w:ascii="Arial" w:eastAsia="Times New Roman" w:hAnsi="Arial" w:cs="Arial"/>
          <w:color w:val="000000"/>
          <w:lang w:eastAsia="fi-FI"/>
        </w:rPr>
        <w:t xml:space="preserve">Vieras kieli -oppiaineeseen on määritelty seitsemän eri oppimäärää: englannin, muun vieraan kielen ja saamen pitkät eli A-oppimäärät, vieraan kielen keskipitkä eli B1-oppimäärä sekä vieraan kielen, saamen ja latinan lyhyet eli B2-oppimäärät. </w:t>
      </w:r>
    </w:p>
    <w:p w14:paraId="03DA5B62" w14:textId="77777777" w:rsidR="00FB7A20" w:rsidRPr="00FB7A20" w:rsidRDefault="00FB7A20" w:rsidP="00FB7A20">
      <w:pPr>
        <w:spacing w:line="276" w:lineRule="auto"/>
        <w:jc w:val="both"/>
        <w:rPr>
          <w:rFonts w:ascii="Arial" w:eastAsia="Times New Roman" w:hAnsi="Arial" w:cs="Arial"/>
          <w:color w:val="000000"/>
          <w:lang w:eastAsia="fi-FI"/>
        </w:rPr>
      </w:pPr>
      <w:r w:rsidRPr="00FB7A20">
        <w:rPr>
          <w:rFonts w:ascii="Arial" w:eastAsia="Times New Roman" w:hAnsi="Arial" w:cs="Arial"/>
          <w:color w:val="000000"/>
          <w:lang w:eastAsia="fi-FI"/>
        </w:rPr>
        <w:t>Vieraan kielen oppimääräkuvaukset soveltuvat kaikille niille kielille, joille ei ole kielikohtaista oppimääräkuvausta. Paikalliseen opetussuunnitelmaan laaditaan tällöin kielikohtainen sovellus näiden opetussuunnitelman perusteiden pohjalta. Englantiin on opetussuunnitelman perusteissa laadittu vain A-oppimäärä. Jos on tarpeen, voidaan paikallisesti laatia englannin B1- tai B2- oppimääräkuvaus vieraan kielen B1- tai B2- oppimäärän perusteiden pohjalta. Perusteissa määritelty kehittyvän kielitaidon taso soveltuu eurooppalaisiin kieliin, joissa käytetään aakkosiin pohjautuvaa kirjoitusjärjestelmää. Muihin opetuksen järjestäjän kieliohjelmaan sisältyviin kieliin opetuksen järjestäjä laatii paikallisen opetussuunnitelman noudattaen näitä opetussuunnitelman perusteita soveltuvin osin.</w:t>
      </w:r>
      <w:bookmarkStart w:id="1" w:name="_Toc383595997"/>
    </w:p>
    <w:p w14:paraId="6AF080C3" w14:textId="77777777" w:rsidR="00FB7A20" w:rsidRPr="00FB7A20" w:rsidRDefault="00FB7A20" w:rsidP="00FB7A20">
      <w:pPr>
        <w:keepNext/>
        <w:keepLines/>
        <w:spacing w:before="200" w:after="0" w:line="276" w:lineRule="auto"/>
        <w:jc w:val="both"/>
        <w:outlineLvl w:val="4"/>
        <w:rPr>
          <w:rFonts w:ascii="Arial" w:eastAsiaTheme="majorEastAsia" w:hAnsi="Arial" w:cs="Arial"/>
          <w:color w:val="1F3763" w:themeColor="accent1" w:themeShade="7F"/>
        </w:rPr>
      </w:pPr>
      <w:bookmarkStart w:id="2" w:name="_Toc398875671"/>
      <w:bookmarkStart w:id="3" w:name="_Toc403469370"/>
    </w:p>
    <w:bookmarkEnd w:id="2"/>
    <w:bookmarkEnd w:id="3"/>
    <w:p w14:paraId="2788A197" w14:textId="388B2933" w:rsidR="00FB7A20" w:rsidRPr="00737B97" w:rsidRDefault="00FB7A20" w:rsidP="00FB7A20">
      <w:pPr>
        <w:keepNext/>
        <w:keepLines/>
        <w:spacing w:before="200" w:after="0" w:line="276" w:lineRule="auto"/>
        <w:jc w:val="both"/>
        <w:outlineLvl w:val="4"/>
        <w:rPr>
          <w:rFonts w:ascii="Arial" w:eastAsiaTheme="majorEastAsia" w:hAnsi="Arial" w:cs="Arial"/>
          <w:b/>
          <w:sz w:val="24"/>
          <w:szCs w:val="24"/>
        </w:rPr>
      </w:pPr>
      <w:r w:rsidRPr="00737B97">
        <w:rPr>
          <w:rFonts w:ascii="Arial" w:eastAsiaTheme="majorEastAsia" w:hAnsi="Arial" w:cs="Arial"/>
          <w:b/>
          <w:sz w:val="24"/>
          <w:szCs w:val="24"/>
        </w:rPr>
        <w:t>Toinen kotimainen kieli (ruotsi, finska)</w:t>
      </w:r>
    </w:p>
    <w:p w14:paraId="0D7555BE" w14:textId="77777777" w:rsidR="0034656D" w:rsidRDefault="0034656D" w:rsidP="00FB7A20">
      <w:pPr>
        <w:autoSpaceDE w:val="0"/>
        <w:autoSpaceDN w:val="0"/>
        <w:adjustRightInd w:val="0"/>
        <w:spacing w:after="0" w:line="276" w:lineRule="auto"/>
        <w:jc w:val="both"/>
        <w:rPr>
          <w:rFonts w:ascii="Arial" w:eastAsia="Calibri" w:hAnsi="Arial" w:cs="Arial"/>
          <w:b/>
          <w:color w:val="000000"/>
        </w:rPr>
      </w:pPr>
    </w:p>
    <w:p w14:paraId="3FABF54C" w14:textId="6B5A9790" w:rsidR="00FB7A20" w:rsidRPr="0034656D" w:rsidRDefault="00FB7A20" w:rsidP="00FB7A20">
      <w:pPr>
        <w:autoSpaceDE w:val="0"/>
        <w:autoSpaceDN w:val="0"/>
        <w:adjustRightInd w:val="0"/>
        <w:spacing w:after="0" w:line="276" w:lineRule="auto"/>
        <w:jc w:val="both"/>
        <w:rPr>
          <w:rFonts w:ascii="Arial" w:eastAsia="Calibri" w:hAnsi="Arial" w:cs="Arial"/>
          <w:b/>
          <w:color w:val="000000"/>
          <w:sz w:val="24"/>
          <w:szCs w:val="24"/>
        </w:rPr>
      </w:pPr>
      <w:r w:rsidRPr="0034656D">
        <w:rPr>
          <w:rFonts w:ascii="Arial" w:eastAsia="Calibri" w:hAnsi="Arial" w:cs="Arial"/>
          <w:b/>
          <w:color w:val="000000"/>
          <w:sz w:val="24"/>
          <w:szCs w:val="24"/>
        </w:rPr>
        <w:br/>
        <w:t xml:space="preserve">Oppiaineen tehtävä </w:t>
      </w:r>
    </w:p>
    <w:p w14:paraId="42EE3D79" w14:textId="77777777" w:rsidR="00FB7A20" w:rsidRPr="00FB7A20" w:rsidRDefault="00FB7A20" w:rsidP="00FB7A20">
      <w:pPr>
        <w:spacing w:before="100" w:beforeAutospacing="1" w:after="100" w:afterAutospacing="1" w:line="276" w:lineRule="auto"/>
        <w:jc w:val="both"/>
        <w:rPr>
          <w:rFonts w:ascii="Arial" w:eastAsia="Times New Roman" w:hAnsi="Arial" w:cs="Arial"/>
          <w:color w:val="4472C4" w:themeColor="accent1"/>
          <w:lang w:eastAsia="fi-FI"/>
        </w:rPr>
      </w:pPr>
      <w:r w:rsidRPr="00FB7A20">
        <w:rPr>
          <w:rFonts w:ascii="Arial" w:eastAsia="Times New Roman" w:hAnsi="Arial" w:cs="Arial"/>
          <w:lang w:eastAsia="fi-FI"/>
        </w:rPr>
        <w:t>Kieli on oppimisen ja ajattelun edellytys. Kieli on mukana kaikessa koulun toiminnassa, ja jokainen opettaja on kielen opettaja. Kielten opiskelu edistää ajattelutaitojen kehittymistä. Se antaa aineksia monikielisen ja -kulttuurisen identiteetin muodostumiselle ja arvostamiselle. Sanavaraston ja rakenteiden karttuessa myös vuorovaikutus- ja tiedonhankintataidot kehittyvät. Kielten opiskelussa on runsaasti sijaa ilolle, leikillisyydelle ja luovuudelle</w:t>
      </w:r>
      <w:r w:rsidRPr="00FB7A20">
        <w:rPr>
          <w:rFonts w:ascii="Arial" w:eastAsia="Times New Roman" w:hAnsi="Arial" w:cs="Arial"/>
          <w:color w:val="050505"/>
          <w:lang w:eastAsia="fi-FI"/>
        </w:rPr>
        <w:t>.</w:t>
      </w:r>
    </w:p>
    <w:p w14:paraId="48B93521" w14:textId="77777777" w:rsidR="00FB7A20" w:rsidRPr="00FB7A20" w:rsidRDefault="00FB7A20" w:rsidP="00FB7A20">
      <w:pPr>
        <w:spacing w:before="100" w:beforeAutospacing="1" w:after="100" w:afterAutospacing="1" w:line="276" w:lineRule="auto"/>
        <w:jc w:val="both"/>
        <w:rPr>
          <w:rFonts w:ascii="Arial" w:eastAsia="Times New Roman" w:hAnsi="Arial" w:cs="Arial"/>
          <w:lang w:eastAsia="fi-FI"/>
        </w:rPr>
      </w:pPr>
      <w:r w:rsidRPr="00FB7A20">
        <w:rPr>
          <w:rFonts w:ascii="Arial" w:eastAsia="Times New Roman" w:hAnsi="Arial" w:cs="Arial"/>
          <w:lang w:eastAsia="fi-FI"/>
        </w:rPr>
        <w:t>Toisen kotimaisen kielen opetus on osa kielikasvatusta ja johdatusta kielitietoisuuteen. Oppilaissa herätetään kiinnostus kouluyhteisön ja ympäröivän maailman kielelliseen ja kulttuuriseen moninaisuuteen ja heitä rohkaistaan viestimään autenttisissa kieliympäristöissä. Koulussa ohjataan arvostamaan eri kieliä, niiden puhujia ja erilaisia kulttuureita. Sukupuolten tasa-arvoa kielivalinnoissa ja kielten opiskelussa vahvistetaan erilaisia oppilaita kiinnostavalla kielivalintatiedotuksella, rohkaisemalla oppilaita tekemään aidosti itseään kiinnostavia valintoja sukupuolesta riippumatta, käsittelemällä opetuksessa monipuolisesti erilaisia aiheita sekä käyttämällä vaihtelevia ja toiminnallisia työtapoja.</w:t>
      </w:r>
    </w:p>
    <w:p w14:paraId="04381B98" w14:textId="77777777" w:rsidR="00FB7A20" w:rsidRPr="00FB7A20" w:rsidRDefault="00FB7A20" w:rsidP="00FB7A20">
      <w:pPr>
        <w:spacing w:before="100" w:beforeAutospacing="1" w:after="100" w:afterAutospacing="1" w:line="276" w:lineRule="auto"/>
        <w:jc w:val="both"/>
        <w:rPr>
          <w:rFonts w:ascii="Arial" w:eastAsia="Times New Roman" w:hAnsi="Arial" w:cs="Arial"/>
          <w:strike/>
          <w:color w:val="4472C4" w:themeColor="accent1"/>
          <w:lang w:eastAsia="fi-FI"/>
        </w:rPr>
      </w:pPr>
      <w:r w:rsidRPr="00FB7A20">
        <w:rPr>
          <w:rFonts w:ascii="Arial" w:eastAsia="Times New Roman" w:hAnsi="Arial" w:cs="Arial"/>
          <w:lang w:eastAsia="fi-FI"/>
        </w:rPr>
        <w:t>Toisen kotimaisen kielen opiskelu valmistaa oppilaita suunnitelmalliseen ja luovaan työskentelyyn erilaisissa kokoonpanoissa. Oppilaille ja oppilasryhmille luodaan mahdollisuuksia verkostoitumiseen ja yhteydenpitoon ihmisten kanssa myös eri puolilla Pohjoismaita. Tieto- ja viestintäteknologia tarjoaa yhden luontevan mahdollisuuden toteuttaa kieltenopetusta autenttisista tilanteista ja oppilaiden viestintätarpeista lähtien. Opetus antaa myös valmiuksia osallisuuteen ja aktiiviseen vaikuttamiseen.</w:t>
      </w:r>
    </w:p>
    <w:p w14:paraId="77873935" w14:textId="77777777" w:rsidR="00FB7A20" w:rsidRPr="00FB7A20" w:rsidRDefault="00FB7A20" w:rsidP="00FB7A20">
      <w:pPr>
        <w:spacing w:before="100" w:beforeAutospacing="1" w:after="100" w:afterAutospacing="1" w:line="276" w:lineRule="auto"/>
        <w:jc w:val="both"/>
        <w:rPr>
          <w:rFonts w:ascii="Arial" w:eastAsia="Times New Roman" w:hAnsi="Arial" w:cs="Arial"/>
          <w:color w:val="4472C4" w:themeColor="accent1"/>
          <w:lang w:eastAsia="fi-FI"/>
        </w:rPr>
      </w:pPr>
      <w:r w:rsidRPr="00FB7A20">
        <w:rPr>
          <w:rFonts w:ascii="Arial" w:eastAsia="Times New Roman" w:hAnsi="Arial" w:cs="Arial"/>
          <w:lang w:eastAsia="fi-FI"/>
        </w:rPr>
        <w:t xml:space="preserve">Opetus vahvistaa oppilaiden luottamusta omiin kykyihinsä oppia kieliä ja käyttää niitä rohkeasti. Oppilaille annetaan mahdollisuus edetä yksilöllisesti ja saada tarpeen mukaan tukea oppimiselleen. Opetus järjestetään niin, että myös muita nopeammin etenevät tai kieltä entuudestaan osaavat voivat edistyä. </w:t>
      </w:r>
    </w:p>
    <w:p w14:paraId="19AA9FCA" w14:textId="355D2A42" w:rsidR="00FB7A20" w:rsidRDefault="00FB7A20" w:rsidP="00FB7A20">
      <w:pPr>
        <w:autoSpaceDE w:val="0"/>
        <w:autoSpaceDN w:val="0"/>
        <w:adjustRightInd w:val="0"/>
        <w:spacing w:after="0" w:line="276" w:lineRule="auto"/>
        <w:jc w:val="both"/>
        <w:rPr>
          <w:rFonts w:ascii="Arial" w:eastAsia="Calibri" w:hAnsi="Arial" w:cs="Arial"/>
          <w:color w:val="000000"/>
        </w:rPr>
      </w:pPr>
      <w:r w:rsidRPr="00FB7A20">
        <w:rPr>
          <w:rFonts w:ascii="Arial" w:eastAsia="Calibri" w:hAnsi="Arial" w:cs="Arial"/>
          <w:color w:val="000000"/>
        </w:rPr>
        <w:t>Kielten opetuksessa kehitetään monilukutaitoa ja käsitellään erilaisia tekstejä. Lasten ja nuorten erilaiset kiinnostuksen kohteet otetaan huomioon tekstien valinnassa. Opetuksessa luodaan siltoja myös eri kielten välille sekä oppilaiden vapaa-ajan kielenkäyttöön. Oppilaita ohjataan hakemaan osaamillaan kielillä tietoa.</w:t>
      </w:r>
    </w:p>
    <w:p w14:paraId="522AF03B" w14:textId="544EE17F" w:rsidR="0034656D" w:rsidRDefault="0034656D" w:rsidP="00FB7A20">
      <w:pPr>
        <w:autoSpaceDE w:val="0"/>
        <w:autoSpaceDN w:val="0"/>
        <w:adjustRightInd w:val="0"/>
        <w:spacing w:after="0" w:line="276" w:lineRule="auto"/>
        <w:jc w:val="both"/>
        <w:rPr>
          <w:rFonts w:ascii="Arial" w:eastAsia="Calibri" w:hAnsi="Arial" w:cs="Arial"/>
          <w:color w:val="000000"/>
        </w:rPr>
      </w:pPr>
    </w:p>
    <w:p w14:paraId="4887A847" w14:textId="77777777" w:rsidR="0034656D" w:rsidRDefault="0034656D" w:rsidP="0034656D">
      <w:pPr>
        <w:spacing w:line="276" w:lineRule="auto"/>
        <w:ind w:right="1"/>
        <w:rPr>
          <w:rFonts w:ascii="Arial" w:hAnsi="Arial" w:cs="Arial"/>
        </w:rPr>
      </w:pPr>
      <w:r w:rsidRPr="0034656D">
        <w:rPr>
          <w:rFonts w:ascii="Arial" w:hAnsi="Arial" w:cs="Arial"/>
          <w:b/>
        </w:rPr>
        <w:t>Vuosiluokilla 1–2</w:t>
      </w:r>
      <w:r w:rsidRPr="0034656D">
        <w:rPr>
          <w:rFonts w:ascii="Arial" w:hAnsi="Arial" w:cs="Arial"/>
        </w:rPr>
        <w:t xml:space="preserve"> </w:t>
      </w:r>
      <w:r w:rsidRPr="0034656D">
        <w:rPr>
          <w:rFonts w:ascii="Arial" w:hAnsi="Arial" w:cs="Arial"/>
          <w:b/>
        </w:rPr>
        <w:t>toisen kotimaisen kielen opetuksen erityisenä tehtävänä on</w:t>
      </w:r>
      <w:r w:rsidRPr="0034656D">
        <w:rPr>
          <w:rFonts w:ascii="Arial" w:hAnsi="Arial" w:cs="Arial"/>
        </w:rPr>
        <w:t xml:space="preserve"> herättää oppilaiden myönteinen asenne ruotsin tai suomen kielen oppimiseen sekä vahvistaa oppilaiden luottamusta omiin kykyihinsä oppia kieliä ja käyttää vähäistäkin kielitaitoa rohkeasti. Opetus herättelee oppilaiden uteliaisuutta kieliin ja se tukee oppilaan kykyä havainnoida ja hyödyntää ympäröivässä maailmassa olevia kielellisiä ja kulttuurisia virikkeitä. Opetuksessa tarjotaan monipuolisia kokemuksia ruotsin tai suomen kielestä sekä ruotsin tai suomen kieleen liittyvistä kulttuureista. </w:t>
      </w:r>
    </w:p>
    <w:p w14:paraId="00215883" w14:textId="7AD13FC0" w:rsidR="0034656D" w:rsidRPr="0034656D" w:rsidRDefault="0034656D" w:rsidP="0034656D">
      <w:pPr>
        <w:spacing w:line="276" w:lineRule="auto"/>
        <w:ind w:right="1"/>
        <w:rPr>
          <w:rFonts w:ascii="Arial" w:hAnsi="Arial" w:cs="Arial"/>
        </w:rPr>
      </w:pPr>
      <w:r w:rsidRPr="0034656D">
        <w:rPr>
          <w:rFonts w:ascii="Arial" w:hAnsi="Arial" w:cs="Arial"/>
          <w:b/>
        </w:rPr>
        <w:t xml:space="preserve">Äidinkielenomaisessa ruotsin tai suomen kielen </w:t>
      </w:r>
      <w:r w:rsidRPr="0034656D">
        <w:rPr>
          <w:rFonts w:ascii="Arial" w:hAnsi="Arial" w:cs="Arial"/>
        </w:rPr>
        <w:t>opetuksessa kaksikieliset oppilaat saavat mahdollisuuden pohtia ja syventää ruotsin tai suomen kielen taitoaan ja ruotsin- tai suomenkielisen kulttuurin erityispiirteiden tuntemustaan. Toisen kotimaisen kielen opetuksessa korostuu oppimisen ilo, vaihtelevat työtavat, toiminnallisuus ja suullinen vuorovaikutus arkeen liittyvissä tilanteissa. Käsiteltävät aihepiirit valitaan yhdessä oppilaiden kanssa heitä itseään kiinnostavista aiheista ja niitä käsitellään monipuolisesti. Opetuksen alussa oppilaalta ei edellytetä luku- ja kirjoitustaitoa. Oppilaan kiinnostusta suullista ja kirjoitettua kieltä kohtaan herätellään ja lisätään. Vähitellen lisätään myös oppilaan kiinnostusta lukemista ja kirjoittamista kohtaan.</w:t>
      </w:r>
    </w:p>
    <w:p w14:paraId="712DABB6" w14:textId="77777777" w:rsidR="0034656D" w:rsidRPr="00FB7A20" w:rsidRDefault="0034656D" w:rsidP="00FB7A20">
      <w:pPr>
        <w:autoSpaceDE w:val="0"/>
        <w:autoSpaceDN w:val="0"/>
        <w:adjustRightInd w:val="0"/>
        <w:spacing w:after="0" w:line="276" w:lineRule="auto"/>
        <w:jc w:val="both"/>
        <w:rPr>
          <w:rFonts w:ascii="Arial" w:eastAsia="Calibri" w:hAnsi="Arial" w:cs="Arial"/>
          <w:color w:val="000000"/>
        </w:rPr>
      </w:pPr>
    </w:p>
    <w:p w14:paraId="195B4EB9" w14:textId="29DF3866" w:rsidR="0034656D" w:rsidRDefault="0034656D" w:rsidP="0034656D">
      <w:pPr>
        <w:pStyle w:val="Otsikko5"/>
        <w:ind w:left="-5"/>
        <w:rPr>
          <w:rFonts w:ascii="Arial" w:hAnsi="Arial" w:cs="Arial"/>
          <w:b/>
          <w:color w:val="auto"/>
          <w:sz w:val="24"/>
          <w:szCs w:val="24"/>
        </w:rPr>
      </w:pPr>
      <w:r w:rsidRPr="0034656D">
        <w:rPr>
          <w:rFonts w:ascii="Arial" w:hAnsi="Arial" w:cs="Arial"/>
          <w:b/>
          <w:color w:val="auto"/>
          <w:sz w:val="24"/>
          <w:szCs w:val="24"/>
        </w:rPr>
        <w:t>Ruotsin kieli, A1-oppimäärä vuosiluokilla 1–2</w:t>
      </w:r>
    </w:p>
    <w:p w14:paraId="7383732C" w14:textId="77777777" w:rsidR="0034656D" w:rsidRPr="0034656D" w:rsidRDefault="0034656D" w:rsidP="0034656D"/>
    <w:p w14:paraId="5EE7DBB5" w14:textId="77777777" w:rsidR="0034656D" w:rsidRDefault="0034656D" w:rsidP="0034656D">
      <w:pPr>
        <w:pStyle w:val="Otsikko6"/>
        <w:ind w:left="-4"/>
      </w:pPr>
      <w:r>
        <w:t xml:space="preserve">RUOTSIN KIELEN A1-OPPIMÄÄRÄN OPETUKSEN TAVOITTEET VUOSILUOKILLA 1–2 </w:t>
      </w:r>
    </w:p>
    <w:tbl>
      <w:tblPr>
        <w:tblStyle w:val="TaulukkoRuudukko1"/>
        <w:tblW w:w="7313" w:type="dxa"/>
        <w:tblInd w:w="0" w:type="dxa"/>
        <w:tblCellMar>
          <w:top w:w="41" w:type="dxa"/>
          <w:right w:w="55" w:type="dxa"/>
        </w:tblCellMar>
        <w:tblLook w:val="04A0" w:firstRow="1" w:lastRow="0" w:firstColumn="1" w:lastColumn="0" w:noHBand="0" w:noVBand="1"/>
      </w:tblPr>
      <w:tblGrid>
        <w:gridCol w:w="1899"/>
        <w:gridCol w:w="1814"/>
        <w:gridCol w:w="2494"/>
        <w:gridCol w:w="1106"/>
      </w:tblGrid>
      <w:tr w:rsidR="0034656D" w14:paraId="389A64D1" w14:textId="77777777" w:rsidTr="001D335B">
        <w:trPr>
          <w:trHeight w:val="720"/>
        </w:trPr>
        <w:tc>
          <w:tcPr>
            <w:tcW w:w="6208" w:type="dxa"/>
            <w:gridSpan w:val="3"/>
            <w:tcBorders>
              <w:top w:val="nil"/>
              <w:left w:val="nil"/>
              <w:bottom w:val="nil"/>
              <w:right w:val="nil"/>
            </w:tcBorders>
            <w:shd w:val="clear" w:color="auto" w:fill="004993"/>
          </w:tcPr>
          <w:p w14:paraId="7FE49A0C" w14:textId="77777777" w:rsidR="0034656D" w:rsidRDefault="0034656D" w:rsidP="001D335B">
            <w:pPr>
              <w:spacing w:line="259" w:lineRule="auto"/>
              <w:ind w:left="1899" w:right="804" w:hanging="1814"/>
            </w:pPr>
            <w:r>
              <w:rPr>
                <w:color w:val="FFFFFF"/>
                <w:sz w:val="16"/>
              </w:rPr>
              <w:t>Opetuksen tavoitteet</w:t>
            </w:r>
            <w:r>
              <w:rPr>
                <w:color w:val="FFFFFF"/>
                <w:sz w:val="16"/>
              </w:rPr>
              <w:tab/>
              <w:t xml:space="preserve">Opetuksen tavoitteista </w:t>
            </w:r>
            <w:r>
              <w:rPr>
                <w:color w:val="FFFFFF"/>
                <w:sz w:val="16"/>
              </w:rPr>
              <w:tab/>
              <w:t xml:space="preserve">Tavoitteisiin liittyvät johdetut oppimisen </w:t>
            </w:r>
            <w:r>
              <w:rPr>
                <w:color w:val="FFFFFF"/>
                <w:sz w:val="16"/>
              </w:rPr>
              <w:tab/>
              <w:t>sisältöalueet tavoitteet</w:t>
            </w:r>
          </w:p>
        </w:tc>
        <w:tc>
          <w:tcPr>
            <w:tcW w:w="1106" w:type="dxa"/>
            <w:tcBorders>
              <w:top w:val="nil"/>
              <w:left w:val="nil"/>
              <w:bottom w:val="nil"/>
              <w:right w:val="nil"/>
            </w:tcBorders>
            <w:shd w:val="clear" w:color="auto" w:fill="004993"/>
          </w:tcPr>
          <w:p w14:paraId="7FF6C2C1" w14:textId="77777777" w:rsidR="0034656D" w:rsidRDefault="0034656D" w:rsidP="001D335B">
            <w:pPr>
              <w:spacing w:line="259" w:lineRule="auto"/>
            </w:pPr>
            <w:r>
              <w:rPr>
                <w:color w:val="FFFFFF"/>
                <w:sz w:val="16"/>
              </w:rPr>
              <w:t>Laaja-alainen osaaminen</w:t>
            </w:r>
          </w:p>
        </w:tc>
      </w:tr>
      <w:tr w:rsidR="0034656D" w14:paraId="5E33A904" w14:textId="77777777" w:rsidTr="001D335B">
        <w:trPr>
          <w:trHeight w:val="292"/>
        </w:trPr>
        <w:tc>
          <w:tcPr>
            <w:tcW w:w="6208" w:type="dxa"/>
            <w:gridSpan w:val="3"/>
            <w:tcBorders>
              <w:top w:val="nil"/>
              <w:left w:val="nil"/>
              <w:bottom w:val="single" w:sz="2" w:space="0" w:color="004993"/>
              <w:right w:val="nil"/>
            </w:tcBorders>
            <w:shd w:val="clear" w:color="auto" w:fill="EEEFF8"/>
          </w:tcPr>
          <w:p w14:paraId="161A85C3" w14:textId="77777777" w:rsidR="0034656D" w:rsidRDefault="0034656D" w:rsidP="001D335B">
            <w:pPr>
              <w:spacing w:line="259" w:lineRule="auto"/>
              <w:ind w:left="85"/>
            </w:pPr>
            <w:r>
              <w:rPr>
                <w:color w:val="004993"/>
                <w:sz w:val="16"/>
              </w:rPr>
              <w:t>Kasvu kulttuuriseen moninaisuuteen ja kielitietoisuuteen</w:t>
            </w:r>
          </w:p>
        </w:tc>
        <w:tc>
          <w:tcPr>
            <w:tcW w:w="1106" w:type="dxa"/>
            <w:tcBorders>
              <w:top w:val="nil"/>
              <w:left w:val="nil"/>
              <w:bottom w:val="single" w:sz="2" w:space="0" w:color="004993"/>
              <w:right w:val="nil"/>
            </w:tcBorders>
            <w:shd w:val="clear" w:color="auto" w:fill="EEEFF8"/>
          </w:tcPr>
          <w:p w14:paraId="128A4988" w14:textId="77777777" w:rsidR="0034656D" w:rsidRDefault="0034656D" w:rsidP="001D335B">
            <w:pPr>
              <w:spacing w:after="160" w:line="259" w:lineRule="auto"/>
            </w:pPr>
          </w:p>
        </w:tc>
      </w:tr>
      <w:tr w:rsidR="0034656D" w14:paraId="77FA9EB7" w14:textId="77777777" w:rsidTr="001D335B">
        <w:trPr>
          <w:trHeight w:val="2492"/>
        </w:trPr>
        <w:tc>
          <w:tcPr>
            <w:tcW w:w="1899" w:type="dxa"/>
            <w:tcBorders>
              <w:top w:val="single" w:sz="2" w:space="0" w:color="004993"/>
              <w:left w:val="nil"/>
              <w:bottom w:val="single" w:sz="2" w:space="0" w:color="004993"/>
              <w:right w:val="nil"/>
            </w:tcBorders>
          </w:tcPr>
          <w:p w14:paraId="7EE7EAA5" w14:textId="77777777" w:rsidR="0034656D" w:rsidRDefault="0034656D" w:rsidP="001D335B">
            <w:pPr>
              <w:spacing w:line="259" w:lineRule="auto"/>
              <w:ind w:left="85" w:right="48"/>
            </w:pPr>
            <w:r>
              <w:rPr>
                <w:color w:val="004993"/>
                <w:sz w:val="16"/>
              </w:rPr>
              <w:t>T1 tutustutaan, mitä kieliä ja kulttuureita koulussa, lähiympäristössä ja Pohjoismaissa on. Ohjata oppilasta ymmärtämään suomen ja ruotsin kielen asema kansalliskielinä. Ohjata oppilasta tunnistamaan ruotsin kieli muista kielistä.</w:t>
            </w:r>
          </w:p>
        </w:tc>
        <w:tc>
          <w:tcPr>
            <w:tcW w:w="1814" w:type="dxa"/>
            <w:tcBorders>
              <w:top w:val="single" w:sz="2" w:space="0" w:color="004993"/>
              <w:left w:val="nil"/>
              <w:bottom w:val="single" w:sz="2" w:space="0" w:color="004993"/>
              <w:right w:val="nil"/>
            </w:tcBorders>
          </w:tcPr>
          <w:p w14:paraId="2221C73C" w14:textId="77777777" w:rsidR="0034656D" w:rsidRDefault="0034656D" w:rsidP="001D335B">
            <w:pPr>
              <w:spacing w:after="200" w:line="246" w:lineRule="auto"/>
            </w:pPr>
            <w:r>
              <w:rPr>
                <w:color w:val="004993"/>
                <w:sz w:val="16"/>
              </w:rPr>
              <w:t>Oppilas oppii tiedostamaan kielellistä ja kulttuurista moninaisuutta arjessaan sekä tunnistamaan ruotsin kielen muista osaamistaan kielistä.</w:t>
            </w:r>
          </w:p>
          <w:p w14:paraId="04E5160D" w14:textId="77777777" w:rsidR="0034656D" w:rsidRDefault="0034656D" w:rsidP="001D335B">
            <w:pPr>
              <w:spacing w:line="259" w:lineRule="auto"/>
            </w:pPr>
            <w:r>
              <w:rPr>
                <w:color w:val="004993"/>
                <w:sz w:val="16"/>
              </w:rPr>
              <w:t>(tavoitetta ei arvioida)</w:t>
            </w:r>
          </w:p>
        </w:tc>
        <w:tc>
          <w:tcPr>
            <w:tcW w:w="2494" w:type="dxa"/>
            <w:tcBorders>
              <w:top w:val="single" w:sz="2" w:space="0" w:color="004993"/>
              <w:left w:val="nil"/>
              <w:bottom w:val="single" w:sz="2" w:space="0" w:color="004993"/>
              <w:right w:val="nil"/>
            </w:tcBorders>
          </w:tcPr>
          <w:p w14:paraId="638BAE9D" w14:textId="77777777" w:rsidR="0034656D" w:rsidRDefault="0034656D" w:rsidP="001D335B">
            <w:pPr>
              <w:spacing w:line="259" w:lineRule="auto"/>
            </w:pPr>
            <w:r>
              <w:rPr>
                <w:color w:val="004993"/>
                <w:sz w:val="16"/>
              </w:rPr>
              <w:t>S1 Pohditaan yhdessä, mitä kieliä koulussa, lähiympäristössä, Suomessa ja Pohjoismaissa puhutaan ja tutustutaan niissä esiintyviin kulttuureihin. Keskustellaan eri kielten yhtäläisyyksistä ja eroista.</w:t>
            </w:r>
          </w:p>
        </w:tc>
        <w:tc>
          <w:tcPr>
            <w:tcW w:w="1106" w:type="dxa"/>
            <w:tcBorders>
              <w:top w:val="single" w:sz="2" w:space="0" w:color="004993"/>
              <w:left w:val="nil"/>
              <w:bottom w:val="single" w:sz="2" w:space="0" w:color="004993"/>
              <w:right w:val="nil"/>
            </w:tcBorders>
          </w:tcPr>
          <w:p w14:paraId="00B6983A" w14:textId="77777777" w:rsidR="0034656D" w:rsidRDefault="0034656D" w:rsidP="001D335B">
            <w:pPr>
              <w:spacing w:line="259" w:lineRule="auto"/>
            </w:pPr>
            <w:r>
              <w:rPr>
                <w:color w:val="004993"/>
                <w:sz w:val="16"/>
              </w:rPr>
              <w:t>L1, L2, L5, L7</w:t>
            </w:r>
          </w:p>
        </w:tc>
      </w:tr>
      <w:tr w:rsidR="0034656D" w14:paraId="5BF91C76" w14:textId="77777777" w:rsidTr="001D335B">
        <w:trPr>
          <w:trHeight w:val="1292"/>
        </w:trPr>
        <w:tc>
          <w:tcPr>
            <w:tcW w:w="1899" w:type="dxa"/>
            <w:tcBorders>
              <w:top w:val="single" w:sz="2" w:space="0" w:color="004993"/>
              <w:left w:val="nil"/>
              <w:bottom w:val="single" w:sz="2" w:space="0" w:color="004993"/>
              <w:right w:val="nil"/>
            </w:tcBorders>
          </w:tcPr>
          <w:p w14:paraId="64A7D4C8" w14:textId="77777777" w:rsidR="0034656D" w:rsidRDefault="0034656D" w:rsidP="001D335B">
            <w:pPr>
              <w:spacing w:line="259" w:lineRule="auto"/>
              <w:ind w:left="85"/>
            </w:pPr>
            <w:r>
              <w:rPr>
                <w:color w:val="004993"/>
                <w:sz w:val="16"/>
              </w:rPr>
              <w:t>T2 ohjata oppilasta arvostamaan omaa kielitaustaansa sekä kielellistä ja kulttuurista moninaisuutta</w:t>
            </w:r>
          </w:p>
        </w:tc>
        <w:tc>
          <w:tcPr>
            <w:tcW w:w="1814" w:type="dxa"/>
            <w:tcBorders>
              <w:top w:val="single" w:sz="2" w:space="0" w:color="004993"/>
              <w:left w:val="nil"/>
              <w:bottom w:val="single" w:sz="2" w:space="0" w:color="004993"/>
              <w:right w:val="nil"/>
            </w:tcBorders>
          </w:tcPr>
          <w:p w14:paraId="159ADD3E" w14:textId="77777777" w:rsidR="0034656D" w:rsidRDefault="0034656D" w:rsidP="001D335B">
            <w:pPr>
              <w:spacing w:after="200" w:line="246" w:lineRule="auto"/>
              <w:ind w:right="40"/>
            </w:pPr>
            <w:r>
              <w:rPr>
                <w:color w:val="004993"/>
                <w:sz w:val="16"/>
              </w:rPr>
              <w:t>Oppilas oppii arvostamaan omaa kielitaustaansa sekä eri kieliä ja kulttuureja.</w:t>
            </w:r>
          </w:p>
          <w:p w14:paraId="71264C2B" w14:textId="77777777" w:rsidR="0034656D" w:rsidRDefault="0034656D" w:rsidP="001D335B">
            <w:pPr>
              <w:spacing w:line="259" w:lineRule="auto"/>
            </w:pPr>
            <w:r>
              <w:rPr>
                <w:color w:val="004993"/>
                <w:sz w:val="16"/>
              </w:rPr>
              <w:t>(tavoitetta ei arvioida)</w:t>
            </w:r>
          </w:p>
        </w:tc>
        <w:tc>
          <w:tcPr>
            <w:tcW w:w="2494" w:type="dxa"/>
            <w:tcBorders>
              <w:top w:val="single" w:sz="2" w:space="0" w:color="004993"/>
              <w:left w:val="nil"/>
              <w:bottom w:val="single" w:sz="2" w:space="0" w:color="004993"/>
              <w:right w:val="nil"/>
            </w:tcBorders>
          </w:tcPr>
          <w:p w14:paraId="6544F3BF" w14:textId="77777777" w:rsidR="0034656D" w:rsidRDefault="0034656D" w:rsidP="001D335B">
            <w:pPr>
              <w:spacing w:line="259" w:lineRule="auto"/>
            </w:pPr>
            <w:r>
              <w:rPr>
                <w:color w:val="004993"/>
                <w:sz w:val="16"/>
              </w:rPr>
              <w:t>S1 Pohditaan yhdessä kielellisen ja kulttuurisen moninaisuuden merkitystä ja arvoa eri yhteisöille.</w:t>
            </w:r>
          </w:p>
        </w:tc>
        <w:tc>
          <w:tcPr>
            <w:tcW w:w="1106" w:type="dxa"/>
            <w:tcBorders>
              <w:top w:val="single" w:sz="2" w:space="0" w:color="004993"/>
              <w:left w:val="nil"/>
              <w:bottom w:val="single" w:sz="2" w:space="0" w:color="004993"/>
              <w:right w:val="nil"/>
            </w:tcBorders>
          </w:tcPr>
          <w:p w14:paraId="2147D668" w14:textId="77777777" w:rsidR="0034656D" w:rsidRDefault="0034656D" w:rsidP="001D335B">
            <w:pPr>
              <w:spacing w:line="259" w:lineRule="auto"/>
            </w:pPr>
            <w:r>
              <w:rPr>
                <w:color w:val="004993"/>
                <w:sz w:val="16"/>
              </w:rPr>
              <w:t>L1, L2</w:t>
            </w:r>
          </w:p>
        </w:tc>
      </w:tr>
      <w:tr w:rsidR="0034656D" w14:paraId="1E2432A2" w14:textId="77777777" w:rsidTr="001D335B">
        <w:trPr>
          <w:trHeight w:val="292"/>
        </w:trPr>
        <w:tc>
          <w:tcPr>
            <w:tcW w:w="1899" w:type="dxa"/>
            <w:tcBorders>
              <w:top w:val="single" w:sz="2" w:space="0" w:color="004993"/>
              <w:left w:val="nil"/>
              <w:bottom w:val="single" w:sz="2" w:space="0" w:color="004993"/>
              <w:right w:val="nil"/>
            </w:tcBorders>
            <w:shd w:val="clear" w:color="auto" w:fill="EEEFF8"/>
          </w:tcPr>
          <w:p w14:paraId="7EC5BC0C" w14:textId="77777777" w:rsidR="0034656D" w:rsidRDefault="0034656D" w:rsidP="001D335B">
            <w:pPr>
              <w:spacing w:line="259" w:lineRule="auto"/>
              <w:ind w:left="85"/>
            </w:pPr>
            <w:r>
              <w:rPr>
                <w:color w:val="004993"/>
                <w:sz w:val="16"/>
              </w:rPr>
              <w:t>Kielenopiskelutaidot</w:t>
            </w:r>
          </w:p>
        </w:tc>
        <w:tc>
          <w:tcPr>
            <w:tcW w:w="1814" w:type="dxa"/>
            <w:tcBorders>
              <w:top w:val="single" w:sz="2" w:space="0" w:color="004993"/>
              <w:left w:val="nil"/>
              <w:bottom w:val="single" w:sz="2" w:space="0" w:color="004993"/>
              <w:right w:val="nil"/>
            </w:tcBorders>
            <w:shd w:val="clear" w:color="auto" w:fill="EEEFF8"/>
          </w:tcPr>
          <w:p w14:paraId="02CC08C2" w14:textId="77777777" w:rsidR="0034656D" w:rsidRDefault="0034656D" w:rsidP="001D335B">
            <w:pPr>
              <w:spacing w:after="160" w:line="259" w:lineRule="auto"/>
            </w:pPr>
          </w:p>
        </w:tc>
        <w:tc>
          <w:tcPr>
            <w:tcW w:w="2494" w:type="dxa"/>
            <w:tcBorders>
              <w:top w:val="single" w:sz="2" w:space="0" w:color="004993"/>
              <w:left w:val="nil"/>
              <w:bottom w:val="single" w:sz="2" w:space="0" w:color="004993"/>
              <w:right w:val="nil"/>
            </w:tcBorders>
            <w:shd w:val="clear" w:color="auto" w:fill="EEEFF8"/>
          </w:tcPr>
          <w:p w14:paraId="68789945" w14:textId="77777777" w:rsidR="0034656D" w:rsidRDefault="0034656D" w:rsidP="001D335B">
            <w:pPr>
              <w:spacing w:after="160" w:line="259" w:lineRule="auto"/>
            </w:pPr>
          </w:p>
        </w:tc>
        <w:tc>
          <w:tcPr>
            <w:tcW w:w="1106" w:type="dxa"/>
            <w:tcBorders>
              <w:top w:val="single" w:sz="2" w:space="0" w:color="004993"/>
              <w:left w:val="nil"/>
              <w:bottom w:val="single" w:sz="2" w:space="0" w:color="004993"/>
              <w:right w:val="nil"/>
            </w:tcBorders>
            <w:shd w:val="clear" w:color="auto" w:fill="EEEFF8"/>
          </w:tcPr>
          <w:p w14:paraId="759CDF01" w14:textId="77777777" w:rsidR="0034656D" w:rsidRDefault="0034656D" w:rsidP="001D335B">
            <w:pPr>
              <w:spacing w:after="160" w:line="259" w:lineRule="auto"/>
            </w:pPr>
          </w:p>
        </w:tc>
      </w:tr>
      <w:tr w:rsidR="0034656D" w14:paraId="56DD5A93" w14:textId="77777777" w:rsidTr="001D335B">
        <w:trPr>
          <w:trHeight w:val="1092"/>
        </w:trPr>
        <w:tc>
          <w:tcPr>
            <w:tcW w:w="1899" w:type="dxa"/>
            <w:tcBorders>
              <w:top w:val="single" w:sz="2" w:space="0" w:color="004993"/>
              <w:left w:val="nil"/>
              <w:bottom w:val="single" w:sz="2" w:space="0" w:color="004993"/>
              <w:right w:val="nil"/>
            </w:tcBorders>
          </w:tcPr>
          <w:p w14:paraId="6DB741B2" w14:textId="77777777" w:rsidR="0034656D" w:rsidRDefault="0034656D" w:rsidP="001D335B">
            <w:pPr>
              <w:spacing w:line="259" w:lineRule="auto"/>
              <w:ind w:left="85" w:right="101"/>
            </w:pPr>
            <w:r>
              <w:rPr>
                <w:color w:val="004993"/>
                <w:sz w:val="16"/>
              </w:rPr>
              <w:t>T3 tarjota oppilaalle mahdollisuuksia tehdä yhteistyötä muiden kanssa ja toimia ryhmässä</w:t>
            </w:r>
          </w:p>
        </w:tc>
        <w:tc>
          <w:tcPr>
            <w:tcW w:w="1814" w:type="dxa"/>
            <w:tcBorders>
              <w:top w:val="single" w:sz="2" w:space="0" w:color="004993"/>
              <w:left w:val="nil"/>
              <w:bottom w:val="single" w:sz="2" w:space="0" w:color="004993"/>
              <w:right w:val="nil"/>
            </w:tcBorders>
          </w:tcPr>
          <w:p w14:paraId="2A60497E" w14:textId="77777777" w:rsidR="0034656D" w:rsidRDefault="0034656D" w:rsidP="001D335B">
            <w:pPr>
              <w:spacing w:line="259" w:lineRule="auto"/>
            </w:pPr>
            <w:r>
              <w:rPr>
                <w:color w:val="004993"/>
                <w:sz w:val="16"/>
              </w:rPr>
              <w:t>Oppilas oppii yhteistyö- ja ryhmätyötaitoja.</w:t>
            </w:r>
          </w:p>
        </w:tc>
        <w:tc>
          <w:tcPr>
            <w:tcW w:w="2494" w:type="dxa"/>
            <w:tcBorders>
              <w:top w:val="single" w:sz="2" w:space="0" w:color="004993"/>
              <w:left w:val="nil"/>
              <w:bottom w:val="single" w:sz="2" w:space="0" w:color="004993"/>
              <w:right w:val="nil"/>
            </w:tcBorders>
          </w:tcPr>
          <w:p w14:paraId="4AF03C1E" w14:textId="77777777" w:rsidR="0034656D" w:rsidRDefault="0034656D" w:rsidP="001D335B">
            <w:pPr>
              <w:spacing w:line="259" w:lineRule="auto"/>
            </w:pPr>
            <w:r>
              <w:rPr>
                <w:color w:val="004993"/>
                <w:sz w:val="16"/>
              </w:rPr>
              <w:t>S2 Harjoitellaan tekemään yhteistyötä ja työskentelemään pareittain ja ryhmissä.</w:t>
            </w:r>
          </w:p>
        </w:tc>
        <w:tc>
          <w:tcPr>
            <w:tcW w:w="1106" w:type="dxa"/>
            <w:tcBorders>
              <w:top w:val="single" w:sz="2" w:space="0" w:color="004993"/>
              <w:left w:val="nil"/>
              <w:bottom w:val="single" w:sz="2" w:space="0" w:color="004993"/>
              <w:right w:val="nil"/>
            </w:tcBorders>
          </w:tcPr>
          <w:p w14:paraId="7D3F2077" w14:textId="77777777" w:rsidR="0034656D" w:rsidRDefault="0034656D" w:rsidP="001D335B">
            <w:pPr>
              <w:spacing w:line="259" w:lineRule="auto"/>
            </w:pPr>
            <w:r>
              <w:rPr>
                <w:color w:val="004993"/>
                <w:sz w:val="16"/>
              </w:rPr>
              <w:t>L1, L2,</w:t>
            </w:r>
          </w:p>
          <w:p w14:paraId="79CD5FB3" w14:textId="77777777" w:rsidR="0034656D" w:rsidRDefault="0034656D" w:rsidP="001D335B">
            <w:pPr>
              <w:spacing w:line="259" w:lineRule="auto"/>
            </w:pPr>
            <w:r>
              <w:rPr>
                <w:color w:val="004993"/>
                <w:sz w:val="16"/>
              </w:rPr>
              <w:t>L6</w:t>
            </w:r>
          </w:p>
        </w:tc>
      </w:tr>
      <w:tr w:rsidR="0034656D" w14:paraId="678A79A2" w14:textId="77777777" w:rsidTr="001D335B">
        <w:trPr>
          <w:trHeight w:val="1892"/>
        </w:trPr>
        <w:tc>
          <w:tcPr>
            <w:tcW w:w="1899" w:type="dxa"/>
            <w:tcBorders>
              <w:top w:val="single" w:sz="2" w:space="0" w:color="004993"/>
              <w:left w:val="nil"/>
              <w:bottom w:val="single" w:sz="2" w:space="0" w:color="004993"/>
              <w:right w:val="nil"/>
            </w:tcBorders>
          </w:tcPr>
          <w:p w14:paraId="04E89FAF" w14:textId="77777777" w:rsidR="0034656D" w:rsidRDefault="0034656D" w:rsidP="001D335B">
            <w:pPr>
              <w:spacing w:line="259" w:lineRule="auto"/>
              <w:ind w:left="85"/>
            </w:pPr>
            <w:r>
              <w:rPr>
                <w:color w:val="004993"/>
                <w:sz w:val="16"/>
              </w:rPr>
              <w:t xml:space="preserve">T4 ohjata oppilasta tekemään havaintoja kielestä ja kielenkäytöstä sekä arvaamaan ja päättelemään yksittäisten sanojen ja ilmausten merkityksiä  </w:t>
            </w:r>
          </w:p>
        </w:tc>
        <w:tc>
          <w:tcPr>
            <w:tcW w:w="1814" w:type="dxa"/>
            <w:tcBorders>
              <w:top w:val="single" w:sz="2" w:space="0" w:color="004993"/>
              <w:left w:val="nil"/>
              <w:bottom w:val="single" w:sz="2" w:space="0" w:color="004993"/>
              <w:right w:val="nil"/>
            </w:tcBorders>
          </w:tcPr>
          <w:p w14:paraId="6B42ADBA" w14:textId="77777777" w:rsidR="0034656D" w:rsidRDefault="0034656D" w:rsidP="001D335B">
            <w:pPr>
              <w:spacing w:after="200" w:line="246" w:lineRule="auto"/>
            </w:pPr>
            <w:r>
              <w:rPr>
                <w:color w:val="004993"/>
                <w:sz w:val="16"/>
              </w:rPr>
              <w:t>Oppilas oppii arvaamaan ja päättelemään sanojen ja ilmausten merkityksiä sekä tekemään havaintoja kielestä ja kielenkäytöstä.</w:t>
            </w:r>
          </w:p>
          <w:p w14:paraId="780F9867" w14:textId="77777777" w:rsidR="0034656D" w:rsidRDefault="0034656D" w:rsidP="001D335B">
            <w:pPr>
              <w:spacing w:line="259" w:lineRule="auto"/>
            </w:pPr>
            <w:r>
              <w:rPr>
                <w:color w:val="004993"/>
                <w:sz w:val="16"/>
              </w:rPr>
              <w:t>(tavoitetta ei arvioida)</w:t>
            </w:r>
          </w:p>
        </w:tc>
        <w:tc>
          <w:tcPr>
            <w:tcW w:w="2494" w:type="dxa"/>
            <w:tcBorders>
              <w:top w:val="single" w:sz="2" w:space="0" w:color="004993"/>
              <w:left w:val="nil"/>
              <w:bottom w:val="single" w:sz="2" w:space="0" w:color="004993"/>
              <w:right w:val="nil"/>
            </w:tcBorders>
          </w:tcPr>
          <w:p w14:paraId="09568D8D" w14:textId="77777777" w:rsidR="0034656D" w:rsidRDefault="0034656D" w:rsidP="001D335B">
            <w:pPr>
              <w:spacing w:line="259" w:lineRule="auto"/>
            </w:pPr>
            <w:r>
              <w:rPr>
                <w:color w:val="004993"/>
                <w:sz w:val="16"/>
              </w:rPr>
              <w:t xml:space="preserve">S2 Havainnoidaan pääsääntöisesti puhuttua kieltä. Harjoitellaan sanojen merkitysten päättelyä asiayhteyden, yleistiedon tai muun kielitaidon perusteella. </w:t>
            </w:r>
          </w:p>
        </w:tc>
        <w:tc>
          <w:tcPr>
            <w:tcW w:w="1106" w:type="dxa"/>
            <w:tcBorders>
              <w:top w:val="single" w:sz="2" w:space="0" w:color="004993"/>
              <w:left w:val="nil"/>
              <w:bottom w:val="single" w:sz="2" w:space="0" w:color="004993"/>
              <w:right w:val="nil"/>
            </w:tcBorders>
          </w:tcPr>
          <w:p w14:paraId="5880FD83" w14:textId="77777777" w:rsidR="0034656D" w:rsidRDefault="0034656D" w:rsidP="001D335B">
            <w:pPr>
              <w:spacing w:line="259" w:lineRule="auto"/>
            </w:pPr>
            <w:r>
              <w:rPr>
                <w:color w:val="004993"/>
                <w:sz w:val="16"/>
              </w:rPr>
              <w:t>L1, L4, L5</w:t>
            </w:r>
          </w:p>
        </w:tc>
      </w:tr>
      <w:tr w:rsidR="0034656D" w14:paraId="3F46A3EE" w14:textId="77777777" w:rsidTr="001D335B">
        <w:trPr>
          <w:trHeight w:val="1892"/>
        </w:trPr>
        <w:tc>
          <w:tcPr>
            <w:tcW w:w="3713" w:type="dxa"/>
            <w:gridSpan w:val="2"/>
            <w:tcBorders>
              <w:top w:val="single" w:sz="2" w:space="0" w:color="004993"/>
              <w:left w:val="nil"/>
              <w:bottom w:val="single" w:sz="2" w:space="0" w:color="004993"/>
              <w:right w:val="nil"/>
            </w:tcBorders>
          </w:tcPr>
          <w:p w14:paraId="46691D09" w14:textId="77777777" w:rsidR="0034656D" w:rsidRDefault="0034656D" w:rsidP="001D335B">
            <w:pPr>
              <w:spacing w:line="259" w:lineRule="auto"/>
              <w:ind w:left="85" w:right="146"/>
            </w:pPr>
            <w:r>
              <w:rPr>
                <w:color w:val="004993"/>
                <w:sz w:val="16"/>
              </w:rPr>
              <w:t>T5 tutustutaan eri-</w:t>
            </w:r>
            <w:r>
              <w:rPr>
                <w:color w:val="004993"/>
                <w:sz w:val="16"/>
              </w:rPr>
              <w:tab/>
              <w:t xml:space="preserve">Oppilas oppii tunnislaisiin tapoihin oppia </w:t>
            </w:r>
            <w:r>
              <w:rPr>
                <w:color w:val="004993"/>
                <w:sz w:val="16"/>
              </w:rPr>
              <w:tab/>
              <w:t xml:space="preserve">tamaan, kokeilemaan, kieliä ja kokeillaan, </w:t>
            </w:r>
            <w:r>
              <w:rPr>
                <w:color w:val="004993"/>
                <w:sz w:val="16"/>
              </w:rPr>
              <w:tab/>
              <w:t xml:space="preserve">harjoittelemaan ja millaiset tavat oppia </w:t>
            </w:r>
            <w:r>
              <w:rPr>
                <w:color w:val="004993"/>
                <w:sz w:val="16"/>
              </w:rPr>
              <w:tab/>
              <w:t>käyttämään erilaisia kieliä sopivat oppi-</w:t>
            </w:r>
            <w:r>
              <w:rPr>
                <w:color w:val="004993"/>
                <w:sz w:val="16"/>
              </w:rPr>
              <w:tab/>
              <w:t>kielenopiskelutaitoja. laalle parhaiten. Harjoitellaan yhdessä asettamaan tavoitteita kielten opiskelulle.</w:t>
            </w:r>
          </w:p>
        </w:tc>
        <w:tc>
          <w:tcPr>
            <w:tcW w:w="2494" w:type="dxa"/>
            <w:tcBorders>
              <w:top w:val="single" w:sz="2" w:space="0" w:color="004993"/>
              <w:left w:val="nil"/>
              <w:bottom w:val="single" w:sz="2" w:space="0" w:color="004993"/>
              <w:right w:val="nil"/>
            </w:tcBorders>
          </w:tcPr>
          <w:p w14:paraId="498BAC4C" w14:textId="77777777" w:rsidR="0034656D" w:rsidRDefault="0034656D" w:rsidP="001D335B">
            <w:pPr>
              <w:spacing w:line="259" w:lineRule="auto"/>
              <w:ind w:right="28"/>
            </w:pPr>
            <w:r>
              <w:rPr>
                <w:color w:val="004993"/>
                <w:sz w:val="16"/>
              </w:rPr>
              <w:t>S2 Pohditaan, miten kieliä opitaan ja miten kieliä voi oppia. Harjoitellaan erilaisia tapoja opiskella kieltä. Harjoitellaan arvioimaan omaa kielitaitoa itse- ja vertaisarvioinnin keinoin käyttämällä esimerkiksi Eurooppalaista kielisalkkua.</w:t>
            </w:r>
          </w:p>
        </w:tc>
        <w:tc>
          <w:tcPr>
            <w:tcW w:w="1106" w:type="dxa"/>
            <w:tcBorders>
              <w:top w:val="single" w:sz="2" w:space="0" w:color="004993"/>
              <w:left w:val="nil"/>
              <w:bottom w:val="single" w:sz="2" w:space="0" w:color="004993"/>
              <w:right w:val="nil"/>
            </w:tcBorders>
          </w:tcPr>
          <w:p w14:paraId="0E5DCB23" w14:textId="77777777" w:rsidR="0034656D" w:rsidRDefault="0034656D" w:rsidP="001D335B">
            <w:pPr>
              <w:spacing w:line="259" w:lineRule="auto"/>
            </w:pPr>
            <w:r>
              <w:rPr>
                <w:color w:val="004993"/>
                <w:sz w:val="16"/>
              </w:rPr>
              <w:t>L1, L7</w:t>
            </w:r>
          </w:p>
        </w:tc>
      </w:tr>
    </w:tbl>
    <w:p w14:paraId="140BAD5E" w14:textId="77777777" w:rsidR="0034656D" w:rsidRDefault="0034656D" w:rsidP="0034656D">
      <w:pPr>
        <w:spacing w:after="0"/>
        <w:ind w:left="-1531" w:right="1551"/>
      </w:pPr>
    </w:p>
    <w:tbl>
      <w:tblPr>
        <w:tblStyle w:val="TaulukkoRuudukko1"/>
        <w:tblW w:w="7313" w:type="dxa"/>
        <w:tblInd w:w="0" w:type="dxa"/>
        <w:tblCellMar>
          <w:top w:w="38" w:type="dxa"/>
          <w:right w:w="55" w:type="dxa"/>
        </w:tblCellMar>
        <w:tblLook w:val="04A0" w:firstRow="1" w:lastRow="0" w:firstColumn="1" w:lastColumn="0" w:noHBand="0" w:noVBand="1"/>
      </w:tblPr>
      <w:tblGrid>
        <w:gridCol w:w="1898"/>
        <w:gridCol w:w="1824"/>
        <w:gridCol w:w="2488"/>
        <w:gridCol w:w="1103"/>
      </w:tblGrid>
      <w:tr w:rsidR="0034656D" w14:paraId="7BC0C663" w14:textId="77777777" w:rsidTr="001D335B">
        <w:trPr>
          <w:trHeight w:val="720"/>
        </w:trPr>
        <w:tc>
          <w:tcPr>
            <w:tcW w:w="6208" w:type="dxa"/>
            <w:gridSpan w:val="3"/>
            <w:tcBorders>
              <w:top w:val="nil"/>
              <w:left w:val="nil"/>
              <w:bottom w:val="nil"/>
              <w:right w:val="nil"/>
            </w:tcBorders>
            <w:shd w:val="clear" w:color="auto" w:fill="004993"/>
          </w:tcPr>
          <w:p w14:paraId="1F06A2B4" w14:textId="77777777" w:rsidR="0034656D" w:rsidRDefault="0034656D" w:rsidP="001D335B">
            <w:pPr>
              <w:spacing w:line="259" w:lineRule="auto"/>
              <w:ind w:left="1899" w:right="804" w:hanging="1814"/>
            </w:pPr>
            <w:r>
              <w:rPr>
                <w:color w:val="FFFFFF"/>
                <w:sz w:val="16"/>
              </w:rPr>
              <w:t>Opetuksen tavoitteet</w:t>
            </w:r>
            <w:r>
              <w:rPr>
                <w:color w:val="FFFFFF"/>
                <w:sz w:val="16"/>
              </w:rPr>
              <w:tab/>
              <w:t xml:space="preserve">Opetuksen tavoitteista </w:t>
            </w:r>
            <w:r>
              <w:rPr>
                <w:color w:val="FFFFFF"/>
                <w:sz w:val="16"/>
              </w:rPr>
              <w:tab/>
              <w:t xml:space="preserve">Tavoitteisiin liittyvät johdetut oppimisen </w:t>
            </w:r>
            <w:r>
              <w:rPr>
                <w:color w:val="FFFFFF"/>
                <w:sz w:val="16"/>
              </w:rPr>
              <w:tab/>
              <w:t>sisältöalueet tavoitteet</w:t>
            </w:r>
          </w:p>
        </w:tc>
        <w:tc>
          <w:tcPr>
            <w:tcW w:w="1106" w:type="dxa"/>
            <w:tcBorders>
              <w:top w:val="nil"/>
              <w:left w:val="nil"/>
              <w:bottom w:val="nil"/>
              <w:right w:val="nil"/>
            </w:tcBorders>
            <w:shd w:val="clear" w:color="auto" w:fill="004993"/>
          </w:tcPr>
          <w:p w14:paraId="5C9C85AB" w14:textId="77777777" w:rsidR="0034656D" w:rsidRDefault="0034656D" w:rsidP="001D335B">
            <w:pPr>
              <w:spacing w:line="259" w:lineRule="auto"/>
            </w:pPr>
            <w:r>
              <w:rPr>
                <w:color w:val="FFFFFF"/>
                <w:sz w:val="16"/>
              </w:rPr>
              <w:t>Laaja-alainen osaaminen</w:t>
            </w:r>
          </w:p>
        </w:tc>
      </w:tr>
      <w:tr w:rsidR="0034656D" w14:paraId="671725E8" w14:textId="77777777" w:rsidTr="001D335B">
        <w:trPr>
          <w:trHeight w:val="290"/>
        </w:trPr>
        <w:tc>
          <w:tcPr>
            <w:tcW w:w="6208" w:type="dxa"/>
            <w:gridSpan w:val="3"/>
            <w:tcBorders>
              <w:top w:val="nil"/>
              <w:left w:val="nil"/>
              <w:bottom w:val="single" w:sz="2" w:space="0" w:color="004993"/>
              <w:right w:val="nil"/>
            </w:tcBorders>
            <w:shd w:val="clear" w:color="auto" w:fill="EEEFF8"/>
          </w:tcPr>
          <w:p w14:paraId="2D87B8EE" w14:textId="77777777" w:rsidR="0034656D" w:rsidRDefault="0034656D" w:rsidP="001D335B">
            <w:pPr>
              <w:spacing w:line="259" w:lineRule="auto"/>
              <w:ind w:left="85"/>
            </w:pPr>
            <w:r>
              <w:rPr>
                <w:color w:val="004993"/>
                <w:sz w:val="16"/>
              </w:rPr>
              <w:t>Kehittyvä kielitaito, taito toimia vuorovaikutuksessa</w:t>
            </w:r>
          </w:p>
        </w:tc>
        <w:tc>
          <w:tcPr>
            <w:tcW w:w="1106" w:type="dxa"/>
            <w:tcBorders>
              <w:top w:val="nil"/>
              <w:left w:val="nil"/>
              <w:bottom w:val="single" w:sz="2" w:space="0" w:color="004993"/>
              <w:right w:val="nil"/>
            </w:tcBorders>
            <w:shd w:val="clear" w:color="auto" w:fill="EEEFF8"/>
          </w:tcPr>
          <w:p w14:paraId="4ACE4AC4" w14:textId="77777777" w:rsidR="0034656D" w:rsidRDefault="0034656D" w:rsidP="001D335B">
            <w:pPr>
              <w:spacing w:after="160" w:line="259" w:lineRule="auto"/>
            </w:pPr>
          </w:p>
        </w:tc>
      </w:tr>
      <w:tr w:rsidR="0034656D" w14:paraId="508ECB67" w14:textId="77777777" w:rsidTr="001D335B">
        <w:trPr>
          <w:trHeight w:val="3692"/>
        </w:trPr>
        <w:tc>
          <w:tcPr>
            <w:tcW w:w="1899" w:type="dxa"/>
            <w:tcBorders>
              <w:top w:val="single" w:sz="2" w:space="0" w:color="004993"/>
              <w:left w:val="nil"/>
              <w:bottom w:val="single" w:sz="2" w:space="0" w:color="004993"/>
              <w:right w:val="nil"/>
            </w:tcBorders>
          </w:tcPr>
          <w:p w14:paraId="7E1613EA" w14:textId="77777777" w:rsidR="0034656D" w:rsidRDefault="0034656D" w:rsidP="001D335B">
            <w:pPr>
              <w:spacing w:line="259" w:lineRule="auto"/>
              <w:ind w:left="85"/>
            </w:pPr>
            <w:r>
              <w:rPr>
                <w:color w:val="004993"/>
                <w:sz w:val="16"/>
              </w:rPr>
              <w:t>T6 rohkaista oppilasta käyttämään kieltä monipuolisesti erilaisissa vuorovaikutustilanteissa</w:t>
            </w:r>
          </w:p>
        </w:tc>
        <w:tc>
          <w:tcPr>
            <w:tcW w:w="1814" w:type="dxa"/>
            <w:tcBorders>
              <w:top w:val="single" w:sz="2" w:space="0" w:color="004993"/>
              <w:left w:val="nil"/>
              <w:bottom w:val="single" w:sz="2" w:space="0" w:color="004993"/>
              <w:right w:val="nil"/>
            </w:tcBorders>
          </w:tcPr>
          <w:p w14:paraId="3006E1A8" w14:textId="77777777" w:rsidR="0034656D" w:rsidRDefault="0034656D" w:rsidP="001D335B">
            <w:pPr>
              <w:spacing w:line="259" w:lineRule="auto"/>
            </w:pPr>
            <w:r>
              <w:rPr>
                <w:color w:val="004993"/>
                <w:sz w:val="16"/>
              </w:rPr>
              <w:t>Oppilas oppii käyttämään kieltä viestintäkumppanin tukemana joissakin yleisimmin toistuvissa viestintätilanteissa.</w:t>
            </w:r>
          </w:p>
        </w:tc>
        <w:tc>
          <w:tcPr>
            <w:tcW w:w="2494" w:type="dxa"/>
            <w:tcBorders>
              <w:top w:val="single" w:sz="2" w:space="0" w:color="004993"/>
              <w:left w:val="nil"/>
              <w:bottom w:val="single" w:sz="2" w:space="0" w:color="004993"/>
              <w:right w:val="nil"/>
            </w:tcBorders>
          </w:tcPr>
          <w:p w14:paraId="130BC85E" w14:textId="77777777" w:rsidR="0034656D" w:rsidRDefault="0034656D" w:rsidP="001D335B">
            <w:pPr>
              <w:spacing w:line="259" w:lineRule="auto"/>
              <w:ind w:right="44"/>
            </w:pPr>
            <w:r>
              <w:rPr>
                <w:color w:val="004993"/>
                <w:sz w:val="16"/>
              </w:rPr>
              <w:t xml:space="preserve">S3 Sisältöjen valinnan lähtökohtana ovat oppilaiden arki ja kiinnostuksen kohteet. Sisältöjä valitaan yhdessä oppilaiden kanssa. Keskeisiä sisältöjä ovat eri kielenkäyttötarkoituksiin liittyvät tilanteet, kuten tervehtiminen, hyvästely, omasta itsestä kertominen ja arkeen liittyvät kielenkäyttötilanteet. Opetuksessa harjoitellaan kohteliasta kielenkäyttöä vuorovaikutustilanteissa. Osana vuorovaikutusta harjoitellaan sanastoa ja rakenteita fraaseina esimerkiksi laulujen, leikkien, draaman ja pelillistämisen avulla. </w:t>
            </w:r>
          </w:p>
        </w:tc>
        <w:tc>
          <w:tcPr>
            <w:tcW w:w="1106" w:type="dxa"/>
            <w:tcBorders>
              <w:top w:val="single" w:sz="2" w:space="0" w:color="004993"/>
              <w:left w:val="nil"/>
              <w:bottom w:val="single" w:sz="2" w:space="0" w:color="004993"/>
              <w:right w:val="nil"/>
            </w:tcBorders>
          </w:tcPr>
          <w:p w14:paraId="46128BED" w14:textId="77777777" w:rsidR="0034656D" w:rsidRDefault="0034656D" w:rsidP="001D335B">
            <w:pPr>
              <w:spacing w:line="259" w:lineRule="auto"/>
              <w:ind w:right="42"/>
            </w:pPr>
            <w:r>
              <w:rPr>
                <w:color w:val="004993"/>
                <w:sz w:val="16"/>
              </w:rPr>
              <w:t>L1, L2, L4, L6, L7</w:t>
            </w:r>
          </w:p>
        </w:tc>
      </w:tr>
      <w:tr w:rsidR="0034656D" w14:paraId="49859716" w14:textId="77777777" w:rsidTr="001D335B">
        <w:trPr>
          <w:trHeight w:val="3292"/>
        </w:trPr>
        <w:tc>
          <w:tcPr>
            <w:tcW w:w="1899" w:type="dxa"/>
            <w:tcBorders>
              <w:top w:val="single" w:sz="2" w:space="0" w:color="004993"/>
              <w:left w:val="nil"/>
              <w:bottom w:val="single" w:sz="2" w:space="0" w:color="004993"/>
              <w:right w:val="nil"/>
            </w:tcBorders>
          </w:tcPr>
          <w:p w14:paraId="111E1320" w14:textId="77777777" w:rsidR="0034656D" w:rsidRDefault="0034656D" w:rsidP="001D335B">
            <w:pPr>
              <w:spacing w:line="259" w:lineRule="auto"/>
              <w:ind w:left="85" w:right="52"/>
            </w:pPr>
            <w:r>
              <w:rPr>
                <w:color w:val="004993"/>
                <w:sz w:val="16"/>
              </w:rPr>
              <w:t>T7 ohjata oppilasta hyödyntämään non-verbaalisia keinoja ja käyttämään erilaisia keinoja päätellä sanojen merkityksiä. Rohkaista oppilasta ilmaisemaan omia oivalluksiaan sekä viestin ymmärtämiseen liittyviä vaikeuksia.</w:t>
            </w:r>
          </w:p>
        </w:tc>
        <w:tc>
          <w:tcPr>
            <w:tcW w:w="1814" w:type="dxa"/>
            <w:tcBorders>
              <w:top w:val="single" w:sz="2" w:space="0" w:color="004993"/>
              <w:left w:val="nil"/>
              <w:bottom w:val="single" w:sz="2" w:space="0" w:color="004993"/>
              <w:right w:val="nil"/>
            </w:tcBorders>
          </w:tcPr>
          <w:p w14:paraId="49D06AE5" w14:textId="77777777" w:rsidR="0034656D" w:rsidRDefault="0034656D" w:rsidP="001D335B">
            <w:pPr>
              <w:spacing w:line="259" w:lineRule="auto"/>
              <w:ind w:right="154"/>
            </w:pPr>
            <w:r>
              <w:rPr>
                <w:color w:val="004993"/>
                <w:sz w:val="16"/>
              </w:rPr>
              <w:t>Oppilas oppii hyödyntämään erilaisia apukeinoja kuten eleitä, ilmeitä, sanastoja ja TVT-taitoja selviytyäkseen vuorovaikutustilanteista. Oppilas oppii arvaamaan tai päättelemään yksittäisten sanojen merkityksiä. Oppilas oppii ilmaisemaan, onko ymmärtänyt kuulemansa. Oppilas oppii tuomaan esille omia oivalluksiaan.</w:t>
            </w:r>
          </w:p>
        </w:tc>
        <w:tc>
          <w:tcPr>
            <w:tcW w:w="2494" w:type="dxa"/>
            <w:tcBorders>
              <w:top w:val="single" w:sz="2" w:space="0" w:color="004993"/>
              <w:left w:val="nil"/>
              <w:bottom w:val="single" w:sz="2" w:space="0" w:color="004993"/>
              <w:right w:val="nil"/>
            </w:tcBorders>
          </w:tcPr>
          <w:p w14:paraId="5BA1BCD7" w14:textId="77777777" w:rsidR="0034656D" w:rsidRDefault="0034656D" w:rsidP="001D335B">
            <w:pPr>
              <w:spacing w:line="259" w:lineRule="auto"/>
            </w:pPr>
            <w:r>
              <w:rPr>
                <w:color w:val="004993"/>
                <w:sz w:val="16"/>
              </w:rPr>
              <w:t>S3 Pohditaan, miten voi toimia, jos osaa kieltä vain vähän. Harjoitellaan erilaisten viestinnässä tarvittavien apukeinojen, kuten eleiden ja piirtämisen käyttöä. Harjoitellaan sanojen merkitysten päättelyä asiayhteyden, yleistiedon tai muiden kielten osaamisen perusteella. Harjoitellaan ilmaisuja, joita tarvitaan, kun viestin ymmärtämisessä on vaikeuksia.</w:t>
            </w:r>
          </w:p>
        </w:tc>
        <w:tc>
          <w:tcPr>
            <w:tcW w:w="1106" w:type="dxa"/>
            <w:tcBorders>
              <w:top w:val="single" w:sz="2" w:space="0" w:color="004993"/>
              <w:left w:val="nil"/>
              <w:bottom w:val="single" w:sz="2" w:space="0" w:color="004993"/>
              <w:right w:val="nil"/>
            </w:tcBorders>
          </w:tcPr>
          <w:p w14:paraId="66D6624A" w14:textId="77777777" w:rsidR="0034656D" w:rsidRDefault="0034656D" w:rsidP="001D335B">
            <w:pPr>
              <w:spacing w:line="259" w:lineRule="auto"/>
            </w:pPr>
            <w:r>
              <w:rPr>
                <w:color w:val="004993"/>
                <w:sz w:val="16"/>
              </w:rPr>
              <w:t>L1, L2, L3, L4, L5, L7</w:t>
            </w:r>
          </w:p>
        </w:tc>
      </w:tr>
      <w:tr w:rsidR="0034656D" w14:paraId="2D10BDCD" w14:textId="77777777" w:rsidTr="001D335B">
        <w:trPr>
          <w:trHeight w:val="1892"/>
        </w:trPr>
        <w:tc>
          <w:tcPr>
            <w:tcW w:w="1899" w:type="dxa"/>
            <w:tcBorders>
              <w:top w:val="single" w:sz="2" w:space="0" w:color="004993"/>
              <w:left w:val="nil"/>
              <w:bottom w:val="single" w:sz="2" w:space="0" w:color="004993"/>
              <w:right w:val="nil"/>
            </w:tcBorders>
          </w:tcPr>
          <w:p w14:paraId="2501F78B" w14:textId="77777777" w:rsidR="0034656D" w:rsidRDefault="0034656D" w:rsidP="001D335B">
            <w:pPr>
              <w:spacing w:line="259" w:lineRule="auto"/>
              <w:ind w:left="85"/>
            </w:pPr>
            <w:r>
              <w:rPr>
                <w:color w:val="004993"/>
                <w:sz w:val="16"/>
              </w:rPr>
              <w:t>T8 rohkaista oppilasta käyttämään ruotsin kieltä viestintätilanteeseen ja kulttuuriin sopivalla tavalla</w:t>
            </w:r>
          </w:p>
        </w:tc>
        <w:tc>
          <w:tcPr>
            <w:tcW w:w="1814" w:type="dxa"/>
            <w:tcBorders>
              <w:top w:val="single" w:sz="2" w:space="0" w:color="004993"/>
              <w:left w:val="nil"/>
              <w:bottom w:val="single" w:sz="2" w:space="0" w:color="004993"/>
              <w:right w:val="nil"/>
            </w:tcBorders>
          </w:tcPr>
          <w:p w14:paraId="57824D16" w14:textId="77777777" w:rsidR="0034656D" w:rsidRDefault="0034656D" w:rsidP="001D335B">
            <w:pPr>
              <w:spacing w:line="246" w:lineRule="auto"/>
            </w:pPr>
            <w:r>
              <w:rPr>
                <w:color w:val="004993"/>
                <w:sz w:val="16"/>
              </w:rPr>
              <w:t xml:space="preserve">Oppilas oppii käyttämään muutamia </w:t>
            </w:r>
          </w:p>
          <w:p w14:paraId="3CD42AAC" w14:textId="77777777" w:rsidR="0034656D" w:rsidRDefault="0034656D" w:rsidP="001D335B">
            <w:pPr>
              <w:spacing w:line="259" w:lineRule="auto"/>
            </w:pPr>
            <w:r>
              <w:rPr>
                <w:color w:val="004993"/>
                <w:sz w:val="16"/>
              </w:rPr>
              <w:t xml:space="preserve">kielelle ja kulttuurille tyypillisiä kohteliaisuuden ilmauksia </w:t>
            </w:r>
          </w:p>
        </w:tc>
        <w:tc>
          <w:tcPr>
            <w:tcW w:w="2494" w:type="dxa"/>
            <w:tcBorders>
              <w:top w:val="single" w:sz="2" w:space="0" w:color="004993"/>
              <w:left w:val="nil"/>
              <w:bottom w:val="single" w:sz="2" w:space="0" w:color="004993"/>
              <w:right w:val="nil"/>
            </w:tcBorders>
          </w:tcPr>
          <w:p w14:paraId="3275CE9E" w14:textId="77777777" w:rsidR="0034656D" w:rsidRDefault="0034656D" w:rsidP="001D335B">
            <w:pPr>
              <w:spacing w:line="259" w:lineRule="auto"/>
              <w:ind w:right="47"/>
            </w:pPr>
            <w:r>
              <w:rPr>
                <w:color w:val="004993"/>
                <w:sz w:val="16"/>
              </w:rPr>
              <w:t>S3 Totutellaan käyttämään kielelle ja kulttuurille tyypillisimpiä kohteliaisuuden ilmauksia arjen vuorovaikutustilanteissa, kuten tervehtiminen, hyvästely, kiittäminen ja avun pyytäminen. Harjoitellaan luontevaa reagointia vuorovaikutustilanteissa.</w:t>
            </w:r>
          </w:p>
        </w:tc>
        <w:tc>
          <w:tcPr>
            <w:tcW w:w="1106" w:type="dxa"/>
            <w:tcBorders>
              <w:top w:val="single" w:sz="2" w:space="0" w:color="004993"/>
              <w:left w:val="nil"/>
              <w:bottom w:val="single" w:sz="2" w:space="0" w:color="004993"/>
              <w:right w:val="nil"/>
            </w:tcBorders>
          </w:tcPr>
          <w:p w14:paraId="6C845DD6" w14:textId="77777777" w:rsidR="0034656D" w:rsidRDefault="0034656D" w:rsidP="001D335B">
            <w:pPr>
              <w:spacing w:line="259" w:lineRule="auto"/>
            </w:pPr>
            <w:r>
              <w:rPr>
                <w:color w:val="004993"/>
                <w:sz w:val="16"/>
              </w:rPr>
              <w:t>L2, L4, L6, L7</w:t>
            </w:r>
          </w:p>
        </w:tc>
      </w:tr>
      <w:tr w:rsidR="0034656D" w14:paraId="2EA589E1" w14:textId="77777777" w:rsidTr="001D335B">
        <w:trPr>
          <w:trHeight w:val="720"/>
        </w:trPr>
        <w:tc>
          <w:tcPr>
            <w:tcW w:w="3713" w:type="dxa"/>
            <w:gridSpan w:val="2"/>
            <w:tcBorders>
              <w:top w:val="nil"/>
              <w:left w:val="nil"/>
              <w:bottom w:val="nil"/>
              <w:right w:val="nil"/>
            </w:tcBorders>
            <w:shd w:val="clear" w:color="auto" w:fill="004993"/>
          </w:tcPr>
          <w:p w14:paraId="764E1A0A" w14:textId="77777777" w:rsidR="0034656D" w:rsidRDefault="0034656D" w:rsidP="001D335B">
            <w:pPr>
              <w:spacing w:line="259" w:lineRule="auto"/>
              <w:ind w:left="1899" w:hanging="1814"/>
            </w:pPr>
            <w:r>
              <w:rPr>
                <w:color w:val="FFFFFF"/>
                <w:sz w:val="16"/>
              </w:rPr>
              <w:t>Opetuksen tavoitteet</w:t>
            </w:r>
            <w:r>
              <w:rPr>
                <w:color w:val="FFFFFF"/>
                <w:sz w:val="16"/>
              </w:rPr>
              <w:tab/>
              <w:t>Opetuksen tavoitteista johdetut oppimisen tavoitteet</w:t>
            </w:r>
          </w:p>
        </w:tc>
        <w:tc>
          <w:tcPr>
            <w:tcW w:w="2494" w:type="dxa"/>
            <w:tcBorders>
              <w:top w:val="nil"/>
              <w:left w:val="nil"/>
              <w:bottom w:val="nil"/>
              <w:right w:val="nil"/>
            </w:tcBorders>
            <w:shd w:val="clear" w:color="auto" w:fill="004993"/>
          </w:tcPr>
          <w:p w14:paraId="2D49F728" w14:textId="77777777" w:rsidR="0034656D" w:rsidRDefault="0034656D" w:rsidP="001D335B">
            <w:pPr>
              <w:spacing w:line="259" w:lineRule="auto"/>
            </w:pPr>
            <w:r>
              <w:rPr>
                <w:color w:val="FFFFFF"/>
                <w:sz w:val="16"/>
              </w:rPr>
              <w:t>Tavoitteisiin liittyvät sisältöalueet</w:t>
            </w:r>
          </w:p>
        </w:tc>
        <w:tc>
          <w:tcPr>
            <w:tcW w:w="1106" w:type="dxa"/>
            <w:tcBorders>
              <w:top w:val="nil"/>
              <w:left w:val="nil"/>
              <w:bottom w:val="nil"/>
              <w:right w:val="nil"/>
            </w:tcBorders>
            <w:shd w:val="clear" w:color="auto" w:fill="004993"/>
          </w:tcPr>
          <w:p w14:paraId="099B8763" w14:textId="77777777" w:rsidR="0034656D" w:rsidRDefault="0034656D" w:rsidP="001D335B">
            <w:pPr>
              <w:spacing w:line="259" w:lineRule="auto"/>
            </w:pPr>
            <w:r>
              <w:rPr>
                <w:color w:val="FFFFFF"/>
                <w:sz w:val="16"/>
              </w:rPr>
              <w:t>Laaja-alainen osaaminen</w:t>
            </w:r>
          </w:p>
        </w:tc>
      </w:tr>
      <w:tr w:rsidR="0034656D" w14:paraId="0C455700" w14:textId="77777777" w:rsidTr="001D335B">
        <w:trPr>
          <w:trHeight w:val="290"/>
        </w:trPr>
        <w:tc>
          <w:tcPr>
            <w:tcW w:w="3713" w:type="dxa"/>
            <w:gridSpan w:val="2"/>
            <w:tcBorders>
              <w:top w:val="nil"/>
              <w:left w:val="nil"/>
              <w:bottom w:val="single" w:sz="2" w:space="0" w:color="004993"/>
              <w:right w:val="nil"/>
            </w:tcBorders>
            <w:shd w:val="clear" w:color="auto" w:fill="EEEFF8"/>
          </w:tcPr>
          <w:p w14:paraId="1FA736F6" w14:textId="77777777" w:rsidR="0034656D" w:rsidRDefault="0034656D" w:rsidP="001D335B">
            <w:pPr>
              <w:spacing w:line="259" w:lineRule="auto"/>
              <w:ind w:left="85"/>
            </w:pPr>
            <w:r>
              <w:rPr>
                <w:color w:val="004993"/>
                <w:sz w:val="16"/>
              </w:rPr>
              <w:t>Kehittyvä kielitaito, taito tulkita tekstejä</w:t>
            </w:r>
          </w:p>
        </w:tc>
        <w:tc>
          <w:tcPr>
            <w:tcW w:w="2494" w:type="dxa"/>
            <w:tcBorders>
              <w:top w:val="nil"/>
              <w:left w:val="nil"/>
              <w:bottom w:val="single" w:sz="2" w:space="0" w:color="004993"/>
              <w:right w:val="nil"/>
            </w:tcBorders>
            <w:shd w:val="clear" w:color="auto" w:fill="EEEFF8"/>
          </w:tcPr>
          <w:p w14:paraId="6CF43403" w14:textId="77777777" w:rsidR="0034656D" w:rsidRDefault="0034656D" w:rsidP="001D335B">
            <w:pPr>
              <w:spacing w:after="160" w:line="259" w:lineRule="auto"/>
            </w:pPr>
          </w:p>
        </w:tc>
        <w:tc>
          <w:tcPr>
            <w:tcW w:w="1106" w:type="dxa"/>
            <w:tcBorders>
              <w:top w:val="nil"/>
              <w:left w:val="nil"/>
              <w:bottom w:val="single" w:sz="2" w:space="0" w:color="004993"/>
              <w:right w:val="nil"/>
            </w:tcBorders>
            <w:shd w:val="clear" w:color="auto" w:fill="EEEFF8"/>
          </w:tcPr>
          <w:p w14:paraId="6F7C3D37" w14:textId="77777777" w:rsidR="0034656D" w:rsidRDefault="0034656D" w:rsidP="001D335B">
            <w:pPr>
              <w:spacing w:after="160" w:line="259" w:lineRule="auto"/>
            </w:pPr>
          </w:p>
        </w:tc>
      </w:tr>
      <w:tr w:rsidR="0034656D" w14:paraId="0AD3FE07" w14:textId="77777777" w:rsidTr="001D335B">
        <w:trPr>
          <w:trHeight w:val="3092"/>
        </w:trPr>
        <w:tc>
          <w:tcPr>
            <w:tcW w:w="1899" w:type="dxa"/>
            <w:tcBorders>
              <w:top w:val="single" w:sz="2" w:space="0" w:color="004993"/>
              <w:left w:val="nil"/>
              <w:bottom w:val="single" w:sz="2" w:space="0" w:color="004993"/>
              <w:right w:val="nil"/>
            </w:tcBorders>
          </w:tcPr>
          <w:p w14:paraId="5B2763C1" w14:textId="77777777" w:rsidR="0034656D" w:rsidRDefault="0034656D" w:rsidP="001D335B">
            <w:pPr>
              <w:spacing w:line="259" w:lineRule="auto"/>
              <w:ind w:left="85"/>
            </w:pPr>
            <w:r>
              <w:rPr>
                <w:color w:val="004993"/>
                <w:sz w:val="16"/>
              </w:rPr>
              <w:t xml:space="preserve">T9 ohjata oppilasta </w:t>
            </w:r>
          </w:p>
          <w:p w14:paraId="112ACB44" w14:textId="77777777" w:rsidR="0034656D" w:rsidRDefault="0034656D" w:rsidP="001D335B">
            <w:pPr>
              <w:spacing w:line="259" w:lineRule="auto"/>
              <w:ind w:left="85"/>
            </w:pPr>
            <w:r>
              <w:rPr>
                <w:color w:val="004993"/>
                <w:sz w:val="16"/>
              </w:rPr>
              <w:t>ymmärtämään koh-</w:t>
            </w:r>
          </w:p>
          <w:p w14:paraId="31C4B59D" w14:textId="77777777" w:rsidR="0034656D" w:rsidRDefault="0034656D" w:rsidP="001D335B">
            <w:pPr>
              <w:spacing w:line="259" w:lineRule="auto"/>
              <w:ind w:left="85"/>
            </w:pPr>
            <w:r>
              <w:rPr>
                <w:color w:val="004993"/>
                <w:sz w:val="16"/>
              </w:rPr>
              <w:t>dekielen tavallisimpia sanoja ja ilmauksia oppilaalle tutuissa tilanteissa</w:t>
            </w:r>
          </w:p>
        </w:tc>
        <w:tc>
          <w:tcPr>
            <w:tcW w:w="1814" w:type="dxa"/>
            <w:tcBorders>
              <w:top w:val="single" w:sz="2" w:space="0" w:color="004993"/>
              <w:left w:val="nil"/>
              <w:bottom w:val="single" w:sz="2" w:space="0" w:color="004993"/>
              <w:right w:val="nil"/>
            </w:tcBorders>
          </w:tcPr>
          <w:p w14:paraId="62780D91" w14:textId="77777777" w:rsidR="0034656D" w:rsidRDefault="0034656D" w:rsidP="001D335B">
            <w:pPr>
              <w:spacing w:line="259" w:lineRule="auto"/>
            </w:pPr>
            <w:r>
              <w:rPr>
                <w:color w:val="004993"/>
                <w:sz w:val="16"/>
              </w:rPr>
              <w:t>Oppilas oppii ymmärtämään muutamia kuulemiaan ja näkemiään sanoja ja ilmauksia.</w:t>
            </w:r>
          </w:p>
        </w:tc>
        <w:tc>
          <w:tcPr>
            <w:tcW w:w="2494" w:type="dxa"/>
            <w:tcBorders>
              <w:top w:val="single" w:sz="2" w:space="0" w:color="004993"/>
              <w:left w:val="nil"/>
              <w:bottom w:val="single" w:sz="2" w:space="0" w:color="004993"/>
              <w:right w:val="nil"/>
            </w:tcBorders>
          </w:tcPr>
          <w:p w14:paraId="32AD6318" w14:textId="77777777" w:rsidR="0034656D" w:rsidRDefault="0034656D" w:rsidP="001D335B">
            <w:pPr>
              <w:spacing w:line="259" w:lineRule="auto"/>
              <w:ind w:right="46"/>
            </w:pPr>
            <w:r>
              <w:rPr>
                <w:color w:val="004993"/>
                <w:sz w:val="16"/>
              </w:rPr>
              <w:t xml:space="preserve">S3 Sisältöjen valinnan lähtökohtana ovat oppilaiden arki ja kiinnostuksen kohteet. Sisältöjä valitaan yhdessä oppilaiden kanssa. Oppilas tutustuu ensisijaisesti puhuttuihin teksteihin ja vähitellen myös kirjoitettuihin teksteihin sekä arjessa kuuluvaan ja näkyvään kieleen. Harjoitellaan hahmottamaan ruotsin kielen äänteitä ja sanapainoa. Ymmärtämistä harjoitellaan esimerkiksi laulujen, leikkien, lorujen, tarinoiden ja kuvien avulla. </w:t>
            </w:r>
          </w:p>
        </w:tc>
        <w:tc>
          <w:tcPr>
            <w:tcW w:w="1106" w:type="dxa"/>
            <w:tcBorders>
              <w:top w:val="single" w:sz="2" w:space="0" w:color="004993"/>
              <w:left w:val="nil"/>
              <w:bottom w:val="single" w:sz="2" w:space="0" w:color="004993"/>
              <w:right w:val="nil"/>
            </w:tcBorders>
          </w:tcPr>
          <w:p w14:paraId="40BF6D61" w14:textId="77777777" w:rsidR="0034656D" w:rsidRDefault="0034656D" w:rsidP="001D335B">
            <w:pPr>
              <w:spacing w:line="259" w:lineRule="auto"/>
            </w:pPr>
            <w:r>
              <w:rPr>
                <w:color w:val="004993"/>
                <w:sz w:val="16"/>
              </w:rPr>
              <w:t>L1, L2, L3, L4, L5, L7</w:t>
            </w:r>
          </w:p>
        </w:tc>
      </w:tr>
      <w:tr w:rsidR="0034656D" w14:paraId="5AA71D9E" w14:textId="77777777" w:rsidTr="001D335B">
        <w:trPr>
          <w:trHeight w:val="292"/>
        </w:trPr>
        <w:tc>
          <w:tcPr>
            <w:tcW w:w="3713" w:type="dxa"/>
            <w:gridSpan w:val="2"/>
            <w:tcBorders>
              <w:top w:val="single" w:sz="2" w:space="0" w:color="004993"/>
              <w:left w:val="nil"/>
              <w:bottom w:val="single" w:sz="2" w:space="0" w:color="004993"/>
              <w:right w:val="nil"/>
            </w:tcBorders>
            <w:shd w:val="clear" w:color="auto" w:fill="EEEFF8"/>
          </w:tcPr>
          <w:p w14:paraId="01C51994" w14:textId="77777777" w:rsidR="0034656D" w:rsidRDefault="0034656D" w:rsidP="001D335B">
            <w:pPr>
              <w:spacing w:line="259" w:lineRule="auto"/>
              <w:ind w:left="85"/>
            </w:pPr>
            <w:r>
              <w:rPr>
                <w:color w:val="004993"/>
                <w:sz w:val="16"/>
              </w:rPr>
              <w:t>Kehittyvä kielitaito, taito tuottaa tekstejä</w:t>
            </w:r>
          </w:p>
        </w:tc>
        <w:tc>
          <w:tcPr>
            <w:tcW w:w="2494" w:type="dxa"/>
            <w:tcBorders>
              <w:top w:val="single" w:sz="2" w:space="0" w:color="004993"/>
              <w:left w:val="nil"/>
              <w:bottom w:val="single" w:sz="2" w:space="0" w:color="004993"/>
              <w:right w:val="nil"/>
            </w:tcBorders>
            <w:shd w:val="clear" w:color="auto" w:fill="EEEFF8"/>
          </w:tcPr>
          <w:p w14:paraId="0172FDBD" w14:textId="77777777" w:rsidR="0034656D" w:rsidRDefault="0034656D" w:rsidP="001D335B">
            <w:pPr>
              <w:spacing w:after="160" w:line="259" w:lineRule="auto"/>
            </w:pPr>
          </w:p>
        </w:tc>
        <w:tc>
          <w:tcPr>
            <w:tcW w:w="1106" w:type="dxa"/>
            <w:tcBorders>
              <w:top w:val="single" w:sz="2" w:space="0" w:color="004993"/>
              <w:left w:val="nil"/>
              <w:bottom w:val="single" w:sz="2" w:space="0" w:color="004993"/>
              <w:right w:val="nil"/>
            </w:tcBorders>
            <w:shd w:val="clear" w:color="auto" w:fill="EEEFF8"/>
          </w:tcPr>
          <w:p w14:paraId="337CED44" w14:textId="77777777" w:rsidR="0034656D" w:rsidRDefault="0034656D" w:rsidP="001D335B">
            <w:pPr>
              <w:spacing w:after="160" w:line="259" w:lineRule="auto"/>
            </w:pPr>
          </w:p>
        </w:tc>
      </w:tr>
      <w:tr w:rsidR="0034656D" w14:paraId="03417347" w14:textId="77777777" w:rsidTr="001D335B">
        <w:trPr>
          <w:trHeight w:val="3292"/>
        </w:trPr>
        <w:tc>
          <w:tcPr>
            <w:tcW w:w="1899" w:type="dxa"/>
            <w:tcBorders>
              <w:top w:val="single" w:sz="2" w:space="0" w:color="004993"/>
              <w:left w:val="nil"/>
              <w:bottom w:val="single" w:sz="2" w:space="0" w:color="004993"/>
              <w:right w:val="nil"/>
            </w:tcBorders>
          </w:tcPr>
          <w:p w14:paraId="58280DE0" w14:textId="77777777" w:rsidR="0034656D" w:rsidRDefault="0034656D" w:rsidP="001D335B">
            <w:pPr>
              <w:spacing w:line="259" w:lineRule="auto"/>
              <w:ind w:left="85"/>
            </w:pPr>
            <w:r>
              <w:rPr>
                <w:color w:val="004993"/>
                <w:sz w:val="16"/>
              </w:rPr>
              <w:t>T10 ohjata oppilasta käyttämään ruotsin kielen tavallisimpia sanoja ja ilmauksia oppilaille tutuissa tilanteissa erityisesti puheessa sekä harjoittelemaan ääntämistä</w:t>
            </w:r>
          </w:p>
        </w:tc>
        <w:tc>
          <w:tcPr>
            <w:tcW w:w="1814" w:type="dxa"/>
            <w:tcBorders>
              <w:top w:val="single" w:sz="2" w:space="0" w:color="004993"/>
              <w:left w:val="nil"/>
              <w:bottom w:val="single" w:sz="2" w:space="0" w:color="004993"/>
              <w:right w:val="nil"/>
            </w:tcBorders>
          </w:tcPr>
          <w:p w14:paraId="13A939DF" w14:textId="77777777" w:rsidR="0034656D" w:rsidRDefault="0034656D" w:rsidP="001D335B">
            <w:pPr>
              <w:spacing w:line="259" w:lineRule="auto"/>
            </w:pPr>
            <w:r>
              <w:rPr>
                <w:color w:val="004993"/>
                <w:sz w:val="16"/>
              </w:rPr>
              <w:t>Oppilas oppii käyttämään tavallisimpia sanoja ja ilmauksia puheessa sekä ääntämään niitä ymmärrettävästi.</w:t>
            </w:r>
          </w:p>
        </w:tc>
        <w:tc>
          <w:tcPr>
            <w:tcW w:w="2494" w:type="dxa"/>
            <w:tcBorders>
              <w:top w:val="single" w:sz="2" w:space="0" w:color="004993"/>
              <w:left w:val="nil"/>
              <w:bottom w:val="single" w:sz="2" w:space="0" w:color="004993"/>
              <w:right w:val="nil"/>
            </w:tcBorders>
          </w:tcPr>
          <w:p w14:paraId="5E1DDE47" w14:textId="77777777" w:rsidR="0034656D" w:rsidRDefault="0034656D" w:rsidP="001D335B">
            <w:pPr>
              <w:spacing w:line="259" w:lineRule="auto"/>
              <w:ind w:right="44"/>
            </w:pPr>
            <w:r>
              <w:rPr>
                <w:color w:val="004993"/>
                <w:sz w:val="16"/>
              </w:rPr>
              <w:t>S3 Sisältöjen valinnan lähtökohtana ovat oppilaiden arki ja kiinnostuksen kohteet. Sisältöjä valitaan yhdessä oppilaiden kanssa. Harjoitellaan runsaasti ja monipuolisesti ruotsin kielen ääntämistä ja sanapainoa. Sanastoa ja rakenteita harjoitellaan osana vuorovaikutusta erilaisissa oppilaille tutuissa tilanteissa sekä esimerkiksi kuvien, laulujen, leikkien, lorujen, tarinoiden, draaman ja pelillistämisen avulla. Tarjotaan vähitellen mahdollisuuksia tutustua kirjoittamiseen.</w:t>
            </w:r>
          </w:p>
        </w:tc>
        <w:tc>
          <w:tcPr>
            <w:tcW w:w="1106" w:type="dxa"/>
            <w:tcBorders>
              <w:top w:val="single" w:sz="2" w:space="0" w:color="004993"/>
              <w:left w:val="nil"/>
              <w:bottom w:val="single" w:sz="2" w:space="0" w:color="004993"/>
              <w:right w:val="nil"/>
            </w:tcBorders>
          </w:tcPr>
          <w:p w14:paraId="3AE52176" w14:textId="77777777" w:rsidR="0034656D" w:rsidRDefault="0034656D" w:rsidP="001D335B">
            <w:pPr>
              <w:spacing w:line="259" w:lineRule="auto"/>
            </w:pPr>
            <w:r>
              <w:rPr>
                <w:color w:val="004993"/>
                <w:sz w:val="16"/>
              </w:rPr>
              <w:t>L1, L2, L3, L4, L5, L7</w:t>
            </w:r>
          </w:p>
        </w:tc>
      </w:tr>
    </w:tbl>
    <w:p w14:paraId="41C0D3D6" w14:textId="77777777" w:rsidR="00FB7A20" w:rsidRPr="00FB7A20" w:rsidRDefault="00FB7A20" w:rsidP="00FB7A20">
      <w:pPr>
        <w:autoSpaceDE w:val="0"/>
        <w:autoSpaceDN w:val="0"/>
        <w:adjustRightInd w:val="0"/>
        <w:spacing w:after="0" w:line="276" w:lineRule="auto"/>
        <w:jc w:val="both"/>
        <w:rPr>
          <w:rFonts w:ascii="Arial" w:eastAsia="Calibri" w:hAnsi="Arial" w:cs="Arial"/>
          <w:b/>
          <w:color w:val="000000"/>
        </w:rPr>
      </w:pPr>
    </w:p>
    <w:bookmarkEnd w:id="1"/>
    <w:p w14:paraId="225105E1" w14:textId="6B4CDEAA" w:rsidR="0034656D" w:rsidRDefault="0034656D" w:rsidP="00FB7A20">
      <w:pPr>
        <w:autoSpaceDE w:val="0"/>
        <w:autoSpaceDN w:val="0"/>
        <w:adjustRightInd w:val="0"/>
        <w:spacing w:after="0" w:line="276" w:lineRule="auto"/>
        <w:jc w:val="both"/>
        <w:rPr>
          <w:rFonts w:ascii="Arial" w:eastAsia="Calibri" w:hAnsi="Arial" w:cs="Arial"/>
          <w:b/>
          <w:color w:val="000000"/>
        </w:rPr>
      </w:pPr>
    </w:p>
    <w:p w14:paraId="7F07080E" w14:textId="77777777" w:rsidR="001D335B" w:rsidRDefault="001D335B" w:rsidP="00FB7A20">
      <w:pPr>
        <w:autoSpaceDE w:val="0"/>
        <w:autoSpaceDN w:val="0"/>
        <w:adjustRightInd w:val="0"/>
        <w:spacing w:after="0" w:line="276" w:lineRule="auto"/>
        <w:jc w:val="both"/>
        <w:rPr>
          <w:rFonts w:ascii="Arial" w:eastAsia="Calibri" w:hAnsi="Arial" w:cs="Arial"/>
          <w:b/>
          <w:color w:val="000000"/>
        </w:rPr>
      </w:pPr>
    </w:p>
    <w:p w14:paraId="680B68A3" w14:textId="77777777" w:rsidR="001D335B" w:rsidRDefault="001D335B" w:rsidP="001D335B">
      <w:pPr>
        <w:spacing w:after="1"/>
        <w:ind w:left="-5"/>
        <w:rPr>
          <w:rFonts w:ascii="Arial" w:hAnsi="Arial" w:cs="Arial"/>
          <w:b/>
          <w:sz w:val="24"/>
          <w:szCs w:val="24"/>
          <w:u w:val="single"/>
        </w:rPr>
      </w:pPr>
      <w:r w:rsidRPr="001D335B">
        <w:rPr>
          <w:rFonts w:ascii="Arial" w:hAnsi="Arial" w:cs="Arial"/>
          <w:b/>
          <w:sz w:val="24"/>
          <w:szCs w:val="24"/>
          <w:u w:val="single"/>
        </w:rPr>
        <w:t>Ruotsin kielen A1-oppimäärän työtapoihin ja oppimisympäristöihin</w:t>
      </w:r>
    </w:p>
    <w:p w14:paraId="055C9624" w14:textId="68DC6CB9" w:rsidR="001D335B" w:rsidRPr="001D335B" w:rsidRDefault="001D335B" w:rsidP="001D335B">
      <w:pPr>
        <w:spacing w:after="1"/>
        <w:ind w:left="-5"/>
        <w:rPr>
          <w:rFonts w:ascii="Arial" w:hAnsi="Arial" w:cs="Arial"/>
          <w:b/>
          <w:sz w:val="24"/>
          <w:szCs w:val="24"/>
          <w:u w:val="single"/>
        </w:rPr>
      </w:pPr>
      <w:r w:rsidRPr="001D335B">
        <w:rPr>
          <w:rFonts w:ascii="Arial" w:hAnsi="Arial" w:cs="Arial"/>
          <w:b/>
          <w:sz w:val="24"/>
          <w:szCs w:val="24"/>
          <w:u w:val="single"/>
        </w:rPr>
        <w:t>liittyvät tavoitteet vuosiluokilla 1–2</w:t>
      </w:r>
    </w:p>
    <w:p w14:paraId="56AF76D7" w14:textId="246EFD22" w:rsidR="001D335B" w:rsidRPr="001D335B" w:rsidRDefault="001D335B" w:rsidP="001D335B">
      <w:pPr>
        <w:spacing w:after="1"/>
        <w:ind w:left="-5"/>
        <w:rPr>
          <w:rFonts w:ascii="Arial" w:hAnsi="Arial" w:cs="Arial"/>
        </w:rPr>
      </w:pPr>
    </w:p>
    <w:p w14:paraId="4BF8937B" w14:textId="77777777" w:rsidR="001D335B" w:rsidRPr="001D335B" w:rsidRDefault="001D335B" w:rsidP="001D335B">
      <w:pPr>
        <w:ind w:left="-5" w:right="1"/>
        <w:rPr>
          <w:rFonts w:ascii="Arial" w:hAnsi="Arial" w:cs="Arial"/>
        </w:rPr>
      </w:pPr>
      <w:r w:rsidRPr="001D335B">
        <w:rPr>
          <w:rFonts w:ascii="Arial" w:hAnsi="Arial" w:cs="Arial"/>
        </w:rPr>
        <w:t>Työtapojen valinnassa tulee ottaa huomioon erilaiset ja eri taustoista tulevat oppijat sekä oppilaiden ikäkausi ja kehitysvaihe. Työtapojen tulee olla monipuolisia, oppilaslähtöisiä ja oppilaita osallistavia. Työtapoja valittaessa lähtökohtana ovat toiminnallisuus ja tutkiva oppiminen. Opetusta voidaan eheyttää niin, että ruotsin kielen taitojen oppiminen nivotaan muiden oppiaineiden opetukseen.</w:t>
      </w:r>
    </w:p>
    <w:p w14:paraId="1A3EBC90" w14:textId="77777777" w:rsidR="001D335B" w:rsidRPr="001D335B" w:rsidRDefault="001D335B" w:rsidP="001D335B">
      <w:pPr>
        <w:ind w:left="-5" w:right="1"/>
        <w:rPr>
          <w:rFonts w:ascii="Arial" w:hAnsi="Arial" w:cs="Arial"/>
        </w:rPr>
      </w:pPr>
      <w:r w:rsidRPr="001D335B">
        <w:rPr>
          <w:rFonts w:ascii="Arial" w:hAnsi="Arial" w:cs="Arial"/>
        </w:rPr>
        <w:t>Työtavoilla ohjataan oppilaita monipuoliseen vuorovaikutukseen, yhteiseen pohtimiseen, kielelliseen uteliaisuuteen ja päättelyyn sekä yhteistyötaitojen kehittämiseen. Työtavoissa yhdistyy leikinomaisuus, musiikki, draama, pelit ja liike sekä eri aistien hyödyntäminen. Oppilaille tarjotaan suullisen vuorovaikutuksen lisäksi mahdollisuuksia tutustua ruotsin kieleen ja oppia sitä myös kirjoitetun kielen kautta. Oppilaita ohjataan pohtimaan ruotsin kielen oppimistaan esimerkiksi Eurooppalaisen kielisalkun tai vastaavan työvälineen avulla sekä vähitellen ottamaan vastuuta omasta oppimisestaan.</w:t>
      </w:r>
    </w:p>
    <w:p w14:paraId="73D4A2D9" w14:textId="04E39C54" w:rsidR="001D335B" w:rsidRDefault="001D335B" w:rsidP="001D335B">
      <w:pPr>
        <w:ind w:left="-5" w:right="1"/>
        <w:rPr>
          <w:rFonts w:ascii="Arial" w:hAnsi="Arial" w:cs="Arial"/>
        </w:rPr>
      </w:pPr>
      <w:r w:rsidRPr="001D335B">
        <w:rPr>
          <w:rFonts w:ascii="Arial" w:hAnsi="Arial" w:cs="Arial"/>
        </w:rPr>
        <w:t>Opetuksessa voidaan hyödyntää koko koulua ja koulun lähiympäristöä oppimisympäristöinä. Monikielisyys, kulttuurinen moninaisuus ja kielitietoisuus ovat näkyvissä oppimisympäristöissä. Ruotsin kieli kuuluu ja näkyy oppimistilanteissa ja oppilaalle tutuissa vuorovaikutustilanteissa. Oppimisympäristöjä voidaan muuttaa erilaisiin kielenoppimistilanteisiin sopiviksi ja siten mahdollistaa monipuoliset työtavat sekä työskentely ryhmissä ja itsenäisesti. Oppimisympäristöjä suunnitellaan yhdessä oppilaiden kanssa. Oppimisympäristöt tukevat oppilaan luontaista uteliaisuutta ja kokeilunhalua sekä leikillisyyttä ja mielikuvitusta, jotta oppilas rohkaistuu käyttämään vähäistäkin kielitaitoaan alusta asti. Oppimisympäristöjen avulla vahvistetaan oppilaiden monilukutaidon kehittymistä hyödyntämällä opetuksessa esimerkiksi kuvia, liikettä, ääntä ja erilaisia didaktisia välineitä. Opetuksessa tarjotaan oppilaille mahdollisuuksia tutustua ruotsin kieleen ja ruotsin kieleen liittyvään kulttuuriin hyödyntämällä erilaisia oppimisympäristöjä sekä mahdollisuuksien mukaan esimerkiksi verkkoyhteyksiä muiden ruotsin kieltä puhuvien kanssa.</w:t>
      </w:r>
    </w:p>
    <w:p w14:paraId="2AF0FEE9" w14:textId="77777777" w:rsidR="001D335B" w:rsidRPr="001D335B" w:rsidRDefault="001D335B" w:rsidP="001D335B">
      <w:pPr>
        <w:ind w:left="-5" w:right="1"/>
        <w:rPr>
          <w:rFonts w:ascii="Arial" w:hAnsi="Arial" w:cs="Arial"/>
        </w:rPr>
      </w:pPr>
    </w:p>
    <w:p w14:paraId="24C3C184" w14:textId="4CE71F17" w:rsidR="001D335B" w:rsidRDefault="001D335B" w:rsidP="001D335B">
      <w:pPr>
        <w:ind w:left="-5" w:right="1"/>
        <w:rPr>
          <w:rFonts w:ascii="Arial" w:hAnsi="Arial" w:cs="Arial"/>
          <w:b/>
          <w:sz w:val="24"/>
          <w:szCs w:val="24"/>
          <w:u w:val="single"/>
        </w:rPr>
      </w:pPr>
      <w:r w:rsidRPr="001D335B">
        <w:rPr>
          <w:rFonts w:ascii="Arial" w:hAnsi="Arial" w:cs="Arial"/>
          <w:b/>
          <w:sz w:val="24"/>
          <w:szCs w:val="24"/>
          <w:u w:val="single"/>
        </w:rPr>
        <w:t>Ohjaus, eriyttäminen ja tuki ruotsin kielen A1-oppimäärässä vuosiluokilla 1–2</w:t>
      </w:r>
    </w:p>
    <w:p w14:paraId="3F78440F" w14:textId="6F419200" w:rsidR="001D335B" w:rsidRPr="001D335B" w:rsidRDefault="001D335B" w:rsidP="001D335B">
      <w:pPr>
        <w:ind w:right="1"/>
        <w:rPr>
          <w:rFonts w:ascii="Arial" w:hAnsi="Arial" w:cs="Arial"/>
        </w:rPr>
      </w:pPr>
      <w:r w:rsidRPr="001D335B">
        <w:rPr>
          <w:rFonts w:ascii="Arial" w:hAnsi="Arial" w:cs="Arial"/>
        </w:rPr>
        <w:t>Oppilaita ohjataan käyttämään kielitaitoaan rohkeasti. Runsas viestinnällinen harjoittelu, kielenopiskelutaitojen vahvistaminen sekä toiminnalliset luovuutta ja osallisuutta edistävät työtavat tukevat oppilaiden kielitaidon kehittymistä. Oppilaille tarjotaan tilaisuuksia tutustua myös muihin koulun tarjoamiin kieliin. Oppilaille kerrotaan monipuolisen kielitaidon merkityksestä ja heitä kannustetaan opiskelemaan monipuolisesti kieliä.</w:t>
      </w:r>
    </w:p>
    <w:p w14:paraId="03D7DC94" w14:textId="3B1E2E93" w:rsidR="001D335B" w:rsidRDefault="001D335B" w:rsidP="001D335B">
      <w:pPr>
        <w:ind w:left="-5" w:right="1"/>
        <w:rPr>
          <w:rFonts w:ascii="Arial" w:hAnsi="Arial" w:cs="Arial"/>
        </w:rPr>
      </w:pPr>
      <w:r w:rsidRPr="001D335B">
        <w:rPr>
          <w:rFonts w:ascii="Arial" w:hAnsi="Arial" w:cs="Arial"/>
        </w:rPr>
        <w:t>Opetus tulee järjestää oppilaiden lähtökohdat huomioon ottaen ja opetusta tulee tarvittaessa eriyttää. Oppilaalla on oikeus saada oppimisen tukea tuen tarpeen ilmetessä. Oppilaan vapauttamiseen kielen opiskelusta tulee olla erityisen painavat syyt ja sen tulee perustua jokaisen oppilaan osalta yksilölliseen harkintaan. Oppimisen ja koulunkäynnin tuesta määrätään Perusopetuksen opetussuunnitelman perusteiden 2014 luvussa 7. Opetus suunnitellaan niin, että se tarjoaa haasteita myös muita nopeammin edistyville tai ruotsin kieltä entuudestaan osaaville oppilaille. Oppilaita ohjataan löytämään itselleen sopivaa ja kiinnostavaa oppimista edistävää aineistoa esimerkiksi verkosta tai kirjastosta.</w:t>
      </w:r>
    </w:p>
    <w:p w14:paraId="0FED8C3B" w14:textId="77777777" w:rsidR="001D335B" w:rsidRPr="001D335B" w:rsidRDefault="001D335B" w:rsidP="001D335B">
      <w:pPr>
        <w:ind w:left="-5" w:right="1"/>
        <w:rPr>
          <w:rFonts w:ascii="Arial" w:hAnsi="Arial" w:cs="Arial"/>
        </w:rPr>
      </w:pPr>
    </w:p>
    <w:p w14:paraId="780307F7" w14:textId="77777777" w:rsidR="001D335B" w:rsidRDefault="001D335B" w:rsidP="001D335B">
      <w:pPr>
        <w:ind w:left="-5" w:right="1"/>
        <w:rPr>
          <w:rFonts w:ascii="Arial" w:hAnsi="Arial" w:cs="Arial"/>
        </w:rPr>
      </w:pPr>
      <w:r w:rsidRPr="001D335B">
        <w:rPr>
          <w:rFonts w:ascii="Arial" w:hAnsi="Arial" w:cs="Arial"/>
          <w:b/>
          <w:sz w:val="24"/>
          <w:szCs w:val="24"/>
          <w:u w:val="single"/>
        </w:rPr>
        <w:t>Oppilaan oppimisen arviointi ruotsin kielen A1-oppimäärässä vuosiluokilla 1–2</w:t>
      </w:r>
      <w:r w:rsidRPr="001D335B">
        <w:rPr>
          <w:rFonts w:ascii="Arial" w:hAnsi="Arial" w:cs="Arial"/>
          <w:b/>
        </w:rPr>
        <w:t xml:space="preserve"> </w:t>
      </w:r>
    </w:p>
    <w:p w14:paraId="0B35C72D" w14:textId="5BBEA072" w:rsidR="001D335B" w:rsidRPr="001D335B" w:rsidRDefault="001D335B" w:rsidP="001D335B">
      <w:pPr>
        <w:ind w:left="-5" w:right="1"/>
        <w:rPr>
          <w:rFonts w:ascii="Arial" w:hAnsi="Arial" w:cs="Arial"/>
        </w:rPr>
      </w:pPr>
      <w:r w:rsidRPr="001D335B">
        <w:rPr>
          <w:rFonts w:ascii="Arial" w:hAnsi="Arial" w:cs="Arial"/>
        </w:rPr>
        <w:t xml:space="preserve">Lukuvuoden aikana toteutettavan arvioinnin ensisijainen tehtävä on ohjata oppimista kannustavan palautteen avulla. Opettajan antama palaute antaa oppilaille mahdollisuuden tulla tietoiseksi oppimisen tavoitteista sekä omista taidoista ja niiden kehittämisestä. Opinnoissa edistymisen kannalta on keskeistä, että opettaja antaa oppilaille mahdollisuuksia osoittaa osaamistaan eri tavoin. Oppilaat harjoittelevat opettajan ohjaamana itse- ja vertaisarvioinnin taitoja osana kielten opiskelua. </w:t>
      </w:r>
    </w:p>
    <w:p w14:paraId="2926BFAC" w14:textId="2D7F763F" w:rsidR="001D335B" w:rsidRDefault="001D335B" w:rsidP="001D335B">
      <w:pPr>
        <w:ind w:left="-5" w:right="1"/>
        <w:rPr>
          <w:rFonts w:ascii="Arial" w:hAnsi="Arial" w:cs="Arial"/>
        </w:rPr>
      </w:pPr>
      <w:r w:rsidRPr="001D335B">
        <w:rPr>
          <w:rFonts w:ascii="Arial" w:hAnsi="Arial" w:cs="Arial"/>
        </w:rPr>
        <w:t>Lukuvuoden päätteeksi A1-kielen sanallista arviota tai arvosanaa antaessaan opettaja arvioi tekemiensä havaintojen perusteella oppilaiden osaamista suhteessa kaikkiin opetussuunnitelman perusteissa oppimiselle asetettuihin tavoitteisiin. Opettajan arvioidessa oppilaiden oppimista on huolehdittava siitä, että oppilaat voivat osoittaa osaamistaan eri tavoin.</w:t>
      </w:r>
    </w:p>
    <w:p w14:paraId="0DE82701" w14:textId="77777777" w:rsidR="001D335B" w:rsidRPr="00737B97" w:rsidRDefault="001D335B" w:rsidP="001D335B">
      <w:pPr>
        <w:ind w:left="-5" w:right="1"/>
        <w:rPr>
          <w:rFonts w:ascii="Arial" w:hAnsi="Arial" w:cs="Arial"/>
          <w:b/>
          <w:sz w:val="28"/>
          <w:szCs w:val="28"/>
        </w:rPr>
      </w:pPr>
    </w:p>
    <w:p w14:paraId="4E93F769" w14:textId="7BBCE1EE" w:rsidR="001D335B" w:rsidRPr="00737B97" w:rsidRDefault="001D335B" w:rsidP="001D335B">
      <w:pPr>
        <w:pStyle w:val="Otsikko5"/>
        <w:ind w:left="-5"/>
        <w:rPr>
          <w:rFonts w:ascii="Arial" w:hAnsi="Arial" w:cs="Arial"/>
          <w:b/>
          <w:color w:val="auto"/>
          <w:sz w:val="24"/>
          <w:szCs w:val="24"/>
        </w:rPr>
      </w:pPr>
      <w:r w:rsidRPr="00737B97">
        <w:rPr>
          <w:rFonts w:ascii="Arial" w:hAnsi="Arial" w:cs="Arial"/>
          <w:b/>
          <w:color w:val="auto"/>
          <w:sz w:val="24"/>
          <w:szCs w:val="24"/>
        </w:rPr>
        <w:t>Ruotsin kieli, äidinkielenomainen ruotsi, A1-oppimäärä vuosiluokilla 1–2</w:t>
      </w:r>
    </w:p>
    <w:p w14:paraId="183467D1" w14:textId="77777777" w:rsidR="001D335B" w:rsidRPr="001D335B" w:rsidRDefault="001D335B" w:rsidP="001D335B"/>
    <w:p w14:paraId="1D874D64" w14:textId="77777777" w:rsidR="001D335B" w:rsidRDefault="001D335B" w:rsidP="001D335B">
      <w:pPr>
        <w:pStyle w:val="Otsikko6"/>
        <w:ind w:left="-4"/>
      </w:pPr>
      <w:r>
        <w:t>ÄIDINKIELENOMAISEN RUOTSIN A1-OPPIMÄÄRÄN OPETUKSEN TAVOITTEET VUOSILUOKILLA 1–2</w:t>
      </w:r>
    </w:p>
    <w:tbl>
      <w:tblPr>
        <w:tblStyle w:val="TaulukkoRuudukko1"/>
        <w:tblW w:w="7313" w:type="dxa"/>
        <w:tblInd w:w="0" w:type="dxa"/>
        <w:tblCellMar>
          <w:top w:w="41" w:type="dxa"/>
          <w:right w:w="55" w:type="dxa"/>
        </w:tblCellMar>
        <w:tblLook w:val="04A0" w:firstRow="1" w:lastRow="0" w:firstColumn="1" w:lastColumn="0" w:noHBand="0" w:noVBand="1"/>
      </w:tblPr>
      <w:tblGrid>
        <w:gridCol w:w="1898"/>
        <w:gridCol w:w="1814"/>
        <w:gridCol w:w="2495"/>
        <w:gridCol w:w="1106"/>
      </w:tblGrid>
      <w:tr w:rsidR="001D335B" w14:paraId="127BA6CB" w14:textId="77777777" w:rsidTr="001D335B">
        <w:trPr>
          <w:trHeight w:val="692"/>
        </w:trPr>
        <w:tc>
          <w:tcPr>
            <w:tcW w:w="6208" w:type="dxa"/>
            <w:gridSpan w:val="3"/>
            <w:tcBorders>
              <w:top w:val="single" w:sz="2" w:space="0" w:color="004993"/>
              <w:left w:val="nil"/>
              <w:bottom w:val="single" w:sz="2" w:space="0" w:color="004993"/>
              <w:right w:val="nil"/>
            </w:tcBorders>
            <w:shd w:val="clear" w:color="auto" w:fill="004993"/>
          </w:tcPr>
          <w:p w14:paraId="6AB0AB6D" w14:textId="77777777" w:rsidR="001D335B" w:rsidRDefault="001D335B" w:rsidP="001D335B">
            <w:pPr>
              <w:spacing w:line="259" w:lineRule="auto"/>
              <w:ind w:left="1899" w:right="804" w:hanging="1814"/>
            </w:pPr>
            <w:r>
              <w:rPr>
                <w:color w:val="FFFFFF"/>
                <w:sz w:val="16"/>
              </w:rPr>
              <w:t>Opetuksen tavoitteet</w:t>
            </w:r>
            <w:r>
              <w:rPr>
                <w:color w:val="FFFFFF"/>
                <w:sz w:val="16"/>
              </w:rPr>
              <w:tab/>
              <w:t xml:space="preserve">Opetuksen tavoitteista </w:t>
            </w:r>
            <w:r>
              <w:rPr>
                <w:color w:val="FFFFFF"/>
                <w:sz w:val="16"/>
              </w:rPr>
              <w:tab/>
              <w:t xml:space="preserve">Tavoitteisiin liittyvät johdetut oppimisen </w:t>
            </w:r>
            <w:r>
              <w:rPr>
                <w:color w:val="FFFFFF"/>
                <w:sz w:val="16"/>
              </w:rPr>
              <w:tab/>
              <w:t>sisältöalueet tavoitteet</w:t>
            </w:r>
          </w:p>
        </w:tc>
        <w:tc>
          <w:tcPr>
            <w:tcW w:w="1106" w:type="dxa"/>
            <w:tcBorders>
              <w:top w:val="single" w:sz="2" w:space="0" w:color="004993"/>
              <w:left w:val="nil"/>
              <w:bottom w:val="single" w:sz="2" w:space="0" w:color="004993"/>
              <w:right w:val="nil"/>
            </w:tcBorders>
            <w:shd w:val="clear" w:color="auto" w:fill="004993"/>
          </w:tcPr>
          <w:p w14:paraId="16AD53FC" w14:textId="77777777" w:rsidR="001D335B" w:rsidRDefault="001D335B" w:rsidP="001D335B">
            <w:pPr>
              <w:spacing w:line="259" w:lineRule="auto"/>
            </w:pPr>
            <w:r>
              <w:rPr>
                <w:color w:val="FFFFFF"/>
                <w:sz w:val="16"/>
              </w:rPr>
              <w:t>Laaja-alainen osaaminen</w:t>
            </w:r>
          </w:p>
        </w:tc>
      </w:tr>
      <w:tr w:rsidR="001D335B" w14:paraId="4EDEA971" w14:textId="77777777" w:rsidTr="001D335B">
        <w:trPr>
          <w:trHeight w:val="292"/>
        </w:trPr>
        <w:tc>
          <w:tcPr>
            <w:tcW w:w="6208" w:type="dxa"/>
            <w:gridSpan w:val="3"/>
            <w:tcBorders>
              <w:top w:val="single" w:sz="2" w:space="0" w:color="004993"/>
              <w:left w:val="nil"/>
              <w:bottom w:val="single" w:sz="2" w:space="0" w:color="004993"/>
              <w:right w:val="nil"/>
            </w:tcBorders>
            <w:shd w:val="clear" w:color="auto" w:fill="EEEFF8"/>
          </w:tcPr>
          <w:p w14:paraId="2CBA6EB9" w14:textId="77777777" w:rsidR="001D335B" w:rsidRDefault="001D335B" w:rsidP="001D335B">
            <w:pPr>
              <w:spacing w:line="259" w:lineRule="auto"/>
              <w:ind w:left="85"/>
            </w:pPr>
            <w:r>
              <w:rPr>
                <w:color w:val="004993"/>
                <w:sz w:val="16"/>
              </w:rPr>
              <w:t>Kasvu kulttuuriseen moninaisuuteen ja kielitietoisuuteen</w:t>
            </w:r>
          </w:p>
        </w:tc>
        <w:tc>
          <w:tcPr>
            <w:tcW w:w="1106" w:type="dxa"/>
            <w:tcBorders>
              <w:top w:val="single" w:sz="2" w:space="0" w:color="004993"/>
              <w:left w:val="nil"/>
              <w:bottom w:val="single" w:sz="2" w:space="0" w:color="004993"/>
              <w:right w:val="nil"/>
            </w:tcBorders>
            <w:shd w:val="clear" w:color="auto" w:fill="EEEFF8"/>
          </w:tcPr>
          <w:p w14:paraId="073672CC" w14:textId="77777777" w:rsidR="001D335B" w:rsidRDefault="001D335B" w:rsidP="001D335B">
            <w:pPr>
              <w:spacing w:after="160" w:line="259" w:lineRule="auto"/>
            </w:pPr>
          </w:p>
        </w:tc>
      </w:tr>
      <w:tr w:rsidR="001D335B" w14:paraId="53A22656" w14:textId="77777777" w:rsidTr="001D335B">
        <w:trPr>
          <w:trHeight w:val="3092"/>
        </w:trPr>
        <w:tc>
          <w:tcPr>
            <w:tcW w:w="1899" w:type="dxa"/>
            <w:tcBorders>
              <w:top w:val="single" w:sz="2" w:space="0" w:color="004993"/>
              <w:left w:val="nil"/>
              <w:bottom w:val="single" w:sz="2" w:space="0" w:color="004993"/>
              <w:right w:val="nil"/>
            </w:tcBorders>
          </w:tcPr>
          <w:p w14:paraId="4F1729C5" w14:textId="77777777" w:rsidR="001D335B" w:rsidRDefault="001D335B" w:rsidP="001D335B">
            <w:pPr>
              <w:spacing w:line="246" w:lineRule="auto"/>
              <w:ind w:left="85" w:right="150"/>
            </w:pPr>
            <w:r>
              <w:rPr>
                <w:color w:val="004993"/>
                <w:sz w:val="16"/>
              </w:rPr>
              <w:t xml:space="preserve">T1 tutustutaan eri kieliin ja kulttuureihin koulussa, lähiympäristössä, Suomessa ja Pohjoismaissa. Ohjata oppilasta ymmärtämään </w:t>
            </w:r>
          </w:p>
          <w:p w14:paraId="46AA3C9D" w14:textId="77777777" w:rsidR="001D335B" w:rsidRDefault="001D335B" w:rsidP="001D335B">
            <w:pPr>
              <w:spacing w:line="246" w:lineRule="auto"/>
              <w:ind w:left="85"/>
            </w:pPr>
            <w:r>
              <w:rPr>
                <w:color w:val="004993"/>
                <w:sz w:val="16"/>
              </w:rPr>
              <w:t>suomen ja ruotsin asema kansalliskielinä.</w:t>
            </w:r>
          </w:p>
          <w:p w14:paraId="0BE428E8" w14:textId="77777777" w:rsidR="001D335B" w:rsidRDefault="001D335B" w:rsidP="001D335B">
            <w:pPr>
              <w:spacing w:line="259" w:lineRule="auto"/>
              <w:ind w:left="85"/>
            </w:pPr>
            <w:r>
              <w:rPr>
                <w:color w:val="004993"/>
                <w:sz w:val="16"/>
              </w:rPr>
              <w:t xml:space="preserve">Ohjata oppilasta huomaamaan ruotsin kielelle ominaisia ja kulttuurisia erityispiirteitä. </w:t>
            </w:r>
          </w:p>
        </w:tc>
        <w:tc>
          <w:tcPr>
            <w:tcW w:w="1814" w:type="dxa"/>
            <w:tcBorders>
              <w:top w:val="single" w:sz="2" w:space="0" w:color="004993"/>
              <w:left w:val="nil"/>
              <w:bottom w:val="single" w:sz="2" w:space="0" w:color="004993"/>
              <w:right w:val="nil"/>
            </w:tcBorders>
          </w:tcPr>
          <w:p w14:paraId="4B0205E7" w14:textId="77777777" w:rsidR="001D335B" w:rsidRDefault="001D335B" w:rsidP="001D335B">
            <w:pPr>
              <w:spacing w:after="200" w:line="246" w:lineRule="auto"/>
              <w:ind w:right="149"/>
            </w:pPr>
            <w:r>
              <w:rPr>
                <w:color w:val="004993"/>
                <w:sz w:val="16"/>
              </w:rPr>
              <w:t xml:space="preserve">Oppilas oppii havainnoimaan eri kieliä ja kulttuureja sekä ymmärtämään olemassa olevan kielitaitonsa hyödyn. </w:t>
            </w:r>
          </w:p>
          <w:p w14:paraId="27A93C8C" w14:textId="77777777" w:rsidR="001D335B" w:rsidRDefault="001D335B" w:rsidP="001D335B">
            <w:pPr>
              <w:spacing w:line="259" w:lineRule="auto"/>
            </w:pPr>
            <w:r>
              <w:rPr>
                <w:color w:val="004993"/>
                <w:sz w:val="16"/>
              </w:rPr>
              <w:t>(tavoitetta ei arvioida)</w:t>
            </w:r>
          </w:p>
        </w:tc>
        <w:tc>
          <w:tcPr>
            <w:tcW w:w="2494" w:type="dxa"/>
            <w:tcBorders>
              <w:top w:val="single" w:sz="2" w:space="0" w:color="004993"/>
              <w:left w:val="nil"/>
              <w:bottom w:val="single" w:sz="2" w:space="0" w:color="004993"/>
              <w:right w:val="nil"/>
            </w:tcBorders>
          </w:tcPr>
          <w:p w14:paraId="2284813B" w14:textId="77777777" w:rsidR="001D335B" w:rsidRDefault="001D335B" w:rsidP="001D335B">
            <w:pPr>
              <w:spacing w:line="259" w:lineRule="auto"/>
              <w:ind w:right="120"/>
            </w:pPr>
            <w:r>
              <w:rPr>
                <w:color w:val="004993"/>
                <w:sz w:val="16"/>
              </w:rPr>
              <w:t xml:space="preserve">S1 Opetuksessa tehdään havaintoja kielistä, joita puhutaan koulussa, lähiympäristössä, Suomessa ja Pohjoismaissa sekä pohditaan kielten välisiä samankaltaisuuksia ja eroja. Pohditaan oppilaan kaksikielistä taustaa ja kulttuuri-identiteettiä sekä keskustellaan niistä. </w:t>
            </w:r>
          </w:p>
        </w:tc>
        <w:tc>
          <w:tcPr>
            <w:tcW w:w="1106" w:type="dxa"/>
            <w:tcBorders>
              <w:top w:val="single" w:sz="2" w:space="0" w:color="004993"/>
              <w:left w:val="nil"/>
              <w:bottom w:val="single" w:sz="2" w:space="0" w:color="004993"/>
              <w:right w:val="nil"/>
            </w:tcBorders>
          </w:tcPr>
          <w:p w14:paraId="505E7B04" w14:textId="77777777" w:rsidR="001D335B" w:rsidRDefault="001D335B" w:rsidP="001D335B">
            <w:pPr>
              <w:spacing w:line="259" w:lineRule="auto"/>
            </w:pPr>
            <w:r>
              <w:rPr>
                <w:color w:val="004993"/>
                <w:sz w:val="16"/>
              </w:rPr>
              <w:t>L1, L2, L5, L7</w:t>
            </w:r>
          </w:p>
        </w:tc>
      </w:tr>
      <w:tr w:rsidR="001D335B" w14:paraId="214F5236" w14:textId="77777777" w:rsidTr="001D335B">
        <w:trPr>
          <w:trHeight w:val="1292"/>
        </w:trPr>
        <w:tc>
          <w:tcPr>
            <w:tcW w:w="1899" w:type="dxa"/>
            <w:tcBorders>
              <w:top w:val="single" w:sz="2" w:space="0" w:color="004993"/>
              <w:left w:val="nil"/>
              <w:bottom w:val="single" w:sz="2" w:space="0" w:color="004993"/>
              <w:right w:val="nil"/>
            </w:tcBorders>
          </w:tcPr>
          <w:p w14:paraId="0EA5A1F0" w14:textId="77777777" w:rsidR="001D335B" w:rsidRDefault="001D335B" w:rsidP="001D335B">
            <w:pPr>
              <w:spacing w:line="259" w:lineRule="auto"/>
              <w:ind w:left="85"/>
            </w:pPr>
            <w:r>
              <w:rPr>
                <w:color w:val="004993"/>
                <w:sz w:val="16"/>
              </w:rPr>
              <w:t>T2 ohjata oppilasta arvostamaan eri kieliä ja kulttuureita sekä omaa kaksikielistä taustaansa ja kulttuuri-identiteettiään</w:t>
            </w:r>
          </w:p>
        </w:tc>
        <w:tc>
          <w:tcPr>
            <w:tcW w:w="1814" w:type="dxa"/>
            <w:tcBorders>
              <w:top w:val="single" w:sz="2" w:space="0" w:color="004993"/>
              <w:left w:val="nil"/>
              <w:bottom w:val="single" w:sz="2" w:space="0" w:color="004993"/>
              <w:right w:val="nil"/>
            </w:tcBorders>
          </w:tcPr>
          <w:p w14:paraId="03422EDC" w14:textId="77777777" w:rsidR="001D335B" w:rsidRDefault="001D335B" w:rsidP="001D335B">
            <w:pPr>
              <w:spacing w:after="200" w:line="246" w:lineRule="auto"/>
              <w:ind w:right="40"/>
            </w:pPr>
            <w:r>
              <w:rPr>
                <w:color w:val="004993"/>
                <w:sz w:val="16"/>
              </w:rPr>
              <w:t>Oppilas oppii arvostamaan omaa kielitaustaansa sekä eri kieliä ja kulttuureja.</w:t>
            </w:r>
          </w:p>
          <w:p w14:paraId="1D0C6A04" w14:textId="77777777" w:rsidR="001D335B" w:rsidRDefault="001D335B" w:rsidP="001D335B">
            <w:pPr>
              <w:spacing w:line="259" w:lineRule="auto"/>
            </w:pPr>
            <w:r>
              <w:rPr>
                <w:color w:val="004993"/>
                <w:sz w:val="16"/>
              </w:rPr>
              <w:t>(tavoitetta ei arvioida)</w:t>
            </w:r>
          </w:p>
        </w:tc>
        <w:tc>
          <w:tcPr>
            <w:tcW w:w="2494" w:type="dxa"/>
            <w:tcBorders>
              <w:top w:val="single" w:sz="2" w:space="0" w:color="004993"/>
              <w:left w:val="nil"/>
              <w:bottom w:val="single" w:sz="2" w:space="0" w:color="004993"/>
              <w:right w:val="nil"/>
            </w:tcBorders>
          </w:tcPr>
          <w:p w14:paraId="004BE8DC" w14:textId="77777777" w:rsidR="001D335B" w:rsidRDefault="001D335B" w:rsidP="001D335B">
            <w:pPr>
              <w:spacing w:line="259" w:lineRule="auto"/>
            </w:pPr>
            <w:r>
              <w:rPr>
                <w:color w:val="004993"/>
                <w:sz w:val="16"/>
              </w:rPr>
              <w:t>Oppilaat pohtivat yhdessä kielellisen ja kulttuurisen moninaisuuden merkitystä ja arvoa eri yhteisöille.</w:t>
            </w:r>
          </w:p>
        </w:tc>
        <w:tc>
          <w:tcPr>
            <w:tcW w:w="1106" w:type="dxa"/>
            <w:tcBorders>
              <w:top w:val="single" w:sz="2" w:space="0" w:color="004993"/>
              <w:left w:val="nil"/>
              <w:bottom w:val="single" w:sz="2" w:space="0" w:color="004993"/>
              <w:right w:val="nil"/>
            </w:tcBorders>
          </w:tcPr>
          <w:p w14:paraId="7B30FC63" w14:textId="77777777" w:rsidR="001D335B" w:rsidRDefault="001D335B" w:rsidP="001D335B">
            <w:pPr>
              <w:spacing w:line="259" w:lineRule="auto"/>
            </w:pPr>
            <w:r>
              <w:rPr>
                <w:color w:val="004993"/>
                <w:sz w:val="16"/>
              </w:rPr>
              <w:t>L1, L2</w:t>
            </w:r>
          </w:p>
        </w:tc>
      </w:tr>
      <w:tr w:rsidR="001D335B" w14:paraId="5FBA2675" w14:textId="77777777" w:rsidTr="001D335B">
        <w:trPr>
          <w:trHeight w:val="292"/>
        </w:trPr>
        <w:tc>
          <w:tcPr>
            <w:tcW w:w="1899" w:type="dxa"/>
            <w:tcBorders>
              <w:top w:val="single" w:sz="2" w:space="0" w:color="004993"/>
              <w:left w:val="nil"/>
              <w:bottom w:val="single" w:sz="2" w:space="0" w:color="004993"/>
              <w:right w:val="nil"/>
            </w:tcBorders>
            <w:shd w:val="clear" w:color="auto" w:fill="EEEFF8"/>
          </w:tcPr>
          <w:p w14:paraId="7B11A739" w14:textId="77777777" w:rsidR="001D335B" w:rsidRDefault="001D335B" w:rsidP="001D335B">
            <w:pPr>
              <w:spacing w:line="259" w:lineRule="auto"/>
              <w:ind w:left="85"/>
            </w:pPr>
            <w:r>
              <w:rPr>
                <w:color w:val="004993"/>
                <w:sz w:val="16"/>
              </w:rPr>
              <w:t>Kielenopiskelutaidot</w:t>
            </w:r>
          </w:p>
        </w:tc>
        <w:tc>
          <w:tcPr>
            <w:tcW w:w="1814" w:type="dxa"/>
            <w:tcBorders>
              <w:top w:val="single" w:sz="2" w:space="0" w:color="004993"/>
              <w:left w:val="nil"/>
              <w:bottom w:val="single" w:sz="2" w:space="0" w:color="004993"/>
              <w:right w:val="nil"/>
            </w:tcBorders>
            <w:shd w:val="clear" w:color="auto" w:fill="EEEFF8"/>
          </w:tcPr>
          <w:p w14:paraId="6F492C17" w14:textId="77777777" w:rsidR="001D335B" w:rsidRDefault="001D335B" w:rsidP="001D335B">
            <w:pPr>
              <w:spacing w:after="160" w:line="259" w:lineRule="auto"/>
            </w:pPr>
          </w:p>
        </w:tc>
        <w:tc>
          <w:tcPr>
            <w:tcW w:w="2494" w:type="dxa"/>
            <w:tcBorders>
              <w:top w:val="single" w:sz="2" w:space="0" w:color="004993"/>
              <w:left w:val="nil"/>
              <w:bottom w:val="single" w:sz="2" w:space="0" w:color="004993"/>
              <w:right w:val="nil"/>
            </w:tcBorders>
            <w:shd w:val="clear" w:color="auto" w:fill="EEEFF8"/>
          </w:tcPr>
          <w:p w14:paraId="652D6E42" w14:textId="77777777" w:rsidR="001D335B" w:rsidRDefault="001D335B" w:rsidP="001D335B">
            <w:pPr>
              <w:spacing w:after="160" w:line="259" w:lineRule="auto"/>
            </w:pPr>
          </w:p>
        </w:tc>
        <w:tc>
          <w:tcPr>
            <w:tcW w:w="1106" w:type="dxa"/>
            <w:tcBorders>
              <w:top w:val="single" w:sz="2" w:space="0" w:color="004993"/>
              <w:left w:val="nil"/>
              <w:bottom w:val="single" w:sz="2" w:space="0" w:color="004993"/>
              <w:right w:val="nil"/>
            </w:tcBorders>
            <w:shd w:val="clear" w:color="auto" w:fill="EEEFF8"/>
          </w:tcPr>
          <w:p w14:paraId="1AEBB637" w14:textId="77777777" w:rsidR="001D335B" w:rsidRDefault="001D335B" w:rsidP="001D335B">
            <w:pPr>
              <w:spacing w:after="160" w:line="259" w:lineRule="auto"/>
            </w:pPr>
          </w:p>
        </w:tc>
      </w:tr>
      <w:tr w:rsidR="001D335B" w14:paraId="29214C79" w14:textId="77777777" w:rsidTr="001D335B">
        <w:trPr>
          <w:trHeight w:val="1492"/>
        </w:trPr>
        <w:tc>
          <w:tcPr>
            <w:tcW w:w="1899" w:type="dxa"/>
            <w:tcBorders>
              <w:top w:val="single" w:sz="2" w:space="0" w:color="004993"/>
              <w:left w:val="nil"/>
              <w:bottom w:val="single" w:sz="2" w:space="0" w:color="004993"/>
              <w:right w:val="nil"/>
            </w:tcBorders>
          </w:tcPr>
          <w:p w14:paraId="0362457A" w14:textId="77777777" w:rsidR="001D335B" w:rsidRDefault="001D335B" w:rsidP="001D335B">
            <w:pPr>
              <w:spacing w:line="259" w:lineRule="auto"/>
              <w:ind w:left="85" w:right="101"/>
            </w:pPr>
            <w:r>
              <w:rPr>
                <w:color w:val="004993"/>
                <w:sz w:val="16"/>
              </w:rPr>
              <w:t>T3 tarjota oppilaalle mahdollisuuksia tehdä yhteistyötä muiden kanssa ja toimia ryhmässä sekä hyödyntää kaksikielisyyttään</w:t>
            </w:r>
          </w:p>
        </w:tc>
        <w:tc>
          <w:tcPr>
            <w:tcW w:w="1814" w:type="dxa"/>
            <w:tcBorders>
              <w:top w:val="single" w:sz="2" w:space="0" w:color="004993"/>
              <w:left w:val="nil"/>
              <w:bottom w:val="single" w:sz="2" w:space="0" w:color="004993"/>
              <w:right w:val="nil"/>
            </w:tcBorders>
          </w:tcPr>
          <w:p w14:paraId="6C100D2B" w14:textId="77777777" w:rsidR="001D335B" w:rsidRDefault="001D335B" w:rsidP="001D335B">
            <w:pPr>
              <w:spacing w:line="259" w:lineRule="auto"/>
            </w:pPr>
            <w:r>
              <w:rPr>
                <w:color w:val="004993"/>
                <w:sz w:val="16"/>
              </w:rPr>
              <w:t>Oppilas oppii yhteistyö- ja ryhmätyötaitoja.</w:t>
            </w:r>
          </w:p>
        </w:tc>
        <w:tc>
          <w:tcPr>
            <w:tcW w:w="2494" w:type="dxa"/>
            <w:tcBorders>
              <w:top w:val="single" w:sz="2" w:space="0" w:color="004993"/>
              <w:left w:val="nil"/>
              <w:bottom w:val="single" w:sz="2" w:space="0" w:color="004993"/>
              <w:right w:val="nil"/>
            </w:tcBorders>
          </w:tcPr>
          <w:p w14:paraId="3ED61F23" w14:textId="77777777" w:rsidR="001D335B" w:rsidRDefault="001D335B" w:rsidP="001D335B">
            <w:pPr>
              <w:spacing w:line="259" w:lineRule="auto"/>
            </w:pPr>
            <w:r>
              <w:rPr>
                <w:color w:val="004993"/>
                <w:sz w:val="16"/>
              </w:rPr>
              <w:t>S2 Oppilaat harjoittelevat tekemään yhteistyötä ja työskentelemään pareittain ja ryhmissä.</w:t>
            </w:r>
          </w:p>
        </w:tc>
        <w:tc>
          <w:tcPr>
            <w:tcW w:w="1106" w:type="dxa"/>
            <w:tcBorders>
              <w:top w:val="single" w:sz="2" w:space="0" w:color="004993"/>
              <w:left w:val="nil"/>
              <w:bottom w:val="single" w:sz="2" w:space="0" w:color="004993"/>
              <w:right w:val="nil"/>
            </w:tcBorders>
          </w:tcPr>
          <w:p w14:paraId="37754693" w14:textId="77777777" w:rsidR="001D335B" w:rsidRDefault="001D335B" w:rsidP="001D335B">
            <w:pPr>
              <w:spacing w:line="259" w:lineRule="auto"/>
            </w:pPr>
            <w:r>
              <w:rPr>
                <w:color w:val="004993"/>
                <w:sz w:val="16"/>
              </w:rPr>
              <w:t>L1, L2, L6</w:t>
            </w:r>
          </w:p>
        </w:tc>
      </w:tr>
      <w:tr w:rsidR="001D335B" w14:paraId="09AC5FAA" w14:textId="77777777" w:rsidTr="001D335B">
        <w:trPr>
          <w:trHeight w:val="2092"/>
        </w:trPr>
        <w:tc>
          <w:tcPr>
            <w:tcW w:w="1899" w:type="dxa"/>
            <w:tcBorders>
              <w:top w:val="single" w:sz="2" w:space="0" w:color="004993"/>
              <w:left w:val="nil"/>
              <w:bottom w:val="single" w:sz="2" w:space="0" w:color="004993"/>
              <w:right w:val="nil"/>
            </w:tcBorders>
          </w:tcPr>
          <w:p w14:paraId="7D7F73FA" w14:textId="77777777" w:rsidR="001D335B" w:rsidRDefault="001D335B" w:rsidP="001D335B">
            <w:pPr>
              <w:spacing w:line="259" w:lineRule="auto"/>
              <w:ind w:left="85" w:right="125"/>
            </w:pPr>
            <w:r>
              <w:rPr>
                <w:color w:val="004993"/>
                <w:sz w:val="16"/>
              </w:rPr>
              <w:t>T4 kannustaa oppilasta tekemään havaintoja eri kielistä sekä ruotsin ja suomen kielten käytöstä, päättelemään uusien sanojen ja ilmaisujen merkityksiä sekä käyttämään niitä aktiivisesti</w:t>
            </w:r>
          </w:p>
        </w:tc>
        <w:tc>
          <w:tcPr>
            <w:tcW w:w="1814" w:type="dxa"/>
            <w:tcBorders>
              <w:top w:val="single" w:sz="2" w:space="0" w:color="004993"/>
              <w:left w:val="nil"/>
              <w:bottom w:val="single" w:sz="2" w:space="0" w:color="004993"/>
              <w:right w:val="nil"/>
            </w:tcBorders>
          </w:tcPr>
          <w:p w14:paraId="1D913C9A" w14:textId="77777777" w:rsidR="001D335B" w:rsidRDefault="001D335B" w:rsidP="001D335B">
            <w:pPr>
              <w:spacing w:after="200" w:line="246" w:lineRule="auto"/>
              <w:ind w:right="50"/>
            </w:pPr>
            <w:r>
              <w:rPr>
                <w:color w:val="004993"/>
                <w:sz w:val="16"/>
              </w:rPr>
              <w:t>Oppilas oppii päättelemään uusien sanojen ja ilmaisujen merkityksiä sekä tekemään havaintoja kielestä ja kielenkäytöstä</w:t>
            </w:r>
          </w:p>
          <w:p w14:paraId="67CEA04E" w14:textId="77777777" w:rsidR="001D335B" w:rsidRDefault="001D335B" w:rsidP="001D335B">
            <w:pPr>
              <w:spacing w:line="259" w:lineRule="auto"/>
            </w:pPr>
            <w:r>
              <w:rPr>
                <w:color w:val="004993"/>
                <w:sz w:val="16"/>
              </w:rPr>
              <w:t>(tavoitetta ei arvioida)</w:t>
            </w:r>
          </w:p>
        </w:tc>
        <w:tc>
          <w:tcPr>
            <w:tcW w:w="2494" w:type="dxa"/>
            <w:tcBorders>
              <w:top w:val="single" w:sz="2" w:space="0" w:color="004993"/>
              <w:left w:val="nil"/>
              <w:bottom w:val="single" w:sz="2" w:space="0" w:color="004993"/>
              <w:right w:val="nil"/>
            </w:tcBorders>
          </w:tcPr>
          <w:p w14:paraId="7CE8D1A9" w14:textId="77777777" w:rsidR="001D335B" w:rsidRDefault="001D335B" w:rsidP="001D335B">
            <w:pPr>
              <w:spacing w:line="259" w:lineRule="auto"/>
              <w:ind w:right="181"/>
            </w:pPr>
            <w:r>
              <w:rPr>
                <w:color w:val="004993"/>
                <w:sz w:val="16"/>
              </w:rPr>
              <w:t>S2 Opetuksessa havainnoidaan pääsääntöisesti puhuttua kieltä. Oppilaat harjoittelevat uusien sanojen ja merkitysten päättelyä asiayhteyden, yleistiedon tai kaksikielisen taustansa ja kulttuuri-identiteettinsä perusteella.</w:t>
            </w:r>
          </w:p>
        </w:tc>
        <w:tc>
          <w:tcPr>
            <w:tcW w:w="1106" w:type="dxa"/>
            <w:tcBorders>
              <w:top w:val="single" w:sz="2" w:space="0" w:color="004993"/>
              <w:left w:val="nil"/>
              <w:bottom w:val="single" w:sz="2" w:space="0" w:color="004993"/>
              <w:right w:val="nil"/>
            </w:tcBorders>
          </w:tcPr>
          <w:p w14:paraId="0AC02DDE" w14:textId="77777777" w:rsidR="001D335B" w:rsidRDefault="001D335B" w:rsidP="001D335B">
            <w:pPr>
              <w:spacing w:line="259" w:lineRule="auto"/>
            </w:pPr>
            <w:r>
              <w:rPr>
                <w:color w:val="004993"/>
                <w:sz w:val="16"/>
              </w:rPr>
              <w:t>L1, L4, L5</w:t>
            </w:r>
          </w:p>
        </w:tc>
      </w:tr>
    </w:tbl>
    <w:p w14:paraId="34DEB135" w14:textId="77777777" w:rsidR="001D335B" w:rsidRDefault="001D335B" w:rsidP="001D335B">
      <w:pPr>
        <w:spacing w:after="0"/>
        <w:ind w:left="-1531" w:right="1551"/>
      </w:pPr>
    </w:p>
    <w:tbl>
      <w:tblPr>
        <w:tblStyle w:val="TaulukkoRuudukko1"/>
        <w:tblW w:w="7313" w:type="dxa"/>
        <w:tblInd w:w="0" w:type="dxa"/>
        <w:tblCellMar>
          <w:top w:w="41" w:type="dxa"/>
          <w:right w:w="54" w:type="dxa"/>
        </w:tblCellMar>
        <w:tblLook w:val="04A0" w:firstRow="1" w:lastRow="0" w:firstColumn="1" w:lastColumn="0" w:noHBand="0" w:noVBand="1"/>
      </w:tblPr>
      <w:tblGrid>
        <w:gridCol w:w="1899"/>
        <w:gridCol w:w="1814"/>
        <w:gridCol w:w="2494"/>
        <w:gridCol w:w="1106"/>
      </w:tblGrid>
      <w:tr w:rsidR="001D335B" w14:paraId="0AEAA958" w14:textId="77777777" w:rsidTr="001D335B">
        <w:trPr>
          <w:trHeight w:val="692"/>
        </w:trPr>
        <w:tc>
          <w:tcPr>
            <w:tcW w:w="1899" w:type="dxa"/>
            <w:tcBorders>
              <w:top w:val="single" w:sz="2" w:space="0" w:color="004993"/>
              <w:left w:val="nil"/>
              <w:bottom w:val="single" w:sz="2" w:space="0" w:color="004993"/>
              <w:right w:val="nil"/>
            </w:tcBorders>
            <w:shd w:val="clear" w:color="auto" w:fill="004993"/>
          </w:tcPr>
          <w:p w14:paraId="5E411DC9" w14:textId="77777777" w:rsidR="001D335B" w:rsidRDefault="001D335B" w:rsidP="001D335B">
            <w:pPr>
              <w:spacing w:line="259" w:lineRule="auto"/>
              <w:ind w:left="85"/>
            </w:pPr>
            <w:r>
              <w:rPr>
                <w:color w:val="FFFFFF"/>
                <w:sz w:val="16"/>
              </w:rPr>
              <w:t>Opetuksen tavoitteet</w:t>
            </w:r>
          </w:p>
        </w:tc>
        <w:tc>
          <w:tcPr>
            <w:tcW w:w="1814" w:type="dxa"/>
            <w:tcBorders>
              <w:top w:val="single" w:sz="2" w:space="0" w:color="004993"/>
              <w:left w:val="nil"/>
              <w:bottom w:val="single" w:sz="2" w:space="0" w:color="004993"/>
              <w:right w:val="nil"/>
            </w:tcBorders>
            <w:shd w:val="clear" w:color="auto" w:fill="004993"/>
          </w:tcPr>
          <w:p w14:paraId="03209891" w14:textId="77777777" w:rsidR="001D335B" w:rsidRDefault="001D335B" w:rsidP="001D335B">
            <w:pPr>
              <w:spacing w:line="259" w:lineRule="auto"/>
            </w:pPr>
            <w:r>
              <w:rPr>
                <w:color w:val="FFFFFF"/>
                <w:sz w:val="16"/>
              </w:rPr>
              <w:t>Opetuksen tavoitteista johdetut oppimisen tavoitteet</w:t>
            </w:r>
          </w:p>
        </w:tc>
        <w:tc>
          <w:tcPr>
            <w:tcW w:w="2494" w:type="dxa"/>
            <w:tcBorders>
              <w:top w:val="single" w:sz="2" w:space="0" w:color="004993"/>
              <w:left w:val="nil"/>
              <w:bottom w:val="single" w:sz="2" w:space="0" w:color="004993"/>
              <w:right w:val="nil"/>
            </w:tcBorders>
            <w:shd w:val="clear" w:color="auto" w:fill="004993"/>
          </w:tcPr>
          <w:p w14:paraId="14899F69" w14:textId="77777777" w:rsidR="001D335B" w:rsidRDefault="001D335B" w:rsidP="001D335B">
            <w:pPr>
              <w:spacing w:line="259" w:lineRule="auto"/>
            </w:pPr>
            <w:r>
              <w:rPr>
                <w:color w:val="FFFFFF"/>
                <w:sz w:val="16"/>
              </w:rPr>
              <w:t>Tavoitteisiin liittyvät sisältöalueet</w:t>
            </w:r>
          </w:p>
        </w:tc>
        <w:tc>
          <w:tcPr>
            <w:tcW w:w="1106" w:type="dxa"/>
            <w:tcBorders>
              <w:top w:val="single" w:sz="2" w:space="0" w:color="004993"/>
              <w:left w:val="nil"/>
              <w:bottom w:val="single" w:sz="2" w:space="0" w:color="004993"/>
              <w:right w:val="nil"/>
            </w:tcBorders>
            <w:shd w:val="clear" w:color="auto" w:fill="004993"/>
          </w:tcPr>
          <w:p w14:paraId="7EB5437A" w14:textId="77777777" w:rsidR="001D335B" w:rsidRDefault="001D335B" w:rsidP="001D335B">
            <w:pPr>
              <w:spacing w:line="259" w:lineRule="auto"/>
            </w:pPr>
            <w:r>
              <w:rPr>
                <w:color w:val="FFFFFF"/>
                <w:sz w:val="16"/>
              </w:rPr>
              <w:t>Laaja-alainen osaaminen</w:t>
            </w:r>
          </w:p>
        </w:tc>
      </w:tr>
      <w:tr w:rsidR="001D335B" w14:paraId="5261F78A" w14:textId="77777777" w:rsidTr="001D335B">
        <w:trPr>
          <w:trHeight w:val="292"/>
        </w:trPr>
        <w:tc>
          <w:tcPr>
            <w:tcW w:w="1899" w:type="dxa"/>
            <w:tcBorders>
              <w:top w:val="single" w:sz="2" w:space="0" w:color="004993"/>
              <w:left w:val="nil"/>
              <w:bottom w:val="single" w:sz="2" w:space="0" w:color="004993"/>
              <w:right w:val="nil"/>
            </w:tcBorders>
            <w:shd w:val="clear" w:color="auto" w:fill="EEEFF8"/>
          </w:tcPr>
          <w:p w14:paraId="676F388F" w14:textId="77777777" w:rsidR="001D335B" w:rsidRDefault="001D335B" w:rsidP="001D335B">
            <w:pPr>
              <w:spacing w:line="259" w:lineRule="auto"/>
              <w:ind w:left="85"/>
            </w:pPr>
            <w:r>
              <w:rPr>
                <w:color w:val="004993"/>
                <w:sz w:val="16"/>
              </w:rPr>
              <w:t>Kielenopiskelutaidot</w:t>
            </w:r>
          </w:p>
        </w:tc>
        <w:tc>
          <w:tcPr>
            <w:tcW w:w="1814" w:type="dxa"/>
            <w:tcBorders>
              <w:top w:val="single" w:sz="2" w:space="0" w:color="004993"/>
              <w:left w:val="nil"/>
              <w:bottom w:val="single" w:sz="2" w:space="0" w:color="004993"/>
              <w:right w:val="nil"/>
            </w:tcBorders>
            <w:shd w:val="clear" w:color="auto" w:fill="EEEFF8"/>
          </w:tcPr>
          <w:p w14:paraId="30D9AA81" w14:textId="77777777" w:rsidR="001D335B" w:rsidRDefault="001D335B" w:rsidP="001D335B">
            <w:pPr>
              <w:spacing w:after="160" w:line="259" w:lineRule="auto"/>
            </w:pPr>
          </w:p>
        </w:tc>
        <w:tc>
          <w:tcPr>
            <w:tcW w:w="2494" w:type="dxa"/>
            <w:tcBorders>
              <w:top w:val="single" w:sz="2" w:space="0" w:color="004993"/>
              <w:left w:val="nil"/>
              <w:bottom w:val="single" w:sz="2" w:space="0" w:color="004993"/>
              <w:right w:val="nil"/>
            </w:tcBorders>
            <w:shd w:val="clear" w:color="auto" w:fill="EEEFF8"/>
          </w:tcPr>
          <w:p w14:paraId="296EE790" w14:textId="77777777" w:rsidR="001D335B" w:rsidRDefault="001D335B" w:rsidP="001D335B">
            <w:pPr>
              <w:spacing w:after="160" w:line="259" w:lineRule="auto"/>
            </w:pPr>
          </w:p>
        </w:tc>
        <w:tc>
          <w:tcPr>
            <w:tcW w:w="1106" w:type="dxa"/>
            <w:tcBorders>
              <w:top w:val="single" w:sz="2" w:space="0" w:color="004993"/>
              <w:left w:val="nil"/>
              <w:bottom w:val="single" w:sz="2" w:space="0" w:color="004993"/>
              <w:right w:val="nil"/>
            </w:tcBorders>
            <w:shd w:val="clear" w:color="auto" w:fill="EEEFF8"/>
          </w:tcPr>
          <w:p w14:paraId="1EB64AD8" w14:textId="77777777" w:rsidR="001D335B" w:rsidRDefault="001D335B" w:rsidP="001D335B">
            <w:pPr>
              <w:spacing w:after="160" w:line="259" w:lineRule="auto"/>
            </w:pPr>
          </w:p>
        </w:tc>
      </w:tr>
      <w:tr w:rsidR="001D335B" w14:paraId="76396229" w14:textId="77777777" w:rsidTr="001D335B">
        <w:trPr>
          <w:trHeight w:val="2292"/>
        </w:trPr>
        <w:tc>
          <w:tcPr>
            <w:tcW w:w="1899" w:type="dxa"/>
            <w:tcBorders>
              <w:top w:val="single" w:sz="2" w:space="0" w:color="004993"/>
              <w:left w:val="nil"/>
              <w:bottom w:val="single" w:sz="2" w:space="0" w:color="004993"/>
              <w:right w:val="nil"/>
            </w:tcBorders>
          </w:tcPr>
          <w:p w14:paraId="13625662" w14:textId="77777777" w:rsidR="001D335B" w:rsidRDefault="001D335B" w:rsidP="001D335B">
            <w:pPr>
              <w:spacing w:line="259" w:lineRule="auto"/>
              <w:ind w:left="85"/>
            </w:pPr>
            <w:r>
              <w:rPr>
                <w:color w:val="004993"/>
                <w:sz w:val="16"/>
              </w:rPr>
              <w:t>T5 tutustutaan erilaisiin tapoihin oppia kieliä ja kokeillaan, millaiset tavat oppia kieliä sopivat oppilaalle parhaiten. Harjoitellaan yhdessä asettamaan tavoitteita kielten opiskelulle.</w:t>
            </w:r>
          </w:p>
        </w:tc>
        <w:tc>
          <w:tcPr>
            <w:tcW w:w="1814" w:type="dxa"/>
            <w:tcBorders>
              <w:top w:val="single" w:sz="2" w:space="0" w:color="004993"/>
              <w:left w:val="nil"/>
              <w:bottom w:val="single" w:sz="2" w:space="0" w:color="004993"/>
              <w:right w:val="nil"/>
            </w:tcBorders>
          </w:tcPr>
          <w:p w14:paraId="3E989AA2" w14:textId="77777777" w:rsidR="001D335B" w:rsidRDefault="001D335B" w:rsidP="001D335B">
            <w:pPr>
              <w:spacing w:line="259" w:lineRule="auto"/>
              <w:ind w:right="147"/>
            </w:pPr>
            <w:r>
              <w:rPr>
                <w:color w:val="004993"/>
                <w:sz w:val="16"/>
              </w:rPr>
              <w:t>Oppilas oppii tunnistamaan, kokeilemaan, harjoittelemaan ja käyttämään erilaisia kielenopiskelutaitoja</w:t>
            </w:r>
          </w:p>
        </w:tc>
        <w:tc>
          <w:tcPr>
            <w:tcW w:w="2494" w:type="dxa"/>
            <w:tcBorders>
              <w:top w:val="single" w:sz="2" w:space="0" w:color="004993"/>
              <w:left w:val="nil"/>
              <w:bottom w:val="single" w:sz="2" w:space="0" w:color="004993"/>
              <w:right w:val="nil"/>
            </w:tcBorders>
          </w:tcPr>
          <w:p w14:paraId="7F71190E" w14:textId="77777777" w:rsidR="001D335B" w:rsidRDefault="001D335B" w:rsidP="001D335B">
            <w:pPr>
              <w:spacing w:line="246" w:lineRule="auto"/>
              <w:ind w:right="159"/>
              <w:jc w:val="both"/>
            </w:pPr>
            <w:r>
              <w:rPr>
                <w:color w:val="004993"/>
                <w:sz w:val="16"/>
              </w:rPr>
              <w:t xml:space="preserve">S2 Oppilaat pohtivat, miten kieliä opitaan ja miten kieliä voi oppia. Oppilaat harjoittelevat erilaisia tapoja oppia kieltä. Oppilaat harjoittelevat arvioimaan omaa kielitaitoa sekä antamaan palautetta muiden oppilaiden kielitaidosta itse- ja vertaisarvioinnin keinoin ja  käyttämällä esimerkiksi </w:t>
            </w:r>
          </w:p>
          <w:p w14:paraId="30DB36FB" w14:textId="77777777" w:rsidR="001D335B" w:rsidRDefault="001D335B" w:rsidP="001D335B">
            <w:pPr>
              <w:spacing w:line="259" w:lineRule="auto"/>
            </w:pPr>
            <w:r>
              <w:rPr>
                <w:color w:val="004993"/>
                <w:sz w:val="16"/>
              </w:rPr>
              <w:t>Eurooppalaista kielisalkkua.</w:t>
            </w:r>
          </w:p>
        </w:tc>
        <w:tc>
          <w:tcPr>
            <w:tcW w:w="1106" w:type="dxa"/>
            <w:tcBorders>
              <w:top w:val="single" w:sz="2" w:space="0" w:color="004993"/>
              <w:left w:val="nil"/>
              <w:bottom w:val="single" w:sz="2" w:space="0" w:color="004993"/>
              <w:right w:val="nil"/>
            </w:tcBorders>
          </w:tcPr>
          <w:p w14:paraId="64D90FA0" w14:textId="77777777" w:rsidR="001D335B" w:rsidRDefault="001D335B" w:rsidP="001D335B">
            <w:pPr>
              <w:spacing w:line="259" w:lineRule="auto"/>
            </w:pPr>
            <w:r>
              <w:rPr>
                <w:color w:val="004993"/>
                <w:sz w:val="16"/>
              </w:rPr>
              <w:t>L1, L7</w:t>
            </w:r>
          </w:p>
        </w:tc>
      </w:tr>
      <w:tr w:rsidR="001D335B" w14:paraId="238A2FE7" w14:textId="77777777" w:rsidTr="001D335B">
        <w:trPr>
          <w:trHeight w:val="292"/>
        </w:trPr>
        <w:tc>
          <w:tcPr>
            <w:tcW w:w="6208" w:type="dxa"/>
            <w:gridSpan w:val="3"/>
            <w:tcBorders>
              <w:top w:val="single" w:sz="2" w:space="0" w:color="004993"/>
              <w:left w:val="nil"/>
              <w:bottom w:val="single" w:sz="2" w:space="0" w:color="004993"/>
              <w:right w:val="nil"/>
            </w:tcBorders>
            <w:shd w:val="clear" w:color="auto" w:fill="EEEFF8"/>
          </w:tcPr>
          <w:p w14:paraId="1277B476" w14:textId="77777777" w:rsidR="001D335B" w:rsidRDefault="001D335B" w:rsidP="001D335B">
            <w:pPr>
              <w:spacing w:line="259" w:lineRule="auto"/>
              <w:ind w:left="85"/>
            </w:pPr>
            <w:r>
              <w:rPr>
                <w:color w:val="004993"/>
                <w:sz w:val="16"/>
              </w:rPr>
              <w:t>Kehittyvä kielitaito, taito toimia vuorovaikutuksessa</w:t>
            </w:r>
          </w:p>
        </w:tc>
        <w:tc>
          <w:tcPr>
            <w:tcW w:w="1106" w:type="dxa"/>
            <w:tcBorders>
              <w:top w:val="single" w:sz="2" w:space="0" w:color="004993"/>
              <w:left w:val="nil"/>
              <w:bottom w:val="single" w:sz="2" w:space="0" w:color="004993"/>
              <w:right w:val="nil"/>
            </w:tcBorders>
            <w:shd w:val="clear" w:color="auto" w:fill="EEEFF8"/>
          </w:tcPr>
          <w:p w14:paraId="1552C632" w14:textId="77777777" w:rsidR="001D335B" w:rsidRDefault="001D335B" w:rsidP="001D335B">
            <w:pPr>
              <w:spacing w:after="160" w:line="259" w:lineRule="auto"/>
            </w:pPr>
          </w:p>
        </w:tc>
      </w:tr>
      <w:tr w:rsidR="001D335B" w14:paraId="4116B635" w14:textId="77777777" w:rsidTr="001D335B">
        <w:trPr>
          <w:trHeight w:val="4492"/>
        </w:trPr>
        <w:tc>
          <w:tcPr>
            <w:tcW w:w="1899" w:type="dxa"/>
            <w:tcBorders>
              <w:top w:val="single" w:sz="2" w:space="0" w:color="004993"/>
              <w:left w:val="nil"/>
              <w:bottom w:val="single" w:sz="2" w:space="0" w:color="004993"/>
              <w:right w:val="nil"/>
            </w:tcBorders>
          </w:tcPr>
          <w:p w14:paraId="075C6C31" w14:textId="77777777" w:rsidR="001D335B" w:rsidRDefault="001D335B" w:rsidP="001D335B">
            <w:pPr>
              <w:spacing w:line="246" w:lineRule="auto"/>
              <w:ind w:left="85" w:right="76"/>
            </w:pPr>
            <w:r>
              <w:rPr>
                <w:color w:val="004993"/>
                <w:sz w:val="16"/>
              </w:rPr>
              <w:t xml:space="preserve">T6 rohkaista oppilasta käyttämään </w:t>
            </w:r>
          </w:p>
          <w:p w14:paraId="7FAF3AE9" w14:textId="77777777" w:rsidR="001D335B" w:rsidRDefault="001D335B" w:rsidP="001D335B">
            <w:pPr>
              <w:spacing w:line="259" w:lineRule="auto"/>
              <w:ind w:left="85" w:right="116"/>
              <w:jc w:val="both"/>
            </w:pPr>
            <w:r>
              <w:rPr>
                <w:color w:val="004993"/>
                <w:sz w:val="16"/>
              </w:rPr>
              <w:t>kieltä aktiivisesti ja monipuolisesti sekä kehittämään vuorovaikutustaitojaan erilaisissa tilanteissa</w:t>
            </w:r>
          </w:p>
        </w:tc>
        <w:tc>
          <w:tcPr>
            <w:tcW w:w="1814" w:type="dxa"/>
            <w:tcBorders>
              <w:top w:val="single" w:sz="2" w:space="0" w:color="004993"/>
              <w:left w:val="nil"/>
              <w:bottom w:val="single" w:sz="2" w:space="0" w:color="004993"/>
              <w:right w:val="nil"/>
            </w:tcBorders>
          </w:tcPr>
          <w:p w14:paraId="0073F5CF" w14:textId="77777777" w:rsidR="001D335B" w:rsidRDefault="001D335B" w:rsidP="001D335B">
            <w:pPr>
              <w:spacing w:line="259" w:lineRule="auto"/>
            </w:pPr>
            <w:r>
              <w:rPr>
                <w:color w:val="004993"/>
                <w:sz w:val="16"/>
              </w:rPr>
              <w:t>Oppilas oppii käyttämään kieltä eri vuorovaikutustilanteissa</w:t>
            </w:r>
          </w:p>
        </w:tc>
        <w:tc>
          <w:tcPr>
            <w:tcW w:w="2494" w:type="dxa"/>
            <w:tcBorders>
              <w:top w:val="single" w:sz="2" w:space="0" w:color="004993"/>
              <w:left w:val="nil"/>
              <w:bottom w:val="single" w:sz="2" w:space="0" w:color="004993"/>
              <w:right w:val="nil"/>
            </w:tcBorders>
          </w:tcPr>
          <w:p w14:paraId="7BA9AEBB" w14:textId="77777777" w:rsidR="001D335B" w:rsidRDefault="001D335B" w:rsidP="001D335B">
            <w:pPr>
              <w:spacing w:line="259" w:lineRule="auto"/>
              <w:ind w:right="81"/>
            </w:pPr>
            <w:r>
              <w:rPr>
                <w:color w:val="004993"/>
                <w:sz w:val="16"/>
              </w:rPr>
              <w:t>S3 Sisältöjen valinnan lähtökohtana ovat oppilaiden arki ja kiinnostuksen kohteet. Sisältöjä valitaan yhdessä oppilaiden kanssa huomioiden oppilaiden kaksikielinen tausta. Keskeinen osa sisältöä on käyttää kieltä eri tarkoituksiin ja harjoitella kohteliasta kielenkäyttöä erilaisissa vuorovaikutustilanteissa. Oppilaille annetaan mahdollisuus harjoitella erilaisia kielenkäyttötilanteita, jotka tarjoavat sopivia haasteita kielelliselle kehittymiselle huomioiden oppilaan kaksikielinen tausta. Osana vuorovaikutusta oppilaat laajentavat sanavarastoaan, kielen rakenteiden hallintaa ja fraasien käyttöä laulun, leikin, draaman ja pelillistämisen avulla.</w:t>
            </w:r>
          </w:p>
        </w:tc>
        <w:tc>
          <w:tcPr>
            <w:tcW w:w="1106" w:type="dxa"/>
            <w:tcBorders>
              <w:top w:val="single" w:sz="2" w:space="0" w:color="004993"/>
              <w:left w:val="nil"/>
              <w:bottom w:val="single" w:sz="2" w:space="0" w:color="004993"/>
              <w:right w:val="nil"/>
            </w:tcBorders>
          </w:tcPr>
          <w:p w14:paraId="37A14667" w14:textId="77777777" w:rsidR="001D335B" w:rsidRDefault="001D335B" w:rsidP="001D335B">
            <w:pPr>
              <w:spacing w:line="259" w:lineRule="auto"/>
              <w:ind w:right="42"/>
            </w:pPr>
            <w:r>
              <w:rPr>
                <w:color w:val="004993"/>
                <w:sz w:val="16"/>
              </w:rPr>
              <w:t>L1, L2, L4, L6, L7</w:t>
            </w:r>
          </w:p>
        </w:tc>
      </w:tr>
      <w:tr w:rsidR="001D335B" w14:paraId="0E180B88" w14:textId="77777777" w:rsidTr="001D335B">
        <w:trPr>
          <w:trHeight w:val="2492"/>
        </w:trPr>
        <w:tc>
          <w:tcPr>
            <w:tcW w:w="1899" w:type="dxa"/>
            <w:tcBorders>
              <w:top w:val="single" w:sz="2" w:space="0" w:color="004993"/>
              <w:left w:val="nil"/>
              <w:bottom w:val="single" w:sz="2" w:space="0" w:color="004993"/>
              <w:right w:val="nil"/>
            </w:tcBorders>
          </w:tcPr>
          <w:p w14:paraId="1F58F276" w14:textId="77777777" w:rsidR="001D335B" w:rsidRDefault="001D335B" w:rsidP="001D335B">
            <w:pPr>
              <w:spacing w:line="246" w:lineRule="auto"/>
              <w:ind w:left="85" w:right="52"/>
            </w:pPr>
            <w:r>
              <w:rPr>
                <w:color w:val="004993"/>
                <w:sz w:val="16"/>
              </w:rPr>
              <w:t xml:space="preserve">T7 ohjata oppilasta hyödyntämään non-verbaalisia keinoja ja käyttämään erilaisia keinoja päätellä sanojen merkityksiä. Rohkaista oppilasta ilmaisemaan omia oivalluksiaan sekä viestin ymmärtämiseen </w:t>
            </w:r>
          </w:p>
          <w:p w14:paraId="325A5F3A" w14:textId="77777777" w:rsidR="001D335B" w:rsidRDefault="001D335B" w:rsidP="001D335B">
            <w:pPr>
              <w:spacing w:line="259" w:lineRule="auto"/>
              <w:ind w:left="85"/>
            </w:pPr>
            <w:r>
              <w:rPr>
                <w:color w:val="004993"/>
                <w:sz w:val="16"/>
              </w:rPr>
              <w:t>liittyviä vaikeuksia</w:t>
            </w:r>
          </w:p>
        </w:tc>
        <w:tc>
          <w:tcPr>
            <w:tcW w:w="1814" w:type="dxa"/>
            <w:tcBorders>
              <w:top w:val="single" w:sz="2" w:space="0" w:color="004993"/>
              <w:left w:val="nil"/>
              <w:bottom w:val="single" w:sz="2" w:space="0" w:color="004993"/>
              <w:right w:val="nil"/>
            </w:tcBorders>
          </w:tcPr>
          <w:p w14:paraId="5003FD0D" w14:textId="77777777" w:rsidR="001D335B" w:rsidRDefault="001D335B" w:rsidP="001D335B">
            <w:pPr>
              <w:spacing w:line="259" w:lineRule="auto"/>
              <w:ind w:right="116"/>
            </w:pPr>
            <w:r>
              <w:rPr>
                <w:color w:val="004993"/>
                <w:sz w:val="16"/>
              </w:rPr>
              <w:t>Oppilas oppii hyödyntämään non-verbaalisia apukeinoja kuten eleitä, ilmeitä, sanastoja ja TVT-taitoja selviytyäkseen erilaisista vuorovaikutustilanteista. Oppilas oppii esittämään omia huomioitaan.</w:t>
            </w:r>
          </w:p>
        </w:tc>
        <w:tc>
          <w:tcPr>
            <w:tcW w:w="2494" w:type="dxa"/>
            <w:tcBorders>
              <w:top w:val="single" w:sz="2" w:space="0" w:color="004993"/>
              <w:left w:val="nil"/>
              <w:bottom w:val="single" w:sz="2" w:space="0" w:color="004993"/>
              <w:right w:val="nil"/>
            </w:tcBorders>
          </w:tcPr>
          <w:p w14:paraId="440FB26A" w14:textId="77777777" w:rsidR="001D335B" w:rsidRDefault="001D335B" w:rsidP="001D335B">
            <w:pPr>
              <w:spacing w:line="259" w:lineRule="auto"/>
              <w:ind w:right="156"/>
            </w:pPr>
            <w:r>
              <w:rPr>
                <w:color w:val="004993"/>
                <w:sz w:val="16"/>
              </w:rPr>
              <w:t>S3 Oppilaat harjoittelevat erilaisia viestinnässä tarvittavia apukeinoja, kuten eleitä ja piirtämistä sekä sanojen merkitysten päättelyä asiayhteyden, yleistiedon tai oman kaksikielisen taustan ja kulttuuri-identiteetin perusteella. Oppilaat oppivat hyödyntämään kaksikielistä taustaansa eri tilanteissa.</w:t>
            </w:r>
          </w:p>
        </w:tc>
        <w:tc>
          <w:tcPr>
            <w:tcW w:w="1106" w:type="dxa"/>
            <w:tcBorders>
              <w:top w:val="single" w:sz="2" w:space="0" w:color="004993"/>
              <w:left w:val="nil"/>
              <w:bottom w:val="single" w:sz="2" w:space="0" w:color="004993"/>
              <w:right w:val="nil"/>
            </w:tcBorders>
          </w:tcPr>
          <w:p w14:paraId="293C6C6B" w14:textId="77777777" w:rsidR="001D335B" w:rsidRDefault="001D335B" w:rsidP="001D335B">
            <w:pPr>
              <w:spacing w:line="259" w:lineRule="auto"/>
            </w:pPr>
            <w:r>
              <w:rPr>
                <w:color w:val="004993"/>
                <w:sz w:val="16"/>
              </w:rPr>
              <w:t>L1, L2, L3, L4, L5, L7</w:t>
            </w:r>
          </w:p>
        </w:tc>
      </w:tr>
    </w:tbl>
    <w:p w14:paraId="4B7F1EE5" w14:textId="77777777" w:rsidR="001D335B" w:rsidRDefault="001D335B" w:rsidP="001D335B">
      <w:pPr>
        <w:spacing w:after="0"/>
        <w:ind w:left="-1134" w:right="1154"/>
      </w:pPr>
    </w:p>
    <w:tbl>
      <w:tblPr>
        <w:tblStyle w:val="TaulukkoRuudukko1"/>
        <w:tblW w:w="7313" w:type="dxa"/>
        <w:tblInd w:w="0" w:type="dxa"/>
        <w:tblCellMar>
          <w:top w:w="41" w:type="dxa"/>
          <w:right w:w="55" w:type="dxa"/>
        </w:tblCellMar>
        <w:tblLook w:val="04A0" w:firstRow="1" w:lastRow="0" w:firstColumn="1" w:lastColumn="0" w:noHBand="0" w:noVBand="1"/>
      </w:tblPr>
      <w:tblGrid>
        <w:gridCol w:w="1986"/>
        <w:gridCol w:w="1805"/>
        <w:gridCol w:w="2439"/>
        <w:gridCol w:w="1083"/>
      </w:tblGrid>
      <w:tr w:rsidR="001D335B" w14:paraId="77493CD1" w14:textId="77777777" w:rsidTr="001D335B">
        <w:trPr>
          <w:trHeight w:val="692"/>
        </w:trPr>
        <w:tc>
          <w:tcPr>
            <w:tcW w:w="6208" w:type="dxa"/>
            <w:gridSpan w:val="3"/>
            <w:tcBorders>
              <w:top w:val="single" w:sz="2" w:space="0" w:color="004993"/>
              <w:left w:val="nil"/>
              <w:bottom w:val="single" w:sz="2" w:space="0" w:color="004993"/>
              <w:right w:val="nil"/>
            </w:tcBorders>
            <w:shd w:val="clear" w:color="auto" w:fill="004993"/>
          </w:tcPr>
          <w:p w14:paraId="66D123C3" w14:textId="77777777" w:rsidR="001D335B" w:rsidRDefault="001D335B" w:rsidP="001D335B">
            <w:pPr>
              <w:spacing w:line="259" w:lineRule="auto"/>
              <w:ind w:left="1899" w:right="804" w:hanging="1814"/>
            </w:pPr>
            <w:r>
              <w:rPr>
                <w:color w:val="FFFFFF"/>
                <w:sz w:val="16"/>
              </w:rPr>
              <w:t>Opetuksen tavoitteet</w:t>
            </w:r>
            <w:r>
              <w:rPr>
                <w:color w:val="FFFFFF"/>
                <w:sz w:val="16"/>
              </w:rPr>
              <w:tab/>
              <w:t xml:space="preserve">Opetuksen tavoitteista </w:t>
            </w:r>
            <w:r>
              <w:rPr>
                <w:color w:val="FFFFFF"/>
                <w:sz w:val="16"/>
              </w:rPr>
              <w:tab/>
              <w:t xml:space="preserve">Tavoitteisiin liittyvät johdetut oppimisen </w:t>
            </w:r>
            <w:r>
              <w:rPr>
                <w:color w:val="FFFFFF"/>
                <w:sz w:val="16"/>
              </w:rPr>
              <w:tab/>
              <w:t>sisältöalueet tavoitteet</w:t>
            </w:r>
          </w:p>
        </w:tc>
        <w:tc>
          <w:tcPr>
            <w:tcW w:w="1106" w:type="dxa"/>
            <w:tcBorders>
              <w:top w:val="single" w:sz="2" w:space="0" w:color="004993"/>
              <w:left w:val="nil"/>
              <w:bottom w:val="single" w:sz="2" w:space="0" w:color="004993"/>
              <w:right w:val="nil"/>
            </w:tcBorders>
            <w:shd w:val="clear" w:color="auto" w:fill="004993"/>
          </w:tcPr>
          <w:p w14:paraId="0055D140" w14:textId="77777777" w:rsidR="001D335B" w:rsidRDefault="001D335B" w:rsidP="001D335B">
            <w:pPr>
              <w:spacing w:line="259" w:lineRule="auto"/>
            </w:pPr>
            <w:r>
              <w:rPr>
                <w:color w:val="FFFFFF"/>
                <w:sz w:val="16"/>
              </w:rPr>
              <w:t>Laaja-alainen osaaminen</w:t>
            </w:r>
          </w:p>
        </w:tc>
      </w:tr>
      <w:tr w:rsidR="001D335B" w14:paraId="66DFD730" w14:textId="77777777" w:rsidTr="001D335B">
        <w:trPr>
          <w:trHeight w:val="292"/>
        </w:trPr>
        <w:tc>
          <w:tcPr>
            <w:tcW w:w="6208" w:type="dxa"/>
            <w:gridSpan w:val="3"/>
            <w:tcBorders>
              <w:top w:val="single" w:sz="2" w:space="0" w:color="004993"/>
              <w:left w:val="nil"/>
              <w:bottom w:val="single" w:sz="2" w:space="0" w:color="004993"/>
              <w:right w:val="nil"/>
            </w:tcBorders>
            <w:shd w:val="clear" w:color="auto" w:fill="EEEFF8"/>
          </w:tcPr>
          <w:p w14:paraId="4FAF2373" w14:textId="77777777" w:rsidR="001D335B" w:rsidRDefault="001D335B" w:rsidP="001D335B">
            <w:pPr>
              <w:spacing w:line="259" w:lineRule="auto"/>
              <w:ind w:left="85"/>
            </w:pPr>
            <w:r>
              <w:rPr>
                <w:color w:val="004993"/>
                <w:sz w:val="16"/>
              </w:rPr>
              <w:t>Kehittyvä kielitaito, taito toimia vuorovaikutuksessa</w:t>
            </w:r>
          </w:p>
        </w:tc>
        <w:tc>
          <w:tcPr>
            <w:tcW w:w="1106" w:type="dxa"/>
            <w:tcBorders>
              <w:top w:val="single" w:sz="2" w:space="0" w:color="004993"/>
              <w:left w:val="nil"/>
              <w:bottom w:val="single" w:sz="2" w:space="0" w:color="004993"/>
              <w:right w:val="nil"/>
            </w:tcBorders>
            <w:shd w:val="clear" w:color="auto" w:fill="EEEFF8"/>
          </w:tcPr>
          <w:p w14:paraId="0CEFCEDE" w14:textId="77777777" w:rsidR="001D335B" w:rsidRDefault="001D335B" w:rsidP="001D335B">
            <w:pPr>
              <w:spacing w:after="160" w:line="259" w:lineRule="auto"/>
            </w:pPr>
          </w:p>
        </w:tc>
      </w:tr>
      <w:tr w:rsidR="001D335B" w14:paraId="6802E84F" w14:textId="77777777" w:rsidTr="001D335B">
        <w:trPr>
          <w:trHeight w:val="1892"/>
        </w:trPr>
        <w:tc>
          <w:tcPr>
            <w:tcW w:w="1899" w:type="dxa"/>
            <w:tcBorders>
              <w:top w:val="single" w:sz="2" w:space="0" w:color="004993"/>
              <w:left w:val="nil"/>
              <w:bottom w:val="single" w:sz="2" w:space="0" w:color="004993"/>
              <w:right w:val="nil"/>
            </w:tcBorders>
          </w:tcPr>
          <w:p w14:paraId="344F43A6" w14:textId="77777777" w:rsidR="001D335B" w:rsidRDefault="001D335B" w:rsidP="001D335B">
            <w:pPr>
              <w:spacing w:line="259" w:lineRule="auto"/>
              <w:ind w:left="85" w:right="116"/>
            </w:pPr>
            <w:r>
              <w:rPr>
                <w:color w:val="004993"/>
                <w:sz w:val="16"/>
              </w:rPr>
              <w:t>T8 kannustaa oppilasta käyttämään ruotsin kieltä vuorovaikutustilanteeseen sopivalla tavalla ja tunnistaa kulttuurisia piirteitä ruotsin- ja suomenkielisissä vuorovaikutustilanteissa</w:t>
            </w:r>
          </w:p>
        </w:tc>
        <w:tc>
          <w:tcPr>
            <w:tcW w:w="1814" w:type="dxa"/>
            <w:tcBorders>
              <w:top w:val="single" w:sz="2" w:space="0" w:color="004993"/>
              <w:left w:val="nil"/>
              <w:bottom w:val="single" w:sz="2" w:space="0" w:color="004993"/>
              <w:right w:val="nil"/>
            </w:tcBorders>
          </w:tcPr>
          <w:p w14:paraId="5FE310C4" w14:textId="77777777" w:rsidR="001D335B" w:rsidRDefault="001D335B" w:rsidP="001D335B">
            <w:pPr>
              <w:spacing w:line="259" w:lineRule="auto"/>
            </w:pPr>
            <w:r>
              <w:rPr>
                <w:color w:val="004993"/>
                <w:sz w:val="16"/>
              </w:rPr>
              <w:t>Oppilas oppii toimimaan luontevasti erilaisissa vuorovaikutustilanteissa.</w:t>
            </w:r>
          </w:p>
        </w:tc>
        <w:tc>
          <w:tcPr>
            <w:tcW w:w="2494" w:type="dxa"/>
            <w:tcBorders>
              <w:top w:val="single" w:sz="2" w:space="0" w:color="004993"/>
              <w:left w:val="nil"/>
              <w:bottom w:val="single" w:sz="2" w:space="0" w:color="004993"/>
              <w:right w:val="nil"/>
            </w:tcBorders>
          </w:tcPr>
          <w:p w14:paraId="25072AC3" w14:textId="77777777" w:rsidR="001D335B" w:rsidRDefault="001D335B" w:rsidP="001D335B">
            <w:pPr>
              <w:spacing w:line="259" w:lineRule="auto"/>
            </w:pPr>
            <w:r>
              <w:rPr>
                <w:color w:val="004993"/>
                <w:sz w:val="16"/>
              </w:rPr>
              <w:t>S3 Oppilaat harjoittelevat luontevia tapoja reagoida ja ilmaista itseään arjen vuorovaikutustilanteissa.</w:t>
            </w:r>
          </w:p>
        </w:tc>
        <w:tc>
          <w:tcPr>
            <w:tcW w:w="1106" w:type="dxa"/>
            <w:tcBorders>
              <w:top w:val="single" w:sz="2" w:space="0" w:color="004993"/>
              <w:left w:val="nil"/>
              <w:bottom w:val="single" w:sz="2" w:space="0" w:color="004993"/>
              <w:right w:val="nil"/>
            </w:tcBorders>
          </w:tcPr>
          <w:p w14:paraId="1F004279" w14:textId="77777777" w:rsidR="001D335B" w:rsidRDefault="001D335B" w:rsidP="001D335B">
            <w:pPr>
              <w:spacing w:line="259" w:lineRule="auto"/>
            </w:pPr>
            <w:r>
              <w:rPr>
                <w:color w:val="004993"/>
                <w:sz w:val="16"/>
              </w:rPr>
              <w:t>L2, L4, L6, L7</w:t>
            </w:r>
          </w:p>
        </w:tc>
      </w:tr>
      <w:tr w:rsidR="001D335B" w14:paraId="520C9FD3" w14:textId="77777777" w:rsidTr="001D335B">
        <w:trPr>
          <w:trHeight w:val="292"/>
        </w:trPr>
        <w:tc>
          <w:tcPr>
            <w:tcW w:w="3713" w:type="dxa"/>
            <w:gridSpan w:val="2"/>
            <w:tcBorders>
              <w:top w:val="single" w:sz="2" w:space="0" w:color="004993"/>
              <w:left w:val="nil"/>
              <w:bottom w:val="single" w:sz="2" w:space="0" w:color="004993"/>
              <w:right w:val="nil"/>
            </w:tcBorders>
            <w:shd w:val="clear" w:color="auto" w:fill="EEEFF8"/>
          </w:tcPr>
          <w:p w14:paraId="5296FC0F" w14:textId="77777777" w:rsidR="001D335B" w:rsidRDefault="001D335B" w:rsidP="001D335B">
            <w:pPr>
              <w:spacing w:line="259" w:lineRule="auto"/>
              <w:ind w:left="85"/>
            </w:pPr>
            <w:r>
              <w:rPr>
                <w:color w:val="004993"/>
                <w:sz w:val="16"/>
              </w:rPr>
              <w:t>Kehittyvä kielitaito, taito tulkita tekstejä</w:t>
            </w:r>
          </w:p>
        </w:tc>
        <w:tc>
          <w:tcPr>
            <w:tcW w:w="2494" w:type="dxa"/>
            <w:tcBorders>
              <w:top w:val="single" w:sz="2" w:space="0" w:color="004993"/>
              <w:left w:val="nil"/>
              <w:bottom w:val="single" w:sz="2" w:space="0" w:color="004993"/>
              <w:right w:val="nil"/>
            </w:tcBorders>
            <w:shd w:val="clear" w:color="auto" w:fill="EEEFF8"/>
          </w:tcPr>
          <w:p w14:paraId="0550B1BB" w14:textId="77777777" w:rsidR="001D335B" w:rsidRDefault="001D335B" w:rsidP="001D335B">
            <w:pPr>
              <w:spacing w:after="160" w:line="259" w:lineRule="auto"/>
            </w:pPr>
          </w:p>
        </w:tc>
        <w:tc>
          <w:tcPr>
            <w:tcW w:w="1106" w:type="dxa"/>
            <w:tcBorders>
              <w:top w:val="single" w:sz="2" w:space="0" w:color="004993"/>
              <w:left w:val="nil"/>
              <w:bottom w:val="single" w:sz="2" w:space="0" w:color="004993"/>
              <w:right w:val="nil"/>
            </w:tcBorders>
            <w:shd w:val="clear" w:color="auto" w:fill="EEEFF8"/>
          </w:tcPr>
          <w:p w14:paraId="03BF0417" w14:textId="77777777" w:rsidR="001D335B" w:rsidRDefault="001D335B" w:rsidP="001D335B">
            <w:pPr>
              <w:spacing w:after="160" w:line="259" w:lineRule="auto"/>
            </w:pPr>
          </w:p>
        </w:tc>
      </w:tr>
      <w:tr w:rsidR="001D335B" w14:paraId="0A302A68" w14:textId="77777777" w:rsidTr="001D335B">
        <w:trPr>
          <w:trHeight w:val="3892"/>
        </w:trPr>
        <w:tc>
          <w:tcPr>
            <w:tcW w:w="1899" w:type="dxa"/>
            <w:tcBorders>
              <w:top w:val="single" w:sz="2" w:space="0" w:color="004993"/>
              <w:left w:val="nil"/>
              <w:bottom w:val="single" w:sz="2" w:space="0" w:color="004993"/>
              <w:right w:val="nil"/>
            </w:tcBorders>
          </w:tcPr>
          <w:p w14:paraId="495C47B4" w14:textId="77777777" w:rsidR="001D335B" w:rsidRDefault="001D335B" w:rsidP="001D335B">
            <w:pPr>
              <w:spacing w:line="246" w:lineRule="auto"/>
              <w:ind w:left="85" w:right="192"/>
            </w:pPr>
            <w:r>
              <w:rPr>
                <w:color w:val="004993"/>
                <w:sz w:val="16"/>
              </w:rPr>
              <w:t xml:space="preserve">T9 ohjata oppilasta kehittämään ruotsin kielen taitoaan erilaisissa tilanteissa sekä tutustumaan ikätasolle sopiviin </w:t>
            </w:r>
          </w:p>
          <w:p w14:paraId="7437AD5D" w14:textId="77777777" w:rsidR="001D335B" w:rsidRDefault="001D335B" w:rsidP="001D335B">
            <w:pPr>
              <w:spacing w:line="259" w:lineRule="auto"/>
              <w:ind w:left="85"/>
            </w:pPr>
            <w:r>
              <w:rPr>
                <w:color w:val="004993"/>
                <w:sz w:val="16"/>
              </w:rPr>
              <w:t>suullisiin ja kirjallisiin teksteihin</w:t>
            </w:r>
          </w:p>
        </w:tc>
        <w:tc>
          <w:tcPr>
            <w:tcW w:w="1814" w:type="dxa"/>
            <w:tcBorders>
              <w:top w:val="single" w:sz="2" w:space="0" w:color="004993"/>
              <w:left w:val="nil"/>
              <w:bottom w:val="single" w:sz="2" w:space="0" w:color="004993"/>
              <w:right w:val="nil"/>
            </w:tcBorders>
          </w:tcPr>
          <w:p w14:paraId="1702B4FC" w14:textId="77777777" w:rsidR="001D335B" w:rsidRDefault="001D335B" w:rsidP="001D335B">
            <w:pPr>
              <w:spacing w:line="259" w:lineRule="auto"/>
              <w:ind w:right="24"/>
            </w:pPr>
            <w:r>
              <w:rPr>
                <w:color w:val="004993"/>
                <w:sz w:val="16"/>
              </w:rPr>
              <w:t>Oppilas oppii kuvailemaan ja välittämään havaitsemiaan asioita suullisesti ja erilaisten tekstien avulla</w:t>
            </w:r>
          </w:p>
        </w:tc>
        <w:tc>
          <w:tcPr>
            <w:tcW w:w="2494" w:type="dxa"/>
            <w:tcBorders>
              <w:top w:val="single" w:sz="2" w:space="0" w:color="004993"/>
              <w:left w:val="nil"/>
              <w:bottom w:val="single" w:sz="2" w:space="0" w:color="004993"/>
              <w:right w:val="nil"/>
            </w:tcBorders>
          </w:tcPr>
          <w:p w14:paraId="5DE5E61C" w14:textId="77777777" w:rsidR="001D335B" w:rsidRDefault="001D335B" w:rsidP="001D335B">
            <w:pPr>
              <w:spacing w:line="259" w:lineRule="auto"/>
              <w:ind w:right="164"/>
            </w:pPr>
            <w:r>
              <w:rPr>
                <w:color w:val="004993"/>
                <w:sz w:val="16"/>
              </w:rPr>
              <w:t xml:space="preserve">S3 Sisältöjen valinnan lähtökohtana ovat oppilaiden arki ja omat kiinnostuksen kohteet huomioiden oppilaiden kaksikielinen tausta. Oppilas tutustuu ensisijaisesti puhuttuihin ja vähitellen myös kirjoitettuihin teksteihin sekä tutustuu niiden kielellisiin piirteisiin. Oppilaat harjoittelevat hyödyntämään ruotsinkielistä materiaalia ja kehittävät ruotsin kielen taitoaan laulun, leikin, lorujen, tarinoiden ja kuvien avulla. Oppilaat harjoittelevat yhdessä kuuntelemaan, puhumaan ja vähitellen lukemaan ja kirjoittamaan ruotsiksi opetuksessa käsiteltävien aiheiden pohjalta. </w:t>
            </w:r>
          </w:p>
        </w:tc>
        <w:tc>
          <w:tcPr>
            <w:tcW w:w="1106" w:type="dxa"/>
            <w:tcBorders>
              <w:top w:val="single" w:sz="2" w:space="0" w:color="004993"/>
              <w:left w:val="nil"/>
              <w:bottom w:val="single" w:sz="2" w:space="0" w:color="004993"/>
              <w:right w:val="nil"/>
            </w:tcBorders>
          </w:tcPr>
          <w:p w14:paraId="57B9B3B6" w14:textId="77777777" w:rsidR="001D335B" w:rsidRDefault="001D335B" w:rsidP="001D335B">
            <w:pPr>
              <w:spacing w:line="259" w:lineRule="auto"/>
            </w:pPr>
            <w:r>
              <w:rPr>
                <w:color w:val="004993"/>
                <w:sz w:val="16"/>
              </w:rPr>
              <w:t>L1, L2, L3, L4, L5, L7</w:t>
            </w:r>
          </w:p>
        </w:tc>
      </w:tr>
      <w:tr w:rsidR="001D335B" w14:paraId="535A4290" w14:textId="77777777" w:rsidTr="001D335B">
        <w:trPr>
          <w:trHeight w:val="292"/>
        </w:trPr>
        <w:tc>
          <w:tcPr>
            <w:tcW w:w="3713" w:type="dxa"/>
            <w:gridSpan w:val="2"/>
            <w:tcBorders>
              <w:top w:val="single" w:sz="2" w:space="0" w:color="004993"/>
              <w:left w:val="nil"/>
              <w:bottom w:val="single" w:sz="2" w:space="0" w:color="004993"/>
              <w:right w:val="nil"/>
            </w:tcBorders>
            <w:shd w:val="clear" w:color="auto" w:fill="EEEFF8"/>
          </w:tcPr>
          <w:p w14:paraId="74D790B9" w14:textId="77777777" w:rsidR="001D335B" w:rsidRDefault="001D335B" w:rsidP="001D335B">
            <w:pPr>
              <w:spacing w:line="259" w:lineRule="auto"/>
              <w:ind w:left="85"/>
            </w:pPr>
            <w:r>
              <w:rPr>
                <w:color w:val="004993"/>
                <w:sz w:val="16"/>
              </w:rPr>
              <w:t>Kehittyvä kielitaito, taito tuottaa tekstejä</w:t>
            </w:r>
          </w:p>
        </w:tc>
        <w:tc>
          <w:tcPr>
            <w:tcW w:w="2494" w:type="dxa"/>
            <w:tcBorders>
              <w:top w:val="single" w:sz="2" w:space="0" w:color="004993"/>
              <w:left w:val="nil"/>
              <w:bottom w:val="single" w:sz="2" w:space="0" w:color="004993"/>
              <w:right w:val="nil"/>
            </w:tcBorders>
            <w:shd w:val="clear" w:color="auto" w:fill="EEEFF8"/>
          </w:tcPr>
          <w:p w14:paraId="0CD80B36" w14:textId="77777777" w:rsidR="001D335B" w:rsidRDefault="001D335B" w:rsidP="001D335B">
            <w:pPr>
              <w:spacing w:after="160" w:line="259" w:lineRule="auto"/>
            </w:pPr>
          </w:p>
        </w:tc>
        <w:tc>
          <w:tcPr>
            <w:tcW w:w="1106" w:type="dxa"/>
            <w:tcBorders>
              <w:top w:val="single" w:sz="2" w:space="0" w:color="004993"/>
              <w:left w:val="nil"/>
              <w:bottom w:val="single" w:sz="2" w:space="0" w:color="004993"/>
              <w:right w:val="nil"/>
            </w:tcBorders>
            <w:shd w:val="clear" w:color="auto" w:fill="EEEFF8"/>
          </w:tcPr>
          <w:p w14:paraId="5732CFC9" w14:textId="77777777" w:rsidR="001D335B" w:rsidRDefault="001D335B" w:rsidP="001D335B">
            <w:pPr>
              <w:spacing w:after="160" w:line="259" w:lineRule="auto"/>
            </w:pPr>
          </w:p>
        </w:tc>
      </w:tr>
      <w:tr w:rsidR="001D335B" w14:paraId="56768A1D" w14:textId="77777777" w:rsidTr="001D335B">
        <w:trPr>
          <w:trHeight w:val="3692"/>
        </w:trPr>
        <w:tc>
          <w:tcPr>
            <w:tcW w:w="3713" w:type="dxa"/>
            <w:gridSpan w:val="2"/>
            <w:tcBorders>
              <w:top w:val="single" w:sz="2" w:space="0" w:color="004993"/>
              <w:left w:val="nil"/>
              <w:bottom w:val="single" w:sz="2" w:space="0" w:color="004993"/>
              <w:right w:val="nil"/>
            </w:tcBorders>
          </w:tcPr>
          <w:p w14:paraId="48B86168" w14:textId="77777777" w:rsidR="001D335B" w:rsidRDefault="001D335B" w:rsidP="001D335B">
            <w:pPr>
              <w:spacing w:line="259" w:lineRule="auto"/>
              <w:ind w:left="85" w:right="404"/>
            </w:pPr>
            <w:r>
              <w:rPr>
                <w:color w:val="004993"/>
                <w:sz w:val="16"/>
              </w:rPr>
              <w:t xml:space="preserve">T10 tarjota oppilaalle </w:t>
            </w:r>
            <w:r>
              <w:rPr>
                <w:color w:val="004993"/>
                <w:sz w:val="16"/>
              </w:rPr>
              <w:tab/>
              <w:t>Oppilas oppii käytrunsaasti mahdol-</w:t>
            </w:r>
            <w:r>
              <w:rPr>
                <w:color w:val="004993"/>
                <w:sz w:val="16"/>
              </w:rPr>
              <w:tab/>
              <w:t xml:space="preserve">tämään ruotsia lisuuksia käyttää </w:t>
            </w:r>
            <w:r>
              <w:rPr>
                <w:color w:val="004993"/>
                <w:sz w:val="16"/>
              </w:rPr>
              <w:tab/>
              <w:t xml:space="preserve">monipuolisesti eri ruotsia suullisesti </w:t>
            </w:r>
            <w:r>
              <w:rPr>
                <w:color w:val="004993"/>
                <w:sz w:val="16"/>
              </w:rPr>
              <w:tab/>
              <w:t>tilanteissa monissa erilaisissa tilanteissa</w:t>
            </w:r>
          </w:p>
        </w:tc>
        <w:tc>
          <w:tcPr>
            <w:tcW w:w="2494" w:type="dxa"/>
            <w:tcBorders>
              <w:top w:val="single" w:sz="2" w:space="0" w:color="004993"/>
              <w:left w:val="nil"/>
              <w:bottom w:val="single" w:sz="2" w:space="0" w:color="004993"/>
              <w:right w:val="nil"/>
            </w:tcBorders>
          </w:tcPr>
          <w:p w14:paraId="647DBD7A" w14:textId="77777777" w:rsidR="001D335B" w:rsidRDefault="001D335B" w:rsidP="001D335B">
            <w:pPr>
              <w:spacing w:line="259" w:lineRule="auto"/>
              <w:ind w:right="118"/>
            </w:pPr>
            <w:r>
              <w:rPr>
                <w:color w:val="004993"/>
                <w:sz w:val="16"/>
              </w:rPr>
              <w:t>S3 Yhdessä oppilaiden kanssa valittujen sisältöjen lähtökohtana ovat oppilaiden arki ja oppilaiden omat kiinnostuksen kohteet huomioiden oppilaiden kaksikielinen tausta ja identiteetti. Oppilaat laajentavat sanastoa ja harjoittelevat monipuolisesti sanoja ja rakenteita osana viestintää erilaisissa vuorovaikutus tilanteissa. Hyödynnetään aktivoivia työtapoja ja digitaalisia apuvälineitä sekä esimerkiksi laulua, leikkiä, loruja, kertomuksia, tarinoita ja pelillisyyttä. Oppilaat saavat vähitellen harjoitella kirjoittamista.</w:t>
            </w:r>
          </w:p>
        </w:tc>
        <w:tc>
          <w:tcPr>
            <w:tcW w:w="1106" w:type="dxa"/>
            <w:tcBorders>
              <w:top w:val="single" w:sz="2" w:space="0" w:color="004993"/>
              <w:left w:val="nil"/>
              <w:bottom w:val="single" w:sz="2" w:space="0" w:color="004993"/>
              <w:right w:val="nil"/>
            </w:tcBorders>
          </w:tcPr>
          <w:p w14:paraId="46DAE456" w14:textId="77777777" w:rsidR="001D335B" w:rsidRDefault="001D335B" w:rsidP="001D335B">
            <w:pPr>
              <w:spacing w:line="259" w:lineRule="auto"/>
            </w:pPr>
            <w:r>
              <w:rPr>
                <w:color w:val="004993"/>
                <w:sz w:val="16"/>
              </w:rPr>
              <w:t>L1,L2, L3, L4 L5, L7</w:t>
            </w:r>
          </w:p>
        </w:tc>
      </w:tr>
    </w:tbl>
    <w:p w14:paraId="2F0D0B10" w14:textId="77777777" w:rsidR="002C439F" w:rsidRDefault="002C439F" w:rsidP="001D335B">
      <w:pPr>
        <w:spacing w:after="1"/>
        <w:ind w:left="-5"/>
        <w:rPr>
          <w:b/>
        </w:rPr>
      </w:pPr>
    </w:p>
    <w:p w14:paraId="1C9D5055" w14:textId="6A566BA3" w:rsidR="001D335B" w:rsidRDefault="001D335B" w:rsidP="001D335B">
      <w:pPr>
        <w:spacing w:after="1"/>
        <w:ind w:left="-5"/>
        <w:rPr>
          <w:rFonts w:ascii="Arial" w:hAnsi="Arial" w:cs="Arial"/>
          <w:b/>
          <w:sz w:val="24"/>
          <w:szCs w:val="24"/>
          <w:u w:val="single"/>
        </w:rPr>
      </w:pPr>
      <w:r w:rsidRPr="002C439F">
        <w:rPr>
          <w:rFonts w:ascii="Arial" w:hAnsi="Arial" w:cs="Arial"/>
          <w:b/>
          <w:sz w:val="24"/>
          <w:szCs w:val="24"/>
          <w:u w:val="single"/>
        </w:rPr>
        <w:t>Äidinkielenomaisen ruotsin A1-oppimäärän työtapoihin ja oppimisympäristöihin liittyvät tavoitteet vuosiluokilla 1–2</w:t>
      </w:r>
    </w:p>
    <w:p w14:paraId="42A018BD" w14:textId="12E1D751" w:rsidR="002C439F" w:rsidRPr="002C439F" w:rsidRDefault="002C439F" w:rsidP="001D335B">
      <w:pPr>
        <w:spacing w:after="1"/>
        <w:ind w:left="-5"/>
        <w:rPr>
          <w:rFonts w:ascii="Arial" w:hAnsi="Arial" w:cs="Arial"/>
          <w:sz w:val="24"/>
          <w:szCs w:val="24"/>
          <w:u w:val="single"/>
        </w:rPr>
      </w:pPr>
    </w:p>
    <w:p w14:paraId="5A1F7F87" w14:textId="77777777" w:rsidR="001D335B" w:rsidRPr="002C439F" w:rsidRDefault="001D335B" w:rsidP="001D335B">
      <w:pPr>
        <w:ind w:left="-5" w:right="1"/>
        <w:rPr>
          <w:rFonts w:ascii="Arial" w:hAnsi="Arial" w:cs="Arial"/>
        </w:rPr>
      </w:pPr>
      <w:r w:rsidRPr="002C439F">
        <w:rPr>
          <w:rFonts w:ascii="Arial" w:hAnsi="Arial" w:cs="Arial"/>
        </w:rPr>
        <w:t>Työtapojen valinnassa tulee ottaa huomioon erilaiset ja eri taustoista tulevat oppijat sekä oppilaiden ikäkausi ja kehitysvaihe. Työtapojen tulee olla monipuolisia, oppilaslähtöisiä ja oppilaita osallistavia. Työtapoja valittaessa lähtökohtana ovat toiminnallisuus ja tutkiva oppiminen. Opetusta voidaan eheyttää niin, että ruotsin ja suomen kielen taitojen oppiminen nivotaan muiden oppiaineiden opetukseen. Oppilaiden kaksikielisyys tulee huomioida opetuksessa.</w:t>
      </w:r>
    </w:p>
    <w:p w14:paraId="056C5628" w14:textId="77777777" w:rsidR="001D335B" w:rsidRPr="002C439F" w:rsidRDefault="001D335B" w:rsidP="001D335B">
      <w:pPr>
        <w:ind w:left="-5" w:right="1"/>
        <w:rPr>
          <w:rFonts w:ascii="Arial" w:hAnsi="Arial" w:cs="Arial"/>
        </w:rPr>
      </w:pPr>
      <w:r w:rsidRPr="002C439F">
        <w:rPr>
          <w:rFonts w:ascii="Arial" w:hAnsi="Arial" w:cs="Arial"/>
        </w:rPr>
        <w:t>Työtavoilla ohjataan ja kannustetaan oppilaita monipuoliseen vuorovaikutukseen, yhteiseen pohtimiseen, kielelliseen uteliaisuuteen ja päättelyyn sekä yhteistyötaitojen kehittämiseen. Työtavoissa yhdistyy leikinomaisuus, musiikki, draama, pelit ja liike sekä eri aistien hyödyntäminen. Oppilaille tarjotaan suullisen vuorovaikutuksen lisäksi mahdollisuuksia kehittää ruotsin kielen taitoaan ja vähitellen oppia sitä myös kirjoitetun kielen kautta. Oppilaita ohjataan pohtimaan ruotsin kielen oppimistaan esimerkiksi Eurooppalaisen kielisalkun tai vastaavan työvälineen avulla sekä vähitellen ottamaan vastuuta omasta oppimisestaan.</w:t>
      </w:r>
    </w:p>
    <w:p w14:paraId="2831F687" w14:textId="7D0DEAEE" w:rsidR="001D335B" w:rsidRDefault="001D335B" w:rsidP="001D335B">
      <w:pPr>
        <w:ind w:left="-5" w:right="1"/>
        <w:rPr>
          <w:rFonts w:ascii="Arial" w:hAnsi="Arial" w:cs="Arial"/>
        </w:rPr>
      </w:pPr>
      <w:r w:rsidRPr="002C439F">
        <w:rPr>
          <w:rFonts w:ascii="Arial" w:hAnsi="Arial" w:cs="Arial"/>
        </w:rPr>
        <w:t xml:space="preserve">Opetuksessa voidaan hyödyntää koko koulua ja koulun lähiympäristöä oppimisympäristöinä. Monikielisyys, kulttuurinen moninaisuus ja kielitietoisuus ovat näkyvissä oppimisympäristöissä. Ruotsin kieli kuuluu ja näkyy oppimistilanteissa ja vuorovaikutustilanteissa. Oppimisympäristöjä voidaan muuttaa erilaisiin kielenoppimistilanteisiin sopiviksi ja siten mahdollistaa monipuoliset työtavat sekä työskentely ryhmissä ja itsenäisesti. Oppimisympäristöjä suunnitellaan yhdessä oppilaiden kanssa. Oppimisympäristöt tukevat oppilaan luontaista uteliaisuutta ja kokeilunhalua sekä leikillisyyttä ja mielikuvitusta. Oppimisympäristöjen avulla vahvistetaan oppilaiden monilukutaidon kehittymistä hyödyntämällä opetuksessa esimerkiksi kuvia, liikettä, ääntä ja erilaisia didaktisia välineitä. Opetuksessa tarjotaan oppilaille mahdollisuuksia kehittää ruotsin kielen taitoaan ja havaintojaan ruotsin kieleen liittyvästä kulttuurista huomioiden oppilaiden kaksikielisyys ja identiteetti. </w:t>
      </w:r>
    </w:p>
    <w:p w14:paraId="19FAA89F" w14:textId="77777777" w:rsidR="002C439F" w:rsidRPr="002C439F" w:rsidRDefault="002C439F" w:rsidP="001D335B">
      <w:pPr>
        <w:ind w:left="-5" w:right="1"/>
        <w:rPr>
          <w:rFonts w:ascii="Arial" w:hAnsi="Arial" w:cs="Arial"/>
        </w:rPr>
      </w:pPr>
    </w:p>
    <w:p w14:paraId="1FCB6326" w14:textId="0B8F13A9" w:rsidR="001D335B" w:rsidRDefault="001D335B" w:rsidP="001D335B">
      <w:pPr>
        <w:spacing w:after="1"/>
        <w:ind w:left="-5"/>
        <w:rPr>
          <w:rFonts w:ascii="Arial" w:hAnsi="Arial" w:cs="Arial"/>
          <w:b/>
          <w:sz w:val="24"/>
          <w:szCs w:val="24"/>
          <w:u w:val="single"/>
        </w:rPr>
      </w:pPr>
      <w:r w:rsidRPr="002C439F">
        <w:rPr>
          <w:rFonts w:ascii="Arial" w:hAnsi="Arial" w:cs="Arial"/>
          <w:b/>
          <w:sz w:val="24"/>
          <w:szCs w:val="24"/>
          <w:u w:val="single"/>
        </w:rPr>
        <w:t>Ohjaus, eriyttäminen ja tuki äidinkielenomaisen ruotsin A1-oppimäärässä vuosiluokilla 1–2</w:t>
      </w:r>
    </w:p>
    <w:p w14:paraId="0AF1FF2F" w14:textId="77777777" w:rsidR="002C439F" w:rsidRPr="002C439F" w:rsidRDefault="002C439F" w:rsidP="001D335B">
      <w:pPr>
        <w:spacing w:after="1"/>
        <w:ind w:left="-5"/>
        <w:rPr>
          <w:rFonts w:ascii="Arial" w:hAnsi="Arial" w:cs="Arial"/>
          <w:sz w:val="24"/>
          <w:szCs w:val="24"/>
          <w:u w:val="single"/>
        </w:rPr>
      </w:pPr>
    </w:p>
    <w:p w14:paraId="58A774EE" w14:textId="77777777" w:rsidR="001D335B" w:rsidRPr="002C439F" w:rsidRDefault="001D335B" w:rsidP="001D335B">
      <w:pPr>
        <w:ind w:left="-5" w:right="1"/>
        <w:rPr>
          <w:rFonts w:ascii="Arial" w:hAnsi="Arial" w:cs="Arial"/>
        </w:rPr>
      </w:pPr>
      <w:r w:rsidRPr="002C439F">
        <w:rPr>
          <w:rFonts w:ascii="Arial" w:hAnsi="Arial" w:cs="Arial"/>
        </w:rPr>
        <w:t>Oppilaita ohjataan käyttämään kielitaitoaan rohkeasti. Runsas viestinnällinen harjoittelu, kielenopiskelutaitojen vahvistaminen sekä toiminnalliset, luovuutta ja osallisuutta edistävät työtavat tukevat oppilaiden kielitaidon kehittymistä. Oppilaille tarjotaan tilaisuuksia tutustua myös muihin koulun tarjoamiin kieliin. Heille kerrotaan monipuolisen kielitaidon merkityksestä ja heitä kannustetaan opiskelemaan monipuolisesti kieliä.</w:t>
      </w:r>
    </w:p>
    <w:p w14:paraId="2B3DBD48" w14:textId="427739B3" w:rsidR="001D335B" w:rsidRDefault="001D335B" w:rsidP="001D335B">
      <w:pPr>
        <w:ind w:left="-5" w:right="1"/>
        <w:rPr>
          <w:rFonts w:ascii="Arial" w:hAnsi="Arial" w:cs="Arial"/>
        </w:rPr>
      </w:pPr>
      <w:r w:rsidRPr="002C439F">
        <w:rPr>
          <w:rFonts w:ascii="Arial" w:hAnsi="Arial" w:cs="Arial"/>
        </w:rPr>
        <w:t>Opetus tulee järjestää oppilaiden lähtökohdat huomioon ottaen ja opetusta tulee tarvittaessa eriyttää. Oppilaalla on oikeus saada oppimisen tukea tuen tarpeen ilmetessä. Oppilaan vapauttamiseen kielen opiskelusta tulee olla erityisen painavat syyt ja sen tulee perustua jokaisen oppilaan osalta yksilölliseen harkintaan. Oppimisen ja koulunkäynnin tuesta määrätään Perusopetuksen opetussuunnitelman perusteiden 2014 luvussa 7. Opetus suunnitellaan niin, että se tarjoaa haasteita myös muita nopeammin edistyville tai ruotsin kieltä entuudestaan osaaville oppilaille. Oppilaita ohjataan löytämään itselleen sopivaa ja kiinnostavaa oppimista edistävää aineistoa esimerkiksi verkosta tai kirjastosta.</w:t>
      </w:r>
    </w:p>
    <w:p w14:paraId="72ED6C34" w14:textId="77777777" w:rsidR="002C439F" w:rsidRPr="002C439F" w:rsidRDefault="002C439F" w:rsidP="001D335B">
      <w:pPr>
        <w:ind w:left="-5" w:right="1"/>
        <w:rPr>
          <w:rFonts w:ascii="Arial" w:hAnsi="Arial" w:cs="Arial"/>
        </w:rPr>
      </w:pPr>
    </w:p>
    <w:p w14:paraId="7A933F6E" w14:textId="195D017A" w:rsidR="001D335B" w:rsidRDefault="001D335B" w:rsidP="001D335B">
      <w:pPr>
        <w:spacing w:after="1"/>
        <w:ind w:left="-5"/>
        <w:rPr>
          <w:rFonts w:ascii="Arial" w:hAnsi="Arial" w:cs="Arial"/>
          <w:b/>
          <w:sz w:val="24"/>
          <w:szCs w:val="24"/>
          <w:u w:val="single"/>
        </w:rPr>
      </w:pPr>
      <w:r w:rsidRPr="002C439F">
        <w:rPr>
          <w:rFonts w:ascii="Arial" w:hAnsi="Arial" w:cs="Arial"/>
          <w:b/>
          <w:sz w:val="24"/>
          <w:szCs w:val="24"/>
          <w:u w:val="single"/>
        </w:rPr>
        <w:t>Oppilaan oppimisen arviointi äidinkielenomaisen ruotsin A1-oppimäärässä vuosiluokilla 1–2</w:t>
      </w:r>
    </w:p>
    <w:p w14:paraId="200E5F18" w14:textId="77777777" w:rsidR="002C439F" w:rsidRPr="002C439F" w:rsidRDefault="002C439F" w:rsidP="001D335B">
      <w:pPr>
        <w:spacing w:after="1"/>
        <w:ind w:left="-5"/>
        <w:rPr>
          <w:rFonts w:ascii="Arial" w:hAnsi="Arial" w:cs="Arial"/>
          <w:sz w:val="24"/>
          <w:szCs w:val="24"/>
          <w:u w:val="single"/>
        </w:rPr>
      </w:pPr>
    </w:p>
    <w:p w14:paraId="7DF55BB7" w14:textId="77777777" w:rsidR="001D335B" w:rsidRPr="002C439F" w:rsidRDefault="001D335B" w:rsidP="001D335B">
      <w:pPr>
        <w:ind w:left="-5" w:right="1"/>
        <w:rPr>
          <w:rFonts w:ascii="Arial" w:hAnsi="Arial" w:cs="Arial"/>
        </w:rPr>
      </w:pPr>
      <w:r w:rsidRPr="002C439F">
        <w:rPr>
          <w:rFonts w:ascii="Arial" w:hAnsi="Arial" w:cs="Arial"/>
        </w:rPr>
        <w:t xml:space="preserve">Lukuvuoden aikana toteutettavan arvioinnin ensisijainen tehtävä on ohjata oppimista kannustavan palautteen avulla. Opettajan antama palaute antaa oppilaille mahdollisuuden tulla tietoiseksi oppimisen tavoitteista sekä omista taidoista ja niiden kehittämisestä. Opinnoissa edistymisen kannalta on keskeistä, että opettaja antaa oppilaille mahdollisuuksia osoittaa osaamistaan eri tavoin. Oppilaat harjoittelevat opettajan ohjaamana itse- ja vertaisarvioinnin taitoja osana kielten opiskelua. </w:t>
      </w:r>
    </w:p>
    <w:p w14:paraId="48CC65F4" w14:textId="77777777" w:rsidR="001D335B" w:rsidRPr="002C439F" w:rsidRDefault="001D335B" w:rsidP="001D335B">
      <w:pPr>
        <w:ind w:left="-5" w:right="1"/>
        <w:rPr>
          <w:rFonts w:ascii="Arial" w:hAnsi="Arial" w:cs="Arial"/>
        </w:rPr>
      </w:pPr>
      <w:r w:rsidRPr="002C439F">
        <w:rPr>
          <w:rFonts w:ascii="Arial" w:hAnsi="Arial" w:cs="Arial"/>
        </w:rPr>
        <w:t>Lukuvuoden päätteeksi A1-kielen sanallista arviota tai arvosanaa antaessaan opettaja arvioi tekemiensä havaintojen perusteella oppilaiden osaamista suhteessa kaikkiin opetussuunnitelman perusteissa oppimiselle asetettuihin tavoitteisiin. Opettajan arvioidessa oppilaiden oppimista on huolehdittava siitä, että oppilaat voivat osoittaa osaamistaan eri tavoin.</w:t>
      </w:r>
    </w:p>
    <w:p w14:paraId="64701FD3" w14:textId="1D60F40C" w:rsidR="001D335B" w:rsidRPr="00737B97" w:rsidRDefault="001D335B" w:rsidP="001D335B">
      <w:pPr>
        <w:pStyle w:val="Otsikko5"/>
        <w:ind w:left="-5"/>
        <w:rPr>
          <w:rFonts w:ascii="Arial" w:hAnsi="Arial" w:cs="Arial"/>
          <w:b/>
          <w:color w:val="auto"/>
          <w:sz w:val="24"/>
          <w:szCs w:val="24"/>
        </w:rPr>
      </w:pPr>
      <w:r w:rsidRPr="00737B97">
        <w:rPr>
          <w:rFonts w:ascii="Arial" w:hAnsi="Arial" w:cs="Arial"/>
          <w:b/>
          <w:color w:val="auto"/>
          <w:sz w:val="24"/>
          <w:szCs w:val="24"/>
        </w:rPr>
        <w:t>Suomen kieli, A1-oppimäärä vuosiluokilla 1–2 (finska, A1-lärokurs i årskurserna 1–2)</w:t>
      </w:r>
    </w:p>
    <w:p w14:paraId="2B7F2CC1" w14:textId="77777777" w:rsidR="002C439F" w:rsidRPr="002C439F" w:rsidRDefault="002C439F" w:rsidP="002C439F"/>
    <w:p w14:paraId="3C81C7DB" w14:textId="77777777" w:rsidR="001D335B" w:rsidRPr="00E24BF8" w:rsidRDefault="001D335B" w:rsidP="001D335B">
      <w:pPr>
        <w:pStyle w:val="Otsikko6"/>
        <w:ind w:left="-4"/>
        <w:rPr>
          <w:lang w:val="sv-SE"/>
        </w:rPr>
      </w:pPr>
      <w:r w:rsidRPr="00E24BF8">
        <w:rPr>
          <w:lang w:val="sv-SE"/>
        </w:rPr>
        <w:t xml:space="preserve">MÅL FÖR UNDERVISNINGEN I A1-LÄROKURSEN I FINSKA I ÅRSKURSERNA 1–2 </w:t>
      </w:r>
    </w:p>
    <w:tbl>
      <w:tblPr>
        <w:tblStyle w:val="TaulukkoRuudukko1"/>
        <w:tblW w:w="7313" w:type="dxa"/>
        <w:tblInd w:w="0" w:type="dxa"/>
        <w:tblCellMar>
          <w:top w:w="41" w:type="dxa"/>
          <w:right w:w="115" w:type="dxa"/>
        </w:tblCellMar>
        <w:tblLook w:val="04A0" w:firstRow="1" w:lastRow="0" w:firstColumn="1" w:lastColumn="0" w:noHBand="0" w:noVBand="1"/>
      </w:tblPr>
      <w:tblGrid>
        <w:gridCol w:w="1899"/>
        <w:gridCol w:w="1814"/>
        <w:gridCol w:w="2665"/>
        <w:gridCol w:w="935"/>
      </w:tblGrid>
      <w:tr w:rsidR="001D335B" w14:paraId="3EB43037" w14:textId="77777777" w:rsidTr="001D335B">
        <w:trPr>
          <w:trHeight w:val="692"/>
        </w:trPr>
        <w:tc>
          <w:tcPr>
            <w:tcW w:w="3713" w:type="dxa"/>
            <w:gridSpan w:val="2"/>
            <w:tcBorders>
              <w:top w:val="single" w:sz="2" w:space="0" w:color="004993"/>
              <w:left w:val="nil"/>
              <w:bottom w:val="single" w:sz="2" w:space="0" w:color="004993"/>
              <w:right w:val="nil"/>
            </w:tcBorders>
            <w:shd w:val="clear" w:color="auto" w:fill="004993"/>
          </w:tcPr>
          <w:p w14:paraId="59DCED1B" w14:textId="77777777" w:rsidR="001D335B" w:rsidRPr="00E24BF8" w:rsidRDefault="001D335B" w:rsidP="001D335B">
            <w:pPr>
              <w:spacing w:line="247" w:lineRule="auto"/>
              <w:ind w:left="85"/>
              <w:rPr>
                <w:lang w:val="sv-SE"/>
              </w:rPr>
            </w:pPr>
            <w:r w:rsidRPr="00E24BF8">
              <w:rPr>
                <w:color w:val="FFFFFF"/>
                <w:sz w:val="16"/>
                <w:lang w:val="sv-SE"/>
              </w:rPr>
              <w:t xml:space="preserve">Mål för </w:t>
            </w:r>
            <w:r w:rsidRPr="00E24BF8">
              <w:rPr>
                <w:color w:val="FFFFFF"/>
                <w:sz w:val="16"/>
                <w:lang w:val="sv-SE"/>
              </w:rPr>
              <w:tab/>
              <w:t>Mål för lärandet som undervisningen</w:t>
            </w:r>
            <w:r w:rsidRPr="00E24BF8">
              <w:rPr>
                <w:color w:val="FFFFFF"/>
                <w:sz w:val="16"/>
                <w:lang w:val="sv-SE"/>
              </w:rPr>
              <w:tab/>
              <w:t xml:space="preserve">härletts ur målen för </w:t>
            </w:r>
          </w:p>
          <w:p w14:paraId="0B8108C4" w14:textId="77777777" w:rsidR="001D335B" w:rsidRDefault="001D335B" w:rsidP="001D335B">
            <w:pPr>
              <w:spacing w:line="259" w:lineRule="auto"/>
              <w:ind w:left="1899"/>
            </w:pPr>
            <w:r>
              <w:rPr>
                <w:color w:val="FFFFFF"/>
                <w:sz w:val="16"/>
              </w:rPr>
              <w:t xml:space="preserve">undervisningen </w:t>
            </w:r>
          </w:p>
        </w:tc>
        <w:tc>
          <w:tcPr>
            <w:tcW w:w="2665" w:type="dxa"/>
            <w:tcBorders>
              <w:top w:val="single" w:sz="2" w:space="0" w:color="004993"/>
              <w:left w:val="nil"/>
              <w:bottom w:val="single" w:sz="2" w:space="0" w:color="004993"/>
              <w:right w:val="nil"/>
            </w:tcBorders>
            <w:shd w:val="clear" w:color="auto" w:fill="004993"/>
          </w:tcPr>
          <w:p w14:paraId="703A0684" w14:textId="77777777" w:rsidR="001D335B" w:rsidRPr="00E24BF8" w:rsidRDefault="001D335B" w:rsidP="001D335B">
            <w:pPr>
              <w:spacing w:line="259" w:lineRule="auto"/>
              <w:rPr>
                <w:lang w:val="sv-SE"/>
              </w:rPr>
            </w:pPr>
            <w:r w:rsidRPr="00E24BF8">
              <w:rPr>
                <w:color w:val="FFFFFF"/>
                <w:sz w:val="16"/>
                <w:lang w:val="sv-SE"/>
              </w:rPr>
              <w:t xml:space="preserve">Innehåll som anknyter till målen </w:t>
            </w:r>
          </w:p>
        </w:tc>
        <w:tc>
          <w:tcPr>
            <w:tcW w:w="935" w:type="dxa"/>
            <w:tcBorders>
              <w:top w:val="single" w:sz="2" w:space="0" w:color="004993"/>
              <w:left w:val="nil"/>
              <w:bottom w:val="single" w:sz="2" w:space="0" w:color="004993"/>
              <w:right w:val="nil"/>
            </w:tcBorders>
            <w:shd w:val="clear" w:color="auto" w:fill="004993"/>
          </w:tcPr>
          <w:p w14:paraId="7D18E272" w14:textId="77777777" w:rsidR="001D335B" w:rsidRDefault="001D335B" w:rsidP="001D335B">
            <w:pPr>
              <w:spacing w:line="259" w:lineRule="auto"/>
            </w:pPr>
            <w:r>
              <w:rPr>
                <w:color w:val="FFFFFF"/>
                <w:sz w:val="16"/>
              </w:rPr>
              <w:t>Mångsidig kompetens</w:t>
            </w:r>
          </w:p>
        </w:tc>
      </w:tr>
      <w:tr w:rsidR="001D335B" w:rsidRPr="00E24BF8" w14:paraId="1BAACBD9" w14:textId="77777777" w:rsidTr="001D335B">
        <w:trPr>
          <w:trHeight w:val="292"/>
        </w:trPr>
        <w:tc>
          <w:tcPr>
            <w:tcW w:w="3713" w:type="dxa"/>
            <w:gridSpan w:val="2"/>
            <w:tcBorders>
              <w:top w:val="single" w:sz="2" w:space="0" w:color="004993"/>
              <w:left w:val="nil"/>
              <w:bottom w:val="single" w:sz="2" w:space="0" w:color="004993"/>
              <w:right w:val="nil"/>
            </w:tcBorders>
            <w:shd w:val="clear" w:color="auto" w:fill="EEEFF8"/>
          </w:tcPr>
          <w:p w14:paraId="21AA911D" w14:textId="77777777" w:rsidR="001D335B" w:rsidRPr="00E24BF8" w:rsidRDefault="001D335B" w:rsidP="001D335B">
            <w:pPr>
              <w:spacing w:line="259" w:lineRule="auto"/>
              <w:ind w:left="85"/>
              <w:rPr>
                <w:lang w:val="sv-SE"/>
              </w:rPr>
            </w:pPr>
            <w:r w:rsidRPr="00E24BF8">
              <w:rPr>
                <w:color w:val="004993"/>
                <w:sz w:val="16"/>
                <w:lang w:val="sv-SE"/>
              </w:rPr>
              <w:t>Kulturell mångfald och språklig medvetenhet</w:t>
            </w:r>
          </w:p>
        </w:tc>
        <w:tc>
          <w:tcPr>
            <w:tcW w:w="2665" w:type="dxa"/>
            <w:tcBorders>
              <w:top w:val="single" w:sz="2" w:space="0" w:color="004993"/>
              <w:left w:val="nil"/>
              <w:bottom w:val="single" w:sz="2" w:space="0" w:color="004993"/>
              <w:right w:val="nil"/>
            </w:tcBorders>
            <w:shd w:val="clear" w:color="auto" w:fill="EEEFF8"/>
          </w:tcPr>
          <w:p w14:paraId="278DC4ED" w14:textId="77777777" w:rsidR="001D335B" w:rsidRPr="00E24BF8" w:rsidRDefault="001D335B" w:rsidP="001D335B">
            <w:pPr>
              <w:spacing w:after="160" w:line="259" w:lineRule="auto"/>
              <w:rPr>
                <w:lang w:val="sv-SE"/>
              </w:rPr>
            </w:pPr>
          </w:p>
        </w:tc>
        <w:tc>
          <w:tcPr>
            <w:tcW w:w="935" w:type="dxa"/>
            <w:tcBorders>
              <w:top w:val="single" w:sz="2" w:space="0" w:color="004993"/>
              <w:left w:val="nil"/>
              <w:bottom w:val="single" w:sz="2" w:space="0" w:color="004993"/>
              <w:right w:val="nil"/>
            </w:tcBorders>
            <w:shd w:val="clear" w:color="auto" w:fill="EEEFF8"/>
          </w:tcPr>
          <w:p w14:paraId="04C88534" w14:textId="77777777" w:rsidR="001D335B" w:rsidRPr="00E24BF8" w:rsidRDefault="001D335B" w:rsidP="001D335B">
            <w:pPr>
              <w:spacing w:after="160" w:line="259" w:lineRule="auto"/>
              <w:rPr>
                <w:lang w:val="sv-SE"/>
              </w:rPr>
            </w:pPr>
          </w:p>
        </w:tc>
      </w:tr>
      <w:tr w:rsidR="001D335B" w14:paraId="3E94A10E" w14:textId="77777777" w:rsidTr="001D335B">
        <w:trPr>
          <w:trHeight w:val="2692"/>
        </w:trPr>
        <w:tc>
          <w:tcPr>
            <w:tcW w:w="1899" w:type="dxa"/>
            <w:tcBorders>
              <w:top w:val="single" w:sz="2" w:space="0" w:color="004993"/>
              <w:left w:val="nil"/>
              <w:bottom w:val="single" w:sz="2" w:space="0" w:color="004993"/>
              <w:right w:val="nil"/>
            </w:tcBorders>
          </w:tcPr>
          <w:p w14:paraId="025B00E7" w14:textId="77777777" w:rsidR="001D335B" w:rsidRPr="00E24BF8" w:rsidRDefault="001D335B" w:rsidP="001D335B">
            <w:pPr>
              <w:spacing w:line="259" w:lineRule="auto"/>
              <w:ind w:left="85" w:right="126"/>
              <w:rPr>
                <w:lang w:val="sv-SE"/>
              </w:rPr>
            </w:pPr>
            <w:r w:rsidRPr="00E24BF8">
              <w:rPr>
                <w:color w:val="004993"/>
                <w:sz w:val="16"/>
                <w:lang w:val="sv-SE"/>
              </w:rPr>
              <w:t>M1 Eleven bekantar sig med olika språk och kulturer i skolan, närmiljön samt i Norden. Eleven handleds att förstå finskans och svenskans ställning som nationalspråk. Eleven handleds att känna igen finska och kunna skilja det från andra språk hen kan.</w:t>
            </w:r>
          </w:p>
        </w:tc>
        <w:tc>
          <w:tcPr>
            <w:tcW w:w="1814" w:type="dxa"/>
            <w:tcBorders>
              <w:top w:val="single" w:sz="2" w:space="0" w:color="004993"/>
              <w:left w:val="nil"/>
              <w:bottom w:val="single" w:sz="2" w:space="0" w:color="004993"/>
              <w:right w:val="nil"/>
            </w:tcBorders>
          </w:tcPr>
          <w:p w14:paraId="783E52D0" w14:textId="77777777" w:rsidR="001D335B" w:rsidRPr="00E24BF8" w:rsidRDefault="001D335B" w:rsidP="001D335B">
            <w:pPr>
              <w:spacing w:after="200" w:line="246" w:lineRule="auto"/>
              <w:ind w:right="1"/>
              <w:rPr>
                <w:lang w:val="sv-SE"/>
              </w:rPr>
            </w:pPr>
            <w:r w:rsidRPr="00E24BF8">
              <w:rPr>
                <w:color w:val="004993"/>
                <w:sz w:val="16"/>
                <w:lang w:val="sv-SE"/>
              </w:rPr>
              <w:t xml:space="preserve">Eleven lär sig iaktta olika språk och kulturer i sin vardag samt lär sig känna igen finska och skilja det från andra språk hen kan. </w:t>
            </w:r>
          </w:p>
          <w:p w14:paraId="09FBFEE9" w14:textId="77777777" w:rsidR="001D335B" w:rsidRDefault="001D335B" w:rsidP="001D335B">
            <w:pPr>
              <w:spacing w:line="259" w:lineRule="auto"/>
            </w:pPr>
            <w:r>
              <w:rPr>
                <w:color w:val="004993"/>
                <w:sz w:val="16"/>
              </w:rPr>
              <w:t>(används inte som bedömningsgrund)</w:t>
            </w:r>
          </w:p>
        </w:tc>
        <w:tc>
          <w:tcPr>
            <w:tcW w:w="2665" w:type="dxa"/>
            <w:tcBorders>
              <w:top w:val="single" w:sz="2" w:space="0" w:color="004993"/>
              <w:left w:val="nil"/>
              <w:bottom w:val="single" w:sz="2" w:space="0" w:color="004993"/>
              <w:right w:val="nil"/>
            </w:tcBorders>
          </w:tcPr>
          <w:p w14:paraId="236EF91A" w14:textId="77777777" w:rsidR="001D335B" w:rsidRPr="00E24BF8" w:rsidRDefault="001D335B" w:rsidP="001D335B">
            <w:pPr>
              <w:spacing w:line="259" w:lineRule="auto"/>
              <w:ind w:right="40"/>
              <w:rPr>
                <w:lang w:val="sv-SE"/>
              </w:rPr>
            </w:pPr>
            <w:r w:rsidRPr="00E24BF8">
              <w:rPr>
                <w:color w:val="004993"/>
                <w:sz w:val="16"/>
                <w:lang w:val="sv-SE"/>
              </w:rPr>
              <w:t>I1 I undervisningen reflekterar man tillsammans över vilka språk som talas i skolan, den närmaste omgivningen samt i Finland och Norden och man bekantar sig med de olika kulturerna. Eleverna iakttar vilka likheter och olikheter det finns mellan olika språk.</w:t>
            </w:r>
          </w:p>
        </w:tc>
        <w:tc>
          <w:tcPr>
            <w:tcW w:w="935" w:type="dxa"/>
            <w:tcBorders>
              <w:top w:val="single" w:sz="2" w:space="0" w:color="004993"/>
              <w:left w:val="nil"/>
              <w:bottom w:val="single" w:sz="2" w:space="0" w:color="004993"/>
              <w:right w:val="nil"/>
            </w:tcBorders>
          </w:tcPr>
          <w:p w14:paraId="735726B8" w14:textId="77777777" w:rsidR="001D335B" w:rsidRDefault="001D335B" w:rsidP="001D335B">
            <w:pPr>
              <w:spacing w:line="259" w:lineRule="auto"/>
            </w:pPr>
            <w:r>
              <w:rPr>
                <w:color w:val="004993"/>
                <w:sz w:val="16"/>
              </w:rPr>
              <w:t>K1,</w:t>
            </w:r>
          </w:p>
          <w:p w14:paraId="71755D99" w14:textId="77777777" w:rsidR="001D335B" w:rsidRDefault="001D335B" w:rsidP="001D335B">
            <w:pPr>
              <w:spacing w:line="259" w:lineRule="auto"/>
            </w:pPr>
            <w:r>
              <w:rPr>
                <w:color w:val="004993"/>
                <w:sz w:val="16"/>
              </w:rPr>
              <w:t>K2, K5, K7</w:t>
            </w:r>
          </w:p>
        </w:tc>
      </w:tr>
      <w:tr w:rsidR="001D335B" w14:paraId="1A2DC7FE" w14:textId="77777777" w:rsidTr="001D335B">
        <w:trPr>
          <w:trHeight w:val="1692"/>
        </w:trPr>
        <w:tc>
          <w:tcPr>
            <w:tcW w:w="1899" w:type="dxa"/>
            <w:tcBorders>
              <w:top w:val="single" w:sz="2" w:space="0" w:color="004993"/>
              <w:left w:val="nil"/>
              <w:bottom w:val="single" w:sz="2" w:space="0" w:color="004993"/>
              <w:right w:val="nil"/>
            </w:tcBorders>
          </w:tcPr>
          <w:p w14:paraId="66F37445" w14:textId="77777777" w:rsidR="001D335B" w:rsidRPr="00E24BF8" w:rsidRDefault="001D335B" w:rsidP="001D335B">
            <w:pPr>
              <w:spacing w:line="259" w:lineRule="auto"/>
              <w:ind w:left="85" w:right="28"/>
              <w:rPr>
                <w:lang w:val="sv-SE"/>
              </w:rPr>
            </w:pPr>
            <w:r w:rsidRPr="00E24BF8">
              <w:rPr>
                <w:color w:val="004993"/>
                <w:sz w:val="16"/>
                <w:lang w:val="sv-SE"/>
              </w:rPr>
              <w:t xml:space="preserve">M2 Handleda eleven att värdesätta sin egen språkliga bakgrund samt språklig och kulturell mångfald. </w:t>
            </w:r>
          </w:p>
        </w:tc>
        <w:tc>
          <w:tcPr>
            <w:tcW w:w="1814" w:type="dxa"/>
            <w:tcBorders>
              <w:top w:val="single" w:sz="2" w:space="0" w:color="004993"/>
              <w:left w:val="nil"/>
              <w:bottom w:val="single" w:sz="2" w:space="0" w:color="004993"/>
              <w:right w:val="nil"/>
            </w:tcBorders>
          </w:tcPr>
          <w:p w14:paraId="24C06145" w14:textId="77777777" w:rsidR="001D335B" w:rsidRPr="00E24BF8" w:rsidRDefault="001D335B" w:rsidP="001D335B">
            <w:pPr>
              <w:spacing w:after="200" w:line="246" w:lineRule="auto"/>
              <w:rPr>
                <w:lang w:val="sv-SE"/>
              </w:rPr>
            </w:pPr>
            <w:r w:rsidRPr="00E24BF8">
              <w:rPr>
                <w:color w:val="004993"/>
                <w:sz w:val="16"/>
                <w:lang w:val="sv-SE"/>
              </w:rPr>
              <w:t>Eleven lär sig värdesätta sin egen språkliga bakgrund och olika språk och kulturer.</w:t>
            </w:r>
          </w:p>
          <w:p w14:paraId="0360649E" w14:textId="77777777" w:rsidR="001D335B" w:rsidRDefault="001D335B" w:rsidP="001D335B">
            <w:pPr>
              <w:spacing w:line="259" w:lineRule="auto"/>
            </w:pPr>
            <w:r>
              <w:rPr>
                <w:color w:val="004993"/>
                <w:sz w:val="16"/>
              </w:rPr>
              <w:t>(används inte som bedömningsgrund)</w:t>
            </w:r>
          </w:p>
        </w:tc>
        <w:tc>
          <w:tcPr>
            <w:tcW w:w="2665" w:type="dxa"/>
            <w:tcBorders>
              <w:top w:val="single" w:sz="2" w:space="0" w:color="004993"/>
              <w:left w:val="nil"/>
              <w:bottom w:val="single" w:sz="2" w:space="0" w:color="004993"/>
              <w:right w:val="nil"/>
            </w:tcBorders>
          </w:tcPr>
          <w:p w14:paraId="2400BEFE" w14:textId="77777777" w:rsidR="001D335B" w:rsidRPr="00E24BF8" w:rsidRDefault="001D335B" w:rsidP="001D335B">
            <w:pPr>
              <w:spacing w:line="259" w:lineRule="auto"/>
              <w:rPr>
                <w:lang w:val="sv-SE"/>
              </w:rPr>
            </w:pPr>
            <w:r w:rsidRPr="00E24BF8">
              <w:rPr>
                <w:color w:val="004993"/>
                <w:sz w:val="16"/>
                <w:lang w:val="sv-SE"/>
              </w:rPr>
              <w:t xml:space="preserve">I1 Eleverna funderar tillsammans den språkliga och kulturella mångfaldens betydelse och värde har för olika gemenskaper. </w:t>
            </w:r>
          </w:p>
        </w:tc>
        <w:tc>
          <w:tcPr>
            <w:tcW w:w="935" w:type="dxa"/>
            <w:tcBorders>
              <w:top w:val="single" w:sz="2" w:space="0" w:color="004993"/>
              <w:left w:val="nil"/>
              <w:bottom w:val="single" w:sz="2" w:space="0" w:color="004993"/>
              <w:right w:val="nil"/>
            </w:tcBorders>
          </w:tcPr>
          <w:p w14:paraId="4BABD596" w14:textId="77777777" w:rsidR="001D335B" w:rsidRDefault="001D335B" w:rsidP="001D335B">
            <w:pPr>
              <w:spacing w:line="259" w:lineRule="auto"/>
            </w:pPr>
            <w:r>
              <w:rPr>
                <w:color w:val="004993"/>
                <w:sz w:val="16"/>
              </w:rPr>
              <w:t>K1, K2</w:t>
            </w:r>
          </w:p>
        </w:tc>
      </w:tr>
    </w:tbl>
    <w:p w14:paraId="695E0F59" w14:textId="77777777" w:rsidR="001D335B" w:rsidRDefault="001D335B" w:rsidP="001D335B">
      <w:pPr>
        <w:spacing w:after="0"/>
        <w:ind w:left="-1531" w:right="1551"/>
      </w:pPr>
    </w:p>
    <w:tbl>
      <w:tblPr>
        <w:tblStyle w:val="TaulukkoRuudukko1"/>
        <w:tblW w:w="7313" w:type="dxa"/>
        <w:tblInd w:w="0" w:type="dxa"/>
        <w:tblCellMar>
          <w:top w:w="41" w:type="dxa"/>
          <w:right w:w="111" w:type="dxa"/>
        </w:tblCellMar>
        <w:tblLook w:val="04A0" w:firstRow="1" w:lastRow="0" w:firstColumn="1" w:lastColumn="0" w:noHBand="0" w:noVBand="1"/>
      </w:tblPr>
      <w:tblGrid>
        <w:gridCol w:w="2127"/>
        <w:gridCol w:w="1976"/>
        <w:gridCol w:w="2326"/>
        <w:gridCol w:w="884"/>
      </w:tblGrid>
      <w:tr w:rsidR="001D335B" w14:paraId="05F6B403" w14:textId="77777777" w:rsidTr="001D335B">
        <w:trPr>
          <w:trHeight w:val="692"/>
        </w:trPr>
        <w:tc>
          <w:tcPr>
            <w:tcW w:w="3713" w:type="dxa"/>
            <w:gridSpan w:val="2"/>
            <w:tcBorders>
              <w:top w:val="single" w:sz="2" w:space="0" w:color="004993"/>
              <w:left w:val="nil"/>
              <w:bottom w:val="single" w:sz="2" w:space="0" w:color="004993"/>
              <w:right w:val="nil"/>
            </w:tcBorders>
            <w:shd w:val="clear" w:color="auto" w:fill="004993"/>
          </w:tcPr>
          <w:p w14:paraId="587FAC63" w14:textId="77777777" w:rsidR="001D335B" w:rsidRPr="00E24BF8" w:rsidRDefault="001D335B" w:rsidP="001D335B">
            <w:pPr>
              <w:spacing w:line="247" w:lineRule="auto"/>
              <w:ind w:left="85"/>
              <w:rPr>
                <w:lang w:val="sv-SE"/>
              </w:rPr>
            </w:pPr>
            <w:r w:rsidRPr="00E24BF8">
              <w:rPr>
                <w:color w:val="FFFFFF"/>
                <w:sz w:val="16"/>
                <w:lang w:val="sv-SE"/>
              </w:rPr>
              <w:t xml:space="preserve">Mål för </w:t>
            </w:r>
            <w:r w:rsidRPr="00E24BF8">
              <w:rPr>
                <w:color w:val="FFFFFF"/>
                <w:sz w:val="16"/>
                <w:lang w:val="sv-SE"/>
              </w:rPr>
              <w:tab/>
              <w:t>Mål för lärandet som undervisningen</w:t>
            </w:r>
            <w:r w:rsidRPr="00E24BF8">
              <w:rPr>
                <w:color w:val="FFFFFF"/>
                <w:sz w:val="16"/>
                <w:lang w:val="sv-SE"/>
              </w:rPr>
              <w:tab/>
              <w:t xml:space="preserve">härletts ur målen för </w:t>
            </w:r>
          </w:p>
          <w:p w14:paraId="350530C0" w14:textId="77777777" w:rsidR="001D335B" w:rsidRDefault="001D335B" w:rsidP="001D335B">
            <w:pPr>
              <w:spacing w:line="259" w:lineRule="auto"/>
              <w:ind w:left="1899"/>
            </w:pPr>
            <w:r>
              <w:rPr>
                <w:color w:val="FFFFFF"/>
                <w:sz w:val="16"/>
              </w:rPr>
              <w:t xml:space="preserve">undervisningen </w:t>
            </w:r>
          </w:p>
        </w:tc>
        <w:tc>
          <w:tcPr>
            <w:tcW w:w="2665" w:type="dxa"/>
            <w:tcBorders>
              <w:top w:val="single" w:sz="2" w:space="0" w:color="004993"/>
              <w:left w:val="nil"/>
              <w:bottom w:val="single" w:sz="2" w:space="0" w:color="004993"/>
              <w:right w:val="nil"/>
            </w:tcBorders>
            <w:shd w:val="clear" w:color="auto" w:fill="004993"/>
          </w:tcPr>
          <w:p w14:paraId="232C06F9" w14:textId="77777777" w:rsidR="001D335B" w:rsidRPr="00E24BF8" w:rsidRDefault="001D335B" w:rsidP="001D335B">
            <w:pPr>
              <w:spacing w:line="259" w:lineRule="auto"/>
              <w:rPr>
                <w:lang w:val="sv-SE"/>
              </w:rPr>
            </w:pPr>
            <w:r w:rsidRPr="00E24BF8">
              <w:rPr>
                <w:color w:val="FFFFFF"/>
                <w:sz w:val="16"/>
                <w:lang w:val="sv-SE"/>
              </w:rPr>
              <w:t xml:space="preserve">Innehåll som anknyter till målen </w:t>
            </w:r>
          </w:p>
        </w:tc>
        <w:tc>
          <w:tcPr>
            <w:tcW w:w="935" w:type="dxa"/>
            <w:tcBorders>
              <w:top w:val="single" w:sz="2" w:space="0" w:color="004993"/>
              <w:left w:val="nil"/>
              <w:bottom w:val="single" w:sz="2" w:space="0" w:color="004993"/>
              <w:right w:val="nil"/>
            </w:tcBorders>
            <w:shd w:val="clear" w:color="auto" w:fill="004993"/>
          </w:tcPr>
          <w:p w14:paraId="6B145466" w14:textId="77777777" w:rsidR="001D335B" w:rsidRDefault="001D335B" w:rsidP="001D335B">
            <w:pPr>
              <w:spacing w:line="259" w:lineRule="auto"/>
            </w:pPr>
            <w:r>
              <w:rPr>
                <w:color w:val="FFFFFF"/>
                <w:sz w:val="16"/>
              </w:rPr>
              <w:t>Mångsidig kompetens</w:t>
            </w:r>
          </w:p>
        </w:tc>
      </w:tr>
      <w:tr w:rsidR="001D335B" w14:paraId="11848CB6" w14:textId="77777777" w:rsidTr="001D335B">
        <w:trPr>
          <w:trHeight w:val="292"/>
        </w:trPr>
        <w:tc>
          <w:tcPr>
            <w:tcW w:w="3713" w:type="dxa"/>
            <w:gridSpan w:val="2"/>
            <w:tcBorders>
              <w:top w:val="single" w:sz="2" w:space="0" w:color="004993"/>
              <w:left w:val="nil"/>
              <w:bottom w:val="single" w:sz="2" w:space="0" w:color="004993"/>
              <w:right w:val="nil"/>
            </w:tcBorders>
            <w:shd w:val="clear" w:color="auto" w:fill="EEEFF8"/>
          </w:tcPr>
          <w:p w14:paraId="64647A61" w14:textId="77777777" w:rsidR="001D335B" w:rsidRDefault="001D335B" w:rsidP="001D335B">
            <w:pPr>
              <w:spacing w:line="259" w:lineRule="auto"/>
              <w:ind w:left="85"/>
            </w:pPr>
            <w:r>
              <w:rPr>
                <w:color w:val="004993"/>
                <w:sz w:val="16"/>
              </w:rPr>
              <w:t>Färdigheter för språkstudier</w:t>
            </w:r>
          </w:p>
        </w:tc>
        <w:tc>
          <w:tcPr>
            <w:tcW w:w="2665" w:type="dxa"/>
            <w:tcBorders>
              <w:top w:val="single" w:sz="2" w:space="0" w:color="004993"/>
              <w:left w:val="nil"/>
              <w:bottom w:val="single" w:sz="2" w:space="0" w:color="004993"/>
              <w:right w:val="nil"/>
            </w:tcBorders>
            <w:shd w:val="clear" w:color="auto" w:fill="EEEFF8"/>
          </w:tcPr>
          <w:p w14:paraId="7DB7CA47" w14:textId="77777777" w:rsidR="001D335B" w:rsidRDefault="001D335B" w:rsidP="001D335B">
            <w:pPr>
              <w:spacing w:after="160" w:line="259" w:lineRule="auto"/>
            </w:pPr>
          </w:p>
        </w:tc>
        <w:tc>
          <w:tcPr>
            <w:tcW w:w="935" w:type="dxa"/>
            <w:tcBorders>
              <w:top w:val="single" w:sz="2" w:space="0" w:color="004993"/>
              <w:left w:val="nil"/>
              <w:bottom w:val="single" w:sz="2" w:space="0" w:color="004993"/>
              <w:right w:val="nil"/>
            </w:tcBorders>
            <w:shd w:val="clear" w:color="auto" w:fill="EEEFF8"/>
          </w:tcPr>
          <w:p w14:paraId="0ED80D57" w14:textId="77777777" w:rsidR="001D335B" w:rsidRDefault="001D335B" w:rsidP="001D335B">
            <w:pPr>
              <w:spacing w:after="160" w:line="259" w:lineRule="auto"/>
            </w:pPr>
          </w:p>
        </w:tc>
      </w:tr>
      <w:tr w:rsidR="001D335B" w14:paraId="5BA35FEE" w14:textId="77777777" w:rsidTr="001D335B">
        <w:trPr>
          <w:trHeight w:val="892"/>
        </w:trPr>
        <w:tc>
          <w:tcPr>
            <w:tcW w:w="1899" w:type="dxa"/>
            <w:tcBorders>
              <w:top w:val="single" w:sz="2" w:space="0" w:color="004993"/>
              <w:left w:val="nil"/>
              <w:bottom w:val="single" w:sz="2" w:space="0" w:color="004993"/>
              <w:right w:val="nil"/>
            </w:tcBorders>
          </w:tcPr>
          <w:p w14:paraId="2516EE3F" w14:textId="77777777" w:rsidR="001D335B" w:rsidRPr="00E24BF8" w:rsidRDefault="001D335B" w:rsidP="001D335B">
            <w:pPr>
              <w:spacing w:line="259" w:lineRule="auto"/>
              <w:ind w:left="85"/>
              <w:rPr>
                <w:lang w:val="sv-SE"/>
              </w:rPr>
            </w:pPr>
            <w:r w:rsidRPr="00E24BF8">
              <w:rPr>
                <w:color w:val="004993"/>
                <w:sz w:val="16"/>
                <w:lang w:val="sv-SE"/>
              </w:rPr>
              <w:t>M3 Erbjuda eleven möjligheter att samarbeta med andra och fungera i grupp.</w:t>
            </w:r>
          </w:p>
        </w:tc>
        <w:tc>
          <w:tcPr>
            <w:tcW w:w="1814" w:type="dxa"/>
            <w:tcBorders>
              <w:top w:val="single" w:sz="2" w:space="0" w:color="004993"/>
              <w:left w:val="nil"/>
              <w:bottom w:val="single" w:sz="2" w:space="0" w:color="004993"/>
              <w:right w:val="nil"/>
            </w:tcBorders>
          </w:tcPr>
          <w:p w14:paraId="7BBEAF57" w14:textId="77777777" w:rsidR="001D335B" w:rsidRPr="00E24BF8" w:rsidRDefault="001D335B" w:rsidP="001D335B">
            <w:pPr>
              <w:spacing w:line="259" w:lineRule="auto"/>
              <w:rPr>
                <w:lang w:val="sv-SE"/>
              </w:rPr>
            </w:pPr>
            <w:r w:rsidRPr="00E24BF8">
              <w:rPr>
                <w:color w:val="004993"/>
                <w:sz w:val="16"/>
                <w:lang w:val="sv-SE"/>
              </w:rPr>
              <w:t>Eleven lär sig samarbeta och fungera i grupp med andra.</w:t>
            </w:r>
          </w:p>
        </w:tc>
        <w:tc>
          <w:tcPr>
            <w:tcW w:w="2665" w:type="dxa"/>
            <w:tcBorders>
              <w:top w:val="single" w:sz="2" w:space="0" w:color="004993"/>
              <w:left w:val="nil"/>
              <w:bottom w:val="single" w:sz="2" w:space="0" w:color="004993"/>
              <w:right w:val="nil"/>
            </w:tcBorders>
          </w:tcPr>
          <w:p w14:paraId="5D598F3F" w14:textId="77777777" w:rsidR="001D335B" w:rsidRPr="00E24BF8" w:rsidRDefault="001D335B" w:rsidP="001D335B">
            <w:pPr>
              <w:spacing w:line="259" w:lineRule="auto"/>
              <w:ind w:right="7"/>
              <w:rPr>
                <w:lang w:val="sv-SE"/>
              </w:rPr>
            </w:pPr>
            <w:r w:rsidRPr="00E24BF8">
              <w:rPr>
                <w:color w:val="004993"/>
                <w:sz w:val="16"/>
                <w:lang w:val="sv-SE"/>
              </w:rPr>
              <w:t xml:space="preserve">I2 Eleverna övar att samarbeta och arbeta parvis och i grupper. </w:t>
            </w:r>
          </w:p>
        </w:tc>
        <w:tc>
          <w:tcPr>
            <w:tcW w:w="935" w:type="dxa"/>
            <w:tcBorders>
              <w:top w:val="single" w:sz="2" w:space="0" w:color="004993"/>
              <w:left w:val="nil"/>
              <w:bottom w:val="single" w:sz="2" w:space="0" w:color="004993"/>
              <w:right w:val="nil"/>
            </w:tcBorders>
          </w:tcPr>
          <w:p w14:paraId="4FD93A6E" w14:textId="77777777" w:rsidR="001D335B" w:rsidRDefault="001D335B" w:rsidP="001D335B">
            <w:pPr>
              <w:spacing w:line="259" w:lineRule="auto"/>
            </w:pPr>
            <w:r>
              <w:rPr>
                <w:color w:val="004993"/>
                <w:sz w:val="16"/>
              </w:rPr>
              <w:t>K1, K2, K6</w:t>
            </w:r>
          </w:p>
        </w:tc>
      </w:tr>
      <w:tr w:rsidR="001D335B" w14:paraId="3D72074C" w14:textId="77777777" w:rsidTr="001D335B">
        <w:trPr>
          <w:trHeight w:val="2092"/>
        </w:trPr>
        <w:tc>
          <w:tcPr>
            <w:tcW w:w="1899" w:type="dxa"/>
            <w:tcBorders>
              <w:top w:val="single" w:sz="2" w:space="0" w:color="004993"/>
              <w:left w:val="nil"/>
              <w:bottom w:val="single" w:sz="2" w:space="0" w:color="004993"/>
              <w:right w:val="nil"/>
            </w:tcBorders>
          </w:tcPr>
          <w:p w14:paraId="25A422BA" w14:textId="77777777" w:rsidR="001D335B" w:rsidRPr="00E24BF8" w:rsidRDefault="001D335B" w:rsidP="001D335B">
            <w:pPr>
              <w:spacing w:line="246" w:lineRule="auto"/>
              <w:ind w:left="85"/>
              <w:rPr>
                <w:lang w:val="sv-SE"/>
              </w:rPr>
            </w:pPr>
            <w:r w:rsidRPr="00E24BF8">
              <w:rPr>
                <w:color w:val="004993"/>
                <w:sz w:val="16"/>
                <w:lang w:val="sv-SE"/>
              </w:rPr>
              <w:t xml:space="preserve">M4 Handleda eleven att göra iakttagelser om språket och språkbruket samt </w:t>
            </w:r>
          </w:p>
          <w:p w14:paraId="24D4F750" w14:textId="77777777" w:rsidR="001D335B" w:rsidRPr="00E24BF8" w:rsidRDefault="001D335B" w:rsidP="001D335B">
            <w:pPr>
              <w:spacing w:line="259" w:lineRule="auto"/>
              <w:ind w:left="85" w:right="112"/>
              <w:rPr>
                <w:lang w:val="sv-SE"/>
              </w:rPr>
            </w:pPr>
            <w:r w:rsidRPr="00E24BF8">
              <w:rPr>
                <w:color w:val="004993"/>
                <w:sz w:val="16"/>
                <w:lang w:val="sv-SE"/>
              </w:rPr>
              <w:t>att gissa sig till och härleda enskilda ords och uttrycks betydelser.</w:t>
            </w:r>
          </w:p>
        </w:tc>
        <w:tc>
          <w:tcPr>
            <w:tcW w:w="1814" w:type="dxa"/>
            <w:tcBorders>
              <w:top w:val="single" w:sz="2" w:space="0" w:color="004993"/>
              <w:left w:val="nil"/>
              <w:bottom w:val="single" w:sz="2" w:space="0" w:color="004993"/>
              <w:right w:val="nil"/>
            </w:tcBorders>
          </w:tcPr>
          <w:p w14:paraId="19208551" w14:textId="77777777" w:rsidR="001D335B" w:rsidRPr="00E24BF8" w:rsidRDefault="001D335B" w:rsidP="001D335B">
            <w:pPr>
              <w:spacing w:after="200" w:line="246" w:lineRule="auto"/>
              <w:ind w:right="276"/>
              <w:rPr>
                <w:lang w:val="sv-SE"/>
              </w:rPr>
            </w:pPr>
            <w:r w:rsidRPr="00E24BF8">
              <w:rPr>
                <w:color w:val="004993"/>
                <w:sz w:val="16"/>
                <w:lang w:val="sv-SE"/>
              </w:rPr>
              <w:t>Eleven lär sig gissa och härleda ords och uttrycks betydelser samt att göra iakttagelser om språket och språkbruket.</w:t>
            </w:r>
          </w:p>
          <w:p w14:paraId="0FA73252" w14:textId="77777777" w:rsidR="001D335B" w:rsidRDefault="001D335B" w:rsidP="001D335B">
            <w:pPr>
              <w:spacing w:line="259" w:lineRule="auto"/>
            </w:pPr>
            <w:r>
              <w:rPr>
                <w:color w:val="004993"/>
                <w:sz w:val="16"/>
              </w:rPr>
              <w:t>(används inte som bedömningsgrund)</w:t>
            </w:r>
          </w:p>
        </w:tc>
        <w:tc>
          <w:tcPr>
            <w:tcW w:w="2665" w:type="dxa"/>
            <w:tcBorders>
              <w:top w:val="single" w:sz="2" w:space="0" w:color="004993"/>
              <w:left w:val="nil"/>
              <w:bottom w:val="single" w:sz="2" w:space="0" w:color="004993"/>
              <w:right w:val="nil"/>
            </w:tcBorders>
          </w:tcPr>
          <w:p w14:paraId="1C42289E" w14:textId="77777777" w:rsidR="001D335B" w:rsidRPr="00E24BF8" w:rsidRDefault="001D335B" w:rsidP="001D335B">
            <w:pPr>
              <w:spacing w:line="259" w:lineRule="auto"/>
              <w:ind w:right="120"/>
              <w:rPr>
                <w:lang w:val="sv-SE"/>
              </w:rPr>
            </w:pPr>
            <w:r w:rsidRPr="00E24BF8">
              <w:rPr>
                <w:color w:val="004993"/>
                <w:sz w:val="16"/>
                <w:lang w:val="sv-SE"/>
              </w:rPr>
              <w:t xml:space="preserve">I2 I undervisningen iakttar man huvudsakligen talat språk. Eleverna övar på att härleda ords betydelse utifrån kontexten, allmänbildningen eller andra språkkunskaper. </w:t>
            </w:r>
          </w:p>
        </w:tc>
        <w:tc>
          <w:tcPr>
            <w:tcW w:w="935" w:type="dxa"/>
            <w:tcBorders>
              <w:top w:val="single" w:sz="2" w:space="0" w:color="004993"/>
              <w:left w:val="nil"/>
              <w:bottom w:val="single" w:sz="2" w:space="0" w:color="004993"/>
              <w:right w:val="nil"/>
            </w:tcBorders>
          </w:tcPr>
          <w:p w14:paraId="311CEB0C" w14:textId="77777777" w:rsidR="001D335B" w:rsidRDefault="001D335B" w:rsidP="001D335B">
            <w:pPr>
              <w:spacing w:line="259" w:lineRule="auto"/>
            </w:pPr>
            <w:r>
              <w:rPr>
                <w:color w:val="004993"/>
                <w:sz w:val="16"/>
              </w:rPr>
              <w:t>K1, K4, K5</w:t>
            </w:r>
          </w:p>
        </w:tc>
      </w:tr>
      <w:tr w:rsidR="001D335B" w14:paraId="6BF9A0AA" w14:textId="77777777" w:rsidTr="001D335B">
        <w:trPr>
          <w:trHeight w:val="292"/>
        </w:trPr>
        <w:tc>
          <w:tcPr>
            <w:tcW w:w="3713" w:type="dxa"/>
            <w:gridSpan w:val="2"/>
            <w:tcBorders>
              <w:top w:val="single" w:sz="2" w:space="0" w:color="004993"/>
              <w:left w:val="nil"/>
              <w:bottom w:val="single" w:sz="2" w:space="0" w:color="004993"/>
              <w:right w:val="nil"/>
            </w:tcBorders>
            <w:shd w:val="clear" w:color="auto" w:fill="EEEFF8"/>
          </w:tcPr>
          <w:p w14:paraId="5A8EC394" w14:textId="77777777" w:rsidR="001D335B" w:rsidRDefault="001D335B" w:rsidP="001D335B">
            <w:pPr>
              <w:spacing w:line="259" w:lineRule="auto"/>
              <w:ind w:left="85"/>
            </w:pPr>
            <w:r>
              <w:rPr>
                <w:color w:val="004993"/>
                <w:sz w:val="16"/>
              </w:rPr>
              <w:t>Färdigheter för språkstudier</w:t>
            </w:r>
          </w:p>
        </w:tc>
        <w:tc>
          <w:tcPr>
            <w:tcW w:w="2665" w:type="dxa"/>
            <w:tcBorders>
              <w:top w:val="single" w:sz="2" w:space="0" w:color="004993"/>
              <w:left w:val="nil"/>
              <w:bottom w:val="single" w:sz="2" w:space="0" w:color="004993"/>
              <w:right w:val="nil"/>
            </w:tcBorders>
            <w:shd w:val="clear" w:color="auto" w:fill="EEEFF8"/>
          </w:tcPr>
          <w:p w14:paraId="31F1DDDB" w14:textId="77777777" w:rsidR="001D335B" w:rsidRDefault="001D335B" w:rsidP="001D335B">
            <w:pPr>
              <w:spacing w:after="160" w:line="259" w:lineRule="auto"/>
            </w:pPr>
          </w:p>
        </w:tc>
        <w:tc>
          <w:tcPr>
            <w:tcW w:w="935" w:type="dxa"/>
            <w:tcBorders>
              <w:top w:val="single" w:sz="2" w:space="0" w:color="004993"/>
              <w:left w:val="nil"/>
              <w:bottom w:val="single" w:sz="2" w:space="0" w:color="004993"/>
              <w:right w:val="nil"/>
            </w:tcBorders>
            <w:shd w:val="clear" w:color="auto" w:fill="EEEFF8"/>
          </w:tcPr>
          <w:p w14:paraId="26D8F347" w14:textId="77777777" w:rsidR="001D335B" w:rsidRDefault="001D335B" w:rsidP="001D335B">
            <w:pPr>
              <w:spacing w:after="160" w:line="259" w:lineRule="auto"/>
            </w:pPr>
          </w:p>
        </w:tc>
      </w:tr>
      <w:tr w:rsidR="001D335B" w14:paraId="4EF5244B" w14:textId="77777777" w:rsidTr="001D335B">
        <w:trPr>
          <w:trHeight w:val="2092"/>
        </w:trPr>
        <w:tc>
          <w:tcPr>
            <w:tcW w:w="1899" w:type="dxa"/>
            <w:tcBorders>
              <w:top w:val="single" w:sz="2" w:space="0" w:color="004993"/>
              <w:left w:val="nil"/>
              <w:bottom w:val="single" w:sz="2" w:space="0" w:color="004993"/>
              <w:right w:val="nil"/>
            </w:tcBorders>
          </w:tcPr>
          <w:p w14:paraId="62958A99" w14:textId="77777777" w:rsidR="001D335B" w:rsidRPr="00E24BF8" w:rsidRDefault="001D335B" w:rsidP="001D335B">
            <w:pPr>
              <w:spacing w:line="259" w:lineRule="auto"/>
              <w:ind w:left="85" w:right="91"/>
              <w:rPr>
                <w:lang w:val="sv-SE"/>
              </w:rPr>
            </w:pPr>
            <w:r w:rsidRPr="00E24BF8">
              <w:rPr>
                <w:color w:val="004993"/>
                <w:sz w:val="16"/>
                <w:lang w:val="sv-SE"/>
              </w:rPr>
              <w:t>M5 Eleven bekantar sig med olika sätt att lära sig språk och prövar vilka sätt att lära sig som passar hen själv bäst. Eleverna övar tillsammans att ställa upp mål för sina språkstudier.</w:t>
            </w:r>
          </w:p>
        </w:tc>
        <w:tc>
          <w:tcPr>
            <w:tcW w:w="1814" w:type="dxa"/>
            <w:tcBorders>
              <w:top w:val="single" w:sz="2" w:space="0" w:color="004993"/>
              <w:left w:val="nil"/>
              <w:bottom w:val="single" w:sz="2" w:space="0" w:color="004993"/>
              <w:right w:val="nil"/>
            </w:tcBorders>
          </w:tcPr>
          <w:p w14:paraId="1DF2FEB4" w14:textId="77777777" w:rsidR="001D335B" w:rsidRPr="00E24BF8" w:rsidRDefault="001D335B" w:rsidP="001D335B">
            <w:pPr>
              <w:spacing w:line="259" w:lineRule="auto"/>
              <w:ind w:right="95"/>
              <w:rPr>
                <w:lang w:val="sv-SE"/>
              </w:rPr>
            </w:pPr>
            <w:r w:rsidRPr="00E24BF8">
              <w:rPr>
                <w:color w:val="004993"/>
                <w:sz w:val="16"/>
                <w:lang w:val="sv-SE"/>
              </w:rPr>
              <w:t>Eleven lär sig känna igen, pröva på och öva samt använda olika färdigheter för språkstudier.</w:t>
            </w:r>
          </w:p>
        </w:tc>
        <w:tc>
          <w:tcPr>
            <w:tcW w:w="2665" w:type="dxa"/>
            <w:tcBorders>
              <w:top w:val="single" w:sz="2" w:space="0" w:color="004993"/>
              <w:left w:val="nil"/>
              <w:bottom w:val="single" w:sz="2" w:space="0" w:color="004993"/>
              <w:right w:val="nil"/>
            </w:tcBorders>
          </w:tcPr>
          <w:p w14:paraId="0E22012E" w14:textId="77777777" w:rsidR="001D335B" w:rsidRPr="00E24BF8" w:rsidRDefault="001D335B" w:rsidP="001D335B">
            <w:pPr>
              <w:spacing w:line="259" w:lineRule="auto"/>
              <w:ind w:right="5"/>
              <w:rPr>
                <w:lang w:val="sv-SE"/>
              </w:rPr>
            </w:pPr>
            <w:r w:rsidRPr="00E24BF8">
              <w:rPr>
                <w:color w:val="004993"/>
                <w:sz w:val="16"/>
                <w:lang w:val="sv-SE"/>
              </w:rPr>
              <w:t>I2 Eleverna diskuterar och funderar hur och på vilka olika sätt man kan lära sig språk. Eleverna övar olika sätt att lära sig språk. Eleverna övar på att utvärdera både sina egna och sina klasskamraters språkkunskaper med hjälp av till exempel Den europeiska språkportfolion.</w:t>
            </w:r>
          </w:p>
        </w:tc>
        <w:tc>
          <w:tcPr>
            <w:tcW w:w="935" w:type="dxa"/>
            <w:tcBorders>
              <w:top w:val="single" w:sz="2" w:space="0" w:color="004993"/>
              <w:left w:val="nil"/>
              <w:bottom w:val="single" w:sz="2" w:space="0" w:color="004993"/>
              <w:right w:val="nil"/>
            </w:tcBorders>
          </w:tcPr>
          <w:p w14:paraId="4994079E" w14:textId="77777777" w:rsidR="001D335B" w:rsidRDefault="001D335B" w:rsidP="001D335B">
            <w:pPr>
              <w:spacing w:line="259" w:lineRule="auto"/>
            </w:pPr>
            <w:r>
              <w:rPr>
                <w:color w:val="004993"/>
                <w:sz w:val="16"/>
              </w:rPr>
              <w:t>K1, K7</w:t>
            </w:r>
          </w:p>
        </w:tc>
      </w:tr>
      <w:tr w:rsidR="001D335B" w:rsidRPr="00E24BF8" w14:paraId="5654BFA8" w14:textId="77777777" w:rsidTr="001D335B">
        <w:trPr>
          <w:trHeight w:val="292"/>
        </w:trPr>
        <w:tc>
          <w:tcPr>
            <w:tcW w:w="6378" w:type="dxa"/>
            <w:gridSpan w:val="3"/>
            <w:tcBorders>
              <w:top w:val="single" w:sz="2" w:space="0" w:color="004993"/>
              <w:left w:val="nil"/>
              <w:bottom w:val="single" w:sz="2" w:space="0" w:color="004993"/>
              <w:right w:val="nil"/>
            </w:tcBorders>
            <w:shd w:val="clear" w:color="auto" w:fill="EEEFF8"/>
          </w:tcPr>
          <w:p w14:paraId="2D7E40AA" w14:textId="77777777" w:rsidR="001D335B" w:rsidRPr="00E24BF8" w:rsidRDefault="001D335B" w:rsidP="001D335B">
            <w:pPr>
              <w:spacing w:line="259" w:lineRule="auto"/>
              <w:ind w:left="85"/>
              <w:rPr>
                <w:lang w:val="sv-SE"/>
              </w:rPr>
            </w:pPr>
            <w:r w:rsidRPr="00E24BF8">
              <w:rPr>
                <w:color w:val="004993"/>
                <w:sz w:val="16"/>
                <w:lang w:val="sv-SE"/>
              </w:rPr>
              <w:t>Växande språkkunskap, förmåga att kommunicera</w:t>
            </w:r>
          </w:p>
        </w:tc>
        <w:tc>
          <w:tcPr>
            <w:tcW w:w="935" w:type="dxa"/>
            <w:tcBorders>
              <w:top w:val="single" w:sz="2" w:space="0" w:color="004993"/>
              <w:left w:val="nil"/>
              <w:bottom w:val="single" w:sz="2" w:space="0" w:color="004993"/>
              <w:right w:val="nil"/>
            </w:tcBorders>
            <w:shd w:val="clear" w:color="auto" w:fill="EEEFF8"/>
          </w:tcPr>
          <w:p w14:paraId="5F83976B" w14:textId="77777777" w:rsidR="001D335B" w:rsidRPr="00E24BF8" w:rsidRDefault="001D335B" w:rsidP="001D335B">
            <w:pPr>
              <w:spacing w:after="160" w:line="259" w:lineRule="auto"/>
              <w:rPr>
                <w:lang w:val="sv-SE"/>
              </w:rPr>
            </w:pPr>
          </w:p>
        </w:tc>
      </w:tr>
      <w:tr w:rsidR="001D335B" w14:paraId="073DC9E2" w14:textId="77777777" w:rsidTr="001D335B">
        <w:trPr>
          <w:trHeight w:val="3292"/>
        </w:trPr>
        <w:tc>
          <w:tcPr>
            <w:tcW w:w="1899" w:type="dxa"/>
            <w:tcBorders>
              <w:top w:val="single" w:sz="2" w:space="0" w:color="004993"/>
              <w:left w:val="nil"/>
              <w:bottom w:val="single" w:sz="2" w:space="0" w:color="004993"/>
              <w:right w:val="nil"/>
            </w:tcBorders>
          </w:tcPr>
          <w:p w14:paraId="0C497D6E" w14:textId="77777777" w:rsidR="001D335B" w:rsidRPr="00E24BF8" w:rsidRDefault="001D335B" w:rsidP="001D335B">
            <w:pPr>
              <w:spacing w:line="259" w:lineRule="auto"/>
              <w:ind w:left="85" w:right="94"/>
              <w:rPr>
                <w:lang w:val="sv-SE"/>
              </w:rPr>
            </w:pPr>
            <w:r w:rsidRPr="00E24BF8">
              <w:rPr>
                <w:color w:val="004993"/>
                <w:sz w:val="16"/>
                <w:lang w:val="sv-SE"/>
              </w:rPr>
              <w:t>M6 Uppmuntra eleven att använda språket på ett mångsidigt sätt i olika kommunikationssituationer.</w:t>
            </w:r>
          </w:p>
        </w:tc>
        <w:tc>
          <w:tcPr>
            <w:tcW w:w="1814" w:type="dxa"/>
            <w:tcBorders>
              <w:top w:val="single" w:sz="2" w:space="0" w:color="004993"/>
              <w:left w:val="nil"/>
              <w:bottom w:val="single" w:sz="2" w:space="0" w:color="004993"/>
              <w:right w:val="nil"/>
            </w:tcBorders>
          </w:tcPr>
          <w:p w14:paraId="7A5D9FED" w14:textId="77777777" w:rsidR="001D335B" w:rsidRPr="00E24BF8" w:rsidRDefault="001D335B" w:rsidP="001D335B">
            <w:pPr>
              <w:spacing w:line="259" w:lineRule="auto"/>
              <w:ind w:right="68"/>
              <w:rPr>
                <w:lang w:val="sv-SE"/>
              </w:rPr>
            </w:pPr>
            <w:r w:rsidRPr="00E24BF8">
              <w:rPr>
                <w:color w:val="004993"/>
                <w:sz w:val="16"/>
                <w:lang w:val="sv-SE"/>
              </w:rPr>
              <w:t>Eleven lär sig använda språket i ofta återkommande rutinmässiga kommunikationssituationer med stöd av sin samtalspartner.</w:t>
            </w:r>
          </w:p>
        </w:tc>
        <w:tc>
          <w:tcPr>
            <w:tcW w:w="2665" w:type="dxa"/>
            <w:tcBorders>
              <w:top w:val="single" w:sz="2" w:space="0" w:color="004993"/>
              <w:left w:val="nil"/>
              <w:bottom w:val="single" w:sz="2" w:space="0" w:color="004993"/>
              <w:right w:val="nil"/>
            </w:tcBorders>
          </w:tcPr>
          <w:p w14:paraId="74CD456D" w14:textId="77777777" w:rsidR="001D335B" w:rsidRPr="00E24BF8" w:rsidRDefault="001D335B" w:rsidP="001D335B">
            <w:pPr>
              <w:spacing w:line="259" w:lineRule="auto"/>
              <w:ind w:right="90"/>
              <w:rPr>
                <w:lang w:val="sv-SE"/>
              </w:rPr>
            </w:pPr>
            <w:r w:rsidRPr="00E24BF8">
              <w:rPr>
                <w:color w:val="004993"/>
                <w:sz w:val="16"/>
                <w:lang w:val="sv-SE"/>
              </w:rPr>
              <w:t>I3 Innehållet väljs utgående från elevernas vardag och intressen. Innehållet väljs tillsammans med eleverna. En central del av innehållet i undervisningen är att använda språket för olika syften, till exempel för att hälsa, säga adjö, berätta om sig själv samt för olika situationer i vardagen. Eleverna tränar ett artigt språkbruk i olika kommunikationssituationer. Som en del av kommunikationen tränar eleverna ordförråd samt strukturer och fraser med hjälp av sång, lek, drama och spelifiering.</w:t>
            </w:r>
          </w:p>
        </w:tc>
        <w:tc>
          <w:tcPr>
            <w:tcW w:w="935" w:type="dxa"/>
            <w:tcBorders>
              <w:top w:val="single" w:sz="2" w:space="0" w:color="004993"/>
              <w:left w:val="nil"/>
              <w:bottom w:val="single" w:sz="2" w:space="0" w:color="004993"/>
              <w:right w:val="nil"/>
            </w:tcBorders>
          </w:tcPr>
          <w:p w14:paraId="01ED4A08" w14:textId="77777777" w:rsidR="001D335B" w:rsidRDefault="001D335B" w:rsidP="001D335B">
            <w:pPr>
              <w:spacing w:line="259" w:lineRule="auto"/>
            </w:pPr>
            <w:r>
              <w:rPr>
                <w:color w:val="004993"/>
                <w:sz w:val="16"/>
              </w:rPr>
              <w:t>K1, K2, K4, K6, K7</w:t>
            </w:r>
          </w:p>
        </w:tc>
      </w:tr>
    </w:tbl>
    <w:p w14:paraId="6876A6B0" w14:textId="77777777" w:rsidR="001D335B" w:rsidRDefault="001D335B" w:rsidP="001D335B">
      <w:pPr>
        <w:spacing w:after="0"/>
        <w:ind w:left="-1134" w:right="1154"/>
      </w:pPr>
    </w:p>
    <w:tbl>
      <w:tblPr>
        <w:tblStyle w:val="TaulukkoRuudukko1"/>
        <w:tblW w:w="7313" w:type="dxa"/>
        <w:tblInd w:w="0" w:type="dxa"/>
        <w:tblCellMar>
          <w:top w:w="41" w:type="dxa"/>
          <w:right w:w="96" w:type="dxa"/>
        </w:tblCellMar>
        <w:tblLook w:val="04A0" w:firstRow="1" w:lastRow="0" w:firstColumn="1" w:lastColumn="0" w:noHBand="0" w:noVBand="1"/>
      </w:tblPr>
      <w:tblGrid>
        <w:gridCol w:w="2006"/>
        <w:gridCol w:w="1754"/>
        <w:gridCol w:w="2628"/>
        <w:gridCol w:w="925"/>
      </w:tblGrid>
      <w:tr w:rsidR="001D335B" w14:paraId="280FE660" w14:textId="77777777" w:rsidTr="001D335B">
        <w:trPr>
          <w:trHeight w:val="692"/>
        </w:trPr>
        <w:tc>
          <w:tcPr>
            <w:tcW w:w="6378" w:type="dxa"/>
            <w:gridSpan w:val="3"/>
            <w:tcBorders>
              <w:top w:val="single" w:sz="2" w:space="0" w:color="004993"/>
              <w:left w:val="nil"/>
              <w:bottom w:val="single" w:sz="2" w:space="0" w:color="004993"/>
              <w:right w:val="nil"/>
            </w:tcBorders>
            <w:shd w:val="clear" w:color="auto" w:fill="004993"/>
          </w:tcPr>
          <w:p w14:paraId="2AE598A1" w14:textId="77777777" w:rsidR="001D335B" w:rsidRPr="00E24BF8" w:rsidRDefault="001D335B" w:rsidP="001D335B">
            <w:pPr>
              <w:spacing w:line="247" w:lineRule="auto"/>
              <w:ind w:left="85"/>
              <w:rPr>
                <w:lang w:val="sv-SE"/>
              </w:rPr>
            </w:pPr>
            <w:r w:rsidRPr="00E24BF8">
              <w:rPr>
                <w:color w:val="FFFFFF"/>
                <w:sz w:val="16"/>
                <w:lang w:val="sv-SE"/>
              </w:rPr>
              <w:t xml:space="preserve">Mål för </w:t>
            </w:r>
            <w:r w:rsidRPr="00E24BF8">
              <w:rPr>
                <w:color w:val="FFFFFF"/>
                <w:sz w:val="16"/>
                <w:lang w:val="sv-SE"/>
              </w:rPr>
              <w:tab/>
              <w:t xml:space="preserve">Mål för lärandet som </w:t>
            </w:r>
            <w:r w:rsidRPr="00E24BF8">
              <w:rPr>
                <w:color w:val="FFFFFF"/>
                <w:sz w:val="16"/>
                <w:lang w:val="sv-SE"/>
              </w:rPr>
              <w:tab/>
              <w:t>Innehåll som anknyter till målen undervisningen</w:t>
            </w:r>
            <w:r w:rsidRPr="00E24BF8">
              <w:rPr>
                <w:color w:val="FFFFFF"/>
                <w:sz w:val="16"/>
                <w:lang w:val="sv-SE"/>
              </w:rPr>
              <w:tab/>
              <w:t xml:space="preserve">härletts ur målen för </w:t>
            </w:r>
          </w:p>
          <w:p w14:paraId="451D15DB" w14:textId="77777777" w:rsidR="001D335B" w:rsidRDefault="001D335B" w:rsidP="001D335B">
            <w:pPr>
              <w:spacing w:line="259" w:lineRule="auto"/>
              <w:ind w:left="1899"/>
            </w:pPr>
            <w:r>
              <w:rPr>
                <w:color w:val="FFFFFF"/>
                <w:sz w:val="16"/>
              </w:rPr>
              <w:t xml:space="preserve">undervisningen </w:t>
            </w:r>
          </w:p>
        </w:tc>
        <w:tc>
          <w:tcPr>
            <w:tcW w:w="935" w:type="dxa"/>
            <w:tcBorders>
              <w:top w:val="single" w:sz="2" w:space="0" w:color="004993"/>
              <w:left w:val="nil"/>
              <w:bottom w:val="single" w:sz="2" w:space="0" w:color="004993"/>
              <w:right w:val="nil"/>
            </w:tcBorders>
            <w:shd w:val="clear" w:color="auto" w:fill="004993"/>
          </w:tcPr>
          <w:p w14:paraId="07DC4356" w14:textId="77777777" w:rsidR="001D335B" w:rsidRDefault="001D335B" w:rsidP="001D335B">
            <w:pPr>
              <w:spacing w:line="259" w:lineRule="auto"/>
            </w:pPr>
            <w:r>
              <w:rPr>
                <w:color w:val="FFFFFF"/>
                <w:sz w:val="16"/>
              </w:rPr>
              <w:t>Mångsidig kompetens</w:t>
            </w:r>
          </w:p>
        </w:tc>
      </w:tr>
      <w:tr w:rsidR="001D335B" w:rsidRPr="00E24BF8" w14:paraId="5BA5EC52" w14:textId="77777777" w:rsidTr="001D335B">
        <w:trPr>
          <w:trHeight w:val="292"/>
        </w:trPr>
        <w:tc>
          <w:tcPr>
            <w:tcW w:w="6378" w:type="dxa"/>
            <w:gridSpan w:val="3"/>
            <w:tcBorders>
              <w:top w:val="single" w:sz="2" w:space="0" w:color="004993"/>
              <w:left w:val="nil"/>
              <w:bottom w:val="single" w:sz="2" w:space="0" w:color="004993"/>
              <w:right w:val="nil"/>
            </w:tcBorders>
            <w:shd w:val="clear" w:color="auto" w:fill="EEEFF8"/>
          </w:tcPr>
          <w:p w14:paraId="0505CA32" w14:textId="77777777" w:rsidR="001D335B" w:rsidRPr="00E24BF8" w:rsidRDefault="001D335B" w:rsidP="001D335B">
            <w:pPr>
              <w:spacing w:line="259" w:lineRule="auto"/>
              <w:ind w:left="85"/>
              <w:rPr>
                <w:lang w:val="sv-SE"/>
              </w:rPr>
            </w:pPr>
            <w:r w:rsidRPr="00E24BF8">
              <w:rPr>
                <w:color w:val="004993"/>
                <w:sz w:val="16"/>
                <w:lang w:val="sv-SE"/>
              </w:rPr>
              <w:t>Växande språkkunskap, förmåga att kommunicera</w:t>
            </w:r>
          </w:p>
        </w:tc>
        <w:tc>
          <w:tcPr>
            <w:tcW w:w="935" w:type="dxa"/>
            <w:tcBorders>
              <w:top w:val="single" w:sz="2" w:space="0" w:color="004993"/>
              <w:left w:val="nil"/>
              <w:bottom w:val="single" w:sz="2" w:space="0" w:color="004993"/>
              <w:right w:val="nil"/>
            </w:tcBorders>
            <w:shd w:val="clear" w:color="auto" w:fill="EEEFF8"/>
          </w:tcPr>
          <w:p w14:paraId="4A2A810F" w14:textId="77777777" w:rsidR="001D335B" w:rsidRPr="00E24BF8" w:rsidRDefault="001D335B" w:rsidP="001D335B">
            <w:pPr>
              <w:spacing w:after="160" w:line="259" w:lineRule="auto"/>
              <w:rPr>
                <w:lang w:val="sv-SE"/>
              </w:rPr>
            </w:pPr>
          </w:p>
        </w:tc>
      </w:tr>
      <w:tr w:rsidR="001D335B" w14:paraId="156960B5" w14:textId="77777777" w:rsidTr="001D335B">
        <w:trPr>
          <w:trHeight w:val="3292"/>
        </w:trPr>
        <w:tc>
          <w:tcPr>
            <w:tcW w:w="1899" w:type="dxa"/>
            <w:tcBorders>
              <w:top w:val="single" w:sz="2" w:space="0" w:color="004993"/>
              <w:left w:val="nil"/>
              <w:bottom w:val="single" w:sz="2" w:space="0" w:color="004993"/>
              <w:right w:val="nil"/>
            </w:tcBorders>
          </w:tcPr>
          <w:p w14:paraId="0767F7C2" w14:textId="77777777" w:rsidR="001D335B" w:rsidRPr="00E24BF8" w:rsidRDefault="001D335B" w:rsidP="001D335B">
            <w:pPr>
              <w:spacing w:line="259" w:lineRule="auto"/>
              <w:ind w:left="85" w:right="89"/>
              <w:rPr>
                <w:lang w:val="sv-SE"/>
              </w:rPr>
            </w:pPr>
            <w:r w:rsidRPr="00E24BF8">
              <w:rPr>
                <w:color w:val="004993"/>
                <w:sz w:val="16"/>
                <w:lang w:val="sv-SE"/>
              </w:rPr>
              <w:t xml:space="preserve">M7 Handleda eleven att använda olika non-verbala tillvägagångssätt samt olika sätt för att härleda ords betydelse. Uppmuntra eleven att uttrycka sina egna iakttagelser och sina svårigheter att förstå budskapet. </w:t>
            </w:r>
          </w:p>
        </w:tc>
        <w:tc>
          <w:tcPr>
            <w:tcW w:w="1814" w:type="dxa"/>
            <w:tcBorders>
              <w:top w:val="single" w:sz="2" w:space="0" w:color="004993"/>
              <w:left w:val="nil"/>
              <w:bottom w:val="single" w:sz="2" w:space="0" w:color="004993"/>
              <w:right w:val="nil"/>
            </w:tcBorders>
          </w:tcPr>
          <w:p w14:paraId="3A988B85" w14:textId="77777777" w:rsidR="001D335B" w:rsidRPr="00E24BF8" w:rsidRDefault="001D335B" w:rsidP="001D335B">
            <w:pPr>
              <w:spacing w:line="246" w:lineRule="auto"/>
              <w:ind w:right="129"/>
              <w:rPr>
                <w:lang w:val="sv-SE"/>
              </w:rPr>
            </w:pPr>
            <w:r w:rsidRPr="00E24BF8">
              <w:rPr>
                <w:color w:val="004993"/>
                <w:sz w:val="16"/>
                <w:lang w:val="sv-SE"/>
              </w:rPr>
              <w:t xml:space="preserve">Eleven lär sig använda non-verbala hjälpmedel, till exempel gester, miner, ordförråd och digitala färdigheter för att klara av </w:t>
            </w:r>
          </w:p>
          <w:p w14:paraId="092D3015" w14:textId="77777777" w:rsidR="001D335B" w:rsidRPr="00E24BF8" w:rsidRDefault="001D335B" w:rsidP="001D335B">
            <w:pPr>
              <w:spacing w:line="259" w:lineRule="auto"/>
              <w:rPr>
                <w:lang w:val="sv-SE"/>
              </w:rPr>
            </w:pPr>
            <w:r w:rsidRPr="00E24BF8">
              <w:rPr>
                <w:color w:val="004993"/>
                <w:sz w:val="16"/>
                <w:lang w:val="sv-SE"/>
              </w:rPr>
              <w:t>kommunikations-</w:t>
            </w:r>
          </w:p>
          <w:p w14:paraId="259A430A" w14:textId="77777777" w:rsidR="001D335B" w:rsidRPr="00E24BF8" w:rsidRDefault="001D335B" w:rsidP="001D335B">
            <w:pPr>
              <w:spacing w:line="259" w:lineRule="auto"/>
              <w:ind w:right="84"/>
              <w:rPr>
                <w:lang w:val="sv-SE"/>
              </w:rPr>
            </w:pPr>
            <w:r w:rsidRPr="00E24BF8">
              <w:rPr>
                <w:color w:val="004993"/>
                <w:sz w:val="16"/>
                <w:lang w:val="sv-SE"/>
              </w:rPr>
              <w:t xml:space="preserve">situationer. Eleven lär sig gissa eller härleda enskilda ords betydelse. Eleven lär sig uttrycka att hen har förstått budskapet. Eleven lär sig framföra sina egna iakttagelser. </w:t>
            </w:r>
          </w:p>
        </w:tc>
        <w:tc>
          <w:tcPr>
            <w:tcW w:w="2665" w:type="dxa"/>
            <w:tcBorders>
              <w:top w:val="single" w:sz="2" w:space="0" w:color="004993"/>
              <w:left w:val="nil"/>
              <w:bottom w:val="single" w:sz="2" w:space="0" w:color="004993"/>
              <w:right w:val="nil"/>
            </w:tcBorders>
          </w:tcPr>
          <w:p w14:paraId="2A0A8CF5" w14:textId="77777777" w:rsidR="001D335B" w:rsidRPr="00E24BF8" w:rsidRDefault="001D335B" w:rsidP="001D335B">
            <w:pPr>
              <w:spacing w:line="259" w:lineRule="auto"/>
              <w:ind w:right="104"/>
              <w:rPr>
                <w:lang w:val="sv-SE"/>
              </w:rPr>
            </w:pPr>
            <w:r w:rsidRPr="00E24BF8">
              <w:rPr>
                <w:color w:val="004993"/>
                <w:sz w:val="16"/>
                <w:lang w:val="sv-SE"/>
              </w:rPr>
              <w:t>I3 I undervisningen diskuterar och funderar man över hur man ska agera om man endast har ringa kunskaper i ett språk. Eleverna övar att använda olika hjälpmedel för att kommunicera, till exempel att använda gester och att rita. Eleverna övar att härleda ords betydelse utifrån kontexten, allmänbildningen eller andra språkkunskaper. Eleverna lär sig uttryck som behövs då det uppstår svårigheter med att förstå budskapet.</w:t>
            </w:r>
          </w:p>
        </w:tc>
        <w:tc>
          <w:tcPr>
            <w:tcW w:w="935" w:type="dxa"/>
            <w:tcBorders>
              <w:top w:val="single" w:sz="2" w:space="0" w:color="004993"/>
              <w:left w:val="nil"/>
              <w:bottom w:val="single" w:sz="2" w:space="0" w:color="004993"/>
              <w:right w:val="nil"/>
            </w:tcBorders>
          </w:tcPr>
          <w:p w14:paraId="71CE60ED" w14:textId="77777777" w:rsidR="001D335B" w:rsidRDefault="001D335B" w:rsidP="001D335B">
            <w:pPr>
              <w:spacing w:line="259" w:lineRule="auto"/>
            </w:pPr>
            <w:r>
              <w:rPr>
                <w:color w:val="004993"/>
                <w:sz w:val="16"/>
              </w:rPr>
              <w:t>K1, K2, K3, K4, K5, K7</w:t>
            </w:r>
          </w:p>
        </w:tc>
      </w:tr>
      <w:tr w:rsidR="001D335B" w14:paraId="111F9F43" w14:textId="77777777" w:rsidTr="001D335B">
        <w:trPr>
          <w:trHeight w:val="2092"/>
        </w:trPr>
        <w:tc>
          <w:tcPr>
            <w:tcW w:w="1899" w:type="dxa"/>
            <w:tcBorders>
              <w:top w:val="single" w:sz="2" w:space="0" w:color="004993"/>
              <w:left w:val="nil"/>
              <w:bottom w:val="single" w:sz="2" w:space="0" w:color="004993"/>
              <w:right w:val="nil"/>
            </w:tcBorders>
          </w:tcPr>
          <w:p w14:paraId="06AFB5EE" w14:textId="77777777" w:rsidR="001D335B" w:rsidRPr="00E24BF8" w:rsidRDefault="001D335B" w:rsidP="001D335B">
            <w:pPr>
              <w:spacing w:line="259" w:lineRule="auto"/>
              <w:ind w:left="85"/>
              <w:rPr>
                <w:lang w:val="sv-SE"/>
              </w:rPr>
            </w:pPr>
            <w:r w:rsidRPr="00E24BF8">
              <w:rPr>
                <w:color w:val="004993"/>
                <w:sz w:val="16"/>
                <w:lang w:val="sv-SE"/>
              </w:rPr>
              <w:t>M8 Uppmuntra eleven att använda finska språket på ett för kommunikationssituationen och kulturen lämpligt sätt.</w:t>
            </w:r>
          </w:p>
        </w:tc>
        <w:tc>
          <w:tcPr>
            <w:tcW w:w="1814" w:type="dxa"/>
            <w:tcBorders>
              <w:top w:val="single" w:sz="2" w:space="0" w:color="004993"/>
              <w:left w:val="nil"/>
              <w:bottom w:val="single" w:sz="2" w:space="0" w:color="004993"/>
              <w:right w:val="nil"/>
            </w:tcBorders>
          </w:tcPr>
          <w:p w14:paraId="1DE32B74" w14:textId="77777777" w:rsidR="001D335B" w:rsidRPr="00E24BF8" w:rsidRDefault="001D335B" w:rsidP="001D335B">
            <w:pPr>
              <w:spacing w:line="259" w:lineRule="auto"/>
              <w:rPr>
                <w:lang w:val="sv-SE"/>
              </w:rPr>
            </w:pPr>
            <w:r w:rsidRPr="00E24BF8">
              <w:rPr>
                <w:color w:val="004993"/>
                <w:sz w:val="16"/>
                <w:lang w:val="sv-SE"/>
              </w:rPr>
              <w:t>Eleven lär sig använda ett antal för språket och kulturen vanliga artighetsfraser.</w:t>
            </w:r>
          </w:p>
        </w:tc>
        <w:tc>
          <w:tcPr>
            <w:tcW w:w="2665" w:type="dxa"/>
            <w:tcBorders>
              <w:top w:val="single" w:sz="2" w:space="0" w:color="004993"/>
              <w:left w:val="nil"/>
              <w:bottom w:val="single" w:sz="2" w:space="0" w:color="004993"/>
              <w:right w:val="nil"/>
            </w:tcBorders>
          </w:tcPr>
          <w:p w14:paraId="2F06B943" w14:textId="77777777" w:rsidR="001D335B" w:rsidRPr="00E24BF8" w:rsidRDefault="001D335B" w:rsidP="001D335B">
            <w:pPr>
              <w:spacing w:line="259" w:lineRule="auto"/>
              <w:ind w:right="372"/>
              <w:rPr>
                <w:lang w:val="sv-SE"/>
              </w:rPr>
            </w:pPr>
            <w:r w:rsidRPr="00E24BF8">
              <w:rPr>
                <w:color w:val="004993"/>
                <w:sz w:val="16"/>
                <w:lang w:val="sv-SE"/>
              </w:rPr>
              <w:t>I3 Eleven får vänja sig vid att använda de för språket och kulturen vanligaste artighetsfraserna i vardagliga kommunikationssituationer, till exempel för att hälsa, säga adjö, tacka och be om hjälp. Eleverna övar på olika naturliga sätt att reagera i kommunikationssituationer.</w:t>
            </w:r>
          </w:p>
        </w:tc>
        <w:tc>
          <w:tcPr>
            <w:tcW w:w="935" w:type="dxa"/>
            <w:tcBorders>
              <w:top w:val="single" w:sz="2" w:space="0" w:color="004993"/>
              <w:left w:val="nil"/>
              <w:bottom w:val="single" w:sz="2" w:space="0" w:color="004993"/>
              <w:right w:val="nil"/>
            </w:tcBorders>
          </w:tcPr>
          <w:p w14:paraId="2FFE1B0E" w14:textId="77777777" w:rsidR="001D335B" w:rsidRDefault="001D335B" w:rsidP="001D335B">
            <w:pPr>
              <w:spacing w:line="259" w:lineRule="auto"/>
            </w:pPr>
            <w:r>
              <w:rPr>
                <w:color w:val="004993"/>
                <w:sz w:val="16"/>
              </w:rPr>
              <w:t xml:space="preserve">K2, K4, K6, </w:t>
            </w:r>
          </w:p>
          <w:p w14:paraId="4260A826" w14:textId="77777777" w:rsidR="001D335B" w:rsidRDefault="001D335B" w:rsidP="001D335B">
            <w:pPr>
              <w:spacing w:line="259" w:lineRule="auto"/>
            </w:pPr>
            <w:r>
              <w:rPr>
                <w:color w:val="004993"/>
                <w:sz w:val="16"/>
              </w:rPr>
              <w:t>K7</w:t>
            </w:r>
          </w:p>
        </w:tc>
      </w:tr>
      <w:tr w:rsidR="001D335B" w:rsidRPr="00E24BF8" w14:paraId="1205A19A" w14:textId="77777777" w:rsidTr="001D335B">
        <w:trPr>
          <w:trHeight w:val="292"/>
        </w:trPr>
        <w:tc>
          <w:tcPr>
            <w:tcW w:w="3713" w:type="dxa"/>
            <w:gridSpan w:val="2"/>
            <w:tcBorders>
              <w:top w:val="single" w:sz="2" w:space="0" w:color="004993"/>
              <w:left w:val="nil"/>
              <w:bottom w:val="single" w:sz="2" w:space="0" w:color="004993"/>
              <w:right w:val="nil"/>
            </w:tcBorders>
            <w:shd w:val="clear" w:color="auto" w:fill="EEEFF8"/>
          </w:tcPr>
          <w:p w14:paraId="052D7E92" w14:textId="77777777" w:rsidR="001D335B" w:rsidRPr="00E24BF8" w:rsidRDefault="001D335B" w:rsidP="001D335B">
            <w:pPr>
              <w:spacing w:line="259" w:lineRule="auto"/>
              <w:ind w:left="85"/>
              <w:rPr>
                <w:lang w:val="sv-SE"/>
              </w:rPr>
            </w:pPr>
            <w:r w:rsidRPr="00E24BF8">
              <w:rPr>
                <w:color w:val="004993"/>
                <w:sz w:val="16"/>
                <w:lang w:val="sv-SE"/>
              </w:rPr>
              <w:t>Växande språkkunskap, förmåga att tolka texter</w:t>
            </w:r>
          </w:p>
        </w:tc>
        <w:tc>
          <w:tcPr>
            <w:tcW w:w="2665" w:type="dxa"/>
            <w:tcBorders>
              <w:top w:val="single" w:sz="2" w:space="0" w:color="004993"/>
              <w:left w:val="nil"/>
              <w:bottom w:val="single" w:sz="2" w:space="0" w:color="004993"/>
              <w:right w:val="nil"/>
            </w:tcBorders>
            <w:shd w:val="clear" w:color="auto" w:fill="EEEFF8"/>
          </w:tcPr>
          <w:p w14:paraId="3D5D677A" w14:textId="77777777" w:rsidR="001D335B" w:rsidRPr="00E24BF8" w:rsidRDefault="001D335B" w:rsidP="001D335B">
            <w:pPr>
              <w:spacing w:after="160" w:line="259" w:lineRule="auto"/>
              <w:rPr>
                <w:lang w:val="sv-SE"/>
              </w:rPr>
            </w:pPr>
          </w:p>
        </w:tc>
        <w:tc>
          <w:tcPr>
            <w:tcW w:w="935" w:type="dxa"/>
            <w:tcBorders>
              <w:top w:val="single" w:sz="2" w:space="0" w:color="004993"/>
              <w:left w:val="nil"/>
              <w:bottom w:val="single" w:sz="2" w:space="0" w:color="004993"/>
              <w:right w:val="nil"/>
            </w:tcBorders>
            <w:shd w:val="clear" w:color="auto" w:fill="EEEFF8"/>
          </w:tcPr>
          <w:p w14:paraId="43579540" w14:textId="77777777" w:rsidR="001D335B" w:rsidRPr="00E24BF8" w:rsidRDefault="001D335B" w:rsidP="001D335B">
            <w:pPr>
              <w:spacing w:after="160" w:line="259" w:lineRule="auto"/>
              <w:rPr>
                <w:lang w:val="sv-SE"/>
              </w:rPr>
            </w:pPr>
          </w:p>
        </w:tc>
      </w:tr>
      <w:tr w:rsidR="001D335B" w14:paraId="34CB5C77" w14:textId="77777777" w:rsidTr="001D335B">
        <w:trPr>
          <w:trHeight w:val="2692"/>
        </w:trPr>
        <w:tc>
          <w:tcPr>
            <w:tcW w:w="3713" w:type="dxa"/>
            <w:gridSpan w:val="2"/>
            <w:tcBorders>
              <w:top w:val="single" w:sz="2" w:space="0" w:color="004993"/>
              <w:left w:val="nil"/>
              <w:bottom w:val="single" w:sz="2" w:space="0" w:color="004993"/>
              <w:right w:val="nil"/>
            </w:tcBorders>
          </w:tcPr>
          <w:p w14:paraId="7D155341" w14:textId="77777777" w:rsidR="001D335B" w:rsidRPr="00E24BF8" w:rsidRDefault="001D335B" w:rsidP="001D335B">
            <w:pPr>
              <w:spacing w:line="247" w:lineRule="auto"/>
              <w:ind w:left="85" w:right="15"/>
              <w:rPr>
                <w:lang w:val="sv-SE"/>
              </w:rPr>
            </w:pPr>
            <w:r w:rsidRPr="00E24BF8">
              <w:rPr>
                <w:color w:val="004993"/>
                <w:sz w:val="16"/>
                <w:lang w:val="sv-SE"/>
              </w:rPr>
              <w:t xml:space="preserve">M9 Handleda eleven </w:t>
            </w:r>
            <w:r w:rsidRPr="00E24BF8">
              <w:rPr>
                <w:color w:val="004993"/>
                <w:sz w:val="16"/>
                <w:lang w:val="sv-SE"/>
              </w:rPr>
              <w:tab/>
              <w:t xml:space="preserve">Eleven lär sig förstå att förstå målspråkets </w:t>
            </w:r>
            <w:r w:rsidRPr="00E24BF8">
              <w:rPr>
                <w:color w:val="004993"/>
                <w:sz w:val="16"/>
                <w:lang w:val="sv-SE"/>
              </w:rPr>
              <w:tab/>
              <w:t xml:space="preserve">ett antal ord och </w:t>
            </w:r>
          </w:p>
          <w:p w14:paraId="3627DB4D" w14:textId="77777777" w:rsidR="001D335B" w:rsidRPr="00E24BF8" w:rsidRDefault="001D335B" w:rsidP="001D335B">
            <w:pPr>
              <w:spacing w:line="259" w:lineRule="auto"/>
              <w:ind w:left="85" w:right="243"/>
              <w:rPr>
                <w:lang w:val="sv-SE"/>
              </w:rPr>
            </w:pPr>
            <w:r w:rsidRPr="00E24BF8">
              <w:rPr>
                <w:color w:val="004993"/>
                <w:sz w:val="16"/>
                <w:lang w:val="sv-SE"/>
              </w:rPr>
              <w:t xml:space="preserve">vanligaste ord </w:t>
            </w:r>
            <w:r w:rsidRPr="00E24BF8">
              <w:rPr>
                <w:color w:val="004993"/>
                <w:sz w:val="16"/>
                <w:lang w:val="sv-SE"/>
              </w:rPr>
              <w:tab/>
              <w:t xml:space="preserve">uttryck som hen hör och uttryck i </w:t>
            </w:r>
            <w:r w:rsidRPr="00E24BF8">
              <w:rPr>
                <w:color w:val="004993"/>
                <w:sz w:val="16"/>
                <w:lang w:val="sv-SE"/>
              </w:rPr>
              <w:tab/>
              <w:t>och ser. kommunikationssituationer som är bekanta för eleven.</w:t>
            </w:r>
          </w:p>
        </w:tc>
        <w:tc>
          <w:tcPr>
            <w:tcW w:w="2665" w:type="dxa"/>
            <w:tcBorders>
              <w:top w:val="single" w:sz="2" w:space="0" w:color="004993"/>
              <w:left w:val="nil"/>
              <w:bottom w:val="single" w:sz="2" w:space="0" w:color="004993"/>
              <w:right w:val="nil"/>
            </w:tcBorders>
          </w:tcPr>
          <w:p w14:paraId="3214E806" w14:textId="77777777" w:rsidR="001D335B" w:rsidRPr="00E24BF8" w:rsidRDefault="001D335B" w:rsidP="001D335B">
            <w:pPr>
              <w:spacing w:line="246" w:lineRule="auto"/>
              <w:ind w:right="274"/>
              <w:rPr>
                <w:lang w:val="sv-SE"/>
              </w:rPr>
            </w:pPr>
            <w:r w:rsidRPr="00E24BF8">
              <w:rPr>
                <w:color w:val="004993"/>
                <w:sz w:val="16"/>
                <w:lang w:val="sv-SE"/>
              </w:rPr>
              <w:t xml:space="preserve">I3 Innehållet väljs utgående från elevernas vardag och egna intressen. Innehållet väljs tillsammans med eleverna. </w:t>
            </w:r>
          </w:p>
          <w:p w14:paraId="6715F9DB" w14:textId="77777777" w:rsidR="001D335B" w:rsidRPr="00E24BF8" w:rsidRDefault="001D335B" w:rsidP="001D335B">
            <w:pPr>
              <w:spacing w:line="259" w:lineRule="auto"/>
              <w:ind w:right="39"/>
              <w:rPr>
                <w:lang w:val="sv-SE"/>
              </w:rPr>
            </w:pPr>
            <w:r w:rsidRPr="00E24BF8">
              <w:rPr>
                <w:color w:val="004993"/>
                <w:sz w:val="16"/>
                <w:lang w:val="sv-SE"/>
              </w:rPr>
              <w:t xml:space="preserve">Eleverna får i första hand ta del av talade texter och så småningom även skrivna texter samt språket som hörs och syns i vardagen. Eleverna övar att iaktta uttalet och betoningen av ord på finska. Eleverna över att förstå språket med hjälp av sång, lek, ramsor, berättelser och bilder. </w:t>
            </w:r>
          </w:p>
        </w:tc>
        <w:tc>
          <w:tcPr>
            <w:tcW w:w="935" w:type="dxa"/>
            <w:tcBorders>
              <w:top w:val="single" w:sz="2" w:space="0" w:color="004993"/>
              <w:left w:val="nil"/>
              <w:bottom w:val="single" w:sz="2" w:space="0" w:color="004993"/>
              <w:right w:val="nil"/>
            </w:tcBorders>
          </w:tcPr>
          <w:p w14:paraId="511F31EE" w14:textId="77777777" w:rsidR="001D335B" w:rsidRDefault="001D335B" w:rsidP="001D335B">
            <w:pPr>
              <w:spacing w:line="259" w:lineRule="auto"/>
            </w:pPr>
            <w:r>
              <w:rPr>
                <w:color w:val="004993"/>
                <w:sz w:val="16"/>
              </w:rPr>
              <w:t>K1, K2, K3, K4, K5, K7</w:t>
            </w:r>
          </w:p>
        </w:tc>
      </w:tr>
      <w:tr w:rsidR="001D335B" w14:paraId="6BCAC348" w14:textId="77777777" w:rsidTr="001D335B">
        <w:tblPrEx>
          <w:tblCellMar>
            <w:right w:w="114" w:type="dxa"/>
          </w:tblCellMar>
        </w:tblPrEx>
        <w:trPr>
          <w:trHeight w:val="692"/>
        </w:trPr>
        <w:tc>
          <w:tcPr>
            <w:tcW w:w="6378" w:type="dxa"/>
            <w:gridSpan w:val="3"/>
            <w:tcBorders>
              <w:top w:val="single" w:sz="2" w:space="0" w:color="004993"/>
              <w:left w:val="nil"/>
              <w:bottom w:val="single" w:sz="2" w:space="0" w:color="004993"/>
              <w:right w:val="nil"/>
            </w:tcBorders>
            <w:shd w:val="clear" w:color="auto" w:fill="004993"/>
          </w:tcPr>
          <w:p w14:paraId="78A7155F" w14:textId="77777777" w:rsidR="001D335B" w:rsidRPr="00E24BF8" w:rsidRDefault="001D335B" w:rsidP="001D335B">
            <w:pPr>
              <w:spacing w:line="247" w:lineRule="auto"/>
              <w:ind w:left="85"/>
              <w:rPr>
                <w:lang w:val="sv-SE"/>
              </w:rPr>
            </w:pPr>
            <w:r w:rsidRPr="00E24BF8">
              <w:rPr>
                <w:color w:val="FFFFFF"/>
                <w:sz w:val="16"/>
                <w:lang w:val="sv-SE"/>
              </w:rPr>
              <w:t xml:space="preserve">Mål för </w:t>
            </w:r>
            <w:r w:rsidRPr="00E24BF8">
              <w:rPr>
                <w:color w:val="FFFFFF"/>
                <w:sz w:val="16"/>
                <w:lang w:val="sv-SE"/>
              </w:rPr>
              <w:tab/>
              <w:t xml:space="preserve">Mål för lärandet som </w:t>
            </w:r>
            <w:r w:rsidRPr="00E24BF8">
              <w:rPr>
                <w:color w:val="FFFFFF"/>
                <w:sz w:val="16"/>
                <w:lang w:val="sv-SE"/>
              </w:rPr>
              <w:tab/>
              <w:t>Innehåll som anknyter till målen undervisningen</w:t>
            </w:r>
            <w:r w:rsidRPr="00E24BF8">
              <w:rPr>
                <w:color w:val="FFFFFF"/>
                <w:sz w:val="16"/>
                <w:lang w:val="sv-SE"/>
              </w:rPr>
              <w:tab/>
              <w:t xml:space="preserve">härletts ur målen för </w:t>
            </w:r>
          </w:p>
          <w:p w14:paraId="3CEBDD0A" w14:textId="77777777" w:rsidR="001D335B" w:rsidRDefault="001D335B" w:rsidP="001D335B">
            <w:pPr>
              <w:spacing w:line="259" w:lineRule="auto"/>
              <w:ind w:left="1899"/>
            </w:pPr>
            <w:r>
              <w:rPr>
                <w:color w:val="FFFFFF"/>
                <w:sz w:val="16"/>
              </w:rPr>
              <w:t xml:space="preserve">undervisningen </w:t>
            </w:r>
          </w:p>
        </w:tc>
        <w:tc>
          <w:tcPr>
            <w:tcW w:w="935" w:type="dxa"/>
            <w:tcBorders>
              <w:top w:val="single" w:sz="2" w:space="0" w:color="004993"/>
              <w:left w:val="nil"/>
              <w:bottom w:val="single" w:sz="2" w:space="0" w:color="004993"/>
              <w:right w:val="nil"/>
            </w:tcBorders>
            <w:shd w:val="clear" w:color="auto" w:fill="004993"/>
          </w:tcPr>
          <w:p w14:paraId="3F8BA877" w14:textId="77777777" w:rsidR="001D335B" w:rsidRDefault="001D335B" w:rsidP="001D335B">
            <w:pPr>
              <w:spacing w:line="259" w:lineRule="auto"/>
            </w:pPr>
            <w:r>
              <w:rPr>
                <w:color w:val="FFFFFF"/>
                <w:sz w:val="16"/>
              </w:rPr>
              <w:t>Mångsidig kompetens</w:t>
            </w:r>
          </w:p>
        </w:tc>
      </w:tr>
      <w:tr w:rsidR="001D335B" w:rsidRPr="00E24BF8" w14:paraId="2598CFE0" w14:textId="77777777" w:rsidTr="001D335B">
        <w:tblPrEx>
          <w:tblCellMar>
            <w:right w:w="114" w:type="dxa"/>
          </w:tblCellMar>
        </w:tblPrEx>
        <w:trPr>
          <w:trHeight w:val="292"/>
        </w:trPr>
        <w:tc>
          <w:tcPr>
            <w:tcW w:w="6378" w:type="dxa"/>
            <w:gridSpan w:val="3"/>
            <w:tcBorders>
              <w:top w:val="single" w:sz="2" w:space="0" w:color="004993"/>
              <w:left w:val="nil"/>
              <w:bottom w:val="single" w:sz="2" w:space="0" w:color="004993"/>
              <w:right w:val="nil"/>
            </w:tcBorders>
            <w:shd w:val="clear" w:color="auto" w:fill="EEEFF8"/>
          </w:tcPr>
          <w:p w14:paraId="5CB28A21" w14:textId="77777777" w:rsidR="001D335B" w:rsidRPr="00E24BF8" w:rsidRDefault="001D335B" w:rsidP="001D335B">
            <w:pPr>
              <w:spacing w:line="259" w:lineRule="auto"/>
              <w:ind w:left="85"/>
              <w:rPr>
                <w:lang w:val="sv-SE"/>
              </w:rPr>
            </w:pPr>
            <w:r w:rsidRPr="00E24BF8">
              <w:rPr>
                <w:color w:val="004993"/>
                <w:sz w:val="16"/>
                <w:lang w:val="sv-SE"/>
              </w:rPr>
              <w:t>Växande språkkunskap, förmåga att producera texter</w:t>
            </w:r>
          </w:p>
        </w:tc>
        <w:tc>
          <w:tcPr>
            <w:tcW w:w="935" w:type="dxa"/>
            <w:tcBorders>
              <w:top w:val="single" w:sz="2" w:space="0" w:color="004993"/>
              <w:left w:val="nil"/>
              <w:bottom w:val="single" w:sz="2" w:space="0" w:color="004993"/>
              <w:right w:val="nil"/>
            </w:tcBorders>
            <w:shd w:val="clear" w:color="auto" w:fill="EEEFF8"/>
          </w:tcPr>
          <w:p w14:paraId="486A0042" w14:textId="77777777" w:rsidR="001D335B" w:rsidRPr="00E24BF8" w:rsidRDefault="001D335B" w:rsidP="001D335B">
            <w:pPr>
              <w:spacing w:after="160" w:line="259" w:lineRule="auto"/>
              <w:rPr>
                <w:lang w:val="sv-SE"/>
              </w:rPr>
            </w:pPr>
          </w:p>
        </w:tc>
      </w:tr>
      <w:tr w:rsidR="001D335B" w14:paraId="7108FBB9" w14:textId="77777777" w:rsidTr="001D335B">
        <w:tblPrEx>
          <w:tblCellMar>
            <w:right w:w="114" w:type="dxa"/>
          </w:tblCellMar>
        </w:tblPrEx>
        <w:trPr>
          <w:trHeight w:val="3092"/>
        </w:trPr>
        <w:tc>
          <w:tcPr>
            <w:tcW w:w="1899" w:type="dxa"/>
            <w:tcBorders>
              <w:top w:val="single" w:sz="2" w:space="0" w:color="004993"/>
              <w:left w:val="nil"/>
              <w:bottom w:val="single" w:sz="2" w:space="0" w:color="004993"/>
              <w:right w:val="nil"/>
            </w:tcBorders>
          </w:tcPr>
          <w:p w14:paraId="726B8D6D" w14:textId="77777777" w:rsidR="001D335B" w:rsidRPr="00E24BF8" w:rsidRDefault="001D335B" w:rsidP="001D335B">
            <w:pPr>
              <w:spacing w:line="259" w:lineRule="auto"/>
              <w:ind w:left="85"/>
              <w:rPr>
                <w:lang w:val="sv-SE"/>
              </w:rPr>
            </w:pPr>
            <w:r w:rsidRPr="00E24BF8">
              <w:rPr>
                <w:color w:val="004993"/>
                <w:sz w:val="16"/>
                <w:lang w:val="sv-SE"/>
              </w:rPr>
              <w:t xml:space="preserve">M10 Handleda eleven att i olika situationer som är bekanta för eleven använda de vanligaste orden och uttrycken på finska, särskilt i tal, samt att träna uttalet. </w:t>
            </w:r>
          </w:p>
        </w:tc>
        <w:tc>
          <w:tcPr>
            <w:tcW w:w="1814" w:type="dxa"/>
            <w:tcBorders>
              <w:top w:val="single" w:sz="2" w:space="0" w:color="004993"/>
              <w:left w:val="nil"/>
              <w:bottom w:val="single" w:sz="2" w:space="0" w:color="004993"/>
              <w:right w:val="nil"/>
            </w:tcBorders>
          </w:tcPr>
          <w:p w14:paraId="231D92A0" w14:textId="77777777" w:rsidR="001D335B" w:rsidRPr="00E24BF8" w:rsidRDefault="001D335B" w:rsidP="001D335B">
            <w:pPr>
              <w:spacing w:line="259" w:lineRule="auto"/>
              <w:rPr>
                <w:lang w:val="sv-SE"/>
              </w:rPr>
            </w:pPr>
            <w:r w:rsidRPr="00E24BF8">
              <w:rPr>
                <w:color w:val="004993"/>
                <w:sz w:val="16"/>
                <w:lang w:val="sv-SE"/>
              </w:rPr>
              <w:t>Eleven lär sig använda de vanligaste orden och uttrycken samt att uttala dem förståeligt.</w:t>
            </w:r>
          </w:p>
        </w:tc>
        <w:tc>
          <w:tcPr>
            <w:tcW w:w="2665" w:type="dxa"/>
            <w:tcBorders>
              <w:top w:val="single" w:sz="2" w:space="0" w:color="004993"/>
              <w:left w:val="nil"/>
              <w:bottom w:val="single" w:sz="2" w:space="0" w:color="004993"/>
              <w:right w:val="nil"/>
            </w:tcBorders>
          </w:tcPr>
          <w:p w14:paraId="408EB9B3" w14:textId="77777777" w:rsidR="001D335B" w:rsidRPr="00E24BF8" w:rsidRDefault="001D335B" w:rsidP="001D335B">
            <w:pPr>
              <w:spacing w:line="259" w:lineRule="auto"/>
              <w:ind w:right="58"/>
              <w:rPr>
                <w:lang w:val="sv-SE"/>
              </w:rPr>
            </w:pPr>
            <w:r w:rsidRPr="00E24BF8">
              <w:rPr>
                <w:color w:val="004993"/>
                <w:sz w:val="16"/>
                <w:lang w:val="sv-SE"/>
              </w:rPr>
              <w:t>I3 Innehållet väljs utgående från elevernas vardag och egna intressen. Innehållet väljs tillsammans med eleverna. Eleverna övar mycket och på ett mångsidigt sätt att uttala och betona ord på finska. Eleverna övar ord och satsstrukturer som en del av kommunikationen i situationer som är bekanta för eleverna med hjälp av till exempel bilder, sång, lek, ramsor, berättelser, drama och spelifiering. Eleverna ges så småningom möjlighet att öva sig att skriva.</w:t>
            </w:r>
          </w:p>
        </w:tc>
        <w:tc>
          <w:tcPr>
            <w:tcW w:w="935" w:type="dxa"/>
            <w:tcBorders>
              <w:top w:val="single" w:sz="2" w:space="0" w:color="004993"/>
              <w:left w:val="nil"/>
              <w:bottom w:val="single" w:sz="2" w:space="0" w:color="004993"/>
              <w:right w:val="nil"/>
            </w:tcBorders>
          </w:tcPr>
          <w:p w14:paraId="3E76DCFF" w14:textId="77777777" w:rsidR="001D335B" w:rsidRDefault="001D335B" w:rsidP="001D335B">
            <w:pPr>
              <w:spacing w:line="259" w:lineRule="auto"/>
            </w:pPr>
            <w:r>
              <w:rPr>
                <w:color w:val="004993"/>
                <w:sz w:val="16"/>
              </w:rPr>
              <w:t>K1, K2, K3, K4, K5, K7</w:t>
            </w:r>
          </w:p>
        </w:tc>
      </w:tr>
    </w:tbl>
    <w:p w14:paraId="5CBB7F57" w14:textId="77777777" w:rsidR="002C439F" w:rsidRPr="002C439F" w:rsidRDefault="002C439F" w:rsidP="001D335B">
      <w:pPr>
        <w:ind w:left="-5" w:right="78"/>
        <w:rPr>
          <w:rFonts w:ascii="Arial" w:hAnsi="Arial" w:cs="Arial"/>
          <w:b/>
          <w:sz w:val="24"/>
          <w:szCs w:val="24"/>
          <w:u w:val="single"/>
          <w:lang w:val="sv-SE"/>
        </w:rPr>
      </w:pPr>
    </w:p>
    <w:p w14:paraId="41D1AFF4" w14:textId="2457F0BE" w:rsidR="002C439F" w:rsidRPr="002C439F" w:rsidRDefault="001D335B" w:rsidP="001D335B">
      <w:pPr>
        <w:ind w:left="-5" w:right="78"/>
        <w:rPr>
          <w:rFonts w:ascii="Arial" w:hAnsi="Arial" w:cs="Arial"/>
          <w:b/>
          <w:sz w:val="24"/>
          <w:szCs w:val="24"/>
          <w:u w:val="single"/>
          <w:lang w:val="sv-SE"/>
        </w:rPr>
      </w:pPr>
      <w:r w:rsidRPr="002C439F">
        <w:rPr>
          <w:rFonts w:ascii="Arial" w:hAnsi="Arial" w:cs="Arial"/>
          <w:b/>
          <w:sz w:val="24"/>
          <w:szCs w:val="24"/>
          <w:u w:val="single"/>
          <w:lang w:val="sv-SE"/>
        </w:rPr>
        <w:t xml:space="preserve">Mål för lärmiljöer och arbetssätt i A1-lärokursen i finska i årskurserna 1–2 </w:t>
      </w:r>
    </w:p>
    <w:p w14:paraId="00ADE74A" w14:textId="3CB689CF" w:rsidR="001D335B" w:rsidRPr="002C439F" w:rsidRDefault="001D335B" w:rsidP="001D335B">
      <w:pPr>
        <w:ind w:left="-5" w:right="78"/>
        <w:rPr>
          <w:rFonts w:ascii="Arial" w:hAnsi="Arial" w:cs="Arial"/>
          <w:lang w:val="sv-SE"/>
        </w:rPr>
      </w:pPr>
      <w:r w:rsidRPr="002C439F">
        <w:rPr>
          <w:rFonts w:ascii="Arial" w:hAnsi="Arial" w:cs="Arial"/>
          <w:lang w:val="sv-SE"/>
        </w:rPr>
        <w:t>I valet av arbetssätt ska man ta i beaktande olika slags elever och elever med olika bakgrund samt elevernas ålder och utvecklingsnivå. Arbetssätten ska vara mångsidiga, elevorienterade och engagerande. Utgångspunkten för arbetssätten ska vara att de är konkreta och stöder undersökande lärande. Undervisningen kan göras mer övergripande så att eleverna lär sig finska också i samband med undervisningen i andra läroämnen.</w:t>
      </w:r>
    </w:p>
    <w:p w14:paraId="2A8EB7C2" w14:textId="77777777" w:rsidR="001D335B" w:rsidRPr="002C439F" w:rsidRDefault="001D335B" w:rsidP="001D335B">
      <w:pPr>
        <w:ind w:left="-5" w:right="1"/>
        <w:rPr>
          <w:rFonts w:ascii="Arial" w:hAnsi="Arial" w:cs="Arial"/>
          <w:lang w:val="sv-SE"/>
        </w:rPr>
      </w:pPr>
      <w:r w:rsidRPr="002C439F">
        <w:rPr>
          <w:rFonts w:ascii="Arial" w:hAnsi="Arial" w:cs="Arial"/>
          <w:lang w:val="sv-SE"/>
        </w:rPr>
        <w:t>Med hjälp av arbetssätten ska man handleda elerna att kommunicera på många olika sätt och diskutera och fundera tillsammans samt väcka deras nyfikenhet för språk och utveckla deras slutlednings- och samarbetsförmåga. Arbetssätten ska kombinera lek, musik, drama, spel och rörelse samt olika sinnen. Förutom den muntliga kommunikationen ska eleverna också ges möjlighet att bekanta sig med det finska språket och lära sig det genom att iaktta språket i skrift. Eleverna handleds att reflektera över hur de lär sig finska till exempel med hjälp av den europeiska språkportfolion eller motsvarande verktyg och så småningom ta ansvar för sitt eget lärande.</w:t>
      </w:r>
    </w:p>
    <w:p w14:paraId="402C57F5" w14:textId="3F708A8F" w:rsidR="001D335B" w:rsidRDefault="001D335B" w:rsidP="001D335B">
      <w:pPr>
        <w:ind w:left="-5" w:right="1"/>
        <w:rPr>
          <w:rFonts w:ascii="Arial" w:hAnsi="Arial" w:cs="Arial"/>
          <w:lang w:val="sv-SE"/>
        </w:rPr>
      </w:pPr>
      <w:r w:rsidRPr="002C439F">
        <w:rPr>
          <w:rFonts w:ascii="Arial" w:hAnsi="Arial" w:cs="Arial"/>
          <w:lang w:val="sv-SE"/>
        </w:rPr>
        <w:t>Som lärmiljöer i undervisningen kan man utnyttja hela skolan och skolans närmiljö. Flerspråkigheten, den kulturella mångfalden och språkmedvetenheten ska vara synliga i lärmiljöerna. Det finska språket ska höras och synas i undervisningssituationer och kommunikationssituationer som är bekanta för eleverna. Lärmiljöerna kan anpassas så att de lämpar sig för olika situationer för språkinlärning och ger möjlighet att arbeta på ett mångsidigt sätt både i grupp och självständigt. Lärmiljöerna planeras tillsammans med eleverna. Lärmiljöerna ska stödja elevens naturliga nyfikenhet, lust att pröva på nya saker samt lekfullhet och fantasi så att eleven från början vågar använda även det lilla hen kan på det nya språket. Lärmiljöerna ska stärka utvecklingen av barnens multilitteracitet genom att man i undervisningen använder till exempel bilder, rörelse, ljud och olika didaktiska verktyg. I undervisningen ska man erbjuda eleverna möjlighet att bekanta sig med det finska språket och kulturen som hör till språket med hjälp av olika lärmiljöer och i mån av möjlighet genom att till exempel via digitala hjälpmedel ha kontakt med andra som talar finska.</w:t>
      </w:r>
    </w:p>
    <w:p w14:paraId="5B8062AB" w14:textId="77777777" w:rsidR="002C439F" w:rsidRPr="002C439F" w:rsidRDefault="002C439F" w:rsidP="001D335B">
      <w:pPr>
        <w:ind w:left="-5" w:right="1"/>
        <w:rPr>
          <w:rFonts w:ascii="Arial" w:hAnsi="Arial" w:cs="Arial"/>
          <w:lang w:val="sv-SE"/>
        </w:rPr>
      </w:pPr>
    </w:p>
    <w:p w14:paraId="48FA252A" w14:textId="77777777" w:rsidR="002C439F" w:rsidRDefault="001D335B" w:rsidP="001D335B">
      <w:pPr>
        <w:ind w:left="-5" w:right="1"/>
        <w:rPr>
          <w:rFonts w:ascii="Arial" w:hAnsi="Arial" w:cs="Arial"/>
          <w:lang w:val="sv-SE"/>
        </w:rPr>
      </w:pPr>
      <w:r w:rsidRPr="002C439F">
        <w:rPr>
          <w:rFonts w:ascii="Arial" w:hAnsi="Arial" w:cs="Arial"/>
          <w:b/>
          <w:sz w:val="24"/>
          <w:szCs w:val="24"/>
          <w:u w:val="single"/>
          <w:lang w:val="sv-SE"/>
        </w:rPr>
        <w:t>Handledning, differentiering och stöd i A1-lärokursen i finska i årskurserna 1–2</w:t>
      </w:r>
      <w:r w:rsidRPr="002C439F">
        <w:rPr>
          <w:rFonts w:ascii="Arial" w:hAnsi="Arial" w:cs="Arial"/>
          <w:b/>
          <w:lang w:val="sv-SE"/>
        </w:rPr>
        <w:t xml:space="preserve"> </w:t>
      </w:r>
    </w:p>
    <w:p w14:paraId="0037261D" w14:textId="3CB3636D" w:rsidR="001D335B" w:rsidRPr="002C439F" w:rsidRDefault="001D335B" w:rsidP="001D335B">
      <w:pPr>
        <w:ind w:left="-5" w:right="1"/>
        <w:rPr>
          <w:rFonts w:ascii="Arial" w:hAnsi="Arial" w:cs="Arial"/>
          <w:lang w:val="sv-SE"/>
        </w:rPr>
      </w:pPr>
      <w:r w:rsidRPr="002C439F">
        <w:rPr>
          <w:rFonts w:ascii="Arial" w:hAnsi="Arial" w:cs="Arial"/>
          <w:lang w:val="sv-SE"/>
        </w:rPr>
        <w:t xml:space="preserve">Eleverna ska i undervisningen uppmuntras att modigt använda sina språkkunskaper. Gott om kommunikativa övningar, stärkande av färdigheter för språkstudier och aktiverande arbetssätt som främjar kreativitet och delaktighet stöder utvecklingen av elevernas språkkunskaper. Eleverna erbjuds möjligheter att bekanta sig med andra språk som skolan erbjuder. Eleverna ska få mångsidig information om betydelsen av att kunna språk och de ska uppmuntras att studera många olika språk. </w:t>
      </w:r>
    </w:p>
    <w:p w14:paraId="5EBDE912" w14:textId="62815948" w:rsidR="001D335B" w:rsidRDefault="001D335B" w:rsidP="001D335B">
      <w:pPr>
        <w:ind w:left="-5" w:right="159"/>
        <w:rPr>
          <w:rFonts w:ascii="Arial" w:hAnsi="Arial" w:cs="Arial"/>
          <w:lang w:val="sv-SE"/>
        </w:rPr>
      </w:pPr>
      <w:r w:rsidRPr="002C439F">
        <w:rPr>
          <w:rFonts w:ascii="Arial" w:hAnsi="Arial" w:cs="Arial"/>
          <w:lang w:val="sv-SE"/>
        </w:rPr>
        <w:t>Undervisningen ska ordnas så att den tar i beaktande elevernas olika utgångslägen och undervisningen ska vid behov differentieras. Eleverna har rätt att vid behov få stöd för sitt lärande. Det ska finnas särskilt vägande skäl för att en elev befrias från språkstudierna och bedömningen ska göras individuellt för varje elev. I kapitel 7 i Grunderna för läroplanen för den grundläggande utbildningen 2014 föreskrivs om stöd för lärande och skolgång. Undervisningen ska planeras så att den erbjuder tillräckliga utmaningar även för elever som avancerar snabbare eller kan finska från tidigare. Eleverna handleds att finna material som intresserar dem och som främjar lärandet, till exempel på nätet eller biblioteket.</w:t>
      </w:r>
    </w:p>
    <w:p w14:paraId="174B06A3" w14:textId="77777777" w:rsidR="002C439F" w:rsidRPr="002C439F" w:rsidRDefault="002C439F" w:rsidP="001D335B">
      <w:pPr>
        <w:ind w:left="-5" w:right="159"/>
        <w:rPr>
          <w:rFonts w:ascii="Arial" w:hAnsi="Arial" w:cs="Arial"/>
          <w:sz w:val="24"/>
          <w:szCs w:val="24"/>
          <w:u w:val="single"/>
          <w:lang w:val="sv-SE"/>
        </w:rPr>
      </w:pPr>
    </w:p>
    <w:p w14:paraId="0C714D0B" w14:textId="6DB02542" w:rsidR="002C439F" w:rsidRPr="002C439F" w:rsidRDefault="001D335B" w:rsidP="002C439F">
      <w:pPr>
        <w:ind w:left="-5" w:right="212"/>
        <w:rPr>
          <w:rFonts w:ascii="Arial" w:hAnsi="Arial" w:cs="Arial"/>
          <w:b/>
          <w:sz w:val="24"/>
          <w:szCs w:val="24"/>
          <w:u w:val="single"/>
          <w:lang w:val="sv-SE"/>
        </w:rPr>
      </w:pPr>
      <w:r w:rsidRPr="002C439F">
        <w:rPr>
          <w:rFonts w:ascii="Arial" w:hAnsi="Arial" w:cs="Arial"/>
          <w:b/>
          <w:sz w:val="24"/>
          <w:szCs w:val="24"/>
          <w:u w:val="single"/>
          <w:lang w:val="sv-SE"/>
        </w:rPr>
        <w:t xml:space="preserve">Bedömning av elevens lärande i A1-lärokursen i finska i årskurserna 1–2 </w:t>
      </w:r>
    </w:p>
    <w:p w14:paraId="36A33CC5" w14:textId="67562857" w:rsidR="001D335B" w:rsidRPr="002C439F" w:rsidRDefault="001D335B" w:rsidP="001D335B">
      <w:pPr>
        <w:ind w:left="-5" w:right="212"/>
        <w:rPr>
          <w:rFonts w:ascii="Arial" w:hAnsi="Arial" w:cs="Arial"/>
          <w:lang w:val="sv-SE"/>
        </w:rPr>
      </w:pPr>
      <w:r w:rsidRPr="002C439F">
        <w:rPr>
          <w:rFonts w:ascii="Arial" w:hAnsi="Arial" w:cs="Arial"/>
          <w:lang w:val="sv-SE"/>
        </w:rPr>
        <w:t>Syftet med bedömningen under läsåret är i första hand att handleda lärandet med hjälp av uppmuntrande respons. Lärarens respons ger eleverna en möjlighet att bli medvetna om målen för lärandet samt om sina egna kunskaper och hur de kan utvecklas. För att studierna ska framskrida är det viktigt att läraren ger eleverna möjlighet att visa sina kunskaper på olika sätt. Eleverna övar med hjälp av lärarens handledning sina kunskaper i själv- och kamratbedömning som en del av språkstudierna.</w:t>
      </w:r>
    </w:p>
    <w:p w14:paraId="2F5F22A4" w14:textId="19923B68" w:rsidR="001D335B" w:rsidRDefault="001D335B" w:rsidP="001D335B">
      <w:pPr>
        <w:ind w:left="-5" w:right="1"/>
        <w:rPr>
          <w:rFonts w:ascii="Arial" w:hAnsi="Arial" w:cs="Arial"/>
          <w:lang w:val="sv-SE"/>
        </w:rPr>
      </w:pPr>
      <w:r w:rsidRPr="002C439F">
        <w:rPr>
          <w:rFonts w:ascii="Arial" w:hAnsi="Arial" w:cs="Arial"/>
          <w:lang w:val="sv-SE"/>
        </w:rPr>
        <w:t>I slutet av läsåret ska läraren ge en verbal bedömning eller ett siffervitsord i A1-språket som baserar sig på lärarens iakttagelser av elevernas kunskaper i relation till samtliga mål som ställts upp i läroplanen. Då läraren bedömer elevernas lärande ska hen se till att eleverna kan visa sina kunskaper på olika sätt.</w:t>
      </w:r>
    </w:p>
    <w:p w14:paraId="19FDC3F3" w14:textId="3752F979" w:rsidR="002C439F" w:rsidRDefault="002C439F" w:rsidP="001D335B">
      <w:pPr>
        <w:ind w:left="-5" w:right="1"/>
        <w:rPr>
          <w:rFonts w:ascii="Arial" w:hAnsi="Arial" w:cs="Arial"/>
          <w:lang w:val="sv-SE"/>
        </w:rPr>
      </w:pPr>
    </w:p>
    <w:p w14:paraId="053979A4" w14:textId="08FC4486" w:rsidR="002C439F" w:rsidRDefault="002C439F" w:rsidP="001D335B">
      <w:pPr>
        <w:ind w:left="-5" w:right="1"/>
        <w:rPr>
          <w:rFonts w:ascii="Arial" w:hAnsi="Arial" w:cs="Arial"/>
          <w:lang w:val="sv-SE"/>
        </w:rPr>
      </w:pPr>
    </w:p>
    <w:p w14:paraId="50DD8825" w14:textId="5DBCC782" w:rsidR="002C439F" w:rsidRDefault="002C439F" w:rsidP="001D335B">
      <w:pPr>
        <w:ind w:left="-5" w:right="1"/>
        <w:rPr>
          <w:rFonts w:ascii="Arial" w:hAnsi="Arial" w:cs="Arial"/>
          <w:lang w:val="sv-SE"/>
        </w:rPr>
      </w:pPr>
    </w:p>
    <w:p w14:paraId="2E3EBECA" w14:textId="382A08D3" w:rsidR="002C439F" w:rsidRDefault="002C439F" w:rsidP="001D335B">
      <w:pPr>
        <w:ind w:left="-5" w:right="1"/>
        <w:rPr>
          <w:rFonts w:ascii="Arial" w:hAnsi="Arial" w:cs="Arial"/>
          <w:lang w:val="sv-SE"/>
        </w:rPr>
      </w:pPr>
    </w:p>
    <w:p w14:paraId="3FA15E65" w14:textId="2CAF1711" w:rsidR="002C439F" w:rsidRDefault="002C439F" w:rsidP="001D335B">
      <w:pPr>
        <w:ind w:left="-5" w:right="1"/>
        <w:rPr>
          <w:rFonts w:ascii="Arial" w:hAnsi="Arial" w:cs="Arial"/>
          <w:lang w:val="sv-SE"/>
        </w:rPr>
      </w:pPr>
    </w:p>
    <w:p w14:paraId="5414C0DD" w14:textId="77777777" w:rsidR="002C439F" w:rsidRPr="002C439F" w:rsidRDefault="002C439F" w:rsidP="001D335B">
      <w:pPr>
        <w:ind w:left="-5" w:right="1"/>
        <w:rPr>
          <w:rFonts w:ascii="Arial" w:hAnsi="Arial" w:cs="Arial"/>
          <w:lang w:val="sv-SE"/>
        </w:rPr>
      </w:pPr>
    </w:p>
    <w:p w14:paraId="4F030452" w14:textId="3FF0320C" w:rsidR="001D335B" w:rsidRPr="00737B97" w:rsidRDefault="001D335B" w:rsidP="002C439F">
      <w:pPr>
        <w:spacing w:after="0"/>
        <w:ind w:left="-5"/>
        <w:rPr>
          <w:rFonts w:ascii="Arial" w:hAnsi="Arial" w:cs="Arial"/>
          <w:b/>
          <w:sz w:val="24"/>
          <w:szCs w:val="24"/>
          <w:lang w:val="sv-SE"/>
        </w:rPr>
      </w:pPr>
      <w:r w:rsidRPr="00737B97">
        <w:rPr>
          <w:rFonts w:ascii="Arial" w:hAnsi="Arial" w:cs="Arial"/>
          <w:b/>
          <w:sz w:val="24"/>
          <w:szCs w:val="24"/>
        </w:rPr>
        <w:t xml:space="preserve">Suomen kieli, äidinkielenomainen suomi, A1-oppimäärä vuosiluokilla </w:t>
      </w:r>
      <w:r w:rsidRPr="00737B97">
        <w:rPr>
          <w:rFonts w:ascii="Arial" w:hAnsi="Arial" w:cs="Arial"/>
          <w:b/>
          <w:sz w:val="24"/>
          <w:szCs w:val="24"/>
          <w:lang w:val="sv-SE"/>
        </w:rPr>
        <w:t>1–2 (finska, modersmålsinriktad finska, A1-lärokurs i årskurserna 1–2)</w:t>
      </w:r>
    </w:p>
    <w:p w14:paraId="7CBCD25E" w14:textId="72DF6272" w:rsidR="002C439F" w:rsidRDefault="002C439F" w:rsidP="002C439F">
      <w:pPr>
        <w:spacing w:after="0"/>
        <w:ind w:left="-5"/>
        <w:rPr>
          <w:rFonts w:ascii="Arial" w:hAnsi="Arial" w:cs="Arial"/>
          <w:b/>
          <w:sz w:val="28"/>
          <w:szCs w:val="28"/>
          <w:lang w:val="sv-SE"/>
        </w:rPr>
      </w:pPr>
    </w:p>
    <w:p w14:paraId="7ED0AAD1" w14:textId="77777777" w:rsidR="002C439F" w:rsidRPr="002C439F" w:rsidRDefault="002C439F" w:rsidP="002C439F">
      <w:pPr>
        <w:spacing w:after="0"/>
        <w:ind w:left="-5"/>
        <w:rPr>
          <w:rFonts w:ascii="Arial" w:hAnsi="Arial" w:cs="Arial"/>
          <w:b/>
          <w:sz w:val="28"/>
          <w:szCs w:val="28"/>
        </w:rPr>
      </w:pPr>
    </w:p>
    <w:p w14:paraId="41C9ACE8" w14:textId="77777777" w:rsidR="001D335B" w:rsidRPr="00E24BF8" w:rsidRDefault="001D335B" w:rsidP="001D335B">
      <w:pPr>
        <w:pStyle w:val="Otsikko6"/>
        <w:ind w:left="-4"/>
        <w:rPr>
          <w:lang w:val="sv-SE"/>
        </w:rPr>
      </w:pPr>
      <w:r w:rsidRPr="00E24BF8">
        <w:rPr>
          <w:lang w:val="sv-SE"/>
        </w:rPr>
        <w:t>MÅL FÖR UNDERVISNINGEN I A1-LÄROKURSEN I MODERSMÅLSINRIKTAD FINSKA I ÅRSKURSERNA 1–2</w:t>
      </w:r>
    </w:p>
    <w:tbl>
      <w:tblPr>
        <w:tblStyle w:val="TaulukkoRuudukko1"/>
        <w:tblW w:w="7313" w:type="dxa"/>
        <w:tblInd w:w="0" w:type="dxa"/>
        <w:tblCellMar>
          <w:top w:w="41" w:type="dxa"/>
          <w:right w:w="114" w:type="dxa"/>
        </w:tblCellMar>
        <w:tblLook w:val="04A0" w:firstRow="1" w:lastRow="0" w:firstColumn="1" w:lastColumn="0" w:noHBand="0" w:noVBand="1"/>
      </w:tblPr>
      <w:tblGrid>
        <w:gridCol w:w="1899"/>
        <w:gridCol w:w="1814"/>
        <w:gridCol w:w="2665"/>
        <w:gridCol w:w="935"/>
      </w:tblGrid>
      <w:tr w:rsidR="001D335B" w14:paraId="00811440" w14:textId="77777777" w:rsidTr="001D335B">
        <w:trPr>
          <w:trHeight w:val="692"/>
        </w:trPr>
        <w:tc>
          <w:tcPr>
            <w:tcW w:w="3713" w:type="dxa"/>
            <w:gridSpan w:val="2"/>
            <w:tcBorders>
              <w:top w:val="nil"/>
              <w:left w:val="nil"/>
              <w:bottom w:val="nil"/>
              <w:right w:val="nil"/>
            </w:tcBorders>
            <w:shd w:val="clear" w:color="auto" w:fill="004993"/>
          </w:tcPr>
          <w:p w14:paraId="70FB286E" w14:textId="77777777" w:rsidR="001D335B" w:rsidRPr="00E24BF8" w:rsidRDefault="001D335B" w:rsidP="001D335B">
            <w:pPr>
              <w:spacing w:line="247" w:lineRule="auto"/>
              <w:ind w:left="85"/>
              <w:rPr>
                <w:lang w:val="sv-SE"/>
              </w:rPr>
            </w:pPr>
            <w:r w:rsidRPr="00E24BF8">
              <w:rPr>
                <w:color w:val="FFFFFF"/>
                <w:sz w:val="16"/>
                <w:lang w:val="sv-SE"/>
              </w:rPr>
              <w:t xml:space="preserve">Mål för </w:t>
            </w:r>
            <w:r w:rsidRPr="00E24BF8">
              <w:rPr>
                <w:color w:val="FFFFFF"/>
                <w:sz w:val="16"/>
                <w:lang w:val="sv-SE"/>
              </w:rPr>
              <w:tab/>
              <w:t>Mål för lärandet som undervisningen</w:t>
            </w:r>
            <w:r w:rsidRPr="00E24BF8">
              <w:rPr>
                <w:color w:val="FFFFFF"/>
                <w:sz w:val="16"/>
                <w:lang w:val="sv-SE"/>
              </w:rPr>
              <w:tab/>
              <w:t xml:space="preserve">härletts ur målen för </w:t>
            </w:r>
          </w:p>
          <w:p w14:paraId="6E4AF03B" w14:textId="77777777" w:rsidR="001D335B" w:rsidRDefault="001D335B" w:rsidP="001D335B">
            <w:pPr>
              <w:spacing w:line="259" w:lineRule="auto"/>
              <w:ind w:left="1899"/>
            </w:pPr>
            <w:r>
              <w:rPr>
                <w:color w:val="FFFFFF"/>
                <w:sz w:val="16"/>
              </w:rPr>
              <w:t>undervisningen</w:t>
            </w:r>
          </w:p>
        </w:tc>
        <w:tc>
          <w:tcPr>
            <w:tcW w:w="2665" w:type="dxa"/>
            <w:tcBorders>
              <w:top w:val="nil"/>
              <w:left w:val="nil"/>
              <w:bottom w:val="nil"/>
              <w:right w:val="nil"/>
            </w:tcBorders>
            <w:shd w:val="clear" w:color="auto" w:fill="004993"/>
          </w:tcPr>
          <w:p w14:paraId="4BEEF368" w14:textId="77777777" w:rsidR="001D335B" w:rsidRPr="00E24BF8" w:rsidRDefault="001D335B" w:rsidP="001D335B">
            <w:pPr>
              <w:spacing w:line="259" w:lineRule="auto"/>
              <w:rPr>
                <w:lang w:val="sv-SE"/>
              </w:rPr>
            </w:pPr>
            <w:r w:rsidRPr="00E24BF8">
              <w:rPr>
                <w:color w:val="FFFFFF"/>
                <w:sz w:val="16"/>
                <w:lang w:val="sv-SE"/>
              </w:rPr>
              <w:t>Innehåll som anknyter till målen</w:t>
            </w:r>
          </w:p>
        </w:tc>
        <w:tc>
          <w:tcPr>
            <w:tcW w:w="935" w:type="dxa"/>
            <w:tcBorders>
              <w:top w:val="nil"/>
              <w:left w:val="nil"/>
              <w:bottom w:val="nil"/>
              <w:right w:val="nil"/>
            </w:tcBorders>
            <w:shd w:val="clear" w:color="auto" w:fill="004993"/>
          </w:tcPr>
          <w:p w14:paraId="28FCACE2" w14:textId="77777777" w:rsidR="001D335B" w:rsidRDefault="001D335B" w:rsidP="001D335B">
            <w:pPr>
              <w:spacing w:line="259" w:lineRule="auto"/>
            </w:pPr>
            <w:r>
              <w:rPr>
                <w:color w:val="FFFFFF"/>
                <w:sz w:val="16"/>
              </w:rPr>
              <w:t>Mångsidig kompetens</w:t>
            </w:r>
          </w:p>
        </w:tc>
      </w:tr>
      <w:tr w:rsidR="001D335B" w:rsidRPr="00E24BF8" w14:paraId="224C7C74" w14:textId="77777777" w:rsidTr="001D335B">
        <w:trPr>
          <w:trHeight w:val="292"/>
        </w:trPr>
        <w:tc>
          <w:tcPr>
            <w:tcW w:w="3713" w:type="dxa"/>
            <w:gridSpan w:val="2"/>
            <w:tcBorders>
              <w:top w:val="nil"/>
              <w:left w:val="nil"/>
              <w:bottom w:val="single" w:sz="2" w:space="0" w:color="004993"/>
              <w:right w:val="nil"/>
            </w:tcBorders>
            <w:shd w:val="clear" w:color="auto" w:fill="EEEFF8"/>
          </w:tcPr>
          <w:p w14:paraId="72F28CED" w14:textId="77777777" w:rsidR="001D335B" w:rsidRPr="00E24BF8" w:rsidRDefault="001D335B" w:rsidP="001D335B">
            <w:pPr>
              <w:spacing w:line="259" w:lineRule="auto"/>
              <w:ind w:left="85"/>
              <w:rPr>
                <w:lang w:val="sv-SE"/>
              </w:rPr>
            </w:pPr>
            <w:r w:rsidRPr="00E24BF8">
              <w:rPr>
                <w:color w:val="004993"/>
                <w:sz w:val="16"/>
                <w:lang w:val="sv-SE"/>
              </w:rPr>
              <w:t>Kulturell mångfald och språklig medvetenhet</w:t>
            </w:r>
          </w:p>
        </w:tc>
        <w:tc>
          <w:tcPr>
            <w:tcW w:w="2665" w:type="dxa"/>
            <w:tcBorders>
              <w:top w:val="nil"/>
              <w:left w:val="nil"/>
              <w:bottom w:val="single" w:sz="2" w:space="0" w:color="004993"/>
              <w:right w:val="nil"/>
            </w:tcBorders>
            <w:shd w:val="clear" w:color="auto" w:fill="EEEFF8"/>
          </w:tcPr>
          <w:p w14:paraId="5E154A58" w14:textId="77777777" w:rsidR="001D335B" w:rsidRPr="00E24BF8" w:rsidRDefault="001D335B" w:rsidP="001D335B">
            <w:pPr>
              <w:spacing w:after="160" w:line="259" w:lineRule="auto"/>
              <w:rPr>
                <w:lang w:val="sv-SE"/>
              </w:rPr>
            </w:pPr>
          </w:p>
        </w:tc>
        <w:tc>
          <w:tcPr>
            <w:tcW w:w="935" w:type="dxa"/>
            <w:tcBorders>
              <w:top w:val="nil"/>
              <w:left w:val="nil"/>
              <w:bottom w:val="single" w:sz="2" w:space="0" w:color="004993"/>
              <w:right w:val="nil"/>
            </w:tcBorders>
            <w:shd w:val="clear" w:color="auto" w:fill="EEEFF8"/>
          </w:tcPr>
          <w:p w14:paraId="71D20D13" w14:textId="77777777" w:rsidR="001D335B" w:rsidRPr="00E24BF8" w:rsidRDefault="001D335B" w:rsidP="001D335B">
            <w:pPr>
              <w:spacing w:after="160" w:line="259" w:lineRule="auto"/>
              <w:rPr>
                <w:lang w:val="sv-SE"/>
              </w:rPr>
            </w:pPr>
          </w:p>
        </w:tc>
      </w:tr>
      <w:tr w:rsidR="001D335B" w14:paraId="51E8E37E" w14:textId="77777777" w:rsidTr="001D335B">
        <w:trPr>
          <w:trHeight w:val="2892"/>
        </w:trPr>
        <w:tc>
          <w:tcPr>
            <w:tcW w:w="1899" w:type="dxa"/>
            <w:tcBorders>
              <w:top w:val="single" w:sz="2" w:space="0" w:color="004993"/>
              <w:left w:val="nil"/>
              <w:bottom w:val="single" w:sz="2" w:space="0" w:color="004993"/>
              <w:right w:val="nil"/>
            </w:tcBorders>
          </w:tcPr>
          <w:p w14:paraId="6B4F2D01" w14:textId="77777777" w:rsidR="001D335B" w:rsidRPr="00E24BF8" w:rsidRDefault="001D335B" w:rsidP="001D335B">
            <w:pPr>
              <w:spacing w:line="259" w:lineRule="auto"/>
              <w:ind w:left="85" w:right="149"/>
              <w:jc w:val="both"/>
              <w:rPr>
                <w:lang w:val="sv-SE"/>
              </w:rPr>
            </w:pPr>
            <w:r w:rsidRPr="00E24BF8">
              <w:rPr>
                <w:color w:val="004993"/>
                <w:sz w:val="16"/>
                <w:lang w:val="sv-SE"/>
              </w:rPr>
              <w:t xml:space="preserve">M1  Eleven bekantar sig med olika språk och kulturer i skolan, närmiljön samt i Finland och Norden. Handleda eleven att förstå finskans och svenskans ställning som nationalspråk. Handleda eleven att lägga märke till kännetecknande och kulturella särdrag i finska.  </w:t>
            </w:r>
          </w:p>
        </w:tc>
        <w:tc>
          <w:tcPr>
            <w:tcW w:w="1814" w:type="dxa"/>
            <w:tcBorders>
              <w:top w:val="single" w:sz="2" w:space="0" w:color="004993"/>
              <w:left w:val="nil"/>
              <w:bottom w:val="single" w:sz="2" w:space="0" w:color="004993"/>
              <w:right w:val="nil"/>
            </w:tcBorders>
          </w:tcPr>
          <w:p w14:paraId="577E6869" w14:textId="77777777" w:rsidR="001D335B" w:rsidRPr="00E24BF8" w:rsidRDefault="001D335B" w:rsidP="001D335B">
            <w:pPr>
              <w:spacing w:after="200" w:line="246" w:lineRule="auto"/>
              <w:ind w:right="146"/>
              <w:rPr>
                <w:lang w:val="sv-SE"/>
              </w:rPr>
            </w:pPr>
            <w:r w:rsidRPr="00E24BF8">
              <w:rPr>
                <w:color w:val="004993"/>
                <w:sz w:val="16"/>
                <w:lang w:val="sv-SE"/>
              </w:rPr>
              <w:t>Eleven lär sig göra iakttagelser om olika språk och kulturer i sin vardag samt inser nyttan av de språkkunskaper som hen redan har.</w:t>
            </w:r>
          </w:p>
          <w:p w14:paraId="27787776" w14:textId="77777777" w:rsidR="001D335B" w:rsidRDefault="001D335B" w:rsidP="001D335B">
            <w:pPr>
              <w:spacing w:line="259" w:lineRule="auto"/>
            </w:pPr>
            <w:r>
              <w:rPr>
                <w:color w:val="004993"/>
                <w:sz w:val="16"/>
              </w:rPr>
              <w:t>(används inte som bedömningsgrund)</w:t>
            </w:r>
          </w:p>
        </w:tc>
        <w:tc>
          <w:tcPr>
            <w:tcW w:w="2665" w:type="dxa"/>
            <w:tcBorders>
              <w:top w:val="single" w:sz="2" w:space="0" w:color="004993"/>
              <w:left w:val="nil"/>
              <w:bottom w:val="single" w:sz="2" w:space="0" w:color="004993"/>
              <w:right w:val="nil"/>
            </w:tcBorders>
          </w:tcPr>
          <w:p w14:paraId="538BB23F" w14:textId="77777777" w:rsidR="001D335B" w:rsidRPr="00E24BF8" w:rsidRDefault="001D335B" w:rsidP="001D335B">
            <w:pPr>
              <w:spacing w:line="246" w:lineRule="auto"/>
              <w:ind w:right="31"/>
              <w:rPr>
                <w:lang w:val="sv-SE"/>
              </w:rPr>
            </w:pPr>
            <w:r w:rsidRPr="00E24BF8">
              <w:rPr>
                <w:color w:val="004993"/>
                <w:sz w:val="16"/>
                <w:lang w:val="sv-SE"/>
              </w:rPr>
              <w:t>I1 I undervisningen reflekterar man tillsammans över vilka språk som talas i skolan, närmiljön samt i Finland och Norden, och man bekantar sig med de olika kulturerna. Eleverna iakttar vilka likheter och olikheter det finns mellan olika språk.</w:t>
            </w:r>
          </w:p>
          <w:p w14:paraId="3142068F" w14:textId="77777777" w:rsidR="001D335B" w:rsidRPr="00E24BF8" w:rsidRDefault="001D335B" w:rsidP="001D335B">
            <w:pPr>
              <w:spacing w:line="259" w:lineRule="auto"/>
              <w:rPr>
                <w:lang w:val="sv-SE"/>
              </w:rPr>
            </w:pPr>
            <w:r w:rsidRPr="00E24BF8">
              <w:rPr>
                <w:color w:val="004993"/>
                <w:sz w:val="16"/>
                <w:lang w:val="sv-SE"/>
              </w:rPr>
              <w:t>Eleverna reflekterar över och diskuterar den egna tvåspråkiga bakgrunden och kulturidentiteten.</w:t>
            </w:r>
          </w:p>
        </w:tc>
        <w:tc>
          <w:tcPr>
            <w:tcW w:w="935" w:type="dxa"/>
            <w:tcBorders>
              <w:top w:val="single" w:sz="2" w:space="0" w:color="004993"/>
              <w:left w:val="nil"/>
              <w:bottom w:val="single" w:sz="2" w:space="0" w:color="004993"/>
              <w:right w:val="nil"/>
            </w:tcBorders>
          </w:tcPr>
          <w:p w14:paraId="4D027676" w14:textId="77777777" w:rsidR="001D335B" w:rsidRDefault="001D335B" w:rsidP="001D335B">
            <w:pPr>
              <w:spacing w:line="259" w:lineRule="auto"/>
            </w:pPr>
            <w:r>
              <w:rPr>
                <w:color w:val="004993"/>
                <w:sz w:val="16"/>
              </w:rPr>
              <w:t xml:space="preserve">K1, K2, K5, </w:t>
            </w:r>
          </w:p>
          <w:p w14:paraId="728776E3" w14:textId="77777777" w:rsidR="001D335B" w:rsidRDefault="001D335B" w:rsidP="001D335B">
            <w:pPr>
              <w:spacing w:line="259" w:lineRule="auto"/>
            </w:pPr>
            <w:r>
              <w:rPr>
                <w:color w:val="004993"/>
                <w:sz w:val="16"/>
              </w:rPr>
              <w:t>K7</w:t>
            </w:r>
          </w:p>
        </w:tc>
      </w:tr>
      <w:tr w:rsidR="001D335B" w14:paraId="4BDC82DD" w14:textId="77777777" w:rsidTr="001D335B">
        <w:trPr>
          <w:trHeight w:val="1692"/>
        </w:trPr>
        <w:tc>
          <w:tcPr>
            <w:tcW w:w="1899" w:type="dxa"/>
            <w:tcBorders>
              <w:top w:val="single" w:sz="2" w:space="0" w:color="004993"/>
              <w:left w:val="nil"/>
              <w:bottom w:val="single" w:sz="2" w:space="0" w:color="004993"/>
              <w:right w:val="nil"/>
            </w:tcBorders>
          </w:tcPr>
          <w:p w14:paraId="6E6C2A85" w14:textId="77777777" w:rsidR="001D335B" w:rsidRPr="00E24BF8" w:rsidRDefault="001D335B" w:rsidP="001D335B">
            <w:pPr>
              <w:spacing w:line="259" w:lineRule="auto"/>
              <w:ind w:left="85" w:right="29"/>
              <w:rPr>
                <w:lang w:val="sv-SE"/>
              </w:rPr>
            </w:pPr>
            <w:r w:rsidRPr="00E24BF8">
              <w:rPr>
                <w:color w:val="004993"/>
                <w:sz w:val="16"/>
                <w:lang w:val="sv-SE"/>
              </w:rPr>
              <w:t xml:space="preserve">M2 Handleda eleven att värdesätta sin egen tvåspråkiga bakgrund och dubbla kulturidentitet samt språklig och kulturell mångfald. </w:t>
            </w:r>
          </w:p>
        </w:tc>
        <w:tc>
          <w:tcPr>
            <w:tcW w:w="1814" w:type="dxa"/>
            <w:tcBorders>
              <w:top w:val="single" w:sz="2" w:space="0" w:color="004993"/>
              <w:left w:val="nil"/>
              <w:bottom w:val="single" w:sz="2" w:space="0" w:color="004993"/>
              <w:right w:val="nil"/>
            </w:tcBorders>
          </w:tcPr>
          <w:p w14:paraId="46A810AD" w14:textId="77777777" w:rsidR="001D335B" w:rsidRPr="00E24BF8" w:rsidRDefault="001D335B" w:rsidP="001D335B">
            <w:pPr>
              <w:spacing w:after="200" w:line="246" w:lineRule="auto"/>
              <w:rPr>
                <w:lang w:val="sv-SE"/>
              </w:rPr>
            </w:pPr>
            <w:r w:rsidRPr="00E24BF8">
              <w:rPr>
                <w:color w:val="004993"/>
                <w:sz w:val="16"/>
                <w:lang w:val="sv-SE"/>
              </w:rPr>
              <w:t xml:space="preserve">Eleven lär sig värdesätta sin egen språkliga bakgrund och olika språk och kulturer. </w:t>
            </w:r>
          </w:p>
          <w:p w14:paraId="3894871A" w14:textId="77777777" w:rsidR="001D335B" w:rsidRDefault="001D335B" w:rsidP="001D335B">
            <w:pPr>
              <w:spacing w:line="259" w:lineRule="auto"/>
            </w:pPr>
            <w:r>
              <w:rPr>
                <w:color w:val="004993"/>
                <w:sz w:val="16"/>
              </w:rPr>
              <w:t>(används inte som bedömningsgrund)</w:t>
            </w:r>
          </w:p>
        </w:tc>
        <w:tc>
          <w:tcPr>
            <w:tcW w:w="2665" w:type="dxa"/>
            <w:tcBorders>
              <w:top w:val="single" w:sz="2" w:space="0" w:color="004993"/>
              <w:left w:val="nil"/>
              <w:bottom w:val="single" w:sz="2" w:space="0" w:color="004993"/>
              <w:right w:val="nil"/>
            </w:tcBorders>
          </w:tcPr>
          <w:p w14:paraId="350FCA83" w14:textId="77777777" w:rsidR="001D335B" w:rsidRPr="00E24BF8" w:rsidRDefault="001D335B" w:rsidP="001D335B">
            <w:pPr>
              <w:spacing w:line="259" w:lineRule="auto"/>
              <w:rPr>
                <w:lang w:val="sv-SE"/>
              </w:rPr>
            </w:pPr>
            <w:r w:rsidRPr="00E24BF8">
              <w:rPr>
                <w:color w:val="004993"/>
                <w:sz w:val="16"/>
                <w:lang w:val="sv-SE"/>
              </w:rPr>
              <w:t xml:space="preserve">I1 Eleverna funderar tillsammans på den språkliga och kulturella mångfaldens betydelse för olika gemenskaper. </w:t>
            </w:r>
          </w:p>
        </w:tc>
        <w:tc>
          <w:tcPr>
            <w:tcW w:w="935" w:type="dxa"/>
            <w:tcBorders>
              <w:top w:val="single" w:sz="2" w:space="0" w:color="004993"/>
              <w:left w:val="nil"/>
              <w:bottom w:val="single" w:sz="2" w:space="0" w:color="004993"/>
              <w:right w:val="nil"/>
            </w:tcBorders>
          </w:tcPr>
          <w:p w14:paraId="39D8C3CE" w14:textId="77777777" w:rsidR="001D335B" w:rsidRDefault="001D335B" w:rsidP="001D335B">
            <w:pPr>
              <w:spacing w:line="259" w:lineRule="auto"/>
            </w:pPr>
            <w:r>
              <w:rPr>
                <w:color w:val="004993"/>
                <w:sz w:val="16"/>
              </w:rPr>
              <w:t>K1, K2</w:t>
            </w:r>
          </w:p>
        </w:tc>
      </w:tr>
      <w:tr w:rsidR="001D335B" w14:paraId="63E459D6" w14:textId="77777777" w:rsidTr="001D335B">
        <w:trPr>
          <w:trHeight w:val="292"/>
        </w:trPr>
        <w:tc>
          <w:tcPr>
            <w:tcW w:w="3713" w:type="dxa"/>
            <w:gridSpan w:val="2"/>
            <w:tcBorders>
              <w:top w:val="single" w:sz="2" w:space="0" w:color="004993"/>
              <w:left w:val="nil"/>
              <w:bottom w:val="single" w:sz="2" w:space="0" w:color="004993"/>
              <w:right w:val="nil"/>
            </w:tcBorders>
            <w:shd w:val="clear" w:color="auto" w:fill="EEEFF8"/>
          </w:tcPr>
          <w:p w14:paraId="659527A2" w14:textId="77777777" w:rsidR="001D335B" w:rsidRDefault="001D335B" w:rsidP="001D335B">
            <w:pPr>
              <w:spacing w:line="259" w:lineRule="auto"/>
              <w:ind w:left="85"/>
            </w:pPr>
            <w:r>
              <w:rPr>
                <w:color w:val="004993"/>
                <w:sz w:val="16"/>
              </w:rPr>
              <w:t>Färdigheter för språkstudier</w:t>
            </w:r>
          </w:p>
        </w:tc>
        <w:tc>
          <w:tcPr>
            <w:tcW w:w="2665" w:type="dxa"/>
            <w:tcBorders>
              <w:top w:val="single" w:sz="2" w:space="0" w:color="004993"/>
              <w:left w:val="nil"/>
              <w:bottom w:val="single" w:sz="2" w:space="0" w:color="004993"/>
              <w:right w:val="nil"/>
            </w:tcBorders>
            <w:shd w:val="clear" w:color="auto" w:fill="EEEFF8"/>
          </w:tcPr>
          <w:p w14:paraId="261E5968" w14:textId="77777777" w:rsidR="001D335B" w:rsidRDefault="001D335B" w:rsidP="001D335B">
            <w:pPr>
              <w:spacing w:after="160" w:line="259" w:lineRule="auto"/>
            </w:pPr>
          </w:p>
        </w:tc>
        <w:tc>
          <w:tcPr>
            <w:tcW w:w="935" w:type="dxa"/>
            <w:tcBorders>
              <w:top w:val="single" w:sz="2" w:space="0" w:color="004993"/>
              <w:left w:val="nil"/>
              <w:bottom w:val="single" w:sz="2" w:space="0" w:color="004993"/>
              <w:right w:val="nil"/>
            </w:tcBorders>
            <w:shd w:val="clear" w:color="auto" w:fill="EEEFF8"/>
          </w:tcPr>
          <w:p w14:paraId="75589F4E" w14:textId="77777777" w:rsidR="001D335B" w:rsidRDefault="001D335B" w:rsidP="001D335B">
            <w:pPr>
              <w:spacing w:after="160" w:line="259" w:lineRule="auto"/>
            </w:pPr>
          </w:p>
        </w:tc>
      </w:tr>
      <w:tr w:rsidR="001D335B" w14:paraId="2D7C9EDB" w14:textId="77777777" w:rsidTr="001D335B">
        <w:trPr>
          <w:trHeight w:val="1492"/>
        </w:trPr>
        <w:tc>
          <w:tcPr>
            <w:tcW w:w="1899" w:type="dxa"/>
            <w:tcBorders>
              <w:top w:val="single" w:sz="2" w:space="0" w:color="004993"/>
              <w:left w:val="nil"/>
              <w:bottom w:val="single" w:sz="2" w:space="0" w:color="004993"/>
              <w:right w:val="nil"/>
            </w:tcBorders>
          </w:tcPr>
          <w:p w14:paraId="4A57532A" w14:textId="77777777" w:rsidR="001D335B" w:rsidRPr="00E24BF8" w:rsidRDefault="001D335B" w:rsidP="001D335B">
            <w:pPr>
              <w:spacing w:line="259" w:lineRule="auto"/>
              <w:ind w:left="85"/>
              <w:rPr>
                <w:lang w:val="sv-SE"/>
              </w:rPr>
            </w:pPr>
            <w:r w:rsidRPr="00E24BF8">
              <w:rPr>
                <w:color w:val="004993"/>
                <w:sz w:val="16"/>
                <w:lang w:val="sv-SE"/>
              </w:rPr>
              <w:t>M3 Erbjuda eleven möjlighet att samarbeta med andra och fungera i grupp med andra samt att använda båda sina språk.</w:t>
            </w:r>
          </w:p>
        </w:tc>
        <w:tc>
          <w:tcPr>
            <w:tcW w:w="1814" w:type="dxa"/>
            <w:tcBorders>
              <w:top w:val="single" w:sz="2" w:space="0" w:color="004993"/>
              <w:left w:val="nil"/>
              <w:bottom w:val="single" w:sz="2" w:space="0" w:color="004993"/>
              <w:right w:val="nil"/>
            </w:tcBorders>
          </w:tcPr>
          <w:p w14:paraId="131E45BB" w14:textId="77777777" w:rsidR="001D335B" w:rsidRPr="00E24BF8" w:rsidRDefault="001D335B" w:rsidP="001D335B">
            <w:pPr>
              <w:spacing w:line="259" w:lineRule="auto"/>
              <w:rPr>
                <w:lang w:val="sv-SE"/>
              </w:rPr>
            </w:pPr>
            <w:r w:rsidRPr="00E24BF8">
              <w:rPr>
                <w:color w:val="004993"/>
                <w:sz w:val="16"/>
                <w:lang w:val="sv-SE"/>
              </w:rPr>
              <w:t xml:space="preserve">Eleven lär sig samarbeta och fungera i grupp med andra. </w:t>
            </w:r>
          </w:p>
        </w:tc>
        <w:tc>
          <w:tcPr>
            <w:tcW w:w="2665" w:type="dxa"/>
            <w:tcBorders>
              <w:top w:val="single" w:sz="2" w:space="0" w:color="004993"/>
              <w:left w:val="nil"/>
              <w:bottom w:val="single" w:sz="2" w:space="0" w:color="004993"/>
              <w:right w:val="nil"/>
            </w:tcBorders>
          </w:tcPr>
          <w:p w14:paraId="0B65D7C0" w14:textId="77777777" w:rsidR="001D335B" w:rsidRPr="00E24BF8" w:rsidRDefault="001D335B" w:rsidP="001D335B">
            <w:pPr>
              <w:spacing w:line="259" w:lineRule="auto"/>
              <w:ind w:right="3"/>
              <w:rPr>
                <w:lang w:val="sv-SE"/>
              </w:rPr>
            </w:pPr>
            <w:r w:rsidRPr="00E24BF8">
              <w:rPr>
                <w:color w:val="004993"/>
                <w:sz w:val="16"/>
                <w:lang w:val="sv-SE"/>
              </w:rPr>
              <w:t xml:space="preserve">I2 Eleverna övar att samarbeta och arbeta parvis och i grupper. </w:t>
            </w:r>
          </w:p>
        </w:tc>
        <w:tc>
          <w:tcPr>
            <w:tcW w:w="935" w:type="dxa"/>
            <w:tcBorders>
              <w:top w:val="single" w:sz="2" w:space="0" w:color="004993"/>
              <w:left w:val="nil"/>
              <w:bottom w:val="single" w:sz="2" w:space="0" w:color="004993"/>
              <w:right w:val="nil"/>
            </w:tcBorders>
          </w:tcPr>
          <w:p w14:paraId="5D1298CB" w14:textId="77777777" w:rsidR="001D335B" w:rsidRDefault="001D335B" w:rsidP="001D335B">
            <w:pPr>
              <w:spacing w:line="259" w:lineRule="auto"/>
            </w:pPr>
            <w:r>
              <w:rPr>
                <w:color w:val="004993"/>
                <w:sz w:val="16"/>
              </w:rPr>
              <w:t>K1, K2, K6</w:t>
            </w:r>
          </w:p>
        </w:tc>
      </w:tr>
      <w:tr w:rsidR="001D335B" w14:paraId="01F0707A" w14:textId="77777777" w:rsidTr="001D335B">
        <w:trPr>
          <w:trHeight w:val="1892"/>
        </w:trPr>
        <w:tc>
          <w:tcPr>
            <w:tcW w:w="1899" w:type="dxa"/>
            <w:tcBorders>
              <w:top w:val="single" w:sz="2" w:space="0" w:color="004993"/>
              <w:left w:val="nil"/>
              <w:bottom w:val="single" w:sz="2" w:space="0" w:color="004993"/>
              <w:right w:val="nil"/>
            </w:tcBorders>
          </w:tcPr>
          <w:p w14:paraId="20E6FBBF" w14:textId="77777777" w:rsidR="001D335B" w:rsidRPr="00E24BF8" w:rsidRDefault="001D335B" w:rsidP="001D335B">
            <w:pPr>
              <w:spacing w:line="259" w:lineRule="auto"/>
              <w:ind w:left="85"/>
              <w:rPr>
                <w:lang w:val="sv-SE"/>
              </w:rPr>
            </w:pPr>
            <w:r w:rsidRPr="00E24BF8">
              <w:rPr>
                <w:color w:val="004993"/>
                <w:sz w:val="16"/>
                <w:lang w:val="sv-SE"/>
              </w:rPr>
              <w:t>M4 Uppmuntra eleven att göra iakttagelser om olika språk och språkbruket i både svenska och finska samt att härleda nya ords och uttrycks betydelser och att aktivt använda dem.</w:t>
            </w:r>
          </w:p>
        </w:tc>
        <w:tc>
          <w:tcPr>
            <w:tcW w:w="1814" w:type="dxa"/>
            <w:tcBorders>
              <w:top w:val="single" w:sz="2" w:space="0" w:color="004993"/>
              <w:left w:val="nil"/>
              <w:bottom w:val="single" w:sz="2" w:space="0" w:color="004993"/>
              <w:right w:val="nil"/>
            </w:tcBorders>
          </w:tcPr>
          <w:p w14:paraId="58548D1A" w14:textId="77777777" w:rsidR="001D335B" w:rsidRPr="00E24BF8" w:rsidRDefault="001D335B" w:rsidP="001D335B">
            <w:pPr>
              <w:spacing w:after="200" w:line="246" w:lineRule="auto"/>
              <w:ind w:right="109"/>
              <w:rPr>
                <w:lang w:val="sv-SE"/>
              </w:rPr>
            </w:pPr>
            <w:r w:rsidRPr="00E24BF8">
              <w:rPr>
                <w:color w:val="004993"/>
                <w:sz w:val="16"/>
                <w:lang w:val="sv-SE"/>
              </w:rPr>
              <w:t>Eleven lär sig härleda nya ords och uttrycks betydelser samt att göra iakttagelser om språket och språkbruket.</w:t>
            </w:r>
          </w:p>
          <w:p w14:paraId="3EB5F98F" w14:textId="77777777" w:rsidR="001D335B" w:rsidRDefault="001D335B" w:rsidP="001D335B">
            <w:pPr>
              <w:spacing w:line="259" w:lineRule="auto"/>
            </w:pPr>
            <w:r>
              <w:rPr>
                <w:color w:val="004993"/>
                <w:sz w:val="16"/>
              </w:rPr>
              <w:t>(används inte som bedömningsgrund)</w:t>
            </w:r>
          </w:p>
        </w:tc>
        <w:tc>
          <w:tcPr>
            <w:tcW w:w="2665" w:type="dxa"/>
            <w:tcBorders>
              <w:top w:val="single" w:sz="2" w:space="0" w:color="004993"/>
              <w:left w:val="nil"/>
              <w:bottom w:val="single" w:sz="2" w:space="0" w:color="004993"/>
              <w:right w:val="nil"/>
            </w:tcBorders>
          </w:tcPr>
          <w:p w14:paraId="6633B7FE" w14:textId="77777777" w:rsidR="001D335B" w:rsidRPr="00E24BF8" w:rsidRDefault="001D335B" w:rsidP="001D335B">
            <w:pPr>
              <w:spacing w:line="259" w:lineRule="auto"/>
              <w:ind w:right="69"/>
              <w:rPr>
                <w:lang w:val="sv-SE"/>
              </w:rPr>
            </w:pPr>
            <w:r w:rsidRPr="00E24BF8">
              <w:rPr>
                <w:color w:val="004993"/>
                <w:sz w:val="16"/>
                <w:lang w:val="sv-SE"/>
              </w:rPr>
              <w:t xml:space="preserve">I2 I undervisningen iakttar man i huvudsak talat språk. Eleverna övar på att härleda nya ords och uttrycks betydelse utifrån kontexten, allmänbildningen och den egna tvåspråkiga bakgrunden och dubbla kulturidentiteten.   </w:t>
            </w:r>
          </w:p>
        </w:tc>
        <w:tc>
          <w:tcPr>
            <w:tcW w:w="935" w:type="dxa"/>
            <w:tcBorders>
              <w:top w:val="single" w:sz="2" w:space="0" w:color="004993"/>
              <w:left w:val="nil"/>
              <w:bottom w:val="single" w:sz="2" w:space="0" w:color="004993"/>
              <w:right w:val="nil"/>
            </w:tcBorders>
          </w:tcPr>
          <w:p w14:paraId="69266B54" w14:textId="77777777" w:rsidR="001D335B" w:rsidRDefault="001D335B" w:rsidP="001D335B">
            <w:pPr>
              <w:spacing w:line="259" w:lineRule="auto"/>
            </w:pPr>
            <w:r>
              <w:rPr>
                <w:color w:val="004993"/>
                <w:sz w:val="16"/>
              </w:rPr>
              <w:t>K1, K4, K5</w:t>
            </w:r>
          </w:p>
        </w:tc>
      </w:tr>
    </w:tbl>
    <w:p w14:paraId="0017AE93" w14:textId="77777777" w:rsidR="001D335B" w:rsidRDefault="001D335B" w:rsidP="001D335B">
      <w:pPr>
        <w:spacing w:after="0"/>
        <w:ind w:left="-1134" w:right="1154"/>
      </w:pPr>
    </w:p>
    <w:tbl>
      <w:tblPr>
        <w:tblStyle w:val="TaulukkoRuudukko1"/>
        <w:tblW w:w="7313" w:type="dxa"/>
        <w:tblInd w:w="0" w:type="dxa"/>
        <w:tblCellMar>
          <w:top w:w="38" w:type="dxa"/>
          <w:right w:w="96" w:type="dxa"/>
        </w:tblCellMar>
        <w:tblLook w:val="04A0" w:firstRow="1" w:lastRow="0" w:firstColumn="1" w:lastColumn="0" w:noHBand="0" w:noVBand="1"/>
      </w:tblPr>
      <w:tblGrid>
        <w:gridCol w:w="2118"/>
        <w:gridCol w:w="2320"/>
        <w:gridCol w:w="2070"/>
        <w:gridCol w:w="843"/>
      </w:tblGrid>
      <w:tr w:rsidR="001D335B" w14:paraId="3344A269" w14:textId="77777777" w:rsidTr="001D335B">
        <w:trPr>
          <w:trHeight w:val="692"/>
        </w:trPr>
        <w:tc>
          <w:tcPr>
            <w:tcW w:w="3713" w:type="dxa"/>
            <w:gridSpan w:val="2"/>
            <w:tcBorders>
              <w:top w:val="nil"/>
              <w:left w:val="nil"/>
              <w:bottom w:val="nil"/>
              <w:right w:val="nil"/>
            </w:tcBorders>
            <w:shd w:val="clear" w:color="auto" w:fill="004993"/>
          </w:tcPr>
          <w:p w14:paraId="2790DE00" w14:textId="77777777" w:rsidR="001D335B" w:rsidRPr="00E24BF8" w:rsidRDefault="001D335B" w:rsidP="001D335B">
            <w:pPr>
              <w:spacing w:line="247" w:lineRule="auto"/>
              <w:ind w:left="85"/>
              <w:rPr>
                <w:lang w:val="sv-SE"/>
              </w:rPr>
            </w:pPr>
            <w:r w:rsidRPr="00E24BF8">
              <w:rPr>
                <w:color w:val="FFFFFF"/>
                <w:sz w:val="16"/>
                <w:lang w:val="sv-SE"/>
              </w:rPr>
              <w:t xml:space="preserve">Mål för </w:t>
            </w:r>
            <w:r w:rsidRPr="00E24BF8">
              <w:rPr>
                <w:color w:val="FFFFFF"/>
                <w:sz w:val="16"/>
                <w:lang w:val="sv-SE"/>
              </w:rPr>
              <w:tab/>
              <w:t>Mål för lärandet som undervisningen</w:t>
            </w:r>
            <w:r w:rsidRPr="00E24BF8">
              <w:rPr>
                <w:color w:val="FFFFFF"/>
                <w:sz w:val="16"/>
                <w:lang w:val="sv-SE"/>
              </w:rPr>
              <w:tab/>
              <w:t xml:space="preserve">härletts ur målen för </w:t>
            </w:r>
          </w:p>
          <w:p w14:paraId="7BA170FF" w14:textId="77777777" w:rsidR="001D335B" w:rsidRDefault="001D335B" w:rsidP="001D335B">
            <w:pPr>
              <w:spacing w:line="259" w:lineRule="auto"/>
              <w:ind w:left="1899"/>
            </w:pPr>
            <w:r>
              <w:rPr>
                <w:color w:val="FFFFFF"/>
                <w:sz w:val="16"/>
              </w:rPr>
              <w:t>undervisningen</w:t>
            </w:r>
          </w:p>
        </w:tc>
        <w:tc>
          <w:tcPr>
            <w:tcW w:w="2665" w:type="dxa"/>
            <w:tcBorders>
              <w:top w:val="nil"/>
              <w:left w:val="nil"/>
              <w:bottom w:val="nil"/>
              <w:right w:val="nil"/>
            </w:tcBorders>
            <w:shd w:val="clear" w:color="auto" w:fill="004993"/>
          </w:tcPr>
          <w:p w14:paraId="7B78CF0C" w14:textId="77777777" w:rsidR="001D335B" w:rsidRPr="00E24BF8" w:rsidRDefault="001D335B" w:rsidP="001D335B">
            <w:pPr>
              <w:spacing w:line="259" w:lineRule="auto"/>
              <w:rPr>
                <w:lang w:val="sv-SE"/>
              </w:rPr>
            </w:pPr>
            <w:r w:rsidRPr="00E24BF8">
              <w:rPr>
                <w:color w:val="FFFFFF"/>
                <w:sz w:val="16"/>
                <w:lang w:val="sv-SE"/>
              </w:rPr>
              <w:t>Innehåll som anknyter till målen</w:t>
            </w:r>
          </w:p>
        </w:tc>
        <w:tc>
          <w:tcPr>
            <w:tcW w:w="935" w:type="dxa"/>
            <w:tcBorders>
              <w:top w:val="nil"/>
              <w:left w:val="nil"/>
              <w:bottom w:val="nil"/>
              <w:right w:val="nil"/>
            </w:tcBorders>
            <w:shd w:val="clear" w:color="auto" w:fill="004993"/>
          </w:tcPr>
          <w:p w14:paraId="64ABF0E0" w14:textId="77777777" w:rsidR="001D335B" w:rsidRDefault="001D335B" w:rsidP="001D335B">
            <w:pPr>
              <w:spacing w:line="259" w:lineRule="auto"/>
            </w:pPr>
            <w:r>
              <w:rPr>
                <w:color w:val="FFFFFF"/>
                <w:sz w:val="16"/>
              </w:rPr>
              <w:t>Mångsidig kompetens</w:t>
            </w:r>
          </w:p>
        </w:tc>
      </w:tr>
      <w:tr w:rsidR="001D335B" w14:paraId="3C7DCAF8" w14:textId="77777777" w:rsidTr="001D335B">
        <w:trPr>
          <w:trHeight w:val="290"/>
        </w:trPr>
        <w:tc>
          <w:tcPr>
            <w:tcW w:w="3713" w:type="dxa"/>
            <w:gridSpan w:val="2"/>
            <w:tcBorders>
              <w:top w:val="nil"/>
              <w:left w:val="nil"/>
              <w:bottom w:val="single" w:sz="2" w:space="0" w:color="004993"/>
              <w:right w:val="nil"/>
            </w:tcBorders>
            <w:shd w:val="clear" w:color="auto" w:fill="EEEFF8"/>
          </w:tcPr>
          <w:p w14:paraId="6B17523C" w14:textId="77777777" w:rsidR="001D335B" w:rsidRDefault="001D335B" w:rsidP="001D335B">
            <w:pPr>
              <w:spacing w:line="259" w:lineRule="auto"/>
              <w:ind w:left="85"/>
            </w:pPr>
            <w:r>
              <w:rPr>
                <w:color w:val="004993"/>
                <w:sz w:val="16"/>
              </w:rPr>
              <w:t>Färdigheter för språkstudier</w:t>
            </w:r>
          </w:p>
        </w:tc>
        <w:tc>
          <w:tcPr>
            <w:tcW w:w="2665" w:type="dxa"/>
            <w:tcBorders>
              <w:top w:val="nil"/>
              <w:left w:val="nil"/>
              <w:bottom w:val="single" w:sz="2" w:space="0" w:color="004993"/>
              <w:right w:val="nil"/>
            </w:tcBorders>
            <w:shd w:val="clear" w:color="auto" w:fill="EEEFF8"/>
          </w:tcPr>
          <w:p w14:paraId="78BABB8F" w14:textId="77777777" w:rsidR="001D335B" w:rsidRDefault="001D335B" w:rsidP="001D335B">
            <w:pPr>
              <w:spacing w:after="160" w:line="259" w:lineRule="auto"/>
            </w:pPr>
          </w:p>
        </w:tc>
        <w:tc>
          <w:tcPr>
            <w:tcW w:w="935" w:type="dxa"/>
            <w:tcBorders>
              <w:top w:val="nil"/>
              <w:left w:val="nil"/>
              <w:bottom w:val="single" w:sz="2" w:space="0" w:color="004993"/>
              <w:right w:val="nil"/>
            </w:tcBorders>
            <w:shd w:val="clear" w:color="auto" w:fill="EEEFF8"/>
          </w:tcPr>
          <w:p w14:paraId="2EBA4F37" w14:textId="77777777" w:rsidR="001D335B" w:rsidRDefault="001D335B" w:rsidP="001D335B">
            <w:pPr>
              <w:spacing w:after="160" w:line="259" w:lineRule="auto"/>
            </w:pPr>
          </w:p>
        </w:tc>
      </w:tr>
      <w:tr w:rsidR="001D335B" w14:paraId="7C5136F8" w14:textId="77777777" w:rsidTr="001D335B">
        <w:trPr>
          <w:trHeight w:val="2092"/>
        </w:trPr>
        <w:tc>
          <w:tcPr>
            <w:tcW w:w="1899" w:type="dxa"/>
            <w:tcBorders>
              <w:top w:val="single" w:sz="2" w:space="0" w:color="004993"/>
              <w:left w:val="nil"/>
              <w:bottom w:val="single" w:sz="2" w:space="0" w:color="004993"/>
              <w:right w:val="nil"/>
            </w:tcBorders>
          </w:tcPr>
          <w:p w14:paraId="40E06BB4" w14:textId="77777777" w:rsidR="001D335B" w:rsidRPr="00E24BF8" w:rsidRDefault="001D335B" w:rsidP="001D335B">
            <w:pPr>
              <w:spacing w:line="259" w:lineRule="auto"/>
              <w:ind w:left="85" w:right="106"/>
              <w:rPr>
                <w:lang w:val="sv-SE"/>
              </w:rPr>
            </w:pPr>
            <w:r w:rsidRPr="00E24BF8">
              <w:rPr>
                <w:color w:val="004993"/>
                <w:sz w:val="16"/>
                <w:lang w:val="sv-SE"/>
              </w:rPr>
              <w:t>M5 Eleven bekantar sig med olika sätt att lära sig språk och prövar vilka sätt att lära sig som passar hen själv bäst. Eleverna övar tillsammans att ställa upp mål för sina språkstudier.</w:t>
            </w:r>
          </w:p>
        </w:tc>
        <w:tc>
          <w:tcPr>
            <w:tcW w:w="1814" w:type="dxa"/>
            <w:tcBorders>
              <w:top w:val="single" w:sz="2" w:space="0" w:color="004993"/>
              <w:left w:val="nil"/>
              <w:bottom w:val="single" w:sz="2" w:space="0" w:color="004993"/>
              <w:right w:val="nil"/>
            </w:tcBorders>
          </w:tcPr>
          <w:p w14:paraId="7C90A989" w14:textId="77777777" w:rsidR="001D335B" w:rsidRPr="00E24BF8" w:rsidRDefault="001D335B" w:rsidP="001D335B">
            <w:pPr>
              <w:spacing w:line="259" w:lineRule="auto"/>
              <w:ind w:right="172"/>
              <w:rPr>
                <w:lang w:val="sv-SE"/>
              </w:rPr>
            </w:pPr>
            <w:r w:rsidRPr="00E24BF8">
              <w:rPr>
                <w:color w:val="004993"/>
                <w:sz w:val="16"/>
                <w:lang w:val="sv-SE"/>
              </w:rPr>
              <w:t xml:space="preserve">Eleven lär sig känna igen, pröva, öva samt använda olika färdigheter för språkstudier. </w:t>
            </w:r>
          </w:p>
        </w:tc>
        <w:tc>
          <w:tcPr>
            <w:tcW w:w="2665" w:type="dxa"/>
            <w:tcBorders>
              <w:top w:val="single" w:sz="2" w:space="0" w:color="004993"/>
              <w:left w:val="nil"/>
              <w:bottom w:val="single" w:sz="2" w:space="0" w:color="004993"/>
              <w:right w:val="nil"/>
            </w:tcBorders>
          </w:tcPr>
          <w:p w14:paraId="54C4E21B" w14:textId="77777777" w:rsidR="001D335B" w:rsidRPr="00E24BF8" w:rsidRDefault="001D335B" w:rsidP="001D335B">
            <w:pPr>
              <w:spacing w:line="259" w:lineRule="auto"/>
              <w:ind w:right="20"/>
              <w:rPr>
                <w:lang w:val="sv-SE"/>
              </w:rPr>
            </w:pPr>
            <w:r w:rsidRPr="00E24BF8">
              <w:rPr>
                <w:color w:val="004993"/>
                <w:sz w:val="16"/>
                <w:lang w:val="sv-SE"/>
              </w:rPr>
              <w:t>I2 Eleverna diskuterar och funderar hur och på vilka olika sätt man kan lära sig språk. Eleverna övar olika sätt att lära sig språk. Eleverna övar på att utvärdera både sina egna och sina klasskamraters språkkunskaper med hjälp av till exempel Den europeiska språkportfolion.</w:t>
            </w:r>
          </w:p>
        </w:tc>
        <w:tc>
          <w:tcPr>
            <w:tcW w:w="935" w:type="dxa"/>
            <w:tcBorders>
              <w:top w:val="single" w:sz="2" w:space="0" w:color="004993"/>
              <w:left w:val="nil"/>
              <w:bottom w:val="single" w:sz="2" w:space="0" w:color="004993"/>
              <w:right w:val="nil"/>
            </w:tcBorders>
          </w:tcPr>
          <w:p w14:paraId="20231109" w14:textId="77777777" w:rsidR="001D335B" w:rsidRDefault="001D335B" w:rsidP="001D335B">
            <w:pPr>
              <w:spacing w:line="259" w:lineRule="auto"/>
            </w:pPr>
            <w:r>
              <w:rPr>
                <w:color w:val="004993"/>
                <w:sz w:val="16"/>
              </w:rPr>
              <w:t>K1, K7</w:t>
            </w:r>
          </w:p>
        </w:tc>
      </w:tr>
      <w:tr w:rsidR="001D335B" w:rsidRPr="00E24BF8" w14:paraId="4B48DCB3" w14:textId="77777777" w:rsidTr="001D335B">
        <w:trPr>
          <w:trHeight w:val="292"/>
        </w:trPr>
        <w:tc>
          <w:tcPr>
            <w:tcW w:w="6378" w:type="dxa"/>
            <w:gridSpan w:val="3"/>
            <w:tcBorders>
              <w:top w:val="single" w:sz="2" w:space="0" w:color="004993"/>
              <w:left w:val="nil"/>
              <w:bottom w:val="single" w:sz="2" w:space="0" w:color="004993"/>
              <w:right w:val="nil"/>
            </w:tcBorders>
            <w:shd w:val="clear" w:color="auto" w:fill="EEEFF8"/>
          </w:tcPr>
          <w:p w14:paraId="52B6CAD8" w14:textId="77777777" w:rsidR="001D335B" w:rsidRPr="00E24BF8" w:rsidRDefault="001D335B" w:rsidP="001D335B">
            <w:pPr>
              <w:spacing w:line="259" w:lineRule="auto"/>
              <w:ind w:left="85"/>
              <w:rPr>
                <w:lang w:val="sv-SE"/>
              </w:rPr>
            </w:pPr>
            <w:r w:rsidRPr="00E24BF8">
              <w:rPr>
                <w:color w:val="004993"/>
                <w:sz w:val="16"/>
                <w:lang w:val="sv-SE"/>
              </w:rPr>
              <w:t>Växande språkkunskap, förmåga att kommunicera</w:t>
            </w:r>
          </w:p>
        </w:tc>
        <w:tc>
          <w:tcPr>
            <w:tcW w:w="935" w:type="dxa"/>
            <w:tcBorders>
              <w:top w:val="single" w:sz="2" w:space="0" w:color="004993"/>
              <w:left w:val="nil"/>
              <w:bottom w:val="single" w:sz="2" w:space="0" w:color="004993"/>
              <w:right w:val="nil"/>
            </w:tcBorders>
            <w:shd w:val="clear" w:color="auto" w:fill="EEEFF8"/>
          </w:tcPr>
          <w:p w14:paraId="499098F5" w14:textId="77777777" w:rsidR="001D335B" w:rsidRPr="00E24BF8" w:rsidRDefault="001D335B" w:rsidP="001D335B">
            <w:pPr>
              <w:spacing w:after="160" w:line="259" w:lineRule="auto"/>
              <w:rPr>
                <w:lang w:val="sv-SE"/>
              </w:rPr>
            </w:pPr>
          </w:p>
        </w:tc>
      </w:tr>
      <w:tr w:rsidR="001D335B" w14:paraId="66FBACFD" w14:textId="77777777" w:rsidTr="001D335B">
        <w:trPr>
          <w:trHeight w:val="3892"/>
        </w:trPr>
        <w:tc>
          <w:tcPr>
            <w:tcW w:w="1899" w:type="dxa"/>
            <w:tcBorders>
              <w:top w:val="single" w:sz="2" w:space="0" w:color="004993"/>
              <w:left w:val="nil"/>
              <w:bottom w:val="single" w:sz="2" w:space="0" w:color="004993"/>
              <w:right w:val="nil"/>
            </w:tcBorders>
          </w:tcPr>
          <w:p w14:paraId="454795DF" w14:textId="77777777" w:rsidR="001D335B" w:rsidRPr="00E24BF8" w:rsidRDefault="001D335B" w:rsidP="001D335B">
            <w:pPr>
              <w:spacing w:line="259" w:lineRule="auto"/>
              <w:ind w:left="85"/>
              <w:rPr>
                <w:lang w:val="sv-SE"/>
              </w:rPr>
            </w:pPr>
            <w:r w:rsidRPr="00E24BF8">
              <w:rPr>
                <w:color w:val="004993"/>
                <w:sz w:val="16"/>
                <w:lang w:val="sv-SE"/>
              </w:rPr>
              <w:t xml:space="preserve">M6 Uppmuntra </w:t>
            </w:r>
          </w:p>
          <w:p w14:paraId="664D537E" w14:textId="77777777" w:rsidR="001D335B" w:rsidRPr="00E24BF8" w:rsidRDefault="001D335B" w:rsidP="001D335B">
            <w:pPr>
              <w:spacing w:line="246" w:lineRule="auto"/>
              <w:ind w:left="85" w:right="296"/>
              <w:rPr>
                <w:lang w:val="sv-SE"/>
              </w:rPr>
            </w:pPr>
            <w:r w:rsidRPr="00E24BF8">
              <w:rPr>
                <w:color w:val="004993"/>
                <w:sz w:val="16"/>
                <w:lang w:val="sv-SE"/>
              </w:rPr>
              <w:t>eleven att aktivt använda språket på ett mångsidigt sätt och utveckla sina uttrycks- och kommunikations-</w:t>
            </w:r>
          </w:p>
          <w:p w14:paraId="3F88ED8D" w14:textId="77777777" w:rsidR="001D335B" w:rsidRDefault="001D335B" w:rsidP="001D335B">
            <w:pPr>
              <w:spacing w:line="259" w:lineRule="auto"/>
              <w:ind w:left="85"/>
            </w:pPr>
            <w:r>
              <w:rPr>
                <w:color w:val="004993"/>
                <w:sz w:val="16"/>
              </w:rPr>
              <w:t>färdigheter i olika kommunikationssituationer.</w:t>
            </w:r>
          </w:p>
        </w:tc>
        <w:tc>
          <w:tcPr>
            <w:tcW w:w="1814" w:type="dxa"/>
            <w:tcBorders>
              <w:top w:val="single" w:sz="2" w:space="0" w:color="004993"/>
              <w:left w:val="nil"/>
              <w:bottom w:val="single" w:sz="2" w:space="0" w:color="004993"/>
              <w:right w:val="nil"/>
            </w:tcBorders>
          </w:tcPr>
          <w:p w14:paraId="030E1FD4" w14:textId="77777777" w:rsidR="001D335B" w:rsidRPr="00E24BF8" w:rsidRDefault="001D335B" w:rsidP="001D335B">
            <w:pPr>
              <w:spacing w:line="246" w:lineRule="auto"/>
              <w:rPr>
                <w:lang w:val="sv-SE"/>
              </w:rPr>
            </w:pPr>
            <w:r w:rsidRPr="00E24BF8">
              <w:rPr>
                <w:color w:val="004993"/>
                <w:sz w:val="16"/>
                <w:lang w:val="sv-SE"/>
              </w:rPr>
              <w:t xml:space="preserve">Eleven lär sig använda språket i olika </w:t>
            </w:r>
          </w:p>
          <w:p w14:paraId="4FE7C72E" w14:textId="77777777" w:rsidR="001D335B" w:rsidRDefault="001D335B" w:rsidP="001D335B">
            <w:pPr>
              <w:spacing w:line="259" w:lineRule="auto"/>
            </w:pPr>
            <w:r>
              <w:rPr>
                <w:color w:val="004993"/>
                <w:sz w:val="16"/>
              </w:rPr>
              <w:t>kommunikationssituationer.</w:t>
            </w:r>
          </w:p>
        </w:tc>
        <w:tc>
          <w:tcPr>
            <w:tcW w:w="2665" w:type="dxa"/>
            <w:tcBorders>
              <w:top w:val="single" w:sz="2" w:space="0" w:color="004993"/>
              <w:left w:val="nil"/>
              <w:bottom w:val="single" w:sz="2" w:space="0" w:color="004993"/>
              <w:right w:val="nil"/>
            </w:tcBorders>
          </w:tcPr>
          <w:p w14:paraId="09D10E47" w14:textId="77777777" w:rsidR="001D335B" w:rsidRPr="00E24BF8" w:rsidRDefault="001D335B" w:rsidP="001D335B">
            <w:pPr>
              <w:spacing w:line="259" w:lineRule="auto"/>
              <w:ind w:right="74"/>
              <w:rPr>
                <w:lang w:val="sv-SE"/>
              </w:rPr>
            </w:pPr>
            <w:r w:rsidRPr="00E24BF8">
              <w:rPr>
                <w:color w:val="004993"/>
                <w:sz w:val="16"/>
                <w:lang w:val="sv-SE"/>
              </w:rPr>
              <w:t>I3 Innehållet väljs utgående från elevernas vardag och intressen. Innehållet väljs tillsammans med eleverna. En central del av innehållet är att använda språket för olika syften och att öva ett artigt språkbruk i olika kommunikationssituationer. Eleverna ges möjlighet att använda språket i olika situationer som främjar elevernas språkliga utveckling och ger lämpliga utmaningar med beaktande av elevernas tvåspråkiga bakgrund. Som en del av kommunikationen utvidgar eleverna ordförråd och strukturer med hjälp av sång, lek, drama och spelifiering.</w:t>
            </w:r>
          </w:p>
        </w:tc>
        <w:tc>
          <w:tcPr>
            <w:tcW w:w="935" w:type="dxa"/>
            <w:tcBorders>
              <w:top w:val="single" w:sz="2" w:space="0" w:color="004993"/>
              <w:left w:val="nil"/>
              <w:bottom w:val="single" w:sz="2" w:space="0" w:color="004993"/>
              <w:right w:val="nil"/>
            </w:tcBorders>
          </w:tcPr>
          <w:p w14:paraId="341D66C0" w14:textId="77777777" w:rsidR="001D335B" w:rsidRDefault="001D335B" w:rsidP="001D335B">
            <w:pPr>
              <w:spacing w:line="259" w:lineRule="auto"/>
            </w:pPr>
            <w:r>
              <w:rPr>
                <w:color w:val="004993"/>
                <w:sz w:val="16"/>
              </w:rPr>
              <w:t>K1, K2, K4, K6, K7</w:t>
            </w:r>
          </w:p>
        </w:tc>
      </w:tr>
      <w:tr w:rsidR="001D335B" w14:paraId="19299C69" w14:textId="77777777" w:rsidTr="001D335B">
        <w:trPr>
          <w:trHeight w:val="2492"/>
        </w:trPr>
        <w:tc>
          <w:tcPr>
            <w:tcW w:w="1899" w:type="dxa"/>
            <w:tcBorders>
              <w:top w:val="single" w:sz="2" w:space="0" w:color="004993"/>
              <w:left w:val="nil"/>
              <w:bottom w:val="single" w:sz="2" w:space="0" w:color="004993"/>
              <w:right w:val="nil"/>
            </w:tcBorders>
          </w:tcPr>
          <w:p w14:paraId="60284C8F" w14:textId="77777777" w:rsidR="001D335B" w:rsidRPr="00E24BF8" w:rsidRDefault="001D335B" w:rsidP="001D335B">
            <w:pPr>
              <w:spacing w:line="259" w:lineRule="auto"/>
              <w:ind w:left="85" w:right="89"/>
              <w:rPr>
                <w:lang w:val="sv-SE"/>
              </w:rPr>
            </w:pPr>
            <w:r w:rsidRPr="00E24BF8">
              <w:rPr>
                <w:color w:val="004993"/>
                <w:sz w:val="16"/>
                <w:lang w:val="sv-SE"/>
              </w:rPr>
              <w:t>M7 Handleda eleven att använda olika non-verbala tillvägagångssätt och olika sätt för att härleda ords betydelse. Uppmuntra eleven att uttrycka sina egna iakttagelser och sina svårigheter att förstå budskapet.</w:t>
            </w:r>
          </w:p>
        </w:tc>
        <w:tc>
          <w:tcPr>
            <w:tcW w:w="1814" w:type="dxa"/>
            <w:tcBorders>
              <w:top w:val="single" w:sz="2" w:space="0" w:color="004993"/>
              <w:left w:val="nil"/>
              <w:bottom w:val="single" w:sz="2" w:space="0" w:color="004993"/>
              <w:right w:val="nil"/>
            </w:tcBorders>
          </w:tcPr>
          <w:p w14:paraId="050E0450" w14:textId="77777777" w:rsidR="001D335B" w:rsidRPr="00E24BF8" w:rsidRDefault="001D335B" w:rsidP="001D335B">
            <w:pPr>
              <w:spacing w:line="246" w:lineRule="auto"/>
              <w:ind w:right="178"/>
              <w:rPr>
                <w:lang w:val="sv-SE"/>
              </w:rPr>
            </w:pPr>
            <w:r w:rsidRPr="00E24BF8">
              <w:rPr>
                <w:color w:val="004993"/>
                <w:sz w:val="16"/>
                <w:lang w:val="sv-SE"/>
              </w:rPr>
              <w:t xml:space="preserve">Eleven lär sig använda nonverbala hjälpmedel till exempel gester, miner, ordförråd och digitala färdigheter för att hantera </w:t>
            </w:r>
          </w:p>
          <w:p w14:paraId="05C815EE" w14:textId="77777777" w:rsidR="001D335B" w:rsidRPr="00E24BF8" w:rsidRDefault="001D335B" w:rsidP="001D335B">
            <w:pPr>
              <w:spacing w:line="259" w:lineRule="auto"/>
              <w:rPr>
                <w:lang w:val="sv-SE"/>
              </w:rPr>
            </w:pPr>
            <w:r w:rsidRPr="00E24BF8">
              <w:rPr>
                <w:color w:val="004993"/>
                <w:sz w:val="16"/>
                <w:lang w:val="sv-SE"/>
              </w:rPr>
              <w:t>kommunikations-</w:t>
            </w:r>
          </w:p>
          <w:p w14:paraId="67FE0D05" w14:textId="77777777" w:rsidR="001D335B" w:rsidRPr="00E24BF8" w:rsidRDefault="001D335B" w:rsidP="001D335B">
            <w:pPr>
              <w:spacing w:line="259" w:lineRule="auto"/>
              <w:rPr>
                <w:lang w:val="sv-SE"/>
              </w:rPr>
            </w:pPr>
            <w:r w:rsidRPr="00E24BF8">
              <w:rPr>
                <w:color w:val="004993"/>
                <w:sz w:val="16"/>
                <w:lang w:val="sv-SE"/>
              </w:rPr>
              <w:t>situationer. Eleven lär sig framföra sina egna iakttagelser.</w:t>
            </w:r>
          </w:p>
        </w:tc>
        <w:tc>
          <w:tcPr>
            <w:tcW w:w="2665" w:type="dxa"/>
            <w:tcBorders>
              <w:top w:val="single" w:sz="2" w:space="0" w:color="004993"/>
              <w:left w:val="nil"/>
              <w:bottom w:val="single" w:sz="2" w:space="0" w:color="004993"/>
              <w:right w:val="nil"/>
            </w:tcBorders>
          </w:tcPr>
          <w:p w14:paraId="1846768C" w14:textId="77777777" w:rsidR="001D335B" w:rsidRPr="00E24BF8" w:rsidRDefault="001D335B" w:rsidP="001D335B">
            <w:pPr>
              <w:spacing w:line="259" w:lineRule="auto"/>
              <w:ind w:right="63"/>
              <w:rPr>
                <w:lang w:val="sv-SE"/>
              </w:rPr>
            </w:pPr>
            <w:r w:rsidRPr="00E24BF8">
              <w:rPr>
                <w:color w:val="004993"/>
                <w:sz w:val="16"/>
                <w:lang w:val="sv-SE"/>
              </w:rPr>
              <w:t>I3 Eleverna övar att använda olika hjälpmedel för att kommunicera, till exempel att använda gester och att rita samt övar sig på att härleda nya ords och uttrycks betydelse utifrån kontexten, allmänbildningen och den egna tvåspråkiga bakgrunden och den dubbla kulturidentiteten. Eleverna lär sig utnyttja sin tvåspråkiga bakgrund i olika situationer.</w:t>
            </w:r>
          </w:p>
        </w:tc>
        <w:tc>
          <w:tcPr>
            <w:tcW w:w="935" w:type="dxa"/>
            <w:tcBorders>
              <w:top w:val="single" w:sz="2" w:space="0" w:color="004993"/>
              <w:left w:val="nil"/>
              <w:bottom w:val="single" w:sz="2" w:space="0" w:color="004993"/>
              <w:right w:val="nil"/>
            </w:tcBorders>
          </w:tcPr>
          <w:p w14:paraId="623EAAC1" w14:textId="77777777" w:rsidR="001D335B" w:rsidRDefault="001D335B" w:rsidP="001D335B">
            <w:pPr>
              <w:spacing w:line="259" w:lineRule="auto"/>
            </w:pPr>
            <w:r>
              <w:rPr>
                <w:color w:val="004993"/>
                <w:sz w:val="16"/>
              </w:rPr>
              <w:t>K1, K2, K3, K4, K5, K7</w:t>
            </w:r>
          </w:p>
        </w:tc>
      </w:tr>
      <w:tr w:rsidR="001D335B" w14:paraId="38D519A6" w14:textId="77777777" w:rsidTr="001D335B">
        <w:trPr>
          <w:trHeight w:val="1892"/>
        </w:trPr>
        <w:tc>
          <w:tcPr>
            <w:tcW w:w="1899" w:type="dxa"/>
            <w:tcBorders>
              <w:top w:val="single" w:sz="2" w:space="0" w:color="004993"/>
              <w:left w:val="nil"/>
              <w:bottom w:val="single" w:sz="2" w:space="0" w:color="004993"/>
              <w:right w:val="nil"/>
            </w:tcBorders>
          </w:tcPr>
          <w:p w14:paraId="6C622A01" w14:textId="77777777" w:rsidR="001D335B" w:rsidRPr="00E24BF8" w:rsidRDefault="001D335B" w:rsidP="001D335B">
            <w:pPr>
              <w:spacing w:line="259" w:lineRule="auto"/>
              <w:ind w:left="85" w:right="112"/>
              <w:rPr>
                <w:lang w:val="sv-SE"/>
              </w:rPr>
            </w:pPr>
            <w:r w:rsidRPr="00E24BF8">
              <w:rPr>
                <w:color w:val="004993"/>
                <w:sz w:val="16"/>
                <w:lang w:val="sv-SE"/>
              </w:rPr>
              <w:t>M8 Uppmuntra eleven använda finska språket på ett för kommunikationssituationen lämpligt sätt samt känna igen kulturella drag i interaktionen på finska och svenska.</w:t>
            </w:r>
          </w:p>
        </w:tc>
        <w:tc>
          <w:tcPr>
            <w:tcW w:w="1814" w:type="dxa"/>
            <w:tcBorders>
              <w:top w:val="single" w:sz="2" w:space="0" w:color="004993"/>
              <w:left w:val="nil"/>
              <w:bottom w:val="single" w:sz="2" w:space="0" w:color="004993"/>
              <w:right w:val="nil"/>
            </w:tcBorders>
          </w:tcPr>
          <w:p w14:paraId="0CF25B9B" w14:textId="77777777" w:rsidR="001D335B" w:rsidRPr="00E24BF8" w:rsidRDefault="001D335B" w:rsidP="001D335B">
            <w:pPr>
              <w:spacing w:line="259" w:lineRule="auto"/>
              <w:ind w:right="387"/>
              <w:rPr>
                <w:lang w:val="sv-SE"/>
              </w:rPr>
            </w:pPr>
            <w:r w:rsidRPr="00E24BF8">
              <w:rPr>
                <w:color w:val="004993"/>
                <w:sz w:val="16"/>
                <w:lang w:val="sv-SE"/>
              </w:rPr>
              <w:t>Eleverna lär sig fungera naturligt i olika vardagliga kommunikationssituationer.</w:t>
            </w:r>
          </w:p>
        </w:tc>
        <w:tc>
          <w:tcPr>
            <w:tcW w:w="2665" w:type="dxa"/>
            <w:tcBorders>
              <w:top w:val="single" w:sz="2" w:space="0" w:color="004993"/>
              <w:left w:val="nil"/>
              <w:bottom w:val="single" w:sz="2" w:space="0" w:color="004993"/>
              <w:right w:val="nil"/>
            </w:tcBorders>
          </w:tcPr>
          <w:p w14:paraId="48B10ADF" w14:textId="77777777" w:rsidR="001D335B" w:rsidRPr="00E24BF8" w:rsidRDefault="001D335B" w:rsidP="001D335B">
            <w:pPr>
              <w:spacing w:line="259" w:lineRule="auto"/>
              <w:ind w:right="137"/>
              <w:rPr>
                <w:lang w:val="sv-SE"/>
              </w:rPr>
            </w:pPr>
            <w:r w:rsidRPr="00E24BF8">
              <w:rPr>
                <w:color w:val="004993"/>
                <w:sz w:val="16"/>
                <w:lang w:val="sv-SE"/>
              </w:rPr>
              <w:t>I3 Eleverna övar på olika naturliga sätt att uttrycka sig och reagera i olika vardagliga kommunikationssituationer.</w:t>
            </w:r>
          </w:p>
        </w:tc>
        <w:tc>
          <w:tcPr>
            <w:tcW w:w="935" w:type="dxa"/>
            <w:tcBorders>
              <w:top w:val="single" w:sz="2" w:space="0" w:color="004993"/>
              <w:left w:val="nil"/>
              <w:bottom w:val="single" w:sz="2" w:space="0" w:color="004993"/>
              <w:right w:val="nil"/>
            </w:tcBorders>
          </w:tcPr>
          <w:p w14:paraId="4AFAE461" w14:textId="77777777" w:rsidR="001D335B" w:rsidRDefault="001D335B" w:rsidP="001D335B">
            <w:pPr>
              <w:spacing w:line="259" w:lineRule="auto"/>
            </w:pPr>
            <w:r>
              <w:rPr>
                <w:color w:val="004993"/>
                <w:sz w:val="16"/>
              </w:rPr>
              <w:t xml:space="preserve">K2, K4, K6, </w:t>
            </w:r>
          </w:p>
          <w:p w14:paraId="16182F23" w14:textId="77777777" w:rsidR="001D335B" w:rsidRDefault="001D335B" w:rsidP="001D335B">
            <w:pPr>
              <w:spacing w:line="259" w:lineRule="auto"/>
            </w:pPr>
            <w:r>
              <w:rPr>
                <w:color w:val="004993"/>
                <w:sz w:val="16"/>
              </w:rPr>
              <w:t>K7</w:t>
            </w:r>
          </w:p>
        </w:tc>
      </w:tr>
      <w:tr w:rsidR="001D335B" w14:paraId="17BD18D4" w14:textId="77777777" w:rsidTr="001D335B">
        <w:tblPrEx>
          <w:tblCellMar>
            <w:right w:w="114" w:type="dxa"/>
          </w:tblCellMar>
        </w:tblPrEx>
        <w:trPr>
          <w:trHeight w:val="692"/>
        </w:trPr>
        <w:tc>
          <w:tcPr>
            <w:tcW w:w="3713" w:type="dxa"/>
            <w:gridSpan w:val="2"/>
            <w:tcBorders>
              <w:top w:val="nil"/>
              <w:left w:val="nil"/>
              <w:bottom w:val="nil"/>
              <w:right w:val="nil"/>
            </w:tcBorders>
            <w:shd w:val="clear" w:color="auto" w:fill="004993"/>
          </w:tcPr>
          <w:p w14:paraId="6245B72A" w14:textId="77777777" w:rsidR="001D335B" w:rsidRPr="00E24BF8" w:rsidRDefault="001D335B" w:rsidP="001D335B">
            <w:pPr>
              <w:spacing w:line="247" w:lineRule="auto"/>
              <w:ind w:left="85"/>
              <w:rPr>
                <w:lang w:val="sv-SE"/>
              </w:rPr>
            </w:pPr>
            <w:r w:rsidRPr="00E24BF8">
              <w:rPr>
                <w:color w:val="FFFFFF"/>
                <w:sz w:val="16"/>
                <w:lang w:val="sv-SE"/>
              </w:rPr>
              <w:t xml:space="preserve">Mål för </w:t>
            </w:r>
            <w:r w:rsidRPr="00E24BF8">
              <w:rPr>
                <w:color w:val="FFFFFF"/>
                <w:sz w:val="16"/>
                <w:lang w:val="sv-SE"/>
              </w:rPr>
              <w:tab/>
              <w:t>Mål för lärandet som undervisningen</w:t>
            </w:r>
            <w:r w:rsidRPr="00E24BF8">
              <w:rPr>
                <w:color w:val="FFFFFF"/>
                <w:sz w:val="16"/>
                <w:lang w:val="sv-SE"/>
              </w:rPr>
              <w:tab/>
              <w:t xml:space="preserve">härletts ur målen för </w:t>
            </w:r>
          </w:p>
          <w:p w14:paraId="2790B980" w14:textId="77777777" w:rsidR="001D335B" w:rsidRDefault="001D335B" w:rsidP="001D335B">
            <w:pPr>
              <w:spacing w:line="259" w:lineRule="auto"/>
              <w:ind w:left="1899"/>
            </w:pPr>
            <w:r>
              <w:rPr>
                <w:color w:val="FFFFFF"/>
                <w:sz w:val="16"/>
              </w:rPr>
              <w:t>undervisningen</w:t>
            </w:r>
          </w:p>
        </w:tc>
        <w:tc>
          <w:tcPr>
            <w:tcW w:w="2665" w:type="dxa"/>
            <w:tcBorders>
              <w:top w:val="nil"/>
              <w:left w:val="nil"/>
              <w:bottom w:val="nil"/>
              <w:right w:val="nil"/>
            </w:tcBorders>
            <w:shd w:val="clear" w:color="auto" w:fill="004993"/>
          </w:tcPr>
          <w:p w14:paraId="762924E9" w14:textId="77777777" w:rsidR="001D335B" w:rsidRPr="00E24BF8" w:rsidRDefault="001D335B" w:rsidP="001D335B">
            <w:pPr>
              <w:spacing w:line="259" w:lineRule="auto"/>
              <w:rPr>
                <w:lang w:val="sv-SE"/>
              </w:rPr>
            </w:pPr>
            <w:r w:rsidRPr="00E24BF8">
              <w:rPr>
                <w:color w:val="FFFFFF"/>
                <w:sz w:val="16"/>
                <w:lang w:val="sv-SE"/>
              </w:rPr>
              <w:t>Innehåll som anknyter till målen</w:t>
            </w:r>
          </w:p>
        </w:tc>
        <w:tc>
          <w:tcPr>
            <w:tcW w:w="935" w:type="dxa"/>
            <w:tcBorders>
              <w:top w:val="nil"/>
              <w:left w:val="nil"/>
              <w:bottom w:val="nil"/>
              <w:right w:val="nil"/>
            </w:tcBorders>
            <w:shd w:val="clear" w:color="auto" w:fill="004993"/>
          </w:tcPr>
          <w:p w14:paraId="2379EE71" w14:textId="77777777" w:rsidR="001D335B" w:rsidRDefault="001D335B" w:rsidP="001D335B">
            <w:pPr>
              <w:spacing w:line="259" w:lineRule="auto"/>
            </w:pPr>
            <w:r>
              <w:rPr>
                <w:color w:val="FFFFFF"/>
                <w:sz w:val="16"/>
              </w:rPr>
              <w:t>Mångsidig kompetens</w:t>
            </w:r>
          </w:p>
        </w:tc>
      </w:tr>
      <w:tr w:rsidR="001D335B" w:rsidRPr="00E24BF8" w14:paraId="2D770364" w14:textId="77777777" w:rsidTr="001D335B">
        <w:tblPrEx>
          <w:tblCellMar>
            <w:right w:w="114" w:type="dxa"/>
          </w:tblCellMar>
        </w:tblPrEx>
        <w:trPr>
          <w:trHeight w:val="290"/>
        </w:trPr>
        <w:tc>
          <w:tcPr>
            <w:tcW w:w="3713" w:type="dxa"/>
            <w:gridSpan w:val="2"/>
            <w:tcBorders>
              <w:top w:val="nil"/>
              <w:left w:val="nil"/>
              <w:bottom w:val="single" w:sz="2" w:space="0" w:color="004993"/>
              <w:right w:val="nil"/>
            </w:tcBorders>
            <w:shd w:val="clear" w:color="auto" w:fill="EEEFF8"/>
          </w:tcPr>
          <w:p w14:paraId="4C6E4432" w14:textId="77777777" w:rsidR="001D335B" w:rsidRPr="00E24BF8" w:rsidRDefault="001D335B" w:rsidP="001D335B">
            <w:pPr>
              <w:spacing w:line="259" w:lineRule="auto"/>
              <w:ind w:left="85"/>
              <w:rPr>
                <w:lang w:val="sv-SE"/>
              </w:rPr>
            </w:pPr>
            <w:r w:rsidRPr="00E24BF8">
              <w:rPr>
                <w:color w:val="004993"/>
                <w:sz w:val="16"/>
                <w:lang w:val="sv-SE"/>
              </w:rPr>
              <w:t>Växande språkkunskap, förmåga att tolka texter</w:t>
            </w:r>
          </w:p>
        </w:tc>
        <w:tc>
          <w:tcPr>
            <w:tcW w:w="2665" w:type="dxa"/>
            <w:tcBorders>
              <w:top w:val="nil"/>
              <w:left w:val="nil"/>
              <w:bottom w:val="single" w:sz="2" w:space="0" w:color="004993"/>
              <w:right w:val="nil"/>
            </w:tcBorders>
            <w:shd w:val="clear" w:color="auto" w:fill="EEEFF8"/>
          </w:tcPr>
          <w:p w14:paraId="3D3B216F" w14:textId="77777777" w:rsidR="001D335B" w:rsidRPr="00E24BF8" w:rsidRDefault="001D335B" w:rsidP="001D335B">
            <w:pPr>
              <w:spacing w:after="160" w:line="259" w:lineRule="auto"/>
              <w:rPr>
                <w:lang w:val="sv-SE"/>
              </w:rPr>
            </w:pPr>
          </w:p>
        </w:tc>
        <w:tc>
          <w:tcPr>
            <w:tcW w:w="935" w:type="dxa"/>
            <w:tcBorders>
              <w:top w:val="nil"/>
              <w:left w:val="nil"/>
              <w:bottom w:val="single" w:sz="2" w:space="0" w:color="004993"/>
              <w:right w:val="nil"/>
            </w:tcBorders>
            <w:shd w:val="clear" w:color="auto" w:fill="EEEFF8"/>
          </w:tcPr>
          <w:p w14:paraId="207E6F0D" w14:textId="77777777" w:rsidR="001D335B" w:rsidRPr="00E24BF8" w:rsidRDefault="001D335B" w:rsidP="001D335B">
            <w:pPr>
              <w:spacing w:after="160" w:line="259" w:lineRule="auto"/>
              <w:rPr>
                <w:lang w:val="sv-SE"/>
              </w:rPr>
            </w:pPr>
          </w:p>
        </w:tc>
      </w:tr>
      <w:tr w:rsidR="001D335B" w14:paraId="2A0BB085" w14:textId="77777777" w:rsidTr="001D335B">
        <w:tblPrEx>
          <w:tblCellMar>
            <w:right w:w="114" w:type="dxa"/>
          </w:tblCellMar>
        </w:tblPrEx>
        <w:trPr>
          <w:trHeight w:val="3892"/>
        </w:trPr>
        <w:tc>
          <w:tcPr>
            <w:tcW w:w="3713" w:type="dxa"/>
            <w:gridSpan w:val="2"/>
            <w:tcBorders>
              <w:top w:val="single" w:sz="2" w:space="0" w:color="004993"/>
              <w:left w:val="nil"/>
              <w:bottom w:val="single" w:sz="2" w:space="0" w:color="004993"/>
              <w:right w:val="nil"/>
            </w:tcBorders>
          </w:tcPr>
          <w:p w14:paraId="49C9D99C" w14:textId="77777777" w:rsidR="001D335B" w:rsidRPr="00E24BF8" w:rsidRDefault="001D335B" w:rsidP="001D335B">
            <w:pPr>
              <w:spacing w:line="259" w:lineRule="auto"/>
              <w:ind w:left="85" w:right="92"/>
              <w:rPr>
                <w:lang w:val="sv-SE"/>
              </w:rPr>
            </w:pPr>
            <w:r w:rsidRPr="00E24BF8">
              <w:rPr>
                <w:color w:val="004993"/>
                <w:sz w:val="16"/>
                <w:lang w:val="sv-SE"/>
              </w:rPr>
              <w:t xml:space="preserve">M9 Handleda eleven </w:t>
            </w:r>
            <w:r w:rsidRPr="00E24BF8">
              <w:rPr>
                <w:color w:val="004993"/>
                <w:sz w:val="16"/>
                <w:lang w:val="sv-SE"/>
              </w:rPr>
              <w:tab/>
              <w:t xml:space="preserve">Eleven lär sig att att utveckla sina </w:t>
            </w:r>
            <w:r w:rsidRPr="00E24BF8">
              <w:rPr>
                <w:color w:val="004993"/>
                <w:sz w:val="16"/>
                <w:lang w:val="sv-SE"/>
              </w:rPr>
              <w:tab/>
              <w:t xml:space="preserve">beskriva och återge kunskaper i finska </w:t>
            </w:r>
            <w:r w:rsidRPr="00E24BF8">
              <w:rPr>
                <w:color w:val="004993"/>
                <w:sz w:val="16"/>
                <w:lang w:val="sv-SE"/>
              </w:rPr>
              <w:tab/>
              <w:t xml:space="preserve">företeelser muntligt språket i olika slags </w:t>
            </w:r>
            <w:r w:rsidRPr="00E24BF8">
              <w:rPr>
                <w:color w:val="004993"/>
                <w:sz w:val="16"/>
                <w:lang w:val="sv-SE"/>
              </w:rPr>
              <w:tab/>
              <w:t xml:space="preserve">och med hjälp av olika situationer samt </w:t>
            </w:r>
            <w:r w:rsidRPr="00E24BF8">
              <w:rPr>
                <w:color w:val="004993"/>
                <w:sz w:val="16"/>
                <w:lang w:val="sv-SE"/>
              </w:rPr>
              <w:tab/>
              <w:t xml:space="preserve">typer av texter. att bekanta sig med muntliga och skriftliga åldersenliga texter. </w:t>
            </w:r>
          </w:p>
        </w:tc>
        <w:tc>
          <w:tcPr>
            <w:tcW w:w="2665" w:type="dxa"/>
            <w:tcBorders>
              <w:top w:val="single" w:sz="2" w:space="0" w:color="004993"/>
              <w:left w:val="nil"/>
              <w:bottom w:val="single" w:sz="2" w:space="0" w:color="004993"/>
              <w:right w:val="nil"/>
            </w:tcBorders>
          </w:tcPr>
          <w:p w14:paraId="5FAE1E0C" w14:textId="77777777" w:rsidR="001D335B" w:rsidRPr="00E24BF8" w:rsidRDefault="001D335B" w:rsidP="001D335B">
            <w:pPr>
              <w:spacing w:line="259" w:lineRule="auto"/>
              <w:ind w:right="95"/>
              <w:rPr>
                <w:lang w:val="sv-SE"/>
              </w:rPr>
            </w:pPr>
            <w:r w:rsidRPr="00E24BF8">
              <w:rPr>
                <w:color w:val="004993"/>
                <w:sz w:val="16"/>
                <w:lang w:val="sv-SE"/>
              </w:rPr>
              <w:t>I3 Innehållen väljs utgående från elevernas vardag och egna intressen. Innehållet väljs tillsammans med eleverna och med beaktande av elevernas tvåspråkiga bakgrund. Eleven får i första hand ta del av talade texter och så småningom även skrivna texter samt bekanta sig med de språkliga dragen i dessa. Eleverna övar att utnyttja finskspråkigt material och utvecklar sina färdigheter i finska med hjälp av sång, lek, ramsor, berättelser och bilder. Eleverna övar tillsammans att lyssna, tala och så småningom läsa och skriva på finska utifrån de teman som behandlas i undervisningen.</w:t>
            </w:r>
          </w:p>
        </w:tc>
        <w:tc>
          <w:tcPr>
            <w:tcW w:w="935" w:type="dxa"/>
            <w:tcBorders>
              <w:top w:val="single" w:sz="2" w:space="0" w:color="004993"/>
              <w:left w:val="nil"/>
              <w:bottom w:val="single" w:sz="2" w:space="0" w:color="004993"/>
              <w:right w:val="nil"/>
            </w:tcBorders>
          </w:tcPr>
          <w:p w14:paraId="35C38D2C" w14:textId="77777777" w:rsidR="001D335B" w:rsidRDefault="001D335B" w:rsidP="001D335B">
            <w:pPr>
              <w:spacing w:line="259" w:lineRule="auto"/>
            </w:pPr>
            <w:r>
              <w:rPr>
                <w:color w:val="004993"/>
                <w:sz w:val="16"/>
              </w:rPr>
              <w:t>K1, K2, K3, K4, K5, K7</w:t>
            </w:r>
          </w:p>
        </w:tc>
      </w:tr>
      <w:tr w:rsidR="001D335B" w:rsidRPr="00E24BF8" w14:paraId="706D3921" w14:textId="77777777" w:rsidTr="001D335B">
        <w:tblPrEx>
          <w:tblCellMar>
            <w:right w:w="114" w:type="dxa"/>
          </w:tblCellMar>
        </w:tblPrEx>
        <w:trPr>
          <w:trHeight w:val="292"/>
        </w:trPr>
        <w:tc>
          <w:tcPr>
            <w:tcW w:w="6378" w:type="dxa"/>
            <w:gridSpan w:val="3"/>
            <w:tcBorders>
              <w:top w:val="single" w:sz="2" w:space="0" w:color="004993"/>
              <w:left w:val="nil"/>
              <w:bottom w:val="single" w:sz="2" w:space="0" w:color="004993"/>
              <w:right w:val="nil"/>
            </w:tcBorders>
            <w:shd w:val="clear" w:color="auto" w:fill="EEEFF8"/>
          </w:tcPr>
          <w:p w14:paraId="1D7FA87F" w14:textId="77777777" w:rsidR="001D335B" w:rsidRPr="00E24BF8" w:rsidRDefault="001D335B" w:rsidP="001D335B">
            <w:pPr>
              <w:spacing w:line="259" w:lineRule="auto"/>
              <w:ind w:left="85"/>
              <w:rPr>
                <w:lang w:val="sv-SE"/>
              </w:rPr>
            </w:pPr>
            <w:r w:rsidRPr="00E24BF8">
              <w:rPr>
                <w:color w:val="004993"/>
                <w:sz w:val="16"/>
                <w:lang w:val="sv-SE"/>
              </w:rPr>
              <w:t>Växande språkkunskap, förmåga att producera texter</w:t>
            </w:r>
          </w:p>
        </w:tc>
        <w:tc>
          <w:tcPr>
            <w:tcW w:w="935" w:type="dxa"/>
            <w:tcBorders>
              <w:top w:val="single" w:sz="2" w:space="0" w:color="004993"/>
              <w:left w:val="nil"/>
              <w:bottom w:val="single" w:sz="2" w:space="0" w:color="004993"/>
              <w:right w:val="nil"/>
            </w:tcBorders>
            <w:shd w:val="clear" w:color="auto" w:fill="EEEFF8"/>
          </w:tcPr>
          <w:p w14:paraId="456FE33B" w14:textId="77777777" w:rsidR="001D335B" w:rsidRPr="00E24BF8" w:rsidRDefault="001D335B" w:rsidP="001D335B">
            <w:pPr>
              <w:spacing w:after="160" w:line="259" w:lineRule="auto"/>
              <w:rPr>
                <w:lang w:val="sv-SE"/>
              </w:rPr>
            </w:pPr>
          </w:p>
        </w:tc>
      </w:tr>
      <w:tr w:rsidR="001D335B" w14:paraId="520A0DC3" w14:textId="77777777" w:rsidTr="001D335B">
        <w:tblPrEx>
          <w:tblCellMar>
            <w:right w:w="114" w:type="dxa"/>
          </w:tblCellMar>
        </w:tblPrEx>
        <w:trPr>
          <w:trHeight w:val="3692"/>
        </w:trPr>
        <w:tc>
          <w:tcPr>
            <w:tcW w:w="3713" w:type="dxa"/>
            <w:gridSpan w:val="2"/>
            <w:tcBorders>
              <w:top w:val="single" w:sz="2" w:space="0" w:color="004993"/>
              <w:left w:val="nil"/>
              <w:bottom w:val="single" w:sz="2" w:space="0" w:color="004993"/>
              <w:right w:val="nil"/>
            </w:tcBorders>
          </w:tcPr>
          <w:p w14:paraId="29359A01" w14:textId="77777777" w:rsidR="001D335B" w:rsidRPr="00E24BF8" w:rsidRDefault="001D335B" w:rsidP="001D335B">
            <w:pPr>
              <w:spacing w:line="259" w:lineRule="auto"/>
              <w:ind w:left="85" w:right="414"/>
              <w:rPr>
                <w:lang w:val="sv-SE"/>
              </w:rPr>
            </w:pPr>
            <w:r w:rsidRPr="00E24BF8">
              <w:rPr>
                <w:color w:val="004993"/>
                <w:sz w:val="16"/>
                <w:lang w:val="sv-SE"/>
              </w:rPr>
              <w:t xml:space="preserve">M10 Erbjuda eleven </w:t>
            </w:r>
            <w:r w:rsidRPr="00E24BF8">
              <w:rPr>
                <w:color w:val="004993"/>
                <w:sz w:val="16"/>
                <w:lang w:val="sv-SE"/>
              </w:rPr>
              <w:tab/>
              <w:t xml:space="preserve">Eleven lär sig att rikliga möjligheter </w:t>
            </w:r>
            <w:r w:rsidRPr="00E24BF8">
              <w:rPr>
                <w:color w:val="004993"/>
                <w:sz w:val="16"/>
                <w:lang w:val="sv-SE"/>
              </w:rPr>
              <w:tab/>
              <w:t xml:space="preserve">använda finska att använda finska, </w:t>
            </w:r>
            <w:r w:rsidRPr="00E24BF8">
              <w:rPr>
                <w:color w:val="004993"/>
                <w:sz w:val="16"/>
                <w:lang w:val="sv-SE"/>
              </w:rPr>
              <w:tab/>
              <w:t xml:space="preserve">mångsidigt i olika särskilt i tal, i många </w:t>
            </w:r>
            <w:r w:rsidRPr="00E24BF8">
              <w:rPr>
                <w:color w:val="004993"/>
                <w:sz w:val="16"/>
                <w:lang w:val="sv-SE"/>
              </w:rPr>
              <w:tab/>
              <w:t xml:space="preserve">situationer. olika situationer. </w:t>
            </w:r>
          </w:p>
        </w:tc>
        <w:tc>
          <w:tcPr>
            <w:tcW w:w="2665" w:type="dxa"/>
            <w:tcBorders>
              <w:top w:val="single" w:sz="2" w:space="0" w:color="004993"/>
              <w:left w:val="nil"/>
              <w:bottom w:val="single" w:sz="2" w:space="0" w:color="004993"/>
              <w:right w:val="nil"/>
            </w:tcBorders>
          </w:tcPr>
          <w:p w14:paraId="0861EB50" w14:textId="77777777" w:rsidR="001D335B" w:rsidRPr="00E24BF8" w:rsidRDefault="001D335B" w:rsidP="001D335B">
            <w:pPr>
              <w:spacing w:line="259" w:lineRule="auto"/>
              <w:ind w:right="103"/>
              <w:rPr>
                <w:lang w:val="sv-SE"/>
              </w:rPr>
            </w:pPr>
            <w:r w:rsidRPr="00E24BF8">
              <w:rPr>
                <w:color w:val="004993"/>
                <w:sz w:val="16"/>
                <w:lang w:val="sv-SE"/>
              </w:rPr>
              <w:t>I3 Innehållet väljs utgående från elevernas vardag och egna intressen. Innehållet väljs tillsammans med eleverna och med beaktande av elevernas tvåspråkiga bakgrund och dubbla språkidentitet. Eleverna utvidgar sitt ordförråd och övar på ett mångsidigt sätt ord och strukturer som en del av kommunikationen i olika situationer med hjälp av aktiverande arbetssätt, digitala hjälpmedel och till exempel sång, lek, ramsor, berättelser, drama och spelifiering. Eleverna får möjlighet att så småningom öva sig på att skriva.</w:t>
            </w:r>
          </w:p>
        </w:tc>
        <w:tc>
          <w:tcPr>
            <w:tcW w:w="935" w:type="dxa"/>
            <w:tcBorders>
              <w:top w:val="single" w:sz="2" w:space="0" w:color="004993"/>
              <w:left w:val="nil"/>
              <w:bottom w:val="single" w:sz="2" w:space="0" w:color="004993"/>
              <w:right w:val="nil"/>
            </w:tcBorders>
          </w:tcPr>
          <w:p w14:paraId="2F8D1276" w14:textId="77777777" w:rsidR="001D335B" w:rsidRDefault="001D335B" w:rsidP="001D335B">
            <w:pPr>
              <w:spacing w:line="259" w:lineRule="auto"/>
            </w:pPr>
            <w:r>
              <w:rPr>
                <w:color w:val="004993"/>
                <w:sz w:val="16"/>
              </w:rPr>
              <w:t>K1, K2, K3, K4, K5, K7</w:t>
            </w:r>
          </w:p>
        </w:tc>
      </w:tr>
    </w:tbl>
    <w:p w14:paraId="04A07CE0" w14:textId="77777777" w:rsidR="002C439F" w:rsidRDefault="002C439F" w:rsidP="001D335B">
      <w:pPr>
        <w:spacing w:after="1"/>
        <w:ind w:left="-5"/>
        <w:rPr>
          <w:b/>
          <w:lang w:val="sv-SE"/>
        </w:rPr>
      </w:pPr>
    </w:p>
    <w:p w14:paraId="66BEC3F6" w14:textId="4F82A936" w:rsidR="001D335B" w:rsidRDefault="001D335B" w:rsidP="001D335B">
      <w:pPr>
        <w:spacing w:after="1"/>
        <w:ind w:left="-5"/>
        <w:rPr>
          <w:rFonts w:ascii="Arial" w:hAnsi="Arial" w:cs="Arial"/>
          <w:b/>
          <w:sz w:val="24"/>
          <w:szCs w:val="24"/>
          <w:u w:val="single"/>
          <w:lang w:val="sv-SE"/>
        </w:rPr>
      </w:pPr>
      <w:r w:rsidRPr="002C439F">
        <w:rPr>
          <w:rFonts w:ascii="Arial" w:hAnsi="Arial" w:cs="Arial"/>
          <w:b/>
          <w:sz w:val="24"/>
          <w:szCs w:val="24"/>
          <w:u w:val="single"/>
          <w:lang w:val="sv-SE"/>
        </w:rPr>
        <w:t>Mål för lärmiljöer och arbetssätt i A1-lärokursen i modersmålsinriktad finska i årskurserna 1–2</w:t>
      </w:r>
    </w:p>
    <w:p w14:paraId="62A24B84" w14:textId="77777777" w:rsidR="002C439F" w:rsidRPr="002C439F" w:rsidRDefault="002C439F" w:rsidP="001D335B">
      <w:pPr>
        <w:spacing w:after="1"/>
        <w:ind w:left="-5"/>
        <w:rPr>
          <w:rFonts w:ascii="Arial" w:hAnsi="Arial" w:cs="Arial"/>
          <w:sz w:val="24"/>
          <w:szCs w:val="24"/>
          <w:u w:val="single"/>
          <w:lang w:val="sv-SE"/>
        </w:rPr>
      </w:pPr>
    </w:p>
    <w:p w14:paraId="3F709134" w14:textId="77777777" w:rsidR="001D335B" w:rsidRPr="002C439F" w:rsidRDefault="001D335B" w:rsidP="001D335B">
      <w:pPr>
        <w:spacing w:after="0"/>
        <w:ind w:left="-5" w:right="1"/>
        <w:rPr>
          <w:rFonts w:ascii="Arial" w:hAnsi="Arial" w:cs="Arial"/>
          <w:lang w:val="sv-SE"/>
        </w:rPr>
      </w:pPr>
      <w:r w:rsidRPr="002C439F">
        <w:rPr>
          <w:rFonts w:ascii="Arial" w:hAnsi="Arial" w:cs="Arial"/>
          <w:lang w:val="sv-SE"/>
        </w:rPr>
        <w:t xml:space="preserve">I valet av arbetssätt ska man ta i beaktande olika slags elever och elever med olika bakgrund samt elevernas ålder och utvecklingsnivå. Arbetssätten ska vara mångsidiga, elevorienterade och engagerande. Utgångspunkten för arbetssätten ska vara att de är konkreta och stöder undersökande lärande. Undervisningen kan göras mer övergripande så att eleverna utvecklar sina kunskaper i både finska och svenska också i samband med undervisningen i andra läroämnen. </w:t>
      </w:r>
    </w:p>
    <w:p w14:paraId="5C7F53C0" w14:textId="77777777" w:rsidR="001D335B" w:rsidRPr="002C439F" w:rsidRDefault="001D335B" w:rsidP="001D335B">
      <w:pPr>
        <w:spacing w:after="2"/>
        <w:ind w:left="-5" w:right="1"/>
        <w:rPr>
          <w:rFonts w:ascii="Arial" w:hAnsi="Arial" w:cs="Arial"/>
          <w:lang w:val="sv-SE"/>
        </w:rPr>
      </w:pPr>
      <w:r w:rsidRPr="002C439F">
        <w:rPr>
          <w:rFonts w:ascii="Arial" w:hAnsi="Arial" w:cs="Arial"/>
          <w:lang w:val="sv-SE"/>
        </w:rPr>
        <w:t xml:space="preserve">Elevernas tvåspråkiga bakgrund ska beaktas i undervisningen. </w:t>
      </w:r>
    </w:p>
    <w:p w14:paraId="1BBCE11E" w14:textId="77777777" w:rsidR="001D335B" w:rsidRPr="002C439F" w:rsidRDefault="001D335B" w:rsidP="001D335B">
      <w:pPr>
        <w:ind w:left="-5" w:right="1"/>
        <w:rPr>
          <w:rFonts w:ascii="Arial" w:hAnsi="Arial" w:cs="Arial"/>
          <w:lang w:val="sv-SE"/>
        </w:rPr>
      </w:pPr>
      <w:r w:rsidRPr="002C439F">
        <w:rPr>
          <w:rFonts w:ascii="Arial" w:hAnsi="Arial" w:cs="Arial"/>
          <w:lang w:val="sv-SE"/>
        </w:rPr>
        <w:t xml:space="preserve">Arbetssätten ska vara mångsidiga för att uppmuntra eleverna att kommunicera på många olika sätt och diskutera och fundera tillsammans samt för att väcka deras nyfikenhet för språk och utveckla deras slutlednings- och samarbetsförmåga. Arbetssätten ska kombinera lek, musik, drama, spel och rörelse samt olika sinnen. Förutom den muntliga kommunikationen ska eleverna också ges möjlighet att utveckla sina färdigheter i finska samt så småningom bekanta sig med finska i skrift. Eleverna handleds att reflektera över hur de lär sig finska till exempel med hjälp av den europeiska språkportfolion eller motsvarande verktyg och att så småningom ta ansvar för sitt eget lärande. </w:t>
      </w:r>
    </w:p>
    <w:p w14:paraId="3814F2BF" w14:textId="20C52B20" w:rsidR="001D335B" w:rsidRDefault="001D335B" w:rsidP="001D335B">
      <w:pPr>
        <w:ind w:left="-5" w:right="1"/>
        <w:rPr>
          <w:rFonts w:ascii="Arial" w:hAnsi="Arial" w:cs="Arial"/>
          <w:lang w:val="sv-SE"/>
        </w:rPr>
      </w:pPr>
      <w:r w:rsidRPr="002C439F">
        <w:rPr>
          <w:rFonts w:ascii="Arial" w:hAnsi="Arial" w:cs="Arial"/>
          <w:lang w:val="sv-SE"/>
        </w:rPr>
        <w:t>Som lärmiljöer i undervisningen kan man utnyttja hela skolan och skolans närmiljö. Flerspråkigheten, den kulturella mångfalden och språkmedvetenheten ska vara synliga i lärmiljöerna. Det finska språket ska användas och synas i undervisningssituationer och kommunikationssituationer. Lärmiljöerna kan anpassas så att de lämpar sig för olika situationer för språkinlärning och ger möjlighet att arbeta på ett mångsidigt sätt både i grupp och självständigt. Lärmiljöerna planeras tillsammans med eleverna. Lärmiljöerna ska stöda elevens naturliga nyfikenhet, lust att pröva på nya saker samt lekfullhet och fantasi. Lärmiljöerna ska stärka utvecklingen av barnens multilitteracitet genom att man i undervisningen använder till exempel bilder, rörelse, ljud och olika didaktiska verktyg. I undervisningen ska man med beaktande av elevernas tvåspråkiga bakgrund och dubbla kulturidentitet erbjuda eleverna möjlighet att utveckla sitt språk och sin förståelse av den finska kulturen med hjälp av olika lärmiljöer.</w:t>
      </w:r>
    </w:p>
    <w:p w14:paraId="47141DBA" w14:textId="77777777" w:rsidR="002C439F" w:rsidRPr="002C439F" w:rsidRDefault="002C439F" w:rsidP="001D335B">
      <w:pPr>
        <w:ind w:left="-5" w:right="1"/>
        <w:rPr>
          <w:rFonts w:ascii="Arial" w:hAnsi="Arial" w:cs="Arial"/>
          <w:lang w:val="sv-SE"/>
        </w:rPr>
      </w:pPr>
    </w:p>
    <w:p w14:paraId="16B161BB" w14:textId="69C53DC3" w:rsidR="001D335B" w:rsidRDefault="001D335B" w:rsidP="001D335B">
      <w:pPr>
        <w:spacing w:after="1"/>
        <w:ind w:left="-5"/>
        <w:rPr>
          <w:rFonts w:ascii="Arial" w:hAnsi="Arial" w:cs="Arial"/>
          <w:b/>
          <w:sz w:val="24"/>
          <w:szCs w:val="24"/>
          <w:u w:val="single"/>
          <w:lang w:val="sv-SE"/>
        </w:rPr>
      </w:pPr>
      <w:r w:rsidRPr="002C439F">
        <w:rPr>
          <w:rFonts w:ascii="Arial" w:hAnsi="Arial" w:cs="Arial"/>
          <w:b/>
          <w:sz w:val="24"/>
          <w:szCs w:val="24"/>
          <w:u w:val="single"/>
          <w:lang w:val="sv-SE"/>
        </w:rPr>
        <w:t>Handledning, differentiering och stöd i A1-lärokursen i modersmålsinriktad finska i årskurserna 1–2</w:t>
      </w:r>
    </w:p>
    <w:p w14:paraId="4EDF4FD6" w14:textId="77777777" w:rsidR="002C439F" w:rsidRPr="002C439F" w:rsidRDefault="002C439F" w:rsidP="001D335B">
      <w:pPr>
        <w:spacing w:after="1"/>
        <w:ind w:left="-5"/>
        <w:rPr>
          <w:rFonts w:ascii="Arial" w:hAnsi="Arial" w:cs="Arial"/>
          <w:sz w:val="24"/>
          <w:szCs w:val="24"/>
          <w:u w:val="single"/>
          <w:lang w:val="sv-SE"/>
        </w:rPr>
      </w:pPr>
    </w:p>
    <w:p w14:paraId="2DFEFC55" w14:textId="77777777" w:rsidR="001D335B" w:rsidRPr="002C439F" w:rsidRDefault="001D335B" w:rsidP="001D335B">
      <w:pPr>
        <w:ind w:left="-5" w:right="128"/>
        <w:rPr>
          <w:rFonts w:ascii="Arial" w:hAnsi="Arial" w:cs="Arial"/>
          <w:lang w:val="sv-SE"/>
        </w:rPr>
      </w:pPr>
      <w:r w:rsidRPr="002C439F">
        <w:rPr>
          <w:rFonts w:ascii="Arial" w:hAnsi="Arial" w:cs="Arial"/>
          <w:lang w:val="sv-SE"/>
        </w:rPr>
        <w:t xml:space="preserve">Eleverna ska i undervisningen uppmuntras att mångsidigt använda sina språkkunskaper. Gott om kommunikativa övningar, stärkande av färdigheter för språkstudier och aktiverande arbetssätt som främjar kreativitet och delaktighet stöder utvecklingen av de språkkunskaper eleverna redan har. Eleverna erbjuds möjligheter att bekanta sig med andra språk som skolan erbjuder. Eleverna ska få mångsidig information om betydelsen av att kunna språk och de ska uppmuntras att studera många olika språk. </w:t>
      </w:r>
    </w:p>
    <w:p w14:paraId="2A23019A" w14:textId="4A2378FE" w:rsidR="001D335B" w:rsidRDefault="001D335B" w:rsidP="001D335B">
      <w:pPr>
        <w:ind w:left="-5" w:right="113"/>
        <w:rPr>
          <w:rFonts w:ascii="Arial" w:hAnsi="Arial" w:cs="Arial"/>
          <w:lang w:val="sv-SE"/>
        </w:rPr>
      </w:pPr>
      <w:r w:rsidRPr="002C439F">
        <w:rPr>
          <w:rFonts w:ascii="Arial" w:hAnsi="Arial" w:cs="Arial"/>
          <w:lang w:val="sv-SE"/>
        </w:rPr>
        <w:t>Undervisningen ska ordnas så att den tar i beaktande elevernas olika utgångslägen och undervisningen ska vid behov differentieras. Eleverna har rätt att vid behov få stöd för sitt lärande. Det ska finnas särskilt vägande skäl för att en elev befrias från språkstudierna och bedömningen ska göras individuellt för varje elev. I kapitel 7 i Grunderna för läroplanen för den grundläggande utbildningen 2014 föreskrivs om stöd för lärande och skolgång. Undervisningen ska planeras så att den erbjuder tillräckliga utmaningar även för elever som avancerar snabbare eller kan finska från tidigare. Eleverna handleds att finna material som intresserar dem och som främjar lärandet, till exempel på nätet eller biblioteket.</w:t>
      </w:r>
    </w:p>
    <w:p w14:paraId="4DE59478" w14:textId="77777777" w:rsidR="002C439F" w:rsidRPr="002C439F" w:rsidRDefault="002C439F" w:rsidP="001D335B">
      <w:pPr>
        <w:ind w:left="-5" w:right="113"/>
        <w:rPr>
          <w:rFonts w:ascii="Arial" w:hAnsi="Arial" w:cs="Arial"/>
          <w:lang w:val="sv-SE"/>
        </w:rPr>
      </w:pPr>
    </w:p>
    <w:p w14:paraId="1C0137AE" w14:textId="7B7DA485" w:rsidR="001D335B" w:rsidRDefault="001D335B" w:rsidP="001D335B">
      <w:pPr>
        <w:spacing w:after="1"/>
        <w:ind w:left="-5"/>
        <w:rPr>
          <w:rFonts w:ascii="Arial" w:hAnsi="Arial" w:cs="Arial"/>
          <w:b/>
          <w:sz w:val="24"/>
          <w:szCs w:val="24"/>
          <w:u w:val="single"/>
          <w:lang w:val="sv-SE"/>
        </w:rPr>
      </w:pPr>
      <w:r w:rsidRPr="002C439F">
        <w:rPr>
          <w:rFonts w:ascii="Arial" w:hAnsi="Arial" w:cs="Arial"/>
          <w:b/>
          <w:sz w:val="24"/>
          <w:szCs w:val="24"/>
          <w:u w:val="single"/>
          <w:lang w:val="sv-SE"/>
        </w:rPr>
        <w:t>Bedömning av elevens lärande i A1-lärokursen i modersmålsinriktad finska i årskurserna 1–2</w:t>
      </w:r>
    </w:p>
    <w:p w14:paraId="1E1D75DC" w14:textId="77777777" w:rsidR="002C439F" w:rsidRPr="002C439F" w:rsidRDefault="002C439F" w:rsidP="001D335B">
      <w:pPr>
        <w:spacing w:after="1"/>
        <w:ind w:left="-5"/>
        <w:rPr>
          <w:rFonts w:ascii="Arial" w:hAnsi="Arial" w:cs="Arial"/>
          <w:sz w:val="24"/>
          <w:szCs w:val="24"/>
          <w:u w:val="single"/>
          <w:lang w:val="sv-SE"/>
        </w:rPr>
      </w:pPr>
    </w:p>
    <w:p w14:paraId="75C1D3AB" w14:textId="77777777" w:rsidR="001D335B" w:rsidRPr="002C439F" w:rsidRDefault="001D335B" w:rsidP="001D335B">
      <w:pPr>
        <w:ind w:left="-5" w:right="210"/>
        <w:rPr>
          <w:rFonts w:ascii="Arial" w:hAnsi="Arial" w:cs="Arial"/>
          <w:lang w:val="sv-SE"/>
        </w:rPr>
      </w:pPr>
      <w:r w:rsidRPr="002C439F">
        <w:rPr>
          <w:rFonts w:ascii="Arial" w:hAnsi="Arial" w:cs="Arial"/>
          <w:lang w:val="sv-SE"/>
        </w:rPr>
        <w:t>Syftet med bedömningen under läsåret är i första hand att handleda lärandet med hjälp av uppmuntrande respons. Lärarens respons ger eleverna en möjlighet att bli medvetna om målen för lärandet samt om sina egna kunskaper och hur de kan utvecklas. För att studierna ska framskrida är det viktigt att läraren ger eleverna möjlighet att visa sina kunskaper på olika sätt. Eleverna övar med hjälp av lärarens handledning sina kunskaper i själv- och kamratbedömning som en del av språkstudierna.</w:t>
      </w:r>
    </w:p>
    <w:p w14:paraId="27E22F93" w14:textId="77777777" w:rsidR="001D335B" w:rsidRPr="002C439F" w:rsidRDefault="001D335B" w:rsidP="001D335B">
      <w:pPr>
        <w:spacing w:after="298"/>
        <w:ind w:left="-5" w:right="256"/>
        <w:rPr>
          <w:rFonts w:ascii="Arial" w:hAnsi="Arial" w:cs="Arial"/>
          <w:lang w:val="sv-SE"/>
        </w:rPr>
      </w:pPr>
      <w:r w:rsidRPr="002C439F">
        <w:rPr>
          <w:rFonts w:ascii="Arial" w:hAnsi="Arial" w:cs="Arial"/>
          <w:lang w:val="sv-SE"/>
        </w:rPr>
        <w:t>I slutet av läsåret ska läraren ge en verbal bedömning eller ett siffervitsord i A1-lärokursen i modersmålsinriktad finska som baserar sig på lärarens iakttagelser av elevernas kunskaper i relation till samtliga mål som ställts upp i läroplanen. Då läraren bedömer elevernas lärande ska hen se till att eleverna kan visa sina kunskaper på olika sätt.</w:t>
      </w:r>
    </w:p>
    <w:p w14:paraId="005FD34A" w14:textId="77777777" w:rsidR="00003544" w:rsidRPr="002C439F" w:rsidRDefault="00003544" w:rsidP="00FB7A20">
      <w:pPr>
        <w:spacing w:line="276" w:lineRule="auto"/>
        <w:rPr>
          <w:rFonts w:ascii="Arial" w:eastAsia="Arial" w:hAnsi="Arial" w:cs="Arial"/>
        </w:rPr>
      </w:pPr>
    </w:p>
    <w:p w14:paraId="05CF4FA5" w14:textId="77777777" w:rsidR="00451C00" w:rsidRPr="002C439F" w:rsidRDefault="00451C00" w:rsidP="00FB7A20">
      <w:pPr>
        <w:spacing w:line="276" w:lineRule="auto"/>
        <w:rPr>
          <w:rFonts w:ascii="Arial" w:eastAsia="Arial" w:hAnsi="Arial" w:cs="Arial"/>
        </w:rPr>
      </w:pPr>
    </w:p>
    <w:p w14:paraId="7D2F1CD1" w14:textId="77777777" w:rsidR="00451C00" w:rsidRPr="002C439F" w:rsidRDefault="00451C00" w:rsidP="00FB7A20">
      <w:pPr>
        <w:spacing w:line="276" w:lineRule="auto"/>
        <w:rPr>
          <w:rFonts w:ascii="Arial" w:eastAsia="Arial" w:hAnsi="Arial" w:cs="Arial"/>
        </w:rPr>
      </w:pPr>
    </w:p>
    <w:p w14:paraId="26200968" w14:textId="77777777" w:rsidR="00451C00" w:rsidRPr="002C439F" w:rsidRDefault="00451C00" w:rsidP="00FB7A20">
      <w:pPr>
        <w:spacing w:line="276" w:lineRule="auto"/>
        <w:rPr>
          <w:rFonts w:ascii="Arial" w:eastAsia="Arial" w:hAnsi="Arial" w:cs="Arial"/>
          <w:i/>
          <w:iCs/>
        </w:rPr>
      </w:pPr>
    </w:p>
    <w:p w14:paraId="60991232" w14:textId="485CB67B" w:rsidR="36753753" w:rsidRPr="002C439F" w:rsidRDefault="36753753" w:rsidP="00FB7A20">
      <w:pPr>
        <w:spacing w:line="276" w:lineRule="auto"/>
        <w:rPr>
          <w:rFonts w:ascii="Arial" w:eastAsia="Calibri" w:hAnsi="Arial" w:cs="Arial"/>
          <w:i/>
          <w:iCs/>
        </w:rPr>
      </w:pPr>
    </w:p>
    <w:p w14:paraId="51378DB5" w14:textId="6D3600F3" w:rsidR="36753753" w:rsidRPr="002C439F" w:rsidRDefault="36753753" w:rsidP="00FB7A20">
      <w:pPr>
        <w:spacing w:line="276" w:lineRule="auto"/>
        <w:rPr>
          <w:rFonts w:ascii="Arial" w:eastAsia="Calibri" w:hAnsi="Arial" w:cs="Arial"/>
        </w:rPr>
      </w:pPr>
    </w:p>
    <w:p w14:paraId="15FB7530" w14:textId="5144B9CD" w:rsidR="36753753" w:rsidRPr="002C439F" w:rsidRDefault="36753753" w:rsidP="00FB7A20">
      <w:pPr>
        <w:spacing w:line="276" w:lineRule="auto"/>
        <w:rPr>
          <w:rFonts w:ascii="Arial" w:eastAsia="Calibri" w:hAnsi="Arial" w:cs="Arial"/>
        </w:rPr>
      </w:pPr>
    </w:p>
    <w:p w14:paraId="0F993A5D" w14:textId="4FCA6A9E" w:rsidR="36753753" w:rsidRPr="002C439F" w:rsidRDefault="36753753" w:rsidP="00FB7A20">
      <w:pPr>
        <w:spacing w:line="276" w:lineRule="auto"/>
        <w:rPr>
          <w:rFonts w:ascii="Arial" w:eastAsia="Calibri" w:hAnsi="Arial" w:cs="Arial"/>
        </w:rPr>
      </w:pPr>
    </w:p>
    <w:p w14:paraId="5BBF9029" w14:textId="45769946" w:rsidR="36753753" w:rsidRPr="002C439F" w:rsidRDefault="36753753" w:rsidP="00FB7A20">
      <w:pPr>
        <w:spacing w:line="276" w:lineRule="auto"/>
        <w:rPr>
          <w:rFonts w:ascii="Arial" w:eastAsia="Calibri" w:hAnsi="Arial" w:cs="Arial"/>
        </w:rPr>
      </w:pPr>
    </w:p>
    <w:p w14:paraId="1026AB90" w14:textId="47D3E4C0" w:rsidR="36753753" w:rsidRPr="002C439F" w:rsidRDefault="36753753" w:rsidP="00FB7A20">
      <w:pPr>
        <w:spacing w:line="276" w:lineRule="auto"/>
        <w:rPr>
          <w:rFonts w:ascii="Arial" w:eastAsia="Calibri" w:hAnsi="Arial" w:cs="Arial"/>
        </w:rPr>
      </w:pPr>
    </w:p>
    <w:p w14:paraId="638BE8F4" w14:textId="0F88C117" w:rsidR="36753753" w:rsidRPr="002C439F" w:rsidRDefault="36753753" w:rsidP="00FB7A20">
      <w:pPr>
        <w:spacing w:line="276" w:lineRule="auto"/>
        <w:rPr>
          <w:rFonts w:ascii="Arial" w:eastAsia="Calibri" w:hAnsi="Arial" w:cs="Arial"/>
        </w:rPr>
      </w:pPr>
    </w:p>
    <w:p w14:paraId="01C5854B" w14:textId="70EF0795" w:rsidR="36753753" w:rsidRPr="002C439F" w:rsidRDefault="36753753" w:rsidP="00FB7A20">
      <w:pPr>
        <w:spacing w:line="276" w:lineRule="auto"/>
        <w:rPr>
          <w:rFonts w:ascii="Arial" w:eastAsia="Calibri" w:hAnsi="Arial" w:cs="Arial"/>
        </w:rPr>
      </w:pPr>
    </w:p>
    <w:p w14:paraId="45137DD7" w14:textId="67ABAF44" w:rsidR="36753753" w:rsidRPr="002C439F" w:rsidRDefault="36753753" w:rsidP="00FB7A20">
      <w:pPr>
        <w:spacing w:line="276" w:lineRule="auto"/>
        <w:rPr>
          <w:rFonts w:ascii="Arial" w:eastAsia="Calibri" w:hAnsi="Arial" w:cs="Arial"/>
        </w:rPr>
      </w:pPr>
    </w:p>
    <w:p w14:paraId="4E57BC0F" w14:textId="655938B6" w:rsidR="36753753" w:rsidRPr="002C439F" w:rsidRDefault="36753753" w:rsidP="00FB7A20">
      <w:pPr>
        <w:spacing w:line="276" w:lineRule="auto"/>
        <w:rPr>
          <w:rFonts w:ascii="Arial" w:hAnsi="Arial" w:cs="Arial"/>
        </w:rPr>
      </w:pPr>
    </w:p>
    <w:sectPr w:rsidR="36753753" w:rsidRPr="002C43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26B9C" w14:textId="77777777" w:rsidR="00333BC7" w:rsidRDefault="00333BC7" w:rsidP="00AB0D60">
      <w:pPr>
        <w:spacing w:after="0" w:line="240" w:lineRule="auto"/>
      </w:pPr>
      <w:r>
        <w:separator/>
      </w:r>
    </w:p>
  </w:endnote>
  <w:endnote w:type="continuationSeparator" w:id="0">
    <w:p w14:paraId="40E539BC" w14:textId="77777777" w:rsidR="00333BC7" w:rsidRDefault="00333BC7" w:rsidP="00AB0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55D23" w14:textId="77777777" w:rsidR="00333BC7" w:rsidRDefault="00333BC7" w:rsidP="00AB0D60">
      <w:pPr>
        <w:spacing w:after="0" w:line="240" w:lineRule="auto"/>
      </w:pPr>
      <w:r>
        <w:separator/>
      </w:r>
    </w:p>
  </w:footnote>
  <w:footnote w:type="continuationSeparator" w:id="0">
    <w:p w14:paraId="1E0D59D3" w14:textId="77777777" w:rsidR="00333BC7" w:rsidRDefault="00333BC7" w:rsidP="00AB0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6E4A"/>
    <w:multiLevelType w:val="hybridMultilevel"/>
    <w:tmpl w:val="645440BC"/>
    <w:lvl w:ilvl="0" w:tplc="5B761BAE">
      <w:start w:val="1"/>
      <w:numFmt w:val="decimal"/>
      <w:lvlText w:val="%1."/>
      <w:lvlJc w:val="left"/>
      <w:pPr>
        <w:ind w:left="720" w:hanging="360"/>
      </w:pPr>
      <w:rPr>
        <w:rFonts w:hint="default"/>
        <w:b/>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2F3E8E"/>
    <w:multiLevelType w:val="hybridMultilevel"/>
    <w:tmpl w:val="44CA78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F887BC7"/>
    <w:multiLevelType w:val="hybridMultilevel"/>
    <w:tmpl w:val="84FE7E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2377900"/>
    <w:multiLevelType w:val="hybridMultilevel"/>
    <w:tmpl w:val="9496B750"/>
    <w:lvl w:ilvl="0" w:tplc="22EE5FDA">
      <w:start w:val="1"/>
      <w:numFmt w:val="decimal"/>
      <w:lvlText w:val="%1."/>
      <w:lvlJc w:val="left"/>
      <w:pPr>
        <w:ind w:left="720" w:hanging="360"/>
      </w:pPr>
    </w:lvl>
    <w:lvl w:ilvl="1" w:tplc="BE46391E">
      <w:start w:val="1"/>
      <w:numFmt w:val="lowerLetter"/>
      <w:lvlText w:val="%2."/>
      <w:lvlJc w:val="left"/>
      <w:pPr>
        <w:ind w:left="1440" w:hanging="360"/>
      </w:pPr>
    </w:lvl>
    <w:lvl w:ilvl="2" w:tplc="834A2276">
      <w:start w:val="1"/>
      <w:numFmt w:val="lowerRoman"/>
      <w:lvlText w:val="%3."/>
      <w:lvlJc w:val="right"/>
      <w:pPr>
        <w:ind w:left="2160" w:hanging="180"/>
      </w:pPr>
    </w:lvl>
    <w:lvl w:ilvl="3" w:tplc="7B3AF3F8">
      <w:start w:val="1"/>
      <w:numFmt w:val="decimal"/>
      <w:lvlText w:val="%4."/>
      <w:lvlJc w:val="left"/>
      <w:pPr>
        <w:ind w:left="2880" w:hanging="360"/>
      </w:pPr>
    </w:lvl>
    <w:lvl w:ilvl="4" w:tplc="0914A940">
      <w:start w:val="1"/>
      <w:numFmt w:val="lowerLetter"/>
      <w:lvlText w:val="%5."/>
      <w:lvlJc w:val="left"/>
      <w:pPr>
        <w:ind w:left="3600" w:hanging="360"/>
      </w:pPr>
    </w:lvl>
    <w:lvl w:ilvl="5" w:tplc="672A2420">
      <w:start w:val="1"/>
      <w:numFmt w:val="lowerRoman"/>
      <w:lvlText w:val="%6."/>
      <w:lvlJc w:val="right"/>
      <w:pPr>
        <w:ind w:left="4320" w:hanging="180"/>
      </w:pPr>
    </w:lvl>
    <w:lvl w:ilvl="6" w:tplc="294A6CEA">
      <w:start w:val="1"/>
      <w:numFmt w:val="decimal"/>
      <w:lvlText w:val="%7."/>
      <w:lvlJc w:val="left"/>
      <w:pPr>
        <w:ind w:left="5040" w:hanging="360"/>
      </w:pPr>
    </w:lvl>
    <w:lvl w:ilvl="7" w:tplc="BE2A023C">
      <w:start w:val="1"/>
      <w:numFmt w:val="lowerLetter"/>
      <w:lvlText w:val="%8."/>
      <w:lvlJc w:val="left"/>
      <w:pPr>
        <w:ind w:left="5760" w:hanging="360"/>
      </w:pPr>
    </w:lvl>
    <w:lvl w:ilvl="8" w:tplc="FB54507E">
      <w:start w:val="1"/>
      <w:numFmt w:val="lowerRoman"/>
      <w:lvlText w:val="%9."/>
      <w:lvlJc w:val="right"/>
      <w:pPr>
        <w:ind w:left="6480" w:hanging="180"/>
      </w:pPr>
    </w:lvl>
  </w:abstractNum>
  <w:abstractNum w:abstractNumId="4" w15:restartNumberingAfterBreak="0">
    <w:nsid w:val="179B4963"/>
    <w:multiLevelType w:val="hybridMultilevel"/>
    <w:tmpl w:val="5FD8389A"/>
    <w:lvl w:ilvl="0" w:tplc="D8E8E51A">
      <w:start w:val="1"/>
      <w:numFmt w:val="decimal"/>
      <w:lvlText w:val="%1."/>
      <w:lvlJc w:val="left"/>
      <w:pPr>
        <w:ind w:left="720" w:hanging="360"/>
      </w:pPr>
    </w:lvl>
    <w:lvl w:ilvl="1" w:tplc="D9EE18B0">
      <w:start w:val="1"/>
      <w:numFmt w:val="lowerLetter"/>
      <w:lvlText w:val="%2."/>
      <w:lvlJc w:val="left"/>
      <w:pPr>
        <w:ind w:left="1440" w:hanging="360"/>
      </w:pPr>
    </w:lvl>
    <w:lvl w:ilvl="2" w:tplc="77EC2E24">
      <w:start w:val="1"/>
      <w:numFmt w:val="lowerRoman"/>
      <w:lvlText w:val="%3."/>
      <w:lvlJc w:val="right"/>
      <w:pPr>
        <w:ind w:left="2160" w:hanging="180"/>
      </w:pPr>
    </w:lvl>
    <w:lvl w:ilvl="3" w:tplc="96D6FFAE">
      <w:start w:val="1"/>
      <w:numFmt w:val="decimal"/>
      <w:lvlText w:val="%4."/>
      <w:lvlJc w:val="left"/>
      <w:pPr>
        <w:ind w:left="2880" w:hanging="360"/>
      </w:pPr>
    </w:lvl>
    <w:lvl w:ilvl="4" w:tplc="66183942">
      <w:start w:val="1"/>
      <w:numFmt w:val="lowerLetter"/>
      <w:lvlText w:val="%5."/>
      <w:lvlJc w:val="left"/>
      <w:pPr>
        <w:ind w:left="3600" w:hanging="360"/>
      </w:pPr>
    </w:lvl>
    <w:lvl w:ilvl="5" w:tplc="0636C074">
      <w:start w:val="1"/>
      <w:numFmt w:val="lowerRoman"/>
      <w:lvlText w:val="%6."/>
      <w:lvlJc w:val="right"/>
      <w:pPr>
        <w:ind w:left="4320" w:hanging="180"/>
      </w:pPr>
    </w:lvl>
    <w:lvl w:ilvl="6" w:tplc="98E2A0BC">
      <w:start w:val="1"/>
      <w:numFmt w:val="decimal"/>
      <w:lvlText w:val="%7."/>
      <w:lvlJc w:val="left"/>
      <w:pPr>
        <w:ind w:left="5040" w:hanging="360"/>
      </w:pPr>
    </w:lvl>
    <w:lvl w:ilvl="7" w:tplc="BF1079F2">
      <w:start w:val="1"/>
      <w:numFmt w:val="lowerLetter"/>
      <w:lvlText w:val="%8."/>
      <w:lvlJc w:val="left"/>
      <w:pPr>
        <w:ind w:left="5760" w:hanging="360"/>
      </w:pPr>
    </w:lvl>
    <w:lvl w:ilvl="8" w:tplc="CE4232E6">
      <w:start w:val="1"/>
      <w:numFmt w:val="lowerRoman"/>
      <w:lvlText w:val="%9."/>
      <w:lvlJc w:val="right"/>
      <w:pPr>
        <w:ind w:left="6480" w:hanging="180"/>
      </w:pPr>
    </w:lvl>
  </w:abstractNum>
  <w:abstractNum w:abstractNumId="5" w15:restartNumberingAfterBreak="0">
    <w:nsid w:val="21DE06BB"/>
    <w:multiLevelType w:val="hybridMultilevel"/>
    <w:tmpl w:val="3F6C5B68"/>
    <w:lvl w:ilvl="0" w:tplc="B04E4032">
      <w:start w:val="1"/>
      <w:numFmt w:val="decimal"/>
      <w:lvlText w:val="%1."/>
      <w:lvlJc w:val="left"/>
      <w:pPr>
        <w:ind w:left="720" w:hanging="360"/>
      </w:pPr>
      <w:rPr>
        <w:rFonts w:asciiTheme="minorHAnsi" w:eastAsiaTheme="minorHAnsi" w:hAnsiTheme="minorHAnsi" w:cstheme="minorBid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99C48F7"/>
    <w:multiLevelType w:val="hybridMultilevel"/>
    <w:tmpl w:val="D5D262B0"/>
    <w:lvl w:ilvl="0" w:tplc="A6407402">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1951D5"/>
    <w:rsid w:val="00003544"/>
    <w:rsid w:val="00055FEA"/>
    <w:rsid w:val="001C0294"/>
    <w:rsid w:val="001D335B"/>
    <w:rsid w:val="002C439F"/>
    <w:rsid w:val="00333BC7"/>
    <w:rsid w:val="0034656D"/>
    <w:rsid w:val="00395D5A"/>
    <w:rsid w:val="00451C00"/>
    <w:rsid w:val="004E0CD3"/>
    <w:rsid w:val="0051440B"/>
    <w:rsid w:val="00737B97"/>
    <w:rsid w:val="007915D6"/>
    <w:rsid w:val="00A36EE0"/>
    <w:rsid w:val="00AB0D60"/>
    <w:rsid w:val="00AB46C0"/>
    <w:rsid w:val="00AC007A"/>
    <w:rsid w:val="00B145CB"/>
    <w:rsid w:val="00BC3AC8"/>
    <w:rsid w:val="00BD55DF"/>
    <w:rsid w:val="00CB3541"/>
    <w:rsid w:val="00E23415"/>
    <w:rsid w:val="00F47198"/>
    <w:rsid w:val="00FB7A20"/>
    <w:rsid w:val="113579FF"/>
    <w:rsid w:val="2807855E"/>
    <w:rsid w:val="2C27AD61"/>
    <w:rsid w:val="36753753"/>
    <w:rsid w:val="4551CADB"/>
    <w:rsid w:val="551951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1951D5"/>
  <w15:chartTrackingRefBased/>
  <w15:docId w15:val="{56C63D4C-D160-497B-8DE8-F4011C73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semiHidden/>
    <w:unhideWhenUsed/>
    <w:qFormat/>
    <w:rsid w:val="00E2341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34656D"/>
    <w:pPr>
      <w:keepNext/>
      <w:keepLines/>
      <w:spacing w:before="40" w:after="0"/>
      <w:outlineLvl w:val="4"/>
    </w:pPr>
    <w:rPr>
      <w:rFonts w:asciiTheme="majorHAnsi" w:eastAsiaTheme="majorEastAsia" w:hAnsiTheme="majorHAnsi" w:cstheme="majorBidi"/>
      <w:color w:val="2F5496" w:themeColor="accent1" w:themeShade="BF"/>
    </w:rPr>
  </w:style>
  <w:style w:type="paragraph" w:styleId="Otsikko6">
    <w:name w:val="heading 6"/>
    <w:basedOn w:val="Normaali"/>
    <w:next w:val="Normaali"/>
    <w:link w:val="Otsikko6Char"/>
    <w:uiPriority w:val="9"/>
    <w:semiHidden/>
    <w:unhideWhenUsed/>
    <w:qFormat/>
    <w:rsid w:val="0034656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Pr>
      <w:rFonts w:asciiTheme="majorHAnsi" w:eastAsiaTheme="majorEastAsia" w:hAnsiTheme="majorHAnsi" w:cstheme="majorBidi"/>
      <w:color w:val="1F3763" w:themeColor="accent1" w:themeShade="7F"/>
      <w:sz w:val="24"/>
      <w:szCs w:val="24"/>
    </w:rPr>
  </w:style>
  <w:style w:type="paragraph" w:styleId="Luettelokappale">
    <w:name w:val="List Paragraph"/>
    <w:basedOn w:val="Normaali"/>
    <w:uiPriority w:val="34"/>
    <w:qFormat/>
    <w:pPr>
      <w:ind w:left="720"/>
      <w:contextualSpacing/>
    </w:pPr>
  </w:style>
  <w:style w:type="character" w:customStyle="1" w:styleId="Otsikko4Char">
    <w:name w:val="Otsikko 4 Char"/>
    <w:basedOn w:val="Kappaleenoletusfontti"/>
    <w:link w:val="Otsikko4"/>
    <w:uiPriority w:val="9"/>
    <w:semiHidden/>
    <w:rsid w:val="00E23415"/>
    <w:rPr>
      <w:rFonts w:asciiTheme="majorHAnsi" w:eastAsiaTheme="majorEastAsia" w:hAnsiTheme="majorHAnsi" w:cstheme="majorBidi"/>
      <w:i/>
      <w:iCs/>
      <w:color w:val="2F5496" w:themeColor="accent1" w:themeShade="BF"/>
    </w:rPr>
  </w:style>
  <w:style w:type="character" w:customStyle="1" w:styleId="Otsikko5Char">
    <w:name w:val="Otsikko 5 Char"/>
    <w:basedOn w:val="Kappaleenoletusfontti"/>
    <w:link w:val="Otsikko5"/>
    <w:uiPriority w:val="9"/>
    <w:semiHidden/>
    <w:rsid w:val="0034656D"/>
    <w:rPr>
      <w:rFonts w:asciiTheme="majorHAnsi" w:eastAsiaTheme="majorEastAsia" w:hAnsiTheme="majorHAnsi" w:cstheme="majorBidi"/>
      <w:color w:val="2F5496" w:themeColor="accent1" w:themeShade="BF"/>
    </w:rPr>
  </w:style>
  <w:style w:type="character" w:customStyle="1" w:styleId="Otsikko6Char">
    <w:name w:val="Otsikko 6 Char"/>
    <w:basedOn w:val="Kappaleenoletusfontti"/>
    <w:link w:val="Otsikko6"/>
    <w:uiPriority w:val="9"/>
    <w:semiHidden/>
    <w:rsid w:val="0034656D"/>
    <w:rPr>
      <w:rFonts w:asciiTheme="majorHAnsi" w:eastAsiaTheme="majorEastAsia" w:hAnsiTheme="majorHAnsi" w:cstheme="majorBidi"/>
      <w:color w:val="1F3763" w:themeColor="accent1" w:themeShade="7F"/>
    </w:rPr>
  </w:style>
  <w:style w:type="table" w:customStyle="1" w:styleId="TaulukkoRuudukko1">
    <w:name w:val="Taulukko Ruudukko1"/>
    <w:rsid w:val="0034656D"/>
    <w:pPr>
      <w:spacing w:after="0" w:line="240" w:lineRule="auto"/>
    </w:pPr>
    <w:rPr>
      <w:rFonts w:eastAsiaTheme="minorEastAsia"/>
      <w:lang w:eastAsia="fi-F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30B8845268754D4F930F40D4C3EBEF39" ma:contentTypeVersion="26" ma:contentTypeDescription="Luo uusi asiakirja." ma:contentTypeScope="" ma:versionID="76fab448b839fcf4ce169644781640ce">
  <xsd:schema xmlns:xsd="http://www.w3.org/2001/XMLSchema" xmlns:xs="http://www.w3.org/2001/XMLSchema" xmlns:p="http://schemas.microsoft.com/office/2006/metadata/properties" xmlns:ns3="63f825fb-0561-488f-a855-2c57f0665d2c" xmlns:ns4="16d7d587-2c35-463f-9cc2-d25b23fb707d" targetNamespace="http://schemas.microsoft.com/office/2006/metadata/properties" ma:root="true" ma:fieldsID="2a65604e48ab67a5ed360600948542d6" ns3:_="" ns4:_="">
    <xsd:import namespace="63f825fb-0561-488f-a855-2c57f0665d2c"/>
    <xsd:import namespace="16d7d587-2c35-463f-9cc2-d25b23fb707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4:SharedWithUsers" minOccurs="0"/>
                <xsd:element ref="ns4:SharedWithDetails" minOccurs="0"/>
                <xsd:element ref="ns4:SharingHintHash" minOccurs="0"/>
                <xsd:element ref="ns3:MediaServiceAutoTags"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825fb-0561-488f-a855-2c57f0665d2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7d587-2c35-463f-9cc2-d25b23fb707d" elementFormDefault="qualified">
    <xsd:import namespace="http://schemas.microsoft.com/office/2006/documentManagement/types"/>
    <xsd:import namespace="http://schemas.microsoft.com/office/infopath/2007/PartnerControls"/>
    <xsd:element name="SharedWithUsers" ma:index="12"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description="" ma:internalName="SharedWithDetails" ma:readOnly="true">
      <xsd:simpleType>
        <xsd:restriction base="dms:Note">
          <xsd:maxLength value="255"/>
        </xsd:restriction>
      </xsd:simpleType>
    </xsd:element>
    <xsd:element name="SharingHintHash" ma:index="14" nillable="true" ma:displayName="Jakamisvihjeen hajautu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63f825fb-0561-488f-a855-2c57f0665d2c" xsi:nil="true"/>
    <Owner xmlns="63f825fb-0561-488f-a855-2c57f0665d2c">
      <UserInfo>
        <DisplayName/>
        <AccountId xsi:nil="true"/>
        <AccountType/>
      </UserInfo>
    </Owner>
    <Students xmlns="63f825fb-0561-488f-a855-2c57f0665d2c">
      <UserInfo>
        <DisplayName/>
        <AccountId xsi:nil="true"/>
        <AccountType/>
      </UserInfo>
    </Students>
    <Has_Teacher_Only_SectionGroup xmlns="63f825fb-0561-488f-a855-2c57f0665d2c" xsi:nil="true"/>
    <Invited_Teachers xmlns="63f825fb-0561-488f-a855-2c57f0665d2c" xsi:nil="true"/>
    <Invited_Students xmlns="63f825fb-0561-488f-a855-2c57f0665d2c" xsi:nil="true"/>
    <CultureName xmlns="63f825fb-0561-488f-a855-2c57f0665d2c" xsi:nil="true"/>
    <Teachers xmlns="63f825fb-0561-488f-a855-2c57f0665d2c">
      <UserInfo>
        <DisplayName/>
        <AccountId xsi:nil="true"/>
        <AccountType/>
      </UserInfo>
    </Teachers>
    <AppVersion xmlns="63f825fb-0561-488f-a855-2c57f0665d2c" xsi:nil="true"/>
    <FolderType xmlns="63f825fb-0561-488f-a855-2c57f0665d2c" xsi:nil="true"/>
    <Self_Registration_Enabled xmlns="63f825fb-0561-488f-a855-2c57f0665d2c" xsi:nil="true"/>
    <DefaultSectionNames xmlns="63f825fb-0561-488f-a855-2c57f0665d2c" xsi:nil="true"/>
    <NotebookType xmlns="63f825fb-0561-488f-a855-2c57f0665d2c" xsi:nil="true"/>
    <Student_Groups xmlns="63f825fb-0561-488f-a855-2c57f0665d2c">
      <UserInfo>
        <DisplayName/>
        <AccountId xsi:nil="true"/>
        <AccountType/>
      </UserInfo>
    </Student_Groups>
    <Templates xmlns="63f825fb-0561-488f-a855-2c57f0665d2c" xsi:nil="true"/>
  </documentManagement>
</p:properties>
</file>

<file path=customXml/itemProps1.xml><?xml version="1.0" encoding="utf-8"?>
<ds:datastoreItem xmlns:ds="http://schemas.openxmlformats.org/officeDocument/2006/customXml" ds:itemID="{AB2F157B-FC15-40C8-8CAD-F1DB6597F73A}">
  <ds:schemaRefs>
    <ds:schemaRef ds:uri="http://schemas.microsoft.com/sharepoint/v3/contenttype/forms"/>
  </ds:schemaRefs>
</ds:datastoreItem>
</file>

<file path=customXml/itemProps2.xml><?xml version="1.0" encoding="utf-8"?>
<ds:datastoreItem xmlns:ds="http://schemas.openxmlformats.org/officeDocument/2006/customXml" ds:itemID="{1E0B9A74-D339-44DE-971C-B44274399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825fb-0561-488f-a855-2c57f0665d2c"/>
    <ds:schemaRef ds:uri="16d7d587-2c35-463f-9cc2-d25b23fb7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89E7C-4521-4203-B3B5-614A942EAADD}">
  <ds:schemaRefs>
    <ds:schemaRef ds:uri="http://schemas.microsoft.com/office/2006/documentManagement/types"/>
    <ds:schemaRef ds:uri="http://schemas.microsoft.com/office/infopath/2007/PartnerControls"/>
    <ds:schemaRef ds:uri="63f825fb-0561-488f-a855-2c57f0665d2c"/>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16d7d587-2c35-463f-9cc2-d25b23fb707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8426</Words>
  <Characters>68254</Characters>
  <Application>Microsoft Office Word</Application>
  <DocSecurity>4</DocSecurity>
  <Lines>568</Lines>
  <Paragraphs>153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Ahonen</dc:creator>
  <cp:keywords/>
  <dc:description/>
  <cp:lastModifiedBy>Korhonen Saila</cp:lastModifiedBy>
  <cp:revision>2</cp:revision>
  <dcterms:created xsi:type="dcterms:W3CDTF">2020-01-09T06:52:00Z</dcterms:created>
  <dcterms:modified xsi:type="dcterms:W3CDTF">2020-01-09T06:52:00Z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0x01010030B8845268754D4F930F40D4C3EBEF39</vt:lpwstr>
  </property>
</Properties>
</file>