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89E2" w14:textId="77777777" w:rsidR="00C35A6B" w:rsidRDefault="00C35A6B" w:rsidP="00C35A6B">
      <w:pPr>
        <w:rPr>
          <w:sz w:val="32"/>
          <w:szCs w:val="32"/>
        </w:rPr>
      </w:pPr>
      <w:r>
        <w:rPr>
          <w:sz w:val="32"/>
          <w:szCs w:val="32"/>
        </w:rPr>
        <w:t>ERILAISUUS JA SEN KOHTAAMINEN</w:t>
      </w:r>
    </w:p>
    <w:p w14:paraId="2FA66D35" w14:textId="77777777" w:rsidR="00E15D31" w:rsidRDefault="00E15D31" w:rsidP="00C35A6B">
      <w:pPr>
        <w:rPr>
          <w:sz w:val="32"/>
          <w:szCs w:val="32"/>
        </w:rPr>
      </w:pPr>
    </w:p>
    <w:p w14:paraId="1EB85662" w14:textId="77777777" w:rsidR="00E15D31" w:rsidRPr="00E15D31" w:rsidRDefault="00E15D31" w:rsidP="00C35A6B">
      <w:pPr>
        <w:rPr>
          <w:rFonts w:ascii="BatangChe" w:eastAsia="BatangChe" w:hAnsi="BatangChe"/>
        </w:rPr>
      </w:pPr>
      <w:r w:rsidRPr="00E15D31">
        <w:rPr>
          <w:rFonts w:ascii="BatangChe" w:eastAsia="BatangChe" w:hAnsi="BatangChe"/>
        </w:rPr>
        <w:t xml:space="preserve">Kysyn teiltä, haluatteko tutustua </w:t>
      </w:r>
    </w:p>
    <w:p w14:paraId="20D6B60F" w14:textId="77777777" w:rsidR="00E15D31" w:rsidRPr="00E15D31" w:rsidRDefault="00E15D31" w:rsidP="00C35A6B">
      <w:pPr>
        <w:rPr>
          <w:rFonts w:ascii="BatangChe" w:eastAsia="BatangChe" w:hAnsi="BatangChe"/>
        </w:rPr>
      </w:pPr>
      <w:r w:rsidRPr="00E15D31">
        <w:rPr>
          <w:rFonts w:ascii="BatangChe" w:eastAsia="BatangChe" w:hAnsi="BatangChe"/>
        </w:rPr>
        <w:tab/>
        <w:t>puhevikaani vai minuun.</w:t>
      </w:r>
    </w:p>
    <w:p w14:paraId="681329B9" w14:textId="77777777" w:rsidR="00E15D31" w:rsidRPr="00E15D31" w:rsidRDefault="00E15D31" w:rsidP="00C35A6B">
      <w:pPr>
        <w:rPr>
          <w:rFonts w:ascii="BatangChe" w:eastAsia="BatangChe" w:hAnsi="BatangChe"/>
        </w:rPr>
      </w:pPr>
      <w:r w:rsidRPr="00E15D31">
        <w:rPr>
          <w:rFonts w:ascii="BatangChe" w:eastAsia="BatangChe" w:hAnsi="BatangChe"/>
        </w:rPr>
        <w:tab/>
        <w:t>Änkytys ei päästä sanoja irti</w:t>
      </w:r>
    </w:p>
    <w:p w14:paraId="42349AF6" w14:textId="77777777" w:rsidR="00E15D31" w:rsidRPr="00E15D31" w:rsidRDefault="00E15D31" w:rsidP="00C35A6B">
      <w:pPr>
        <w:rPr>
          <w:rFonts w:ascii="BatangChe" w:eastAsia="BatangChe" w:hAnsi="BatangChe"/>
        </w:rPr>
      </w:pPr>
      <w:r w:rsidRPr="00E15D31">
        <w:rPr>
          <w:rFonts w:ascii="BatangChe" w:eastAsia="BatangChe" w:hAnsi="BatangChe"/>
        </w:rPr>
        <w:tab/>
        <w:t>puhe heiluu suussa</w:t>
      </w:r>
    </w:p>
    <w:p w14:paraId="7729B9C3" w14:textId="77777777" w:rsidR="00E15D31" w:rsidRPr="00E15D31" w:rsidRDefault="00E15D31" w:rsidP="00C35A6B">
      <w:pPr>
        <w:rPr>
          <w:rFonts w:ascii="BatangChe" w:eastAsia="BatangChe" w:hAnsi="BatangChe"/>
        </w:rPr>
      </w:pPr>
      <w:r w:rsidRPr="00E15D31">
        <w:rPr>
          <w:rFonts w:ascii="BatangChe" w:eastAsia="BatangChe" w:hAnsi="BatangChe"/>
        </w:rPr>
        <w:tab/>
        <w:t>mutta ajatukset käyvät</w:t>
      </w:r>
    </w:p>
    <w:p w14:paraId="16C86B59" w14:textId="77777777" w:rsidR="00E15D31" w:rsidRPr="00E15D31" w:rsidRDefault="00E15D31" w:rsidP="00C35A6B">
      <w:pPr>
        <w:rPr>
          <w:rFonts w:ascii="BatangChe" w:eastAsia="BatangChe" w:hAnsi="BatangChe"/>
        </w:rPr>
      </w:pPr>
      <w:r w:rsidRPr="00E15D31">
        <w:rPr>
          <w:rFonts w:ascii="BatangChe" w:eastAsia="BatangChe" w:hAnsi="BatangChe"/>
        </w:rPr>
        <w:tab/>
        <w:t>yhä selkeämmiksi.</w:t>
      </w:r>
    </w:p>
    <w:p w14:paraId="21CAF267" w14:textId="77777777" w:rsidR="00E15D31" w:rsidRDefault="00E15D31" w:rsidP="00C35A6B">
      <w:pPr>
        <w:rPr>
          <w:rFonts w:ascii="BatangChe" w:eastAsia="BatangChe" w:hAnsi="BatangChe"/>
        </w:rPr>
      </w:pPr>
      <w:r w:rsidRPr="00E15D31">
        <w:rPr>
          <w:rFonts w:ascii="BatangChe" w:eastAsia="BatangChe" w:hAnsi="BatangChe"/>
        </w:rPr>
        <w:tab/>
      </w:r>
      <w:r w:rsidRPr="00E15D31">
        <w:rPr>
          <w:rFonts w:ascii="BatangChe" w:eastAsia="BatangChe" w:hAnsi="BatangChe"/>
        </w:rPr>
        <w:tab/>
        <w:t>Murto 1994</w:t>
      </w:r>
    </w:p>
    <w:p w14:paraId="01C20E52" w14:textId="77777777" w:rsidR="00E15D31" w:rsidRPr="00E15D31" w:rsidRDefault="00E15D31" w:rsidP="00C35A6B">
      <w:pPr>
        <w:rPr>
          <w:rFonts w:ascii="BatangChe" w:eastAsia="BatangChe" w:hAnsi="BatangChe"/>
        </w:rPr>
      </w:pPr>
    </w:p>
    <w:p w14:paraId="0CAC1C69" w14:textId="77777777" w:rsidR="00C35A6B" w:rsidRDefault="00C35A6B" w:rsidP="00C35A6B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BB762B">
        <w:rPr>
          <w:sz w:val="32"/>
          <w:szCs w:val="32"/>
        </w:rPr>
        <w:t>Miten määrittelisit erilaisuuden?</w:t>
      </w:r>
    </w:p>
    <w:p w14:paraId="41CA999A" w14:textId="77777777" w:rsidR="00410F94" w:rsidRPr="00BB762B" w:rsidRDefault="00410F94" w:rsidP="00410F94">
      <w:pPr>
        <w:spacing w:after="0" w:line="240" w:lineRule="auto"/>
        <w:ind w:left="720"/>
        <w:rPr>
          <w:sz w:val="32"/>
          <w:szCs w:val="32"/>
        </w:rPr>
      </w:pPr>
    </w:p>
    <w:p w14:paraId="14736EEC" w14:textId="77777777" w:rsidR="00410F94" w:rsidRPr="00410F94" w:rsidRDefault="00C35A6B" w:rsidP="00410F94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BB762B">
        <w:rPr>
          <w:sz w:val="32"/>
          <w:szCs w:val="32"/>
        </w:rPr>
        <w:t xml:space="preserve">Onko sinun </w:t>
      </w:r>
      <w:r w:rsidR="00E15D31" w:rsidRPr="00BB762B">
        <w:rPr>
          <w:sz w:val="32"/>
          <w:szCs w:val="32"/>
        </w:rPr>
        <w:t>mielestäsi</w:t>
      </w:r>
      <w:r w:rsidRPr="00BB762B">
        <w:rPr>
          <w:sz w:val="32"/>
          <w:szCs w:val="32"/>
        </w:rPr>
        <w:t xml:space="preserve"> olemassa erilaista erilaisuutta?</w:t>
      </w:r>
    </w:p>
    <w:p w14:paraId="2B7310F4" w14:textId="77777777" w:rsidR="00C35A6B" w:rsidRDefault="00C35A6B" w:rsidP="00C35A6B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luonnollista, millaista se on?</w:t>
      </w:r>
    </w:p>
    <w:p w14:paraId="785E2379" w14:textId="77777777" w:rsidR="00C35A6B" w:rsidRDefault="00C35A6B" w:rsidP="00C35A6B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tehtyä, millaista se on?</w:t>
      </w:r>
    </w:p>
    <w:p w14:paraId="4E83DA0F" w14:textId="77777777" w:rsidR="00C35A6B" w:rsidRDefault="00C35A6B" w:rsidP="00C35A6B">
      <w:pPr>
        <w:numPr>
          <w:ilvl w:val="0"/>
          <w:numId w:val="2"/>
        </w:numPr>
        <w:spacing w:after="0" w:line="240" w:lineRule="auto"/>
        <w:rPr>
          <w:sz w:val="32"/>
          <w:szCs w:val="32"/>
        </w:rPr>
      </w:pPr>
      <w:r w:rsidRPr="00BB762B">
        <w:rPr>
          <w:sz w:val="32"/>
          <w:szCs w:val="32"/>
        </w:rPr>
        <w:t>luonnotonta, millaista se on?</w:t>
      </w:r>
    </w:p>
    <w:p w14:paraId="33514A17" w14:textId="77777777" w:rsidR="00410F94" w:rsidRPr="00BB762B" w:rsidRDefault="00410F94" w:rsidP="00410F94">
      <w:pPr>
        <w:spacing w:after="0" w:line="240" w:lineRule="auto"/>
        <w:ind w:left="720"/>
        <w:rPr>
          <w:sz w:val="32"/>
          <w:szCs w:val="32"/>
        </w:rPr>
      </w:pPr>
    </w:p>
    <w:p w14:paraId="509429A0" w14:textId="77777777" w:rsidR="00C35A6B" w:rsidRDefault="00C35A6B" w:rsidP="00C35A6B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BB762B">
        <w:rPr>
          <w:sz w:val="32"/>
          <w:szCs w:val="32"/>
        </w:rPr>
        <w:t>Millaisissa tilanteissa olet kokenut erilaisuutta?</w:t>
      </w:r>
    </w:p>
    <w:p w14:paraId="5F0DADB9" w14:textId="77777777" w:rsidR="00410F94" w:rsidRPr="00BB762B" w:rsidRDefault="00410F94" w:rsidP="00410F94">
      <w:pPr>
        <w:spacing w:after="0" w:line="240" w:lineRule="auto"/>
        <w:ind w:left="720"/>
        <w:rPr>
          <w:sz w:val="32"/>
          <w:szCs w:val="32"/>
        </w:rPr>
      </w:pPr>
    </w:p>
    <w:p w14:paraId="2ACE80CE" w14:textId="77777777" w:rsidR="00410F94" w:rsidRPr="00410F94" w:rsidRDefault="00C35A6B" w:rsidP="00410F94">
      <w:pPr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D51B82">
        <w:rPr>
          <w:sz w:val="32"/>
          <w:szCs w:val="32"/>
        </w:rPr>
        <w:t>Koetko itse olevasi erilainen? Millä tavoin? Mihin silloin vertaat itseäsi?</w:t>
      </w:r>
    </w:p>
    <w:p w14:paraId="4F301635" w14:textId="77777777" w:rsidR="00410F94" w:rsidRPr="00D51B82" w:rsidRDefault="00410F94" w:rsidP="00410F94">
      <w:pPr>
        <w:spacing w:after="0" w:line="240" w:lineRule="auto"/>
        <w:ind w:left="720"/>
        <w:rPr>
          <w:sz w:val="32"/>
          <w:szCs w:val="32"/>
        </w:rPr>
      </w:pPr>
    </w:p>
    <w:p w14:paraId="02D0D203" w14:textId="77777777" w:rsidR="00C35A6B" w:rsidRPr="00410F94" w:rsidRDefault="00C35A6B" w:rsidP="00410F94">
      <w:pPr>
        <w:pStyle w:val="Luettelokappale"/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 w:rsidRPr="00410F94">
        <w:rPr>
          <w:sz w:val="32"/>
          <w:szCs w:val="32"/>
        </w:rPr>
        <w:t>Millaisissa tilanteissa olet kokenut erilaisuuden taakkana (esimerkki voi olla omakohtainen tai havaittu)? Entä haasteena? Tai rikkautena?</w:t>
      </w:r>
    </w:p>
    <w:p w14:paraId="20158001" w14:textId="77777777" w:rsidR="00410F94" w:rsidRPr="00410F94" w:rsidRDefault="00410F94" w:rsidP="00410F94">
      <w:pPr>
        <w:pStyle w:val="Luettelokappale"/>
        <w:spacing w:after="0" w:line="240" w:lineRule="auto"/>
        <w:rPr>
          <w:sz w:val="32"/>
          <w:szCs w:val="32"/>
        </w:rPr>
      </w:pPr>
    </w:p>
    <w:p w14:paraId="73DC61B5" w14:textId="77777777" w:rsidR="00C35A6B" w:rsidRDefault="00C35A6B" w:rsidP="00C35A6B">
      <w:pPr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Miten suomalainen yhteiskunta mielestäsi kohtaa erilaisuuden?</w:t>
      </w:r>
    </w:p>
    <w:p w14:paraId="689D4833" w14:textId="77777777" w:rsidR="00FB1924" w:rsidRDefault="00FB1924" w:rsidP="00FB1924">
      <w:pPr>
        <w:pStyle w:val="Luettelokappale"/>
        <w:rPr>
          <w:sz w:val="32"/>
          <w:szCs w:val="32"/>
        </w:rPr>
      </w:pPr>
    </w:p>
    <w:p w14:paraId="74E7B8A5" w14:textId="77777777" w:rsidR="00FB1924" w:rsidRPr="00E15D31" w:rsidRDefault="00FB1924" w:rsidP="00E15D31">
      <w:pPr>
        <w:numPr>
          <w:ilvl w:val="0"/>
          <w:numId w:val="3"/>
        </w:num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Millaisissa asiayhteyksissä olet huomannut median käsitelleen erilaisuutta ja sen kohtaamista?</w:t>
      </w:r>
    </w:p>
    <w:p w14:paraId="78A39643" w14:textId="77777777" w:rsidR="00A05298" w:rsidRDefault="00A05298"/>
    <w:sectPr w:rsidR="00A0529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05A6F"/>
    <w:multiLevelType w:val="hybridMultilevel"/>
    <w:tmpl w:val="DEB6785E"/>
    <w:lvl w:ilvl="0" w:tplc="49CA25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31D3"/>
    <w:multiLevelType w:val="hybridMultilevel"/>
    <w:tmpl w:val="8A9265B0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61250"/>
    <w:multiLevelType w:val="hybridMultilevel"/>
    <w:tmpl w:val="464A10A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631550">
    <w:abstractNumId w:val="2"/>
  </w:num>
  <w:num w:numId="2" w16cid:durableId="1975021609">
    <w:abstractNumId w:val="0"/>
  </w:num>
  <w:num w:numId="3" w16cid:durableId="102355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6B"/>
    <w:rsid w:val="00160CFD"/>
    <w:rsid w:val="00410F94"/>
    <w:rsid w:val="00722E96"/>
    <w:rsid w:val="00A05298"/>
    <w:rsid w:val="00C35A6B"/>
    <w:rsid w:val="00C83DEA"/>
    <w:rsid w:val="00E15D31"/>
    <w:rsid w:val="00FB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1CBA"/>
  <w15:chartTrackingRefBased/>
  <w15:docId w15:val="{89633637-8130-493B-BEF8-C2854602A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35A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10F94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05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Hannu Pallonen</cp:lastModifiedBy>
  <cp:revision>2</cp:revision>
  <dcterms:created xsi:type="dcterms:W3CDTF">2023-08-23T09:28:00Z</dcterms:created>
  <dcterms:modified xsi:type="dcterms:W3CDTF">2023-08-23T09:28:00Z</dcterms:modified>
</cp:coreProperties>
</file>