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F2D3" w14:textId="4CFF71EC" w:rsidR="0056427C" w:rsidRPr="00A57B82" w:rsidRDefault="0056427C" w:rsidP="0056427C">
      <w:pPr>
        <w:spacing w:line="360" w:lineRule="auto"/>
        <w:jc w:val="both"/>
        <w:rPr>
          <w:rFonts w:ascii="Arial" w:hAnsi="Arial" w:cs="Arial"/>
          <w:b/>
        </w:rPr>
      </w:pPr>
      <w:r w:rsidRPr="00A57B82">
        <w:rPr>
          <w:rFonts w:ascii="Arial" w:hAnsi="Arial" w:cs="Arial"/>
          <w:b/>
        </w:rPr>
        <w:t xml:space="preserve">HUOLTAJALLE TIEDOKSI: </w:t>
      </w:r>
      <w:r w:rsidR="00D37138" w:rsidRPr="00A57B82">
        <w:rPr>
          <w:rFonts w:ascii="Arial" w:hAnsi="Arial" w:cs="Arial"/>
          <w:b/>
        </w:rPr>
        <w:t>ILMOITUS</w:t>
      </w:r>
      <w:r w:rsidRPr="00A57B82">
        <w:rPr>
          <w:rFonts w:ascii="Arial" w:hAnsi="Arial" w:cs="Arial"/>
          <w:b/>
        </w:rPr>
        <w:t xml:space="preserve"> NUORILLE TYÖNTEKIJÖILLE ERITYISEN HAITALLISISTA TAI VAARALLISISTA TÖISTÄ </w:t>
      </w:r>
    </w:p>
    <w:p w14:paraId="3FFB3815" w14:textId="4E05EA6B" w:rsidR="0056427C" w:rsidRPr="00A57B82" w:rsidRDefault="0056427C" w:rsidP="0056427C">
      <w:pPr>
        <w:spacing w:line="360" w:lineRule="auto"/>
        <w:jc w:val="both"/>
        <w:rPr>
          <w:rFonts w:ascii="Arial" w:hAnsi="Arial" w:cs="Arial"/>
        </w:rPr>
      </w:pPr>
      <w:r w:rsidRPr="00A57B82">
        <w:rPr>
          <w:rFonts w:ascii="Arial" w:hAnsi="Arial" w:cs="Arial"/>
        </w:rPr>
        <w:t xml:space="preserve">Sosiaali- ja terveysministeriön esityksestä valtioneuvosto on antanut 15.6.2006 asetuksen (475/2006) nuorille työntekijöille erityisen haitallisista ja vaarallisista töistä. Asetuksen tarkoituksena on tarkentaa lakia (998/1993) nuorista työntekijöistä ja (738/2002) työturvallisuuslakia. Peruskoulussa em. asetus ja lait koskevat erityisesti </w:t>
      </w:r>
      <w:r w:rsidR="00785967" w:rsidRPr="00A57B82">
        <w:rPr>
          <w:rFonts w:ascii="Arial" w:hAnsi="Arial" w:cs="Arial"/>
        </w:rPr>
        <w:t>käsityön sekä</w:t>
      </w:r>
      <w:r w:rsidRPr="00A57B82">
        <w:rPr>
          <w:rFonts w:ascii="Arial" w:hAnsi="Arial" w:cs="Arial"/>
        </w:rPr>
        <w:t xml:space="preserve"> fysiikan ja kemian</w:t>
      </w:r>
      <w:r w:rsidR="00785967" w:rsidRPr="00A57B82">
        <w:rPr>
          <w:rFonts w:ascii="Arial" w:hAnsi="Arial" w:cs="Arial"/>
        </w:rPr>
        <w:t xml:space="preserve"> opetusta</w:t>
      </w:r>
      <w:r w:rsidRPr="00A57B82">
        <w:rPr>
          <w:rFonts w:ascii="Arial" w:hAnsi="Arial" w:cs="Arial"/>
        </w:rPr>
        <w:t xml:space="preserve">. </w:t>
      </w:r>
    </w:p>
    <w:p w14:paraId="23A356A5" w14:textId="7EF7961A" w:rsidR="0056427C" w:rsidRPr="00A57B82" w:rsidRDefault="00531D0B" w:rsidP="0056427C">
      <w:pPr>
        <w:spacing w:line="360" w:lineRule="auto"/>
        <w:jc w:val="both"/>
        <w:rPr>
          <w:rFonts w:ascii="Arial" w:hAnsi="Arial" w:cs="Arial"/>
        </w:rPr>
      </w:pPr>
      <w:r w:rsidRPr="00A57B82">
        <w:rPr>
          <w:rFonts w:ascii="Arial" w:hAnsi="Arial" w:cs="Arial"/>
        </w:rPr>
        <w:t xml:space="preserve">Perusopetuksen </w:t>
      </w:r>
      <w:r w:rsidR="0056427C" w:rsidRPr="00A57B82">
        <w:rPr>
          <w:rFonts w:ascii="Arial" w:hAnsi="Arial" w:cs="Arial"/>
        </w:rPr>
        <w:t>seitsemännestä luokasta lähtien</w:t>
      </w:r>
      <w:r w:rsidRPr="00A57B82">
        <w:rPr>
          <w:rFonts w:ascii="Arial" w:hAnsi="Arial" w:cs="Arial"/>
        </w:rPr>
        <w:t xml:space="preserve"> oppilaat</w:t>
      </w:r>
      <w:r w:rsidR="00466C07" w:rsidRPr="00A57B82">
        <w:rPr>
          <w:rFonts w:ascii="Arial" w:hAnsi="Arial" w:cs="Arial"/>
        </w:rPr>
        <w:t xml:space="preserve"> voivat</w:t>
      </w:r>
      <w:r w:rsidR="0056427C" w:rsidRPr="00A57B82">
        <w:rPr>
          <w:rFonts w:ascii="Arial" w:hAnsi="Arial" w:cs="Arial"/>
        </w:rPr>
        <w:t xml:space="preserve"> opettajan johdolla ja välittömässä valvonnassa tehdä vaarallisia töitä, jos se on opetuksen toteuttamiseksi välttämätöntä ja voidaan tehdä turvallisesti. Työn tekemisen edellytyksenä on kuitenkin, että suojaimet ja työvälineet ovat työntekijälle sopivat ja turvalliset käyttää. </w:t>
      </w:r>
    </w:p>
    <w:p w14:paraId="4C3FC9B0" w14:textId="7813EB27" w:rsidR="0056427C" w:rsidRPr="00A57B82" w:rsidRDefault="0056427C" w:rsidP="0056427C">
      <w:pPr>
        <w:spacing w:line="360" w:lineRule="auto"/>
        <w:jc w:val="both"/>
        <w:rPr>
          <w:rFonts w:ascii="Arial" w:hAnsi="Arial" w:cs="Arial"/>
        </w:rPr>
      </w:pPr>
      <w:r w:rsidRPr="00A57B82">
        <w:rPr>
          <w:rFonts w:ascii="Arial" w:hAnsi="Arial" w:cs="Arial"/>
        </w:rPr>
        <w:t>Mekaanisten vaaratekijöiden aiheuttama erityinen vaara voi olla työskennellessä esim. seuraavilla koneilla ja laitteilla:</w:t>
      </w:r>
      <w:r w:rsidR="0020744E" w:rsidRPr="00A57B82">
        <w:rPr>
          <w:rFonts w:ascii="Arial" w:hAnsi="Arial" w:cs="Arial"/>
        </w:rPr>
        <w:t xml:space="preserve"> sirkkelillä, </w:t>
      </w:r>
      <w:r w:rsidRPr="00A57B82">
        <w:rPr>
          <w:rFonts w:ascii="Arial" w:hAnsi="Arial" w:cs="Arial"/>
        </w:rPr>
        <w:t>pyörösahalla, vannesahalla, höyläkoneella,</w:t>
      </w:r>
      <w:r w:rsidR="003428B7" w:rsidRPr="00A57B82">
        <w:rPr>
          <w:rFonts w:ascii="Arial" w:hAnsi="Arial" w:cs="Arial"/>
        </w:rPr>
        <w:t xml:space="preserve"> </w:t>
      </w:r>
      <w:r w:rsidRPr="00A57B82">
        <w:rPr>
          <w:rFonts w:ascii="Arial" w:hAnsi="Arial" w:cs="Arial"/>
        </w:rPr>
        <w:t xml:space="preserve">kulmahiomakoneella, metallisorvilla, kaasuhitsaus- ja kaasuleikkauslaitteella, paineilmalla tai vastaavalla toimivalla </w:t>
      </w:r>
      <w:proofErr w:type="spellStart"/>
      <w:r w:rsidRPr="00A57B82">
        <w:rPr>
          <w:rFonts w:ascii="Arial" w:hAnsi="Arial" w:cs="Arial"/>
        </w:rPr>
        <w:t>naulaimella</w:t>
      </w:r>
      <w:proofErr w:type="spellEnd"/>
      <w:r w:rsidRPr="00A57B82">
        <w:rPr>
          <w:rFonts w:ascii="Arial" w:hAnsi="Arial" w:cs="Arial"/>
        </w:rPr>
        <w:t xml:space="preserve">. </w:t>
      </w:r>
    </w:p>
    <w:p w14:paraId="4629454C" w14:textId="44215A11" w:rsidR="0056427C" w:rsidRPr="00A57B82" w:rsidRDefault="0056427C" w:rsidP="0056427C">
      <w:pPr>
        <w:spacing w:line="360" w:lineRule="auto"/>
        <w:jc w:val="both"/>
        <w:rPr>
          <w:rFonts w:ascii="Arial" w:hAnsi="Arial" w:cs="Arial"/>
        </w:rPr>
      </w:pPr>
      <w:r w:rsidRPr="00A57B82">
        <w:rPr>
          <w:rFonts w:ascii="Arial" w:hAnsi="Arial" w:cs="Arial"/>
        </w:rPr>
        <w:t xml:space="preserve">Työssä voi olla erityinen kemiallinen vaara, kun altistutaan haitallisessa määrin </w:t>
      </w:r>
      <w:r w:rsidR="0047255D" w:rsidRPr="00A57B82">
        <w:rPr>
          <w:rFonts w:ascii="Arial" w:hAnsi="Arial" w:cs="Arial"/>
        </w:rPr>
        <w:t xml:space="preserve">vaaralliselle aineelle. </w:t>
      </w:r>
      <w:r w:rsidR="00680253" w:rsidRPr="00A57B82">
        <w:rPr>
          <w:rFonts w:ascii="Arial" w:hAnsi="Arial" w:cs="Arial"/>
        </w:rPr>
        <w:t>Vaarallisuus voi aiheut</w:t>
      </w:r>
      <w:r w:rsidR="0060215D" w:rsidRPr="00A57B82">
        <w:rPr>
          <w:rFonts w:ascii="Arial" w:hAnsi="Arial" w:cs="Arial"/>
        </w:rPr>
        <w:t>taa esimerkiksi allergisen ihoreaktion</w:t>
      </w:r>
      <w:r w:rsidR="00A35584" w:rsidRPr="00A57B82">
        <w:rPr>
          <w:rFonts w:ascii="Arial" w:hAnsi="Arial" w:cs="Arial"/>
        </w:rPr>
        <w:t xml:space="preserve"> tai </w:t>
      </w:r>
      <w:r w:rsidR="00B75165" w:rsidRPr="00A57B82">
        <w:rPr>
          <w:rFonts w:ascii="Arial" w:hAnsi="Arial" w:cs="Arial"/>
        </w:rPr>
        <w:t>se voi aiheuttaa hengitettynä allergiaoireita tai hengitysvaikeuksia</w:t>
      </w:r>
      <w:r w:rsidR="0025310E" w:rsidRPr="00A57B82">
        <w:rPr>
          <w:rFonts w:ascii="Arial" w:hAnsi="Arial" w:cs="Arial"/>
        </w:rPr>
        <w:t>. Lisäksi va</w:t>
      </w:r>
      <w:r w:rsidR="00AB0BBE" w:rsidRPr="00A57B82">
        <w:rPr>
          <w:rFonts w:ascii="Arial" w:hAnsi="Arial" w:cs="Arial"/>
        </w:rPr>
        <w:t xml:space="preserve">roitetaan voimakkaasti ihoa syövyttävistä ja silmiä vaurioittavista kemikaaleista. </w:t>
      </w:r>
      <w:r w:rsidR="00BD1E71" w:rsidRPr="00A57B82">
        <w:rPr>
          <w:rFonts w:ascii="Arial" w:hAnsi="Arial" w:cs="Arial"/>
        </w:rPr>
        <w:t>(</w:t>
      </w:r>
      <w:proofErr w:type="spellStart"/>
      <w:r w:rsidR="00BD1E71" w:rsidRPr="00A57B82">
        <w:rPr>
          <w:rFonts w:ascii="Arial" w:hAnsi="Arial" w:cs="Arial"/>
        </w:rPr>
        <w:t>STM:n</w:t>
      </w:r>
      <w:proofErr w:type="spellEnd"/>
      <w:r w:rsidR="00BD1E71" w:rsidRPr="00A57B82">
        <w:rPr>
          <w:rFonts w:ascii="Arial" w:hAnsi="Arial" w:cs="Arial"/>
        </w:rPr>
        <w:t xml:space="preserve"> asetus 188/2012)</w:t>
      </w:r>
    </w:p>
    <w:p w14:paraId="38543EB7" w14:textId="35A620E3" w:rsidR="0056427C" w:rsidRPr="00A57B82" w:rsidRDefault="0056427C" w:rsidP="0056427C">
      <w:pPr>
        <w:spacing w:line="360" w:lineRule="auto"/>
        <w:jc w:val="both"/>
        <w:rPr>
          <w:rFonts w:ascii="Arial" w:hAnsi="Arial" w:cs="Arial"/>
        </w:rPr>
      </w:pPr>
      <w:r w:rsidRPr="00A57B82">
        <w:rPr>
          <w:rFonts w:ascii="Arial" w:hAnsi="Arial" w:cs="Arial"/>
        </w:rPr>
        <w:t>Valtaosa käyte</w:t>
      </w:r>
      <w:r w:rsidR="00E35FEF" w:rsidRPr="00A57B82">
        <w:rPr>
          <w:rFonts w:ascii="Arial" w:hAnsi="Arial" w:cs="Arial"/>
        </w:rPr>
        <w:t>ttävistä</w:t>
      </w:r>
      <w:r w:rsidRPr="00A57B82">
        <w:rPr>
          <w:rFonts w:ascii="Arial" w:hAnsi="Arial" w:cs="Arial"/>
        </w:rPr>
        <w:t xml:space="preserve"> kemikaaleista on tavallisia, ilman erityisiä terveysvaikutuksia olevia ja</w:t>
      </w:r>
      <w:r w:rsidR="00A57B82">
        <w:rPr>
          <w:rFonts w:ascii="Arial" w:hAnsi="Arial" w:cs="Arial"/>
        </w:rPr>
        <w:t xml:space="preserve"> </w:t>
      </w:r>
      <w:r w:rsidRPr="00A57B82">
        <w:rPr>
          <w:rFonts w:ascii="Arial" w:hAnsi="Arial" w:cs="Arial"/>
        </w:rPr>
        <w:t>kotitalouksissa käytettäviä aineit</w:t>
      </w:r>
      <w:r w:rsidR="00E35FEF" w:rsidRPr="00A57B82">
        <w:rPr>
          <w:rFonts w:ascii="Arial" w:hAnsi="Arial" w:cs="Arial"/>
        </w:rPr>
        <w:t>a, kuten siivousaineita</w:t>
      </w:r>
      <w:r w:rsidRPr="00A57B82">
        <w:rPr>
          <w:rFonts w:ascii="Arial" w:hAnsi="Arial" w:cs="Arial"/>
        </w:rPr>
        <w:t xml:space="preserve">. </w:t>
      </w:r>
      <w:r w:rsidR="00E35FEF" w:rsidRPr="00A57B82">
        <w:rPr>
          <w:rFonts w:ascii="Arial" w:hAnsi="Arial" w:cs="Arial"/>
        </w:rPr>
        <w:t xml:space="preserve">Vaarallisista </w:t>
      </w:r>
      <w:r w:rsidRPr="00A57B82">
        <w:rPr>
          <w:rFonts w:ascii="Arial" w:hAnsi="Arial" w:cs="Arial"/>
        </w:rPr>
        <w:t xml:space="preserve">kemikaaleista osa on kodeissakin yleisesti käytettäviä aineita, jolloin erityisesti pyritään valistamaan tuoteselosteiden sisällön tarkkaa tutkimista vaaran välttämiseksi. </w:t>
      </w:r>
    </w:p>
    <w:p w14:paraId="12F6BE9C" w14:textId="4092EB40" w:rsidR="0056427C" w:rsidRPr="00A57B82" w:rsidRDefault="003428B7" w:rsidP="0056427C">
      <w:pPr>
        <w:spacing w:line="360" w:lineRule="auto"/>
        <w:jc w:val="both"/>
        <w:rPr>
          <w:rFonts w:ascii="Arial" w:hAnsi="Arial" w:cs="Arial"/>
          <w:b/>
        </w:rPr>
      </w:pPr>
      <w:r w:rsidRPr="00A57B82">
        <w:rPr>
          <w:rFonts w:ascii="Arial" w:hAnsi="Arial" w:cs="Arial"/>
          <w:bCs/>
        </w:rPr>
        <w:t xml:space="preserve">Opetussuunnitelman </w:t>
      </w:r>
      <w:r w:rsidRPr="00A57B82">
        <w:rPr>
          <w:rFonts w:ascii="Arial" w:hAnsi="Arial" w:cs="Arial"/>
          <w:bCs/>
        </w:rPr>
        <w:t>mukainen kemianopiskelu edellyttää myös vaarallisten kemikaalien käyttöä.</w:t>
      </w:r>
      <w:r w:rsidRPr="00A57B82">
        <w:rPr>
          <w:rFonts w:ascii="Arial" w:hAnsi="Arial" w:cs="Arial"/>
          <w:b/>
        </w:rPr>
        <w:t xml:space="preserve"> </w:t>
      </w:r>
      <w:r w:rsidR="0056427C" w:rsidRPr="00A57B82">
        <w:rPr>
          <w:rFonts w:ascii="Arial" w:hAnsi="Arial" w:cs="Arial"/>
          <w:b/>
        </w:rPr>
        <w:t xml:space="preserve">Kaikkia kemikaaleja pyritään käyttämään mahdollisimman pieniä määriä, jotta oppilaat olisivat mahdollisimman vähän tekemisissä vaarallisten aineiden kanssa ja </w:t>
      </w:r>
      <w:r w:rsidR="00E35FEF" w:rsidRPr="00A57B82">
        <w:rPr>
          <w:rFonts w:ascii="Arial" w:hAnsi="Arial" w:cs="Arial"/>
          <w:b/>
        </w:rPr>
        <w:t xml:space="preserve">vaarallista </w:t>
      </w:r>
      <w:r w:rsidR="0056427C" w:rsidRPr="00A57B82">
        <w:rPr>
          <w:rFonts w:ascii="Arial" w:hAnsi="Arial" w:cs="Arial"/>
          <w:b/>
        </w:rPr>
        <w:t xml:space="preserve">jätettä syntyisi mahdollisimman vähän. Vaarallisimmilla kemikaaleilla tehtävät demonstraatiot ja vaarallisimpia reaktiotuotteita tuottavat tutkimukset tehdään vetokaapissa. </w:t>
      </w:r>
      <w:r w:rsidR="009A1CA7" w:rsidRPr="00A57B82">
        <w:rPr>
          <w:rFonts w:ascii="Arial" w:hAnsi="Arial" w:cs="Arial"/>
          <w:b/>
        </w:rPr>
        <w:t xml:space="preserve">Oppilaiden on kuitenkin kuunneltava ja noudatettava opettajan antamia ohjeita </w:t>
      </w:r>
      <w:r w:rsidR="00A46EAD" w:rsidRPr="00A57B82">
        <w:rPr>
          <w:rFonts w:ascii="Arial" w:hAnsi="Arial" w:cs="Arial"/>
          <w:b/>
        </w:rPr>
        <w:t xml:space="preserve">erityisen tarkasti, jotta työskentely on turvallista. </w:t>
      </w:r>
    </w:p>
    <w:p w14:paraId="1EFB2F21" w14:textId="3D7E194D" w:rsidR="00E8351D" w:rsidRPr="00A57B82" w:rsidRDefault="0056427C" w:rsidP="0056427C">
      <w:pPr>
        <w:spacing w:line="360" w:lineRule="auto"/>
        <w:jc w:val="both"/>
        <w:rPr>
          <w:rFonts w:ascii="Arial" w:hAnsi="Arial" w:cs="Arial"/>
        </w:rPr>
      </w:pPr>
      <w:r w:rsidRPr="00A57B82">
        <w:rPr>
          <w:rFonts w:ascii="Arial" w:hAnsi="Arial" w:cs="Arial"/>
        </w:rPr>
        <w:t>Koulullamme fysiikan opetuksessa käytetään alle 25 voltin jännitteellä toimivia komponentteja ja verkkojännitteellä toimivat vain oppilasjännitelähteet, joilla jännite muunnetaan alle 25 voltin suuruiseksi</w:t>
      </w:r>
      <w:r w:rsidR="007D2C2F" w:rsidRPr="00A57B82">
        <w:rPr>
          <w:rFonts w:ascii="Arial" w:hAnsi="Arial" w:cs="Arial"/>
        </w:rPr>
        <w:t>.</w:t>
      </w:r>
    </w:p>
    <w:sectPr w:rsidR="00E8351D" w:rsidRPr="00A57B82">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7C"/>
    <w:rsid w:val="0020744E"/>
    <w:rsid w:val="0025310E"/>
    <w:rsid w:val="003428B7"/>
    <w:rsid w:val="003E7498"/>
    <w:rsid w:val="00466C07"/>
    <w:rsid w:val="0047255D"/>
    <w:rsid w:val="00531D0B"/>
    <w:rsid w:val="0056427C"/>
    <w:rsid w:val="005778A8"/>
    <w:rsid w:val="00580ABB"/>
    <w:rsid w:val="0060215D"/>
    <w:rsid w:val="00680253"/>
    <w:rsid w:val="00785967"/>
    <w:rsid w:val="007D2C2F"/>
    <w:rsid w:val="0086241C"/>
    <w:rsid w:val="00863D8B"/>
    <w:rsid w:val="009A1CA7"/>
    <w:rsid w:val="00A35584"/>
    <w:rsid w:val="00A46EAD"/>
    <w:rsid w:val="00A57B82"/>
    <w:rsid w:val="00A61A7C"/>
    <w:rsid w:val="00AB0BBE"/>
    <w:rsid w:val="00AF147D"/>
    <w:rsid w:val="00B75165"/>
    <w:rsid w:val="00BD1E71"/>
    <w:rsid w:val="00C52984"/>
    <w:rsid w:val="00D37138"/>
    <w:rsid w:val="00E35FEF"/>
    <w:rsid w:val="00E835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C592"/>
  <w15:chartTrackingRefBased/>
  <w15:docId w15:val="{A99A1DB0-2162-4F01-BFC2-0909A2C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6427C"/>
    <w:rPr>
      <w:color w:val="0563C1" w:themeColor="hyperlink"/>
      <w:u w:val="single"/>
    </w:rPr>
  </w:style>
  <w:style w:type="character" w:styleId="Ratkaisematonmaininta">
    <w:name w:val="Unresolved Mention"/>
    <w:basedOn w:val="Kappaleenoletusfontti"/>
    <w:uiPriority w:val="99"/>
    <w:semiHidden/>
    <w:unhideWhenUsed/>
    <w:rsid w:val="0056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288</Words>
  <Characters>2335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Salmijärvi</dc:creator>
  <cp:keywords/>
  <dc:description/>
  <cp:lastModifiedBy>Jenna Salmijärvi</cp:lastModifiedBy>
  <cp:revision>28</cp:revision>
  <cp:lastPrinted>2019-01-06T11:29:00Z</cp:lastPrinted>
  <dcterms:created xsi:type="dcterms:W3CDTF">2019-01-06T11:34:00Z</dcterms:created>
  <dcterms:modified xsi:type="dcterms:W3CDTF">2022-08-10T12:25:00Z</dcterms:modified>
</cp:coreProperties>
</file>