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50" w:rsidRPr="00AB3950" w:rsidRDefault="00AB3950" w:rsidP="00151C71">
      <w:pPr>
        <w:shd w:val="clear" w:color="auto" w:fill="FFFFFF"/>
        <w:spacing w:before="20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fi-FI"/>
        </w:rPr>
      </w:pPr>
      <w:bookmarkStart w:id="0" w:name="_GoBack"/>
      <w:bookmarkEnd w:id="0"/>
      <w:r w:rsidRPr="00AB395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fi-FI"/>
        </w:rPr>
        <w:t>Here is the proposed overview for the development and integration of varhennettu kielenopetus ja kielitietoisuus in the OKL OPS 2020-2023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fi-FI"/>
        </w:rPr>
        <w:t>:</w:t>
      </w:r>
    </w:p>
    <w:p w:rsidR="00151C71" w:rsidRPr="00151C71" w:rsidRDefault="00151C71" w:rsidP="00151C71">
      <w:pPr>
        <w:shd w:val="clear" w:color="auto" w:fill="FFFFFF"/>
        <w:spacing w:before="20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fi-FI"/>
        </w:rPr>
        <w:t>Varhennettu kielenopetus POM-johdantoon</w:t>
      </w:r>
    </w:p>
    <w:p w:rsidR="00151C71" w:rsidRPr="00151C71" w:rsidRDefault="00AB3950" w:rsidP="00151C7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AB3950">
        <w:rPr>
          <w:rFonts w:ascii="Times New Roman" w:eastAsia="Times New Roman" w:hAnsi="Times New Roman" w:cs="Times New Roman"/>
          <w:b/>
          <w:color w:val="000000"/>
          <w:lang w:eastAsia="fi-FI"/>
        </w:rPr>
        <w:t>Luento</w:t>
      </w:r>
      <w:r>
        <w:rPr>
          <w:rFonts w:ascii="Times New Roman" w:eastAsia="Times New Roman" w:hAnsi="Times New Roman" w:cs="Times New Roman"/>
          <w:b/>
          <w:color w:val="000000"/>
          <w:lang w:eastAsia="fi-FI"/>
        </w:rPr>
        <w:t>:</w:t>
      </w:r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 monikielinen koulu, kielitietoinen &amp; varhennettu kielenopetus, 2h</w:t>
      </w:r>
      <w:r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>(Jo, Eija ja/tai Tamás)</w:t>
      </w:r>
    </w:p>
    <w:p w:rsidR="00AB3950" w:rsidRDefault="00AB3950" w:rsidP="0009218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AB3950">
        <w:rPr>
          <w:rFonts w:ascii="Times New Roman" w:eastAsia="Times New Roman" w:hAnsi="Times New Roman" w:cs="Times New Roman"/>
          <w:b/>
          <w:color w:val="000000"/>
          <w:lang w:eastAsia="fi-FI"/>
        </w:rPr>
        <w:t>Tehtävä:</w:t>
      </w:r>
      <w:r w:rsidRPr="00AB3950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r w:rsidRPr="00AB3950">
        <w:rPr>
          <w:rFonts w:ascii="Times New Roman" w:eastAsia="Times New Roman" w:hAnsi="Times New Roman" w:cs="Times New Roman"/>
          <w:i/>
          <w:color w:val="000000"/>
          <w:lang w:eastAsia="fi-FI"/>
        </w:rPr>
        <w:t>observointitehtävä</w:t>
      </w:r>
      <w:r w:rsidRPr="00AB3950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>mahdollisesti esi- ja alkuopetuksen puolella (keskustellaan vielä Sirpan kanssa, mahtuuko kurssiaikatauluun) TAI IKI-projektin tarjoama videopaketti onnistuneista käytänteistä</w:t>
      </w:r>
      <w:r w:rsidRPr="00AB3950">
        <w:rPr>
          <w:rFonts w:ascii="Times New Roman" w:eastAsia="Times New Roman" w:hAnsi="Times New Roman" w:cs="Times New Roman"/>
          <w:color w:val="000000"/>
          <w:lang w:eastAsia="fi-FI"/>
        </w:rPr>
        <w:t xml:space="preserve">, </w:t>
      </w:r>
    </w:p>
    <w:p w:rsidR="00AB3950" w:rsidRPr="00AB3950" w:rsidRDefault="00151C71" w:rsidP="0009218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>Videopakettia voitaisiin käyttää joko kotiryhmissä keskustelunavaajana tai opiskelijat voisivat itse katsoa näitä ja reflektoida</w:t>
      </w:r>
    </w:p>
    <w:p w:rsidR="00AB3950" w:rsidRPr="00AB3950" w:rsidRDefault="00AB3950" w:rsidP="00FA1B6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highlight w:val="yellow"/>
          <w:lang w:eastAsia="fi-FI"/>
        </w:rPr>
      </w:pPr>
      <w:r w:rsidRPr="00AB3950">
        <w:rPr>
          <w:rFonts w:ascii="Times New Roman" w:eastAsia="Times New Roman" w:hAnsi="Times New Roman" w:cs="Times New Roman"/>
          <w:color w:val="000000"/>
          <w:highlight w:val="yellow"/>
          <w:lang w:eastAsia="fi-FI"/>
        </w:rPr>
        <w:t xml:space="preserve">Tärkeää </w:t>
      </w:r>
      <w:r w:rsidRPr="00151C71">
        <w:rPr>
          <w:rFonts w:ascii="Times New Roman" w:eastAsia="Times New Roman" w:hAnsi="Times New Roman" w:cs="Times New Roman"/>
          <w:color w:val="000000"/>
          <w:highlight w:val="yellow"/>
          <w:lang w:eastAsia="fi-FI"/>
        </w:rPr>
        <w:t>eritellä terminologiaa</w:t>
      </w:r>
      <w:r w:rsidRPr="00AB3950">
        <w:rPr>
          <w:rFonts w:ascii="Times New Roman" w:eastAsia="Times New Roman" w:hAnsi="Times New Roman" w:cs="Times New Roman"/>
          <w:color w:val="000000"/>
          <w:highlight w:val="yellow"/>
          <w:lang w:eastAsia="fi-FI"/>
        </w:rPr>
        <w:t>: M</w:t>
      </w:r>
      <w:r w:rsidRPr="00151C71">
        <w:rPr>
          <w:rFonts w:ascii="Times New Roman" w:eastAsia="Times New Roman" w:hAnsi="Times New Roman" w:cs="Times New Roman"/>
          <w:color w:val="000000"/>
          <w:highlight w:val="yellow"/>
          <w:lang w:eastAsia="fi-FI"/>
        </w:rPr>
        <w:t>itä tarkoitetaan kielisuihkutuksella, kielikylvyllä, kielirikasteisella opetuksella, varhennetulla kieltenopetuksella jne.</w:t>
      </w:r>
    </w:p>
    <w:p w:rsidR="00AB3950" w:rsidRPr="00151C71" w:rsidRDefault="00AB3950" w:rsidP="00151C71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</w:p>
    <w:p w:rsidR="00AB3950" w:rsidRPr="00AB3950" w:rsidRDefault="00151C71" w:rsidP="00AB395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color w:val="000000"/>
          <w:lang w:eastAsia="fi-FI"/>
        </w:rPr>
        <w:t>Kirjallisuus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: </w:t>
      </w:r>
    </w:p>
    <w:p w:rsidR="00AB3950" w:rsidRPr="00AB3950" w:rsidRDefault="00AB3950" w:rsidP="00AB3950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B3950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Opetushallitus. (2019). Perusopetuksen opetussuunnitelman perusteiden 2014 muutokset ja täydennykset koskien A1-kielen opetusta vuosiluokilla 1-2. Määräykset ja ohjeet 2019:1a. Opetushallitus: Helsinki. Saatavilla: </w:t>
      </w:r>
      <w:hyperlink r:id="rId5" w:history="1">
        <w:r w:rsidRPr="00AB3950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https://www.oph.fi/fi/tilastot-ja-julkaisut/julkaisut/perusopetuksen-opetussuunnitelman-perusteiden-2014-muutokset-ja</w:t>
        </w:r>
      </w:hyperlink>
    </w:p>
    <w:p w:rsidR="00AB3950" w:rsidRPr="00AB3950" w:rsidRDefault="00AB3950" w:rsidP="00151C7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</w:pPr>
    </w:p>
    <w:p w:rsidR="00151C71" w:rsidRPr="00151C71" w:rsidRDefault="00151C71" w:rsidP="00151C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Nyman, T. &amp; Kajander, K. (2017). Eskarilaiset kielisuihkutuksessa.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Kieli, koulutus ja yhteiskunta,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8(1). Saatavilla: </w:t>
      </w:r>
      <w:hyperlink r:id="rId6" w:history="1">
        <w:r w:rsidRPr="00AB3950">
          <w:rPr>
            <w:rFonts w:ascii="Times New Roman" w:eastAsia="Times New Roman" w:hAnsi="Times New Roman" w:cs="Times New Roman"/>
            <w:color w:val="000000"/>
            <w:shd w:val="clear" w:color="auto" w:fill="00FFFF"/>
            <w:lang w:eastAsia="fi-FI"/>
          </w:rPr>
          <w:t> </w:t>
        </w:r>
        <w:r w:rsidRPr="00AB3950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https://www.kieliverkosto.fi/fi/journals/kieli-koulutus-ja-yhteiskunta-maaliskuu-2017/eskarilaiset-kielisuihkutuksessa</w:t>
        </w:r>
      </w:hyperlink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1C71" w:rsidRPr="00151C71" w:rsidRDefault="00151C71" w:rsidP="00151C7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Kangasvieri, T. &amp; Moate, J. (2018). Varhemmin helposti –  luokanopettajien käytännön ideoita kieltenopetuksen varhentamiseen.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Kieli, koulutus ja yhteiskunta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9(7). Saatavilla: </w:t>
      </w:r>
      <w:hyperlink r:id="rId7" w:history="1">
        <w:r w:rsidRPr="00AB3950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https://www.kieliverkosto.fi/fi/journals/kieli-koulutus-ja-yhteiskunta-joulukuu-2018/varhemmin-helposti-luokanopettajien-kaytannon-ideoita-kieltenopetuksen-varhentamiseen</w:t>
        </w:r>
      </w:hyperlink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1C71" w:rsidRPr="00151C71" w:rsidRDefault="00151C71" w:rsidP="00AB3950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151C71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151C7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fi-FI"/>
        </w:rPr>
        <w:t>Prope-alueet</w:t>
      </w:r>
    </w:p>
    <w:p w:rsidR="00151C71" w:rsidRPr="00151C71" w:rsidRDefault="00151C71" w:rsidP="00151C71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Eettinen osaaminen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Miten haastan kielelliseen moninaisuuteen liittyviä asenteitani ja uskomuksiani?</w:t>
      </w:r>
    </w:p>
    <w:p w:rsidR="00151C71" w:rsidRPr="00151C71" w:rsidRDefault="00151C71" w:rsidP="00151C71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222222"/>
          <w:shd w:val="clear" w:color="auto" w:fill="00FFFF"/>
          <w:lang w:val="en-US" w:eastAsia="fi-FI"/>
        </w:rPr>
        <w:t xml:space="preserve">Young, A. S. (2014). Unpacking teachers’ language ideologies: Attitudes, beliefs, and practiced language policies in schools in Alsace, France. </w:t>
      </w:r>
      <w:r w:rsidRPr="00151C71">
        <w:rPr>
          <w:rFonts w:ascii="Times New Roman" w:eastAsia="Times New Roman" w:hAnsi="Times New Roman" w:cs="Times New Roman"/>
          <w:i/>
          <w:iCs/>
          <w:color w:val="222222"/>
          <w:shd w:val="clear" w:color="auto" w:fill="00FFFF"/>
          <w:lang w:eastAsia="fi-FI"/>
        </w:rPr>
        <w:t>Language Awareness</w:t>
      </w:r>
      <w:r w:rsidRPr="00151C71">
        <w:rPr>
          <w:rFonts w:ascii="Times New Roman" w:eastAsia="Times New Roman" w:hAnsi="Times New Roman" w:cs="Times New Roman"/>
          <w:color w:val="222222"/>
          <w:shd w:val="clear" w:color="auto" w:fill="00FFFF"/>
          <w:lang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222222"/>
          <w:shd w:val="clear" w:color="auto" w:fill="00FFFF"/>
          <w:lang w:eastAsia="fi-FI"/>
        </w:rPr>
        <w:t>23</w:t>
      </w:r>
      <w:r w:rsidRPr="00151C71">
        <w:rPr>
          <w:rFonts w:ascii="Times New Roman" w:eastAsia="Times New Roman" w:hAnsi="Times New Roman" w:cs="Times New Roman"/>
          <w:color w:val="222222"/>
          <w:shd w:val="clear" w:color="auto" w:fill="00FFFF"/>
          <w:lang w:eastAsia="fi-FI"/>
        </w:rPr>
        <w:t>(1-2), 157-171.</w:t>
      </w:r>
    </w:p>
    <w:p w:rsidR="00151C71" w:rsidRPr="00151C71" w:rsidRDefault="00151C71" w:rsidP="00151C71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Tieteellinen osaaminen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Miten eri kielet voidaan ottaa osaksi opiskelu- ja oppimisprosessia?</w:t>
      </w:r>
    </w:p>
    <w:p w:rsidR="00151C71" w:rsidRPr="00151C71" w:rsidRDefault="00151C71" w:rsidP="00151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Creese, A., &amp; Blackledge, A. (2010). Translanguaging in the bilingual classroom: A pedagogy for learning and teaching?.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The modern language journal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94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(1), 103-115.</w:t>
      </w:r>
    </w:p>
    <w:p w:rsidR="00151C71" w:rsidRPr="00151C71" w:rsidRDefault="00151C71" w:rsidP="00151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Lehtonen, H. (2019). Monikielisyys koulussa – yksikielisestä instituutiosta limittäiskieliseen opetukseen.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Kielikello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2019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(4). Saatavilla: </w:t>
      </w:r>
      <w:hyperlink r:id="rId8" w:history="1"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https://www.kielikello.fi/-/monikielisyys-koulussa</w:t>
        </w:r>
      </w:hyperlink>
    </w:p>
    <w:p w:rsidR="00151C71" w:rsidRPr="00151C71" w:rsidRDefault="00151C71" w:rsidP="00151C71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Lehtonen, H. (2018). Monikielisyys näkyväksi. Audiovisuaalinen tuotos, Kasvatus ja koulutus. Saatavilla: </w:t>
      </w:r>
      <w:hyperlink r:id="rId9" w:history="1">
        <w:r w:rsidRPr="00151C71">
          <w:rPr>
            <w:rFonts w:ascii="Times New Roman" w:eastAsia="Times New Roman" w:hAnsi="Times New Roman" w:cs="Times New Roman"/>
            <w:color w:val="0882B3"/>
            <w:u w:val="single"/>
            <w:shd w:val="clear" w:color="auto" w:fill="00FFFF"/>
            <w:lang w:eastAsia="fi-FI"/>
          </w:rPr>
          <w:t>https://www.youtube.com/watch?v=EgVwtEZahEY&amp;t=1412s</w:t>
        </w:r>
      </w:hyperlink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(Soveltavin osin)</w:t>
      </w:r>
    </w:p>
    <w:p w:rsidR="00151C71" w:rsidRPr="00151C71" w:rsidRDefault="00151C71" w:rsidP="00151C71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lastRenderedPageBreak/>
        <w:t>Vuorovaikutusosaaminen ja moninaisuuteen liittyvä osaaminen 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Miten huomioin lasten ja perheiden kielellisen moninaisuuden vuorovaikutustilanteissa?</w:t>
      </w:r>
    </w:p>
    <w:p w:rsidR="00151C71" w:rsidRPr="00151C71" w:rsidRDefault="00151C71" w:rsidP="00151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Cummins, J. (2017). Multilingualism in Classroom Instruction:“I think it’s helping my brain grow”.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Scottish Languages Review &amp; Digest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, 5-18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.</w:t>
      </w:r>
    </w:p>
    <w:p w:rsidR="00151C71" w:rsidRPr="00151C71" w:rsidRDefault="00151C71" w:rsidP="00151C71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151C71" w:rsidRPr="00151C71" w:rsidRDefault="00151C71" w:rsidP="00151C71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Yhteisöllinen ja yhteiskunnallinen osaaminen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Miten eri kieliä käytetään koulu- ja luokkayhteisössäsi ja miten huomioin oppilaiden erilaisia kielitaustoja?</w:t>
      </w:r>
    </w:p>
    <w:p w:rsidR="00AB3950" w:rsidRDefault="00AB3950" w:rsidP="00AB3950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Lehtonen, H. (2018). Monikielisyys näkyväksi.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Audiovisuaalinen tuotos, Kasvatus ja koulutus. Saatavilla: </w:t>
      </w:r>
      <w:hyperlink r:id="rId10" w:history="1">
        <w:r w:rsidRPr="00151C71">
          <w:rPr>
            <w:rFonts w:ascii="Times New Roman" w:eastAsia="Times New Roman" w:hAnsi="Times New Roman" w:cs="Times New Roman"/>
            <w:color w:val="0882B3"/>
            <w:u w:val="single"/>
            <w:shd w:val="clear" w:color="auto" w:fill="00FFFF"/>
            <w:lang w:eastAsia="fi-FI"/>
          </w:rPr>
          <w:t>https://www.youtube.com/watch?v=EgVwtEZahEY&amp;t=1412s</w:t>
        </w:r>
      </w:hyperlink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(Soveltavin osin)</w:t>
      </w:r>
    </w:p>
    <w:p w:rsidR="00AB3950" w:rsidRPr="00151C71" w:rsidRDefault="00AB3950" w:rsidP="00AB3950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B3950">
        <w:rPr>
          <w:rFonts w:ascii="Times New Roman" w:eastAsia="Times New Roman" w:hAnsi="Times New Roman" w:cs="Times New Roman"/>
          <w:b/>
          <w:color w:val="000000"/>
          <w:shd w:val="clear" w:color="auto" w:fill="00FFFF"/>
          <w:lang w:eastAsia="fi-FI"/>
        </w:rPr>
        <w:t>JA</w:t>
      </w:r>
    </w:p>
    <w:p w:rsidR="00151C71" w:rsidRPr="00151C71" w:rsidRDefault="00151C71" w:rsidP="00151C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Helot, C., &amp; Young, A. (2002).</w:t>
      </w:r>
      <w:r w:rsidRPr="00151C71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Bilingualism and language education in French primary schools: Why and how should migrant languages be valued?.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International Journal of Bilingual Education and Bilingualism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5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(2), 96-112.</w:t>
      </w: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151C71" w:rsidRPr="00151C71" w:rsidRDefault="00151C71" w:rsidP="00151C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shd w:val="clear" w:color="auto" w:fill="00FFFF"/>
          <w:lang w:val="en-US" w:eastAsia="fi-FI"/>
        </w:rPr>
        <w:t>TAI</w:t>
      </w:r>
    </w:p>
    <w:p w:rsidR="00151C71" w:rsidRPr="00151C71" w:rsidRDefault="00151C71" w:rsidP="00151C71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Young, A. (2018). Language awareness, language diversity, and migrant languages in primary school.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 xml:space="preserve">The Routledge Handbook of Language Awareness,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23-39. </w:t>
      </w:r>
    </w:p>
    <w:p w:rsidR="00151C71" w:rsidRPr="00151C71" w:rsidRDefault="00151C71" w:rsidP="00151C71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Pedagoginen osaaminen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Miten tuon monikielisyyden esiin luokkahuoneessa?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 ja/tai</w:t>
      </w:r>
    </w:p>
    <w:p w:rsidR="00151C71" w:rsidRPr="00151C71" w:rsidRDefault="00151C71" w:rsidP="00151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Millaisia valmiuksia tarvitsen kohdatakseni kielellisesti ja kulttuurisesti moninaisia opetusryhmiä?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val="en-US" w:eastAsia="fi-FI"/>
        </w:rPr>
        <w:t>Millaisia valmiuksia minulla jo on?</w:t>
      </w:r>
    </w:p>
    <w:p w:rsidR="00151C71" w:rsidRPr="00151C71" w:rsidRDefault="00151C71" w:rsidP="00151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Cummins, J. (2007). Rethinking monolingual instructional strategies in multilingual classrooms.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Canadian Journal of Applied Linguistics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10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(2), 221-240.</w:t>
      </w:r>
    </w:p>
    <w:p w:rsidR="00151C71" w:rsidRPr="00151C71" w:rsidRDefault="00151C71" w:rsidP="00151C71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Lehtonen, H. (2019). Monikielisyys koulussa – yksikielisestä instituutiosta limittäiskieliseen opetukseen.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Kielikello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2019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(4). Saatavilla: </w:t>
      </w:r>
      <w:hyperlink r:id="rId11" w:history="1"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https://www.kielikello.fi/-/monikielisyys-koulussa</w:t>
        </w:r>
      </w:hyperlink>
    </w:p>
    <w:p w:rsidR="00151C71" w:rsidRPr="00151C71" w:rsidRDefault="00151C71" w:rsidP="00151C71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Hyvinvointia vahvistava osaaminen</w:t>
      </w:r>
    </w:p>
    <w:p w:rsidR="00151C71" w:rsidRPr="00151C71" w:rsidRDefault="00151C71" w:rsidP="00151C7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   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Kuinka lapsen eri kielten tukeminen vahvistaa hänen identiteettiään?</w:t>
      </w:r>
    </w:p>
    <w:p w:rsidR="00151C71" w:rsidRPr="00151C71" w:rsidRDefault="00151C71" w:rsidP="00151C71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i/>
          <w:iCs/>
          <w:color w:val="222222"/>
          <w:shd w:val="clear" w:color="auto" w:fill="00FFFF"/>
          <w:lang w:val="en-US" w:eastAsia="fi-FI"/>
        </w:rPr>
        <w:t>Cummins, J., Bismilla, V., Chow, P., Cohen, S., Giampapa, F., Leoni, L., ... &amp; Sastri, P. (2005). Affirming identity in multilingual classrooms. Educational leadership, 63(1), 38.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fi-FI"/>
        </w:rPr>
        <w:t>Esteettinen osaaminen</w:t>
      </w:r>
    </w:p>
    <w:p w:rsidR="00151C71" w:rsidRPr="00151C71" w:rsidRDefault="00151C71" w:rsidP="00151C71">
      <w:pPr>
        <w:shd w:val="clear" w:color="auto" w:fill="FFFFFF"/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FFFF00"/>
          <w:lang w:eastAsia="fi-FI"/>
        </w:rPr>
        <w:t>Kuinka eri kielet ja kulttuurit nähdään osana kouluyhteisöä? </w:t>
      </w:r>
    </w:p>
    <w:p w:rsidR="00151C71" w:rsidRPr="00151C71" w:rsidRDefault="00151C71" w:rsidP="00151C71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Ntelioglou, B. Y., Fannin, J., Montanera, M., &amp; Cummins, J. (2014). A multilingual and multimodal approach to literacy teaching and learning in urban education: A collaborative inquiry project in an inner city elementary school. Frontiers in psychology, 5, 533.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</w:t>
      </w:r>
    </w:p>
    <w:p w:rsidR="00AB3950" w:rsidRDefault="00AB3950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RECOMMENDED TEXTS:</w:t>
      </w:r>
    </w:p>
    <w:p w:rsidR="00AB3950" w:rsidRPr="00151C71" w:rsidRDefault="00AB3950" w:rsidP="00AB3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Herzog-Punzenberger, B., Le Pichon, E. M. M., &amp; Siarova, H. (2017).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Multilingual education in the light of diversity: Lessons learned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. Publications Office of the European Union.</w:t>
      </w:r>
    </w:p>
    <w:p w:rsidR="00AB3950" w:rsidRDefault="00AB3950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</w:pPr>
    </w:p>
    <w:p w:rsidR="00151C71" w:rsidRPr="00151C71" w:rsidRDefault="00151C71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Cenoz, J., Gorter, D., &amp; May, S. (Eds.). (2017).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Language awareness and multilingualism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. Springer.</w:t>
      </w:r>
    </w:p>
    <w:p w:rsidR="00151C71" w:rsidRPr="00151C71" w:rsidRDefault="00151C71" w:rsidP="00151C7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    -&gt; From this book, perhaps the following chapters would suit best: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Hélot, C. (2017). Awareness raising and multilingualism in primary education. In Cenoz, J., Gorter, D., &amp; May, S. (Eds.) 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Language awareness and multilingualism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. Singapore: Springer, 247-261. AND/OR</w:t>
      </w:r>
    </w:p>
    <w:p w:rsidR="00151C71" w:rsidRPr="00151C71" w:rsidRDefault="00151C71" w:rsidP="00151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García, O. (2017). Critical multilingual awareness and teacher education. In Cenoz, J., Gorter, D., &amp; May, S. (Eds.) 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Language awareness and multilingualism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. Singapore: Springer, 263-280.</w:t>
      </w:r>
    </w:p>
    <w:p w:rsidR="00151C71" w:rsidRPr="00151C71" w:rsidRDefault="00151C71" w:rsidP="00151C71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Cenoz, J. &amp; D. Gorter. (2017). Translanguaging as a pedagogical tool in multilingual education. In Cenoz, J., Gorter, D., &amp; May, S. (Eds.) 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Language awareness and multilingualism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. Singapore: Springer, 309-321.</w:t>
      </w:r>
    </w:p>
    <w:p w:rsidR="00151C71" w:rsidRPr="00151C71" w:rsidRDefault="00151C71" w:rsidP="00151C7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</w:t>
      </w:r>
    </w:p>
    <w:p w:rsidR="00151C71" w:rsidRPr="00151C71" w:rsidRDefault="00151C71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Garrett, P., &amp; Cots, J. M. (Eds.). (2018).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The Routledge handbook of language awareness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. New York, NY: Routledge.</w:t>
      </w:r>
    </w:p>
    <w:p w:rsidR="00151C71" w:rsidRPr="00151C71" w:rsidRDefault="00151C71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</w:t>
      </w:r>
    </w:p>
    <w:p w:rsidR="00151C71" w:rsidRPr="00151C71" w:rsidRDefault="00151C71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</w:t>
      </w:r>
    </w:p>
    <w:p w:rsidR="00151C71" w:rsidRPr="00151C71" w:rsidRDefault="00151C71" w:rsidP="00151C7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151C71">
        <w:rPr>
          <w:rFonts w:ascii="Arial" w:eastAsia="Times New Roman" w:hAnsi="Arial" w:cs="Arial"/>
          <w:color w:val="000000"/>
          <w:kern w:val="36"/>
          <w:sz w:val="40"/>
          <w:szCs w:val="40"/>
          <w:lang w:eastAsia="fi-FI"/>
        </w:rPr>
        <w:t>OPETUSHARJOITTELUT </w:t>
      </w:r>
    </w:p>
    <w:p w:rsidR="00151C71" w:rsidRPr="00151C71" w:rsidRDefault="00151C71" w:rsidP="00151C71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Harjoitteluiden sisältökysymykset, tehtävät ja kirjallisuus: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lang w:eastAsia="fi-FI"/>
        </w:rPr>
        <w:t>OH1 – Opetustilanteiden havainnointi ja varhaisen kielenopetuksen suunnittelu</w:t>
      </w:r>
    </w:p>
    <w:p w:rsidR="00151C71" w:rsidRPr="00151C71" w:rsidRDefault="00AB3950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color w:val="000000"/>
          <w:lang w:eastAsia="fi-FI"/>
        </w:rPr>
        <w:t xml:space="preserve">Tehtävä: </w:t>
      </w:r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>Valitse 3-4 eri oppiaineen opetustuntia, joita havainnoit. Mihin oppitunnin kohtiin voisi käytännössä lisätä vieraan kielen sisältöä? Anna vähintään 1 esimerkki jokaisen oppitunnin kohdalle.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color w:val="000000"/>
          <w:lang w:eastAsia="fi-FI"/>
        </w:rPr>
        <w:t>Kirjallisuus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>: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Opetushallitus. 2019. Perusopetuksen opetussuunnitelman perusteiden 2014 muutokset ja täydennykset koskien A1-kielen opetusta vuosiluokilla 1-2. Määräykset ja ohjeet 2019:1a. Opetushallitus: Helsinki. Saatavilla:</w:t>
      </w:r>
      <w:hyperlink r:id="rId12" w:history="1">
        <w:r w:rsidRPr="00151C71">
          <w:rPr>
            <w:rFonts w:ascii="Times New Roman" w:eastAsia="Times New Roman" w:hAnsi="Times New Roman" w:cs="Times New Roman"/>
            <w:color w:val="000000"/>
            <w:shd w:val="clear" w:color="auto" w:fill="00FFFF"/>
            <w:lang w:eastAsia="fi-FI"/>
          </w:rPr>
          <w:t xml:space="preserve"> </w:t>
        </w:r>
        <w:r w:rsidRPr="00151C71">
          <w:rPr>
            <w:rFonts w:ascii="Times New Roman" w:eastAsia="Times New Roman" w:hAnsi="Times New Roman" w:cs="Times New Roman"/>
            <w:color w:val="0000FF"/>
            <w:u w:val="single"/>
            <w:shd w:val="clear" w:color="auto" w:fill="00FFFF"/>
            <w:lang w:eastAsia="fi-FI"/>
          </w:rPr>
          <w:t>https://www.oph.fi/sites/default/files/documents/perusopetuksen_vuosiluokkien_1-2_a1-kielen_opetussuunnitelman_perusteet.pdf</w:t>
        </w:r>
      </w:hyperlink>
    </w:p>
    <w:p w:rsidR="00151C71" w:rsidRPr="00151C71" w:rsidRDefault="00F26FD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3" w:history="1">
        <w:r w:rsidR="00151C71" w:rsidRPr="00151C71">
          <w:rPr>
            <w:rFonts w:ascii="Times New Roman" w:eastAsia="Times New Roman" w:hAnsi="Times New Roman" w:cs="Times New Roman"/>
            <w:color w:val="1155CC"/>
            <w:u w:val="single"/>
            <w:lang w:eastAsia="fi-FI"/>
          </w:rPr>
          <w:t>https://peda.net/jyvaskyla/kielisuihkutus/kk</w:t>
        </w:r>
      </w:hyperlink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 Täällä on montakin artikkelia ja gradua kielisuihkutuksesta. </w:t>
      </w:r>
    </w:p>
    <w:p w:rsidR="00151C71" w:rsidRPr="00151C71" w:rsidRDefault="00F26FD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4" w:history="1">
        <w:r w:rsidR="00151C71" w:rsidRPr="00151C71">
          <w:rPr>
            <w:rFonts w:ascii="Times New Roman" w:eastAsia="Times New Roman" w:hAnsi="Times New Roman" w:cs="Times New Roman"/>
            <w:color w:val="1155CC"/>
            <w:u w:val="single"/>
            <w:lang w:eastAsia="fi-FI"/>
          </w:rPr>
          <w:t>https://peda.net/ikaalinen/koulut/kikatus</w:t>
        </w:r>
      </w:hyperlink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Lehtonen, H. &amp; Räty, R. (2018). Kielitietoisia käytänteitä monikielisessä koulussa: kokemuksia toimintatutkimuksesta.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Kieli, koulutus ja yhteiskunta,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9(3). Saatavilla: </w:t>
      </w:r>
      <w:hyperlink r:id="rId15" w:history="1"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https://www.kieliverkosto.fi/fi/journals/kieli-koulutus-ja-yhteiskunta-toukokuu-2018/kielitietoisia-kaytanteita-monikielisessa-koulussa-kokemuksia-toimintatutkimuksesta</w:t>
        </w:r>
      </w:hyperlink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 </w:t>
      </w: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lang w:eastAsia="fi-FI"/>
        </w:rPr>
        <w:t>OH2 – Oppilaiden havainnointi, tiedon dokumentointi ja oma opettajuus</w:t>
      </w:r>
    </w:p>
    <w:p w:rsidR="00151C71" w:rsidRPr="00151C71" w:rsidRDefault="00AB3950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color w:val="000000"/>
          <w:lang w:eastAsia="fi-FI"/>
        </w:rPr>
        <w:t xml:space="preserve">Tehtävä: </w:t>
      </w:r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 xml:space="preserve">Kartoita oman opetusryhmäsi lasten kielirepertuaarit (kielet, murteet, variantit). Pohdi myös omaa kielirepertuaariasi. Valitse ryhmästä 2-3 oppilasta, joiden kielellistä toimintaa seuraat: Miten he käyttävät kieliresurssejaan? Mitä kieliä/murteita/variantteja he käyttävät? Miten tämän voisi ottaa huomioon opetuksessa? 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color w:val="000000"/>
          <w:lang w:eastAsia="fi-FI"/>
        </w:rPr>
        <w:lastRenderedPageBreak/>
        <w:t>Kirjallisuus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>:</w:t>
      </w:r>
    </w:p>
    <w:p w:rsidR="00151C71" w:rsidRPr="00151C71" w:rsidRDefault="00F26FD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6" w:history="1">
        <w:r w:rsidR="00151C71"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https://monikielisenoppijanmatkassa.fi/</w:t>
        </w:r>
      </w:hyperlink>
      <w:r w:rsidR="00151C71"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: erityisesti Hardi-animaatio, joka mallintaa juuri tätä: </w:t>
      </w:r>
      <w:hyperlink r:id="rId17" w:history="1">
        <w:r w:rsidR="00151C71"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https://monikielisenoppijanmatkassa.fi/tasavertaisuus/</w:t>
        </w:r>
      </w:hyperlink>
      <w:r w:rsidR="00151C71"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 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Ruohonen, T. (toim.) 2019. E-Norssi. Kielitietoisen opettajan opas. Saatavilla:</w:t>
      </w:r>
      <w:hyperlink r:id="rId18" w:history="1">
        <w:r w:rsidRPr="00151C71">
          <w:rPr>
            <w:rFonts w:ascii="Times New Roman" w:eastAsia="Times New Roman" w:hAnsi="Times New Roman" w:cs="Times New Roman"/>
            <w:color w:val="000000"/>
            <w:shd w:val="clear" w:color="auto" w:fill="00FFFF"/>
            <w:lang w:eastAsia="fi-FI"/>
          </w:rPr>
          <w:t xml:space="preserve"> </w:t>
        </w:r>
        <w:r w:rsidRPr="00151C71">
          <w:rPr>
            <w:rFonts w:ascii="Times New Roman" w:eastAsia="Times New Roman" w:hAnsi="Times New Roman" w:cs="Times New Roman"/>
            <w:color w:val="0000FF"/>
            <w:u w:val="single"/>
            <w:shd w:val="clear" w:color="auto" w:fill="00FFFF"/>
            <w:lang w:eastAsia="fi-FI"/>
          </w:rPr>
          <w:t>http://www.enorssi.fi/kielitietoisen-opettajan-opas/mobile/index.html</w:t>
        </w:r>
      </w:hyperlink>
      <w:r w:rsidRPr="00151C71">
        <w:rPr>
          <w:rFonts w:ascii="Times New Roman" w:eastAsia="Times New Roman" w:hAnsi="Times New Roman" w:cs="Times New Roman"/>
          <w:color w:val="0000FF"/>
          <w:u w:val="single"/>
          <w:shd w:val="clear" w:color="auto" w:fill="00FFFF"/>
          <w:lang w:eastAsia="fi-FI"/>
        </w:rPr>
        <w:t> 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(Soveltavin osin)</w:t>
      </w:r>
    </w:p>
    <w:p w:rsidR="00151C71" w:rsidRPr="00151C71" w:rsidRDefault="00F26FD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9" w:history="1">
        <w:r w:rsidR="00151C71"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http://kielisalkku.edu.fi/fi</w:t>
        </w:r>
      </w:hyperlink>
      <w:r w:rsidR="00151C71"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Kielisalkkua on ryhdytty päivittämään ja uusi versio pitäisi olla valmiina vuoden 2020 loppuun mennessä.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Kantelinen, R. &amp; Hildén, R. (2012) Eurooppalainen kielisalkku vihdoin suomalaiseen perusopetukseen. </w:t>
      </w:r>
      <w:hyperlink r:id="rId20" w:history="1"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Eurooppalainen kielisalkku vihdoin suomalaiseen perusopetukseen! — Suomi</w:t>
        </w:r>
      </w:hyperlink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Andersen, L. K. &amp; Ruohotie-Lyhty, M. (2019). Mitä on kielitietoisuus ja miten se näkyy koulussa?.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Kieli, koulutus ja yhteiskunta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10(2). Saatavilla: </w:t>
      </w:r>
      <w:hyperlink r:id="rId21" w:history="1"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https://www.kieliverkosto.fi/fi/journals/kieli-koulutus-ja-yhteiskunta-maaliskuu-2019/mita-on-kielitietoisuus-ja-miten-se-nakyy-koulussa</w:t>
        </w:r>
      </w:hyperlink>
    </w:p>
    <w:p w:rsidR="00151C71" w:rsidRPr="00151C71" w:rsidRDefault="00151C71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Cummins, J. (2007). Rethinking monolingual instructional strategies in multilingual classrooms.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Canadian Journal of Applied Linguistics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10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(2), 221-240.</w:t>
      </w: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lang w:eastAsia="fi-FI"/>
        </w:rPr>
        <w:t xml:space="preserve">OH3 – Monikielinen opetustuokio – suunnittelu ja toteuttaminen </w:t>
      </w:r>
      <w:r w:rsidRPr="00151C71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fi-FI"/>
        </w:rPr>
        <w:t>(Huhtasuo)</w:t>
      </w:r>
    </w:p>
    <w:p w:rsidR="00151C71" w:rsidRPr="00151C71" w:rsidRDefault="00AB3950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color w:val="000000"/>
          <w:lang w:eastAsia="fi-FI"/>
        </w:rPr>
        <w:t xml:space="preserve">Tehtävä: </w:t>
      </w:r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>Kartoita oman opetusryhmäsi lasten kielirepertuaarit. Pohdi, miten monikielisyyden voisi saada näkyväksi ryhmän toiminnassa. Suunnittele ja toteuta monikielinen opetustuokio (väh. 1h), jossa ryhmän resurssit ja ulkopuoliset kieliresurssit ovat käytössä.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color w:val="000000"/>
          <w:lang w:eastAsia="fi-FI"/>
        </w:rPr>
        <w:t>Kirjallisuus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>: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Opetushallitus. 2014. Perusopetuksen opetussuunnitelman perusteet 2014. Määräykset ja ohjeet 2014:96. Opetushallitus: Helsinki. Saatavilla:</w:t>
      </w:r>
      <w:hyperlink r:id="rId22" w:history="1">
        <w:r w:rsidRPr="00151C71">
          <w:rPr>
            <w:rFonts w:ascii="Times New Roman" w:eastAsia="Times New Roman" w:hAnsi="Times New Roman" w:cs="Times New Roman"/>
            <w:color w:val="000000"/>
            <w:shd w:val="clear" w:color="auto" w:fill="00FFFF"/>
            <w:lang w:eastAsia="fi-FI"/>
          </w:rPr>
          <w:t xml:space="preserve"> </w:t>
        </w:r>
        <w:r w:rsidRPr="00151C71">
          <w:rPr>
            <w:rFonts w:ascii="Times New Roman" w:eastAsia="Times New Roman" w:hAnsi="Times New Roman" w:cs="Times New Roman"/>
            <w:color w:val="0000FF"/>
            <w:u w:val="single"/>
            <w:shd w:val="clear" w:color="auto" w:fill="00FFFF"/>
            <w:lang w:eastAsia="fi-FI"/>
          </w:rPr>
          <w:t>https://www.oph.fi/sites/default/files/documents/perusopetuksen_opetussuunnitelman_perusteet_2014.pdf</w:t>
        </w:r>
      </w:hyperlink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(Soveltavin osin)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Cummins, J. (2017). Multilingualism in Classroom Instruction:</w:t>
      </w:r>
      <w:r w:rsidR="00EF4A80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“I think it’s helping my brain grow”.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Scottish Languages Review &amp; Digest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, 5. </w:t>
      </w:r>
      <w:hyperlink r:id="rId23" w:anchor="page=9" w:history="1"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val="en-US" w:eastAsia="fi-FI"/>
          </w:rPr>
          <w:t>https://www.scilt.org.uk/Portals/24/Library/slr/issues/33/33-00%20CompleteIssue.pdf#page=9</w:t>
        </w:r>
      </w:hyperlink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 </w:t>
      </w:r>
    </w:p>
    <w:p w:rsidR="00151C71" w:rsidRPr="00151C71" w:rsidRDefault="00151C71" w:rsidP="0015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Lehtonen, H. (2018). Monikielisyys näkyväksi. Audiovisuaalinen tuotos, Kasvatus ja koulutus. Saatavilla: </w:t>
      </w:r>
      <w:hyperlink r:id="rId24" w:history="1">
        <w:r w:rsidRPr="00151C71">
          <w:rPr>
            <w:rFonts w:ascii="Times New Roman" w:eastAsia="Times New Roman" w:hAnsi="Times New Roman" w:cs="Times New Roman"/>
            <w:color w:val="0882B3"/>
            <w:u w:val="single"/>
            <w:shd w:val="clear" w:color="auto" w:fill="00FFFF"/>
            <w:lang w:eastAsia="fi-FI"/>
          </w:rPr>
          <w:t>https://www.youtube.com/watch?v=EgVwtEZahEY&amp;t=1412s</w:t>
        </w:r>
      </w:hyperlink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(Soveltavin osin)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shd w:val="clear" w:color="auto" w:fill="00FFFF"/>
          <w:lang w:eastAsia="fi-FI"/>
        </w:rPr>
        <w:t>Ja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Goh, C. C. (2017). Language Awareness and the Teaching of Listening and Speaking.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The Routledge Handbook of Language Awareness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, 92-107.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shd w:val="clear" w:color="auto" w:fill="00FFFF"/>
          <w:lang w:val="en-US" w:eastAsia="fi-FI"/>
        </w:rPr>
        <w:t>tai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Finkbeiner, C., &amp; Schluer, J. (2017). Language Awareness in the Teaching of Reading and Writing.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In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The Routledge Handbook of Language Awareness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(pp. 108-123). Routledge.</w:t>
      </w: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lang w:eastAsia="fi-FI"/>
        </w:rPr>
        <w:t>OH 4 – Koulun ja perheiden vuorovaikutus ja yhteistyö</w:t>
      </w:r>
    </w:p>
    <w:p w:rsidR="00151C71" w:rsidRPr="00151C71" w:rsidRDefault="00EF4A80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color w:val="000000"/>
          <w:lang w:eastAsia="fi-FI"/>
        </w:rPr>
        <w:t xml:space="preserve">Tehtävä: </w:t>
      </w:r>
      <w:r w:rsidR="00151C71" w:rsidRPr="00151C71">
        <w:rPr>
          <w:rFonts w:ascii="Times New Roman" w:eastAsia="Times New Roman" w:hAnsi="Times New Roman" w:cs="Times New Roman"/>
          <w:color w:val="000000"/>
          <w:lang w:eastAsia="fi-FI"/>
        </w:rPr>
        <w:t>Pohdi, mitä vasta Jyväskylään saapuneiden perheiden pitäisi tietää kouluelämästä ja mitä olisi hyödyllistä tietää heidän aiemmista oppimiskokemuksista ja kieliresursseista. Pohdi, kuinka esittelisit koulun toimintaa ja kuinka ottaisit perheiden taustan huomioon kouluyhteisössä.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b/>
          <w:color w:val="000000"/>
          <w:lang w:eastAsia="fi-FI"/>
        </w:rPr>
        <w:t>Kirjallisuus</w:t>
      </w:r>
      <w:r w:rsidRPr="00151C71">
        <w:rPr>
          <w:rFonts w:ascii="Times New Roman" w:eastAsia="Times New Roman" w:hAnsi="Times New Roman" w:cs="Times New Roman"/>
          <w:color w:val="000000"/>
          <w:lang w:eastAsia="fi-FI"/>
        </w:rPr>
        <w:t>: (Aineistoa monikielisten ja –kulttuuristen perheiden / vanhempien kohtaamiseen.)</w:t>
      </w:r>
    </w:p>
    <w:p w:rsid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Moate, J. (2017). Language considerations for every teacher.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>Kieli, koulutus ja yhteiskunta,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 xml:space="preserve"> 8(2). Saatavilla: </w:t>
      </w:r>
      <w:hyperlink r:id="rId25" w:history="1">
        <w:r w:rsidRPr="00151C71">
          <w:rPr>
            <w:rFonts w:ascii="Times New Roman" w:eastAsia="Times New Roman" w:hAnsi="Times New Roman" w:cs="Times New Roman"/>
            <w:color w:val="000000"/>
            <w:shd w:val="clear" w:color="auto" w:fill="00FFFF"/>
            <w:lang w:eastAsia="fi-FI"/>
          </w:rPr>
          <w:t> </w:t>
        </w:r>
        <w:r w:rsidRPr="00151C71">
          <w:rPr>
            <w:rFonts w:ascii="Times New Roman" w:eastAsia="Times New Roman" w:hAnsi="Times New Roman" w:cs="Times New Roman"/>
            <w:color w:val="1155CC"/>
            <w:u w:val="single"/>
            <w:shd w:val="clear" w:color="auto" w:fill="00FFFF"/>
            <w:lang w:eastAsia="fi-FI"/>
          </w:rPr>
          <w:t>https://www.kieliverkosto.fi/fi/journals/kieli-koulutus-ja-yhteiskunta-huhtikuu-2017/language-considerations-for-every-teacher</w:t>
        </w:r>
      </w:hyperlink>
    </w:p>
    <w:p w:rsidR="00EF4A80" w:rsidRPr="00151C71" w:rsidRDefault="00EF4A80" w:rsidP="00151C71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JA</w:t>
      </w: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Helot, C., &amp; Young, A. (2002).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Bilingualism and language education in French primary schools: Why and how should migrant languages be valued?.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International Journal of Bilingual Education and Bilingualism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,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val="en-US" w:eastAsia="fi-FI"/>
        </w:rPr>
        <w:t>5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>(2), 96-112.</w:t>
      </w: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151C71" w:rsidRPr="00151C71" w:rsidRDefault="00151C71" w:rsidP="0015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51C71">
        <w:rPr>
          <w:rFonts w:ascii="Times New Roman" w:eastAsia="Times New Roman" w:hAnsi="Times New Roman" w:cs="Times New Roman"/>
          <w:b/>
          <w:bCs/>
          <w:color w:val="000000"/>
          <w:shd w:val="clear" w:color="auto" w:fill="00FFFF"/>
          <w:lang w:val="en-US" w:eastAsia="fi-FI"/>
        </w:rPr>
        <w:t>TAI</w:t>
      </w:r>
    </w:p>
    <w:p w:rsidR="00151C71" w:rsidRPr="00151C71" w:rsidRDefault="00151C71" w:rsidP="00151C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val="en-US" w:eastAsia="fi-FI"/>
        </w:rPr>
        <w:t xml:space="preserve">Young, A. (2018). Language awareness, language diversity, and migrant languages in primary school. </w:t>
      </w:r>
      <w:r w:rsidRPr="00151C71">
        <w:rPr>
          <w:rFonts w:ascii="Times New Roman" w:eastAsia="Times New Roman" w:hAnsi="Times New Roman" w:cs="Times New Roman"/>
          <w:i/>
          <w:iCs/>
          <w:color w:val="000000"/>
          <w:shd w:val="clear" w:color="auto" w:fill="00FFFF"/>
          <w:lang w:eastAsia="fi-FI"/>
        </w:rPr>
        <w:t xml:space="preserve">The Routledge Handbook of Language Awareness, </w:t>
      </w:r>
      <w:r w:rsidRPr="00151C71">
        <w:rPr>
          <w:rFonts w:ascii="Times New Roman" w:eastAsia="Times New Roman" w:hAnsi="Times New Roman" w:cs="Times New Roman"/>
          <w:color w:val="000000"/>
          <w:shd w:val="clear" w:color="auto" w:fill="00FFFF"/>
          <w:lang w:eastAsia="fi-FI"/>
        </w:rPr>
        <w:t>23-39.</w:t>
      </w:r>
    </w:p>
    <w:p w:rsidR="0056439A" w:rsidRPr="00151C71" w:rsidRDefault="0056439A" w:rsidP="00151C71"/>
    <w:sectPr w:rsidR="0056439A" w:rsidRPr="00151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43EE1"/>
    <w:multiLevelType w:val="multilevel"/>
    <w:tmpl w:val="DF1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71"/>
    <w:rsid w:val="000008A8"/>
    <w:rsid w:val="00052DD9"/>
    <w:rsid w:val="00086379"/>
    <w:rsid w:val="000E1729"/>
    <w:rsid w:val="00126EBF"/>
    <w:rsid w:val="001337E1"/>
    <w:rsid w:val="00151C71"/>
    <w:rsid w:val="00167623"/>
    <w:rsid w:val="001B1072"/>
    <w:rsid w:val="001E58C1"/>
    <w:rsid w:val="002C64F7"/>
    <w:rsid w:val="002F0C5A"/>
    <w:rsid w:val="00303AB7"/>
    <w:rsid w:val="0032595A"/>
    <w:rsid w:val="0035461E"/>
    <w:rsid w:val="003631A4"/>
    <w:rsid w:val="00383646"/>
    <w:rsid w:val="003C4869"/>
    <w:rsid w:val="003C53E2"/>
    <w:rsid w:val="003C5C46"/>
    <w:rsid w:val="003E039B"/>
    <w:rsid w:val="003E63B5"/>
    <w:rsid w:val="003F4D60"/>
    <w:rsid w:val="004148DC"/>
    <w:rsid w:val="004563BB"/>
    <w:rsid w:val="00496682"/>
    <w:rsid w:val="004A2572"/>
    <w:rsid w:val="004D19FC"/>
    <w:rsid w:val="005040D0"/>
    <w:rsid w:val="005251C7"/>
    <w:rsid w:val="005336F4"/>
    <w:rsid w:val="0056439A"/>
    <w:rsid w:val="005A2B5C"/>
    <w:rsid w:val="005B3DEA"/>
    <w:rsid w:val="005D7148"/>
    <w:rsid w:val="005E056C"/>
    <w:rsid w:val="00605CDE"/>
    <w:rsid w:val="00650CBC"/>
    <w:rsid w:val="00666848"/>
    <w:rsid w:val="00667BF0"/>
    <w:rsid w:val="00692C3F"/>
    <w:rsid w:val="00694A4A"/>
    <w:rsid w:val="006A01E3"/>
    <w:rsid w:val="006C3F96"/>
    <w:rsid w:val="006C50ED"/>
    <w:rsid w:val="006E4EEF"/>
    <w:rsid w:val="00704462"/>
    <w:rsid w:val="00745A9E"/>
    <w:rsid w:val="00760CF3"/>
    <w:rsid w:val="00771122"/>
    <w:rsid w:val="007B67EA"/>
    <w:rsid w:val="007D5E66"/>
    <w:rsid w:val="007E5438"/>
    <w:rsid w:val="00822DDC"/>
    <w:rsid w:val="00834072"/>
    <w:rsid w:val="00837977"/>
    <w:rsid w:val="00844F39"/>
    <w:rsid w:val="008C473E"/>
    <w:rsid w:val="008D5E48"/>
    <w:rsid w:val="008F2D00"/>
    <w:rsid w:val="008F6618"/>
    <w:rsid w:val="00925DCF"/>
    <w:rsid w:val="009301CA"/>
    <w:rsid w:val="00934B46"/>
    <w:rsid w:val="00971306"/>
    <w:rsid w:val="009B74C8"/>
    <w:rsid w:val="009F7AC1"/>
    <w:rsid w:val="00A06696"/>
    <w:rsid w:val="00A1432A"/>
    <w:rsid w:val="00A17DAA"/>
    <w:rsid w:val="00A44B81"/>
    <w:rsid w:val="00A8482C"/>
    <w:rsid w:val="00A94896"/>
    <w:rsid w:val="00A97C63"/>
    <w:rsid w:val="00AA73E9"/>
    <w:rsid w:val="00AB3950"/>
    <w:rsid w:val="00AB661A"/>
    <w:rsid w:val="00AE69E3"/>
    <w:rsid w:val="00B265CB"/>
    <w:rsid w:val="00B81A24"/>
    <w:rsid w:val="00B84F39"/>
    <w:rsid w:val="00BA22B2"/>
    <w:rsid w:val="00BE3FB8"/>
    <w:rsid w:val="00C526A9"/>
    <w:rsid w:val="00C66E42"/>
    <w:rsid w:val="00C91890"/>
    <w:rsid w:val="00C91B8E"/>
    <w:rsid w:val="00CD2E35"/>
    <w:rsid w:val="00CD363B"/>
    <w:rsid w:val="00CD5C5E"/>
    <w:rsid w:val="00CF6974"/>
    <w:rsid w:val="00D17715"/>
    <w:rsid w:val="00D213A5"/>
    <w:rsid w:val="00D23E1C"/>
    <w:rsid w:val="00D36F9D"/>
    <w:rsid w:val="00D5292E"/>
    <w:rsid w:val="00DE2858"/>
    <w:rsid w:val="00E756BC"/>
    <w:rsid w:val="00E8714F"/>
    <w:rsid w:val="00EB1A14"/>
    <w:rsid w:val="00EC0B2E"/>
    <w:rsid w:val="00EC4D5F"/>
    <w:rsid w:val="00ED73E8"/>
    <w:rsid w:val="00ED7941"/>
    <w:rsid w:val="00EF4A80"/>
    <w:rsid w:val="00F039EC"/>
    <w:rsid w:val="00F05A7D"/>
    <w:rsid w:val="00F17A2C"/>
    <w:rsid w:val="00F26FD1"/>
    <w:rsid w:val="00F34410"/>
    <w:rsid w:val="00F364FF"/>
    <w:rsid w:val="00F65787"/>
    <w:rsid w:val="00F7264E"/>
    <w:rsid w:val="00F95EDA"/>
    <w:rsid w:val="00FD2B75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EF2C-A077-4066-9339-963FB7DA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51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151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1C71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151C7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5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151C71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B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elikello.fi/-/monikielisyys-koulussa" TargetMode="External"/><Relationship Id="rId13" Type="http://schemas.openxmlformats.org/officeDocument/2006/relationships/hyperlink" Target="https://peda.net/jyvaskyla/kielisuihkutus/kk" TargetMode="External"/><Relationship Id="rId18" Type="http://schemas.openxmlformats.org/officeDocument/2006/relationships/hyperlink" Target="http://www.enorssi.fi/kielitietoisen-opettajan-opas/mobile/index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kieliverkosto.fi/fi/journals/kieli-koulutus-ja-yhteiskunta-maaliskuu-2019/mita-on-kielitietoisuus-ja-miten-se-nakyy-koulussa" TargetMode="External"/><Relationship Id="rId7" Type="http://schemas.openxmlformats.org/officeDocument/2006/relationships/hyperlink" Target="https://www.kieliverkosto.fi/fi/journals/kieli-koulutus-ja-yhteiskunta-joulukuu-2018/varhemmin-helposti-luokanopettajien-kaytannon-ideoita-kieltenopetuksen-varhentamiseen" TargetMode="External"/><Relationship Id="rId12" Type="http://schemas.openxmlformats.org/officeDocument/2006/relationships/hyperlink" Target="https://www.oph.fi/sites/default/files/documents/perusopetuksen_vuosiluokkien_1-2_a1-kielen_opetussuunnitelman_perusteet.pdf" TargetMode="External"/><Relationship Id="rId17" Type="http://schemas.openxmlformats.org/officeDocument/2006/relationships/hyperlink" Target="https://monikielisenoppijanmatkassa.fi/tasavertaisuus/" TargetMode="External"/><Relationship Id="rId25" Type="http://schemas.openxmlformats.org/officeDocument/2006/relationships/hyperlink" Target="https://www.kieliverkosto.fi/fi/journals/kieli-koulutus-ja-yhteiskunta-huhtikuu-2017/language-considerations-for-every-teach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ikielisenoppijanmatkassa.fi/" TargetMode="External"/><Relationship Id="rId20" Type="http://schemas.openxmlformats.org/officeDocument/2006/relationships/hyperlink" Target="https://www.kieliverkosto.fi/fi/journals/kieli-koulutus-ja-yhteiskunta-lokakuu-2012/eurooppalainen-kielisalkku-vihdoin-suomalaiseen-perusopetukse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ieliverkosto.fi/fi/journals/kieli-koulutus-ja-yhteiskunta-maaliskuu-2017/eskarilaiset-kielisuihkutuksessa" TargetMode="External"/><Relationship Id="rId11" Type="http://schemas.openxmlformats.org/officeDocument/2006/relationships/hyperlink" Target="https://www.kielikello.fi/-/monikielisyys-koulussa" TargetMode="External"/><Relationship Id="rId24" Type="http://schemas.openxmlformats.org/officeDocument/2006/relationships/hyperlink" Target="https://www.youtube.com/watch?v=EgVwtEZahEY&amp;t=1412s" TargetMode="External"/><Relationship Id="rId5" Type="http://schemas.openxmlformats.org/officeDocument/2006/relationships/hyperlink" Target="https://www.oph.fi/fi/tilastot-ja-julkaisut/julkaisut/perusopetuksen-opetussuunnitelman-perusteiden-2014-muutokset-ja" TargetMode="External"/><Relationship Id="rId15" Type="http://schemas.openxmlformats.org/officeDocument/2006/relationships/hyperlink" Target="https://www.kieliverkosto.fi/fi/journals/kieli-koulutus-ja-yhteiskunta-toukokuu-2018/kielitietoisia-kaytanteita-monikielisessa-koulussa-kokemuksia-toimintatutkimuksesta" TargetMode="External"/><Relationship Id="rId23" Type="http://schemas.openxmlformats.org/officeDocument/2006/relationships/hyperlink" Target="https://www.scilt.org.uk/Portals/24/Library/slr/issues/33/33-00%20CompleteIssue.pdf" TargetMode="External"/><Relationship Id="rId10" Type="http://schemas.openxmlformats.org/officeDocument/2006/relationships/hyperlink" Target="https://www.youtube.com/watch?v=EgVwtEZahEY&amp;t=1412s" TargetMode="External"/><Relationship Id="rId19" Type="http://schemas.openxmlformats.org/officeDocument/2006/relationships/hyperlink" Target="http://kielisalkku.edu.fi/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gVwtEZahEY&amp;t=1412s" TargetMode="External"/><Relationship Id="rId14" Type="http://schemas.openxmlformats.org/officeDocument/2006/relationships/hyperlink" Target="https://peda.net/ikaalinen/koulut/kikatus" TargetMode="External"/><Relationship Id="rId22" Type="http://schemas.openxmlformats.org/officeDocument/2006/relationships/hyperlink" Target="https://www.oph.fi/sites/default/files/documents/perusopetuksen_opetussuunnitelman_perusteet_201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11718</Characters>
  <Application>Microsoft Office Word</Application>
  <DocSecurity>4</DocSecurity>
  <Lines>97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Moate, Josephine</dc:creator>
  <cp:keywords/>
  <dc:description/>
  <cp:lastModifiedBy>Valleala, Ulla Maija</cp:lastModifiedBy>
  <cp:revision>2</cp:revision>
  <dcterms:created xsi:type="dcterms:W3CDTF">2020-01-29T15:12:00Z</dcterms:created>
  <dcterms:modified xsi:type="dcterms:W3CDTF">2020-01-29T15:12:00Z</dcterms:modified>
</cp:coreProperties>
</file>