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2"/>
          <w:szCs w:val="72"/>
          <w:lang w:eastAsia="en-US"/>
        </w:rPr>
        <w:id w:val="-260990713"/>
        <w:docPartObj>
          <w:docPartGallery w:val="Cover Pages"/>
          <w:docPartUnique/>
        </w:docPartObj>
      </w:sdtPr>
      <w:sdtEndPr>
        <w:rPr>
          <w:rFonts w:ascii="Arial" w:eastAsiaTheme="minorHAnsi" w:hAnsi="Arial" w:cstheme="minorBidi"/>
          <w:b/>
          <w:noProof/>
          <w:sz w:val="24"/>
          <w:szCs w:val="22"/>
        </w:rPr>
      </w:sdtEndPr>
      <w:sdtContent>
        <w:p w:rsidR="00543411" w:rsidRDefault="00543411">
          <w:pPr>
            <w:pStyle w:val="Eivli"/>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63360" behindDoc="0" locked="0" layoutInCell="0" allowOverlap="1" wp14:anchorId="484CB17D" wp14:editId="4141D73C">
                    <wp:simplePos x="0" y="0"/>
                    <wp:positionH relativeFrom="page">
                      <wp:align>center</wp:align>
                    </wp:positionH>
                    <wp:positionV relativeFrom="page">
                      <wp:align>bottom</wp:align>
                    </wp:positionV>
                    <wp:extent cx="8161020" cy="817880"/>
                    <wp:effectExtent l="0" t="0" r="0" b="5080"/>
                    <wp:wrapNone/>
                    <wp:docPr id="7" name="Suorakulmi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4605114" id="Suorakulmio 2" o:spid="_x0000_s1026" style="position:absolute;margin-left:0;margin-top:0;width:642.6pt;height:64.4pt;z-index:25166336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6432" behindDoc="0" locked="0" layoutInCell="0" allowOverlap="1" wp14:anchorId="15EAF5F0" wp14:editId="71E9A332">
                    <wp:simplePos x="0" y="0"/>
                    <wp:positionH relativeFrom="leftMargin">
                      <wp:align>center</wp:align>
                    </wp:positionH>
                    <wp:positionV relativeFrom="page">
                      <wp:align>center</wp:align>
                    </wp:positionV>
                    <wp:extent cx="90805" cy="10556240"/>
                    <wp:effectExtent l="0" t="0" r="4445" b="5080"/>
                    <wp:wrapNone/>
                    <wp:docPr id="8" name="Suorakulmi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C266644" id="Suorakulmio 5" o:spid="_x0000_s1026" style="position:absolute;margin-left:0;margin-top:0;width:7.15pt;height:831.2pt;z-index:25166643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" o:allowincell="f" strokecolor="#4f81bd [3204]">
                    <w10:wrap anchorx="margin" anchory="page"/>
                  </v:rect>
                </w:pict>
              </mc:Fallback>
            </mc:AlternateContent>
          </w:r>
          <w:r>
            <w:rPr>
              <w:noProof/>
            </w:rPr>
            <mc:AlternateContent>
              <mc:Choice Requires="wps">
                <w:drawing>
                  <wp:anchor distT="0" distB="0" distL="114300" distR="114300" simplePos="0" relativeHeight="251665408" behindDoc="0" locked="0" layoutInCell="0" allowOverlap="1" wp14:anchorId="2B26990C" wp14:editId="02CA19C9">
                    <wp:simplePos x="0" y="0"/>
                    <wp:positionH relativeFrom="rightMargin">
                      <wp:align>center</wp:align>
                    </wp:positionH>
                    <wp:positionV relativeFrom="page">
                      <wp:align>center</wp:align>
                    </wp:positionV>
                    <wp:extent cx="90805" cy="10556240"/>
                    <wp:effectExtent l="0" t="0" r="4445" b="5080"/>
                    <wp:wrapNone/>
                    <wp:docPr id="9" name="Suorakulmi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CC70504" id="Suorakulmio 4" o:spid="_x0000_s1026" style="position:absolute;margin-left:0;margin-top:0;width:7.15pt;height:831.2pt;z-index:25166540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" o:allowincell="f" strokecolor="#4f81bd [3204]">
                    <w10:wrap anchorx="margin" anchory="page"/>
                  </v:rect>
                </w:pict>
              </mc:Fallback>
            </mc:AlternateContent>
          </w:r>
          <w:r>
            <w:rPr>
              <w:noProof/>
            </w:rPr>
            <mc:AlternateContent>
              <mc:Choice Requires="wps">
                <w:drawing>
                  <wp:anchor distT="0" distB="0" distL="114300" distR="114300" simplePos="0" relativeHeight="251664384" behindDoc="0" locked="0" layoutInCell="0" allowOverlap="1" wp14:anchorId="1E4BDEE2" wp14:editId="5FB233AF">
                    <wp:simplePos x="0" y="0"/>
                    <wp:positionH relativeFrom="page">
                      <wp:align>center</wp:align>
                    </wp:positionH>
                    <wp:positionV relativeFrom="topMargin">
                      <wp:align>top</wp:align>
                    </wp:positionV>
                    <wp:extent cx="8161020" cy="822960"/>
                    <wp:effectExtent l="0" t="0" r="0" b="0"/>
                    <wp:wrapNone/>
                    <wp:docPr id="10" name="Suorakulmi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A3025BC" id="Suorakulmio 3" o:spid="_x0000_s1026" style="position:absolute;margin-left:0;margin-top:0;width:642.6pt;height:64.8pt;z-index:251664384;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" o:allowincell="f" fillcolor="#4bacc6 [3208]" strokecolor="#4f81bd [3204]">
                    <w10:wrap anchorx="page" anchory="margin"/>
                  </v:rect>
                </w:pict>
              </mc:Fallback>
            </mc:AlternateContent>
          </w:r>
        </w:p>
        <w:sdt>
          <w:sdtPr>
            <w:rPr>
              <w:rFonts w:eastAsia="Times New Roman" w:cs="Times New Roman"/>
              <w:b/>
              <w:color w:val="17365D" w:themeColor="text2" w:themeShade="BF"/>
              <w:spacing w:val="5"/>
              <w:kern w:val="28"/>
              <w:sz w:val="40"/>
              <w:szCs w:val="52"/>
            </w:rPr>
            <w:alias w:val="Otsikko"/>
            <w:id w:val="14700071"/>
            <w:placeholder>
              <w:docPart w:val="8D22E7BB0C624413AD436327280DA8A8"/>
            </w:placeholder>
            <w:dataBinding w:prefixMappings="xmlns:ns0='http://schemas.openxmlformats.org/package/2006/metadata/core-properties' xmlns:ns1='http://purl.org/dc/elements/1.1/'" w:xpath="/ns0:coreProperties[1]/ns1:title[1]" w:storeItemID="{6C3C8BC8-F283-45AE-878A-BAB7291924A1}"/>
            <w:text/>
          </w:sdtPr>
          <w:sdtEndPr/>
          <w:sdtContent>
            <w:p w:rsidR="00543411" w:rsidRDefault="003705C3">
              <w:pPr>
                <w:pStyle w:val="Eivli"/>
                <w:rPr>
                  <w:rFonts w:asciiTheme="majorHAnsi" w:eastAsiaTheme="majorEastAsia" w:hAnsiTheme="majorHAnsi" w:cstheme="majorBidi"/>
                  <w:sz w:val="72"/>
                  <w:szCs w:val="72"/>
                </w:rPr>
              </w:pPr>
              <w:r>
                <w:rPr>
                  <w:rFonts w:eastAsia="Times New Roman" w:cs="Times New Roman"/>
                  <w:b/>
                  <w:color w:val="17365D" w:themeColor="text2" w:themeShade="BF"/>
                  <w:spacing w:val="5"/>
                  <w:kern w:val="28"/>
                  <w:sz w:val="40"/>
                  <w:szCs w:val="52"/>
                </w:rPr>
                <w:t>POM1YSU, Kielen tehtävät opetukse</w:t>
              </w:r>
              <w:r w:rsidR="00543411" w:rsidRPr="00543411">
                <w:rPr>
                  <w:rFonts w:eastAsia="Times New Roman" w:cs="Times New Roman"/>
                  <w:b/>
                  <w:color w:val="17365D" w:themeColor="text2" w:themeShade="BF"/>
                  <w:spacing w:val="5"/>
                  <w:kern w:val="28"/>
                  <w:sz w:val="40"/>
                  <w:szCs w:val="52"/>
                </w:rPr>
                <w:t>n perustana</w:t>
              </w:r>
            </w:p>
          </w:sdtContent>
        </w:sdt>
        <w:sdt>
          <w:sdtPr>
            <w:rPr>
              <w:rFonts w:eastAsia="Times New Roman" w:cs="Times New Roman"/>
              <w:b/>
              <w:bCs/>
              <w:color w:val="365F91" w:themeColor="accent1" w:themeShade="BF"/>
              <w:sz w:val="28"/>
              <w:szCs w:val="28"/>
            </w:rPr>
            <w:alias w:val="Alaotsikko"/>
            <w:id w:val="14700077"/>
            <w:placeholder>
              <w:docPart w:val="B567B1E073CA4DDE9B1104122A42FE94"/>
            </w:placeholder>
            <w:dataBinding w:prefixMappings="xmlns:ns0='http://schemas.openxmlformats.org/package/2006/metadata/core-properties' xmlns:ns1='http://purl.org/dc/elements/1.1/'" w:xpath="/ns0:coreProperties[1]/ns1:subject[1]" w:storeItemID="{6C3C8BC8-F283-45AE-878A-BAB7291924A1}"/>
            <w:text/>
          </w:sdtPr>
          <w:sdtEndPr/>
          <w:sdtContent>
            <w:p w:rsidR="00543411" w:rsidRDefault="00543411">
              <w:pPr>
                <w:pStyle w:val="Eivli"/>
                <w:rPr>
                  <w:rFonts w:asciiTheme="majorHAnsi" w:eastAsiaTheme="majorEastAsia" w:hAnsiTheme="majorHAnsi" w:cstheme="majorBidi"/>
                  <w:sz w:val="36"/>
                  <w:szCs w:val="36"/>
                </w:rPr>
              </w:pPr>
              <w:r w:rsidRPr="00543411">
                <w:rPr>
                  <w:rFonts w:eastAsia="Times New Roman" w:cs="Times New Roman"/>
                  <w:b/>
                  <w:bCs/>
                  <w:color w:val="365F91" w:themeColor="accent1" w:themeShade="BF"/>
                  <w:sz w:val="28"/>
                  <w:szCs w:val="28"/>
                </w:rPr>
                <w:t>Kieli on oppimisen väline ja mahdollistaja</w:t>
              </w:r>
            </w:p>
          </w:sdtContent>
        </w:sdt>
        <w:p w:rsidR="00543411" w:rsidRDefault="00543411">
          <w:pPr>
            <w:pStyle w:val="Eivli"/>
            <w:rPr>
              <w:rFonts w:asciiTheme="majorHAnsi" w:eastAsiaTheme="majorEastAsia" w:hAnsiTheme="majorHAnsi" w:cstheme="majorBidi"/>
              <w:sz w:val="36"/>
              <w:szCs w:val="36"/>
            </w:rPr>
          </w:pPr>
        </w:p>
        <w:p w:rsidR="00543411" w:rsidRDefault="00543411">
          <w:pPr>
            <w:pStyle w:val="Eivli"/>
            <w:rPr>
              <w:rFonts w:asciiTheme="majorHAnsi" w:eastAsiaTheme="majorEastAsia" w:hAnsiTheme="majorHAnsi" w:cstheme="majorBidi"/>
              <w:sz w:val="36"/>
              <w:szCs w:val="36"/>
            </w:rPr>
          </w:pPr>
        </w:p>
        <w:sdt>
          <w:sdtPr>
            <w:alias w:val="Päivämäärä"/>
            <w:id w:val="14700083"/>
            <w:placeholder>
              <w:docPart w:val="D20D745A63E349499EBD473984F6A2AF"/>
            </w:placeholder>
            <w:dataBinding w:prefixMappings="xmlns:ns0='http://schemas.microsoft.com/office/2006/coverPageProps'" w:xpath="/ns0:CoverPageProperties[1]/ns0:PublishDate[1]" w:storeItemID="{55AF091B-3C7A-41E3-B477-F2FDAA23CFDA}"/>
            <w:date w:fullDate="2016-03-17T00:00:00Z">
              <w:dateFormat w:val="d.M.yyyy"/>
              <w:lid w:val="fi-FI"/>
              <w:storeMappedDataAs w:val="dateTime"/>
              <w:calendar w:val="gregorian"/>
            </w:date>
          </w:sdtPr>
          <w:sdtEndPr/>
          <w:sdtContent>
            <w:p w:rsidR="00543411" w:rsidRDefault="00543411">
              <w:pPr>
                <w:pStyle w:val="Eivli"/>
              </w:pPr>
              <w:r>
                <w:t>17.3.2016</w:t>
              </w:r>
            </w:p>
          </w:sdtContent>
        </w:sdt>
        <w:sdt>
          <w:sdtPr>
            <w:alias w:val="Yritys"/>
            <w:id w:val="14700089"/>
            <w:dataBinding w:prefixMappings="xmlns:ns0='http://schemas.openxmlformats.org/officeDocument/2006/extended-properties'" w:xpath="/ns0:Properties[1]/ns0:Company[1]" w:storeItemID="{6668398D-A668-4E3E-A5EB-62B293D839F1}"/>
            <w:text/>
          </w:sdtPr>
          <w:sdtEndPr/>
          <w:sdtContent>
            <w:p w:rsidR="00543411" w:rsidRDefault="00543411">
              <w:pPr>
                <w:pStyle w:val="Eivli"/>
              </w:pPr>
              <w:r>
                <w:t>Jyväskylän yliopisto, Kasvatustieteen</w:t>
              </w:r>
              <w:r w:rsidR="00690128">
                <w:t xml:space="preserve"> </w:t>
              </w:r>
              <w:r>
                <w:t>laitos</w:t>
              </w:r>
            </w:p>
          </w:sdtContent>
        </w:sdt>
        <w:sdt>
          <w:sdtPr>
            <w:alias w:val="Tekijä"/>
            <w:id w:val="14700094"/>
            <w:dataBinding w:prefixMappings="xmlns:ns0='http://schemas.openxmlformats.org/package/2006/metadata/core-properties' xmlns:ns1='http://purl.org/dc/elements/1.1/'" w:xpath="/ns0:coreProperties[1]/ns1:creator[1]" w:storeItemID="{6C3C8BC8-F283-45AE-878A-BAB7291924A1}"/>
            <w:text/>
          </w:sdtPr>
          <w:sdtEndPr/>
          <w:sdtContent>
            <w:p w:rsidR="00543411" w:rsidRDefault="00543411">
              <w:pPr>
                <w:pStyle w:val="Eivli"/>
              </w:pPr>
              <w:r>
                <w:t>Eskola Annamaija, Moilanen Marju, Kumpulainen Katri &amp; Rautio Riikka</w:t>
              </w:r>
            </w:p>
          </w:sdtContent>
        </w:sdt>
        <w:p w:rsidR="00543411" w:rsidRDefault="00543411"/>
        <w:p w:rsidR="00543411" w:rsidRDefault="00543411">
          <w:pPr>
            <w:spacing w:line="276" w:lineRule="auto"/>
            <w:jc w:val="left"/>
            <w:rPr>
              <w:noProof/>
              <w:lang w:eastAsia="fi-FI"/>
            </w:rPr>
          </w:pPr>
          <w:r>
            <w:rPr>
              <w:b/>
              <w:noProof/>
              <w:lang w:eastAsia="fi-FI"/>
            </w:rPr>
            <w:br w:type="page"/>
          </w:r>
        </w:p>
      </w:sdtContent>
    </w:sdt>
    <w:sdt>
      <w:sdtPr>
        <w:rPr>
          <w:rFonts w:ascii="Arial" w:eastAsiaTheme="minorHAnsi" w:hAnsi="Arial" w:cstheme="minorBidi"/>
          <w:b w:val="0"/>
          <w:bCs w:val="0"/>
          <w:color w:val="auto"/>
          <w:sz w:val="24"/>
          <w:szCs w:val="22"/>
          <w:lang w:eastAsia="en-US"/>
        </w:rPr>
        <w:id w:val="1306579199"/>
        <w:docPartObj>
          <w:docPartGallery w:val="Table of Contents"/>
          <w:docPartUnique/>
        </w:docPartObj>
      </w:sdtPr>
      <w:sdtEndPr/>
      <w:sdtContent>
        <w:p w:rsidR="008C1BBE" w:rsidRPr="00862B29" w:rsidRDefault="008C1BBE">
          <w:pPr>
            <w:pStyle w:val="Sisllysluettelonotsikko"/>
            <w:rPr>
              <w:rFonts w:ascii="Arial" w:hAnsi="Arial" w:cs="Arial"/>
            </w:rPr>
          </w:pPr>
          <w:r w:rsidRPr="00862B29">
            <w:rPr>
              <w:rFonts w:ascii="Arial" w:hAnsi="Arial" w:cs="Arial"/>
            </w:rPr>
            <w:t>Sisällys</w:t>
          </w:r>
        </w:p>
        <w:p w:rsidR="008C1BBE" w:rsidRPr="008C1BBE" w:rsidRDefault="008C1BBE" w:rsidP="008C1BBE">
          <w:pPr>
            <w:rPr>
              <w:lang w:eastAsia="fi-FI"/>
            </w:rPr>
          </w:pPr>
        </w:p>
        <w:p w:rsidR="007E20A8" w:rsidRDefault="008C1BBE">
          <w:pPr>
            <w:pStyle w:val="Sisluet2"/>
            <w:tabs>
              <w:tab w:val="left" w:pos="880"/>
              <w:tab w:val="right" w:leader="dot" w:pos="9628"/>
            </w:tabs>
            <w:rPr>
              <w:rFonts w:asciiTheme="minorHAnsi" w:eastAsiaTheme="minorEastAsia" w:hAnsiTheme="minorHAnsi"/>
              <w:noProof/>
              <w:sz w:val="22"/>
              <w:lang w:eastAsia="fi-FI"/>
            </w:rPr>
          </w:pPr>
          <w:r>
            <w:fldChar w:fldCharType="begin"/>
          </w:r>
          <w:r>
            <w:instrText xml:space="preserve"> TOC \o "1-3" \h \z \u </w:instrText>
          </w:r>
          <w:r>
            <w:fldChar w:fldCharType="separate"/>
          </w:r>
          <w:hyperlink w:anchor="_Toc447042977" w:history="1">
            <w:r w:rsidR="007E20A8" w:rsidRPr="005A240B">
              <w:rPr>
                <w:rStyle w:val="Hyperlinkki"/>
                <w:rFonts w:eastAsia="Times New Roman"/>
                <w:noProof/>
                <w:lang w:eastAsia="fi-FI"/>
              </w:rPr>
              <w:t>1.</w:t>
            </w:r>
            <w:r w:rsidR="007E20A8">
              <w:rPr>
                <w:rFonts w:asciiTheme="minorHAnsi" w:eastAsiaTheme="minorEastAsia" w:hAnsiTheme="minorHAnsi"/>
                <w:noProof/>
                <w:sz w:val="22"/>
                <w:lang w:eastAsia="fi-FI"/>
              </w:rPr>
              <w:tab/>
            </w:r>
            <w:r w:rsidR="007E20A8" w:rsidRPr="005A240B">
              <w:rPr>
                <w:rStyle w:val="Hyperlinkki"/>
                <w:rFonts w:eastAsia="Times New Roman"/>
                <w:noProof/>
                <w:lang w:eastAsia="fi-FI"/>
              </w:rPr>
              <w:t>Tietosisältöä kielen tehtävästä</w:t>
            </w:r>
            <w:r w:rsidR="007E20A8">
              <w:rPr>
                <w:noProof/>
                <w:webHidden/>
              </w:rPr>
              <w:tab/>
            </w:r>
            <w:r w:rsidR="007E20A8">
              <w:rPr>
                <w:noProof/>
                <w:webHidden/>
              </w:rPr>
              <w:fldChar w:fldCharType="begin"/>
            </w:r>
            <w:r w:rsidR="007E20A8">
              <w:rPr>
                <w:noProof/>
                <w:webHidden/>
              </w:rPr>
              <w:instrText xml:space="preserve"> PAGEREF _Toc447042977 \h </w:instrText>
            </w:r>
            <w:r w:rsidR="007E20A8">
              <w:rPr>
                <w:noProof/>
                <w:webHidden/>
              </w:rPr>
            </w:r>
            <w:r w:rsidR="007E20A8">
              <w:rPr>
                <w:noProof/>
                <w:webHidden/>
              </w:rPr>
              <w:fldChar w:fldCharType="separate"/>
            </w:r>
            <w:r w:rsidR="007E20A8">
              <w:rPr>
                <w:noProof/>
                <w:webHidden/>
              </w:rPr>
              <w:t>2</w:t>
            </w:r>
            <w:r w:rsidR="007E20A8">
              <w:rPr>
                <w:noProof/>
                <w:webHidden/>
              </w:rPr>
              <w:fldChar w:fldCharType="end"/>
            </w:r>
          </w:hyperlink>
        </w:p>
        <w:p w:rsidR="007E20A8" w:rsidRDefault="00B4296D">
          <w:pPr>
            <w:pStyle w:val="Sisluet2"/>
            <w:tabs>
              <w:tab w:val="left" w:pos="880"/>
              <w:tab w:val="right" w:leader="dot" w:pos="9628"/>
            </w:tabs>
            <w:rPr>
              <w:rFonts w:asciiTheme="minorHAnsi" w:eastAsiaTheme="minorEastAsia" w:hAnsiTheme="minorHAnsi"/>
              <w:noProof/>
              <w:sz w:val="22"/>
              <w:lang w:eastAsia="fi-FI"/>
            </w:rPr>
          </w:pPr>
          <w:hyperlink w:anchor="_Toc447042978" w:history="1">
            <w:r w:rsidR="007E20A8" w:rsidRPr="005A240B">
              <w:rPr>
                <w:rStyle w:val="Hyperlinkki"/>
                <w:rFonts w:eastAsia="Times New Roman"/>
                <w:noProof/>
                <w:lang w:eastAsia="fi-FI"/>
              </w:rPr>
              <w:t>2.</w:t>
            </w:r>
            <w:r w:rsidR="007E20A8">
              <w:rPr>
                <w:rFonts w:asciiTheme="minorHAnsi" w:eastAsiaTheme="minorEastAsia" w:hAnsiTheme="minorHAnsi"/>
                <w:noProof/>
                <w:sz w:val="22"/>
                <w:lang w:eastAsia="fi-FI"/>
              </w:rPr>
              <w:tab/>
            </w:r>
            <w:r w:rsidR="007E20A8" w:rsidRPr="005A240B">
              <w:rPr>
                <w:rStyle w:val="Hyperlinkki"/>
                <w:rFonts w:eastAsia="Times New Roman"/>
                <w:noProof/>
                <w:lang w:eastAsia="fi-FI"/>
              </w:rPr>
              <w:t>Opetussuunnitelmallista tietoa kielen tehtävästä</w:t>
            </w:r>
            <w:r w:rsidR="007E20A8">
              <w:rPr>
                <w:noProof/>
                <w:webHidden/>
              </w:rPr>
              <w:tab/>
            </w:r>
            <w:r w:rsidR="007E20A8">
              <w:rPr>
                <w:noProof/>
                <w:webHidden/>
              </w:rPr>
              <w:fldChar w:fldCharType="begin"/>
            </w:r>
            <w:r w:rsidR="007E20A8">
              <w:rPr>
                <w:noProof/>
                <w:webHidden/>
              </w:rPr>
              <w:instrText xml:space="preserve"> PAGEREF _Toc447042978 \h </w:instrText>
            </w:r>
            <w:r w:rsidR="007E20A8">
              <w:rPr>
                <w:noProof/>
                <w:webHidden/>
              </w:rPr>
            </w:r>
            <w:r w:rsidR="007E20A8">
              <w:rPr>
                <w:noProof/>
                <w:webHidden/>
              </w:rPr>
              <w:fldChar w:fldCharType="separate"/>
            </w:r>
            <w:r w:rsidR="007E20A8">
              <w:rPr>
                <w:noProof/>
                <w:webHidden/>
              </w:rPr>
              <w:t>3</w:t>
            </w:r>
            <w:r w:rsidR="007E20A8">
              <w:rPr>
                <w:noProof/>
                <w:webHidden/>
              </w:rPr>
              <w:fldChar w:fldCharType="end"/>
            </w:r>
          </w:hyperlink>
        </w:p>
        <w:p w:rsidR="007E20A8" w:rsidRDefault="00B4296D">
          <w:pPr>
            <w:pStyle w:val="Sisluet2"/>
            <w:tabs>
              <w:tab w:val="left" w:pos="880"/>
              <w:tab w:val="right" w:leader="dot" w:pos="9628"/>
            </w:tabs>
            <w:rPr>
              <w:rFonts w:asciiTheme="minorHAnsi" w:eastAsiaTheme="minorEastAsia" w:hAnsiTheme="minorHAnsi"/>
              <w:noProof/>
              <w:sz w:val="22"/>
              <w:lang w:eastAsia="fi-FI"/>
            </w:rPr>
          </w:pPr>
          <w:hyperlink w:anchor="_Toc447042979" w:history="1">
            <w:r w:rsidR="007E20A8" w:rsidRPr="005A240B">
              <w:rPr>
                <w:rStyle w:val="Hyperlinkki"/>
                <w:rFonts w:eastAsia="Times New Roman"/>
                <w:noProof/>
                <w:lang w:eastAsia="fi-FI"/>
              </w:rPr>
              <w:t>3.</w:t>
            </w:r>
            <w:r w:rsidR="007E20A8">
              <w:rPr>
                <w:rFonts w:asciiTheme="minorHAnsi" w:eastAsiaTheme="minorEastAsia" w:hAnsiTheme="minorHAnsi"/>
                <w:noProof/>
                <w:sz w:val="22"/>
                <w:lang w:eastAsia="fi-FI"/>
              </w:rPr>
              <w:tab/>
            </w:r>
            <w:r w:rsidR="007E20A8" w:rsidRPr="005A240B">
              <w:rPr>
                <w:rStyle w:val="Hyperlinkki"/>
                <w:rFonts w:eastAsia="Times New Roman"/>
                <w:noProof/>
                <w:lang w:eastAsia="fi-FI"/>
              </w:rPr>
              <w:t>Kielen tehtävän merkityksellisyys oppilaille</w:t>
            </w:r>
            <w:r w:rsidR="007E20A8">
              <w:rPr>
                <w:noProof/>
                <w:webHidden/>
              </w:rPr>
              <w:tab/>
            </w:r>
            <w:r w:rsidR="007E20A8">
              <w:rPr>
                <w:noProof/>
                <w:webHidden/>
              </w:rPr>
              <w:fldChar w:fldCharType="begin"/>
            </w:r>
            <w:r w:rsidR="007E20A8">
              <w:rPr>
                <w:noProof/>
                <w:webHidden/>
              </w:rPr>
              <w:instrText xml:space="preserve"> PAGEREF _Toc447042979 \h </w:instrText>
            </w:r>
            <w:r w:rsidR="007E20A8">
              <w:rPr>
                <w:noProof/>
                <w:webHidden/>
              </w:rPr>
            </w:r>
            <w:r w:rsidR="007E20A8">
              <w:rPr>
                <w:noProof/>
                <w:webHidden/>
              </w:rPr>
              <w:fldChar w:fldCharType="separate"/>
            </w:r>
            <w:r w:rsidR="007E20A8">
              <w:rPr>
                <w:noProof/>
                <w:webHidden/>
              </w:rPr>
              <w:t>5</w:t>
            </w:r>
            <w:r w:rsidR="007E20A8">
              <w:rPr>
                <w:noProof/>
                <w:webHidden/>
              </w:rPr>
              <w:fldChar w:fldCharType="end"/>
            </w:r>
          </w:hyperlink>
        </w:p>
        <w:p w:rsidR="007E20A8" w:rsidRDefault="00B4296D">
          <w:pPr>
            <w:pStyle w:val="Sisluet2"/>
            <w:tabs>
              <w:tab w:val="left" w:pos="880"/>
              <w:tab w:val="right" w:leader="dot" w:pos="9628"/>
            </w:tabs>
            <w:rPr>
              <w:rFonts w:asciiTheme="minorHAnsi" w:eastAsiaTheme="minorEastAsia" w:hAnsiTheme="minorHAnsi"/>
              <w:noProof/>
              <w:sz w:val="22"/>
              <w:lang w:eastAsia="fi-FI"/>
            </w:rPr>
          </w:pPr>
          <w:hyperlink w:anchor="_Toc447042980" w:history="1">
            <w:r w:rsidR="007E20A8" w:rsidRPr="005A240B">
              <w:rPr>
                <w:rStyle w:val="Hyperlinkki"/>
                <w:rFonts w:eastAsia="Times New Roman"/>
                <w:noProof/>
                <w:lang w:eastAsia="fi-FI"/>
              </w:rPr>
              <w:t>4.</w:t>
            </w:r>
            <w:r w:rsidR="007E20A8">
              <w:rPr>
                <w:rFonts w:asciiTheme="minorHAnsi" w:eastAsiaTheme="minorEastAsia" w:hAnsiTheme="minorHAnsi"/>
                <w:noProof/>
                <w:sz w:val="22"/>
                <w:lang w:eastAsia="fi-FI"/>
              </w:rPr>
              <w:tab/>
            </w:r>
            <w:r w:rsidR="007E20A8" w:rsidRPr="005A240B">
              <w:rPr>
                <w:rStyle w:val="Hyperlinkki"/>
                <w:rFonts w:eastAsia="Times New Roman"/>
                <w:noProof/>
                <w:lang w:eastAsia="fi-FI"/>
              </w:rPr>
              <w:t>Oppimateriaalit oppimisen tukena</w:t>
            </w:r>
            <w:r w:rsidR="007E20A8">
              <w:rPr>
                <w:noProof/>
                <w:webHidden/>
              </w:rPr>
              <w:tab/>
            </w:r>
            <w:r w:rsidR="007E20A8">
              <w:rPr>
                <w:noProof/>
                <w:webHidden/>
              </w:rPr>
              <w:fldChar w:fldCharType="begin"/>
            </w:r>
            <w:r w:rsidR="007E20A8">
              <w:rPr>
                <w:noProof/>
                <w:webHidden/>
              </w:rPr>
              <w:instrText xml:space="preserve"> PAGEREF _Toc447042980 \h </w:instrText>
            </w:r>
            <w:r w:rsidR="007E20A8">
              <w:rPr>
                <w:noProof/>
                <w:webHidden/>
              </w:rPr>
            </w:r>
            <w:r w:rsidR="007E20A8">
              <w:rPr>
                <w:noProof/>
                <w:webHidden/>
              </w:rPr>
              <w:fldChar w:fldCharType="separate"/>
            </w:r>
            <w:r w:rsidR="007E20A8">
              <w:rPr>
                <w:noProof/>
                <w:webHidden/>
              </w:rPr>
              <w:t>8</w:t>
            </w:r>
            <w:r w:rsidR="007E20A8">
              <w:rPr>
                <w:noProof/>
                <w:webHidden/>
              </w:rPr>
              <w:fldChar w:fldCharType="end"/>
            </w:r>
          </w:hyperlink>
        </w:p>
        <w:p w:rsidR="007E20A8" w:rsidRDefault="00B4296D">
          <w:pPr>
            <w:pStyle w:val="Sisluet2"/>
            <w:tabs>
              <w:tab w:val="left" w:pos="880"/>
              <w:tab w:val="right" w:leader="dot" w:pos="9628"/>
            </w:tabs>
            <w:rPr>
              <w:rFonts w:asciiTheme="minorHAnsi" w:eastAsiaTheme="minorEastAsia" w:hAnsiTheme="minorHAnsi"/>
              <w:noProof/>
              <w:sz w:val="22"/>
              <w:lang w:eastAsia="fi-FI"/>
            </w:rPr>
          </w:pPr>
          <w:hyperlink w:anchor="_Toc447042981" w:history="1">
            <w:r w:rsidR="007E20A8" w:rsidRPr="005A240B">
              <w:rPr>
                <w:rStyle w:val="Hyperlinkki"/>
                <w:rFonts w:eastAsia="Times New Roman"/>
                <w:noProof/>
                <w:lang w:eastAsia="fi-FI"/>
              </w:rPr>
              <w:t>5.</w:t>
            </w:r>
            <w:r w:rsidR="007E20A8">
              <w:rPr>
                <w:rFonts w:asciiTheme="minorHAnsi" w:eastAsiaTheme="minorEastAsia" w:hAnsiTheme="minorHAnsi"/>
                <w:noProof/>
                <w:sz w:val="22"/>
                <w:lang w:eastAsia="fi-FI"/>
              </w:rPr>
              <w:tab/>
            </w:r>
            <w:r w:rsidR="007E20A8" w:rsidRPr="005A240B">
              <w:rPr>
                <w:rStyle w:val="Hyperlinkki"/>
                <w:rFonts w:eastAsia="Times New Roman"/>
                <w:noProof/>
                <w:lang w:eastAsia="fi-FI"/>
              </w:rPr>
              <w:t>Suunnitelma kielen tehtävän opettamiseen</w:t>
            </w:r>
            <w:r w:rsidR="007E20A8">
              <w:rPr>
                <w:noProof/>
                <w:webHidden/>
              </w:rPr>
              <w:tab/>
            </w:r>
            <w:r w:rsidR="007E20A8">
              <w:rPr>
                <w:noProof/>
                <w:webHidden/>
              </w:rPr>
              <w:fldChar w:fldCharType="begin"/>
            </w:r>
            <w:r w:rsidR="007E20A8">
              <w:rPr>
                <w:noProof/>
                <w:webHidden/>
              </w:rPr>
              <w:instrText xml:space="preserve"> PAGEREF _Toc447042981 \h </w:instrText>
            </w:r>
            <w:r w:rsidR="007E20A8">
              <w:rPr>
                <w:noProof/>
                <w:webHidden/>
              </w:rPr>
            </w:r>
            <w:r w:rsidR="007E20A8">
              <w:rPr>
                <w:noProof/>
                <w:webHidden/>
              </w:rPr>
              <w:fldChar w:fldCharType="separate"/>
            </w:r>
            <w:r w:rsidR="007E20A8">
              <w:rPr>
                <w:noProof/>
                <w:webHidden/>
              </w:rPr>
              <w:t>8</w:t>
            </w:r>
            <w:r w:rsidR="007E20A8">
              <w:rPr>
                <w:noProof/>
                <w:webHidden/>
              </w:rPr>
              <w:fldChar w:fldCharType="end"/>
            </w:r>
          </w:hyperlink>
        </w:p>
        <w:p w:rsidR="007E20A8" w:rsidRDefault="00B4296D">
          <w:pPr>
            <w:pStyle w:val="Sisluet2"/>
            <w:tabs>
              <w:tab w:val="right" w:leader="dot" w:pos="9628"/>
            </w:tabs>
            <w:rPr>
              <w:rFonts w:asciiTheme="minorHAnsi" w:eastAsiaTheme="minorEastAsia" w:hAnsiTheme="minorHAnsi"/>
              <w:noProof/>
              <w:sz w:val="22"/>
              <w:lang w:eastAsia="fi-FI"/>
            </w:rPr>
          </w:pPr>
          <w:hyperlink w:anchor="_Toc447042982" w:history="1">
            <w:r w:rsidR="007E20A8" w:rsidRPr="005A240B">
              <w:rPr>
                <w:rStyle w:val="Hyperlinkki"/>
                <w:noProof/>
              </w:rPr>
              <w:t>Lähteet</w:t>
            </w:r>
            <w:r w:rsidR="007E20A8">
              <w:rPr>
                <w:noProof/>
                <w:webHidden/>
              </w:rPr>
              <w:tab/>
            </w:r>
            <w:r w:rsidR="007E20A8">
              <w:rPr>
                <w:noProof/>
                <w:webHidden/>
              </w:rPr>
              <w:fldChar w:fldCharType="begin"/>
            </w:r>
            <w:r w:rsidR="007E20A8">
              <w:rPr>
                <w:noProof/>
                <w:webHidden/>
              </w:rPr>
              <w:instrText xml:space="preserve"> PAGEREF _Toc447042982 \h </w:instrText>
            </w:r>
            <w:r w:rsidR="007E20A8">
              <w:rPr>
                <w:noProof/>
                <w:webHidden/>
              </w:rPr>
            </w:r>
            <w:r w:rsidR="007E20A8">
              <w:rPr>
                <w:noProof/>
                <w:webHidden/>
              </w:rPr>
              <w:fldChar w:fldCharType="separate"/>
            </w:r>
            <w:r w:rsidR="007E20A8">
              <w:rPr>
                <w:noProof/>
                <w:webHidden/>
              </w:rPr>
              <w:t>10</w:t>
            </w:r>
            <w:r w:rsidR="007E20A8">
              <w:rPr>
                <w:noProof/>
                <w:webHidden/>
              </w:rPr>
              <w:fldChar w:fldCharType="end"/>
            </w:r>
          </w:hyperlink>
        </w:p>
        <w:p w:rsidR="008C1BBE" w:rsidRDefault="008C1BBE">
          <w:r>
            <w:rPr>
              <w:b/>
              <w:bCs/>
            </w:rPr>
            <w:fldChar w:fldCharType="end"/>
          </w:r>
        </w:p>
      </w:sdtContent>
    </w:sdt>
    <w:p w:rsidR="007E20A8" w:rsidRPr="007E20A8" w:rsidRDefault="007E20A8" w:rsidP="007E20A8">
      <w:pPr>
        <w:rPr>
          <w:lang w:eastAsia="fi-FI"/>
        </w:rPr>
      </w:pPr>
    </w:p>
    <w:p w:rsidR="00862B29" w:rsidRDefault="00862B29">
      <w:pPr>
        <w:spacing w:line="276" w:lineRule="auto"/>
        <w:jc w:val="left"/>
        <w:rPr>
          <w:rFonts w:eastAsia="Times New Roman" w:cstheme="majorBidi"/>
          <w:b/>
          <w:color w:val="17365D" w:themeColor="text2" w:themeShade="BF"/>
          <w:spacing w:val="5"/>
          <w:kern w:val="28"/>
          <w:sz w:val="40"/>
          <w:szCs w:val="52"/>
          <w:lang w:eastAsia="fi-FI"/>
        </w:rPr>
      </w:pPr>
      <w:r>
        <w:rPr>
          <w:rFonts w:eastAsia="Times New Roman"/>
          <w:lang w:eastAsia="fi-FI"/>
        </w:rPr>
        <w:br w:type="page"/>
      </w:r>
    </w:p>
    <w:p w:rsidR="008C1BBE" w:rsidRPr="00F4676C" w:rsidRDefault="008C1BBE" w:rsidP="008C1BBE">
      <w:pPr>
        <w:pStyle w:val="Otsikko"/>
        <w:rPr>
          <w:rFonts w:ascii="Times New Roman" w:eastAsia="Times New Roman" w:hAnsi="Times New Roman" w:cs="Times New Roman"/>
          <w:sz w:val="36"/>
          <w:szCs w:val="36"/>
          <w:lang w:eastAsia="fi-FI"/>
        </w:rPr>
      </w:pPr>
      <w:r w:rsidRPr="00F4676C">
        <w:rPr>
          <w:rFonts w:eastAsia="Times New Roman"/>
          <w:lang w:eastAsia="fi-FI"/>
        </w:rPr>
        <w:lastRenderedPageBreak/>
        <w:t>Kieli on oppimisen väline ja mahdollistaja</w:t>
      </w:r>
    </w:p>
    <w:p w:rsidR="00F4676C" w:rsidRPr="00F4676C" w:rsidRDefault="00F4676C" w:rsidP="008C1BBE">
      <w:pPr>
        <w:pStyle w:val="Otsikko2"/>
        <w:numPr>
          <w:ilvl w:val="0"/>
          <w:numId w:val="1"/>
        </w:numPr>
        <w:rPr>
          <w:rFonts w:ascii="Times New Roman" w:eastAsia="Times New Roman" w:hAnsi="Times New Roman" w:cs="Times New Roman"/>
          <w:sz w:val="27"/>
          <w:szCs w:val="27"/>
          <w:lang w:eastAsia="fi-FI"/>
        </w:rPr>
      </w:pPr>
      <w:bookmarkStart w:id="0" w:name="_Toc447042977"/>
      <w:r w:rsidRPr="00F4676C">
        <w:rPr>
          <w:rFonts w:eastAsia="Times New Roman"/>
          <w:lang w:eastAsia="fi-FI"/>
        </w:rPr>
        <w:t>Tietosisältöä kielen tehtävästä</w:t>
      </w:r>
      <w:bookmarkEnd w:id="0"/>
    </w:p>
    <w:p w:rsidR="00F4676C" w:rsidRPr="00F4676C" w:rsidRDefault="00F4676C" w:rsidP="00F4676C">
      <w:pPr>
        <w:rPr>
          <w:rFonts w:ascii="Times New Roman" w:hAnsi="Times New Roman" w:cs="Times New Roman"/>
          <w:lang w:eastAsia="fi-FI"/>
        </w:rPr>
      </w:pPr>
      <w:r w:rsidRPr="00F4676C">
        <w:rPr>
          <w:lang w:eastAsia="fi-FI"/>
        </w:rPr>
        <w:t>Ajan myötä kielen tehtävä on muuttunut. Aikaisemmin kielen opetus on keskittynyt sääntöjärjestelmien ja irrallisten kielioppikysymysten varaan. Tämä perinteinen formalistinen opetustapa on muuttunut funktionaaliseksi kielen opetukseksi, jossa keskiöön ovat tulleet kielenkäytön tilanteet. Tekstejä käsitellään kokonaisuuksissa, ja oppitunneilla voidaan esimerkiksi miettiä, missä eri tilanteissa teksti on syntynyt, mikä on sen tarkoitus ja mihin se pyrkii johdattamaan lukijansa. Ennen yksittäisten kielirakenteiden tutkimista on tärkeää tutustua tekstin merkityksiin. Luukan (2000) mukaan kielen ja sosiaalisen systeemin vuorovaikutus on kaksisuuntainen: Toisaalta kieli muovaa ja luo sosiaalista systeemiä, toisaalta sosiaalinen systeemi luo kieltä.</w:t>
      </w:r>
    </w:p>
    <w:p w:rsidR="00F4676C" w:rsidRPr="00F4676C" w:rsidRDefault="00F4676C" w:rsidP="00F4676C">
      <w:pPr>
        <w:rPr>
          <w:rFonts w:ascii="Times New Roman" w:hAnsi="Times New Roman" w:cs="Times New Roman"/>
          <w:lang w:eastAsia="fi-FI"/>
        </w:rPr>
      </w:pPr>
    </w:p>
    <w:p w:rsidR="00F4676C" w:rsidRPr="00F4676C" w:rsidRDefault="00F4676C" w:rsidP="00F4676C">
      <w:pPr>
        <w:rPr>
          <w:rFonts w:ascii="Times New Roman" w:hAnsi="Times New Roman" w:cs="Times New Roman"/>
          <w:lang w:eastAsia="fi-FI"/>
        </w:rPr>
      </w:pPr>
      <w:r w:rsidRPr="00F4676C">
        <w:rPr>
          <w:lang w:eastAsia="fi-FI"/>
        </w:rPr>
        <w:t xml:space="preserve">Opettajan tehtävänä on ylläpitää hyvää luokkailmapiiriä, joka edesauttaa oppimismotivaation syntymistä ja ylläpitämistä. Opettajan oma kielitaitoprofiili osaltaan määrittää muun muassa vuorovaikutuksen tasoa. Hänen tulee olla selvillä oppilaan kielellisestä ja kognitiivisesta taitotasosta. Tarvittaessa opettaja käyttää selkokieltä. Joillekin oppilaille ohjeet pitää eriyttää ylöspäin, joillekin alaspäin. Riittävän selkeillä ohjeilla kaikki oppilaat voivat tehdä samaa tehtävää. Opettajan antama positiivinen palaute ja kannustus vahvistavat oppilaan onnistumisen kokemuksia. </w:t>
      </w:r>
    </w:p>
    <w:p w:rsidR="00F4676C" w:rsidRPr="00F4676C" w:rsidRDefault="00F4676C" w:rsidP="00F4676C">
      <w:pPr>
        <w:rPr>
          <w:rFonts w:ascii="Times New Roman" w:hAnsi="Times New Roman" w:cs="Times New Roman"/>
          <w:lang w:eastAsia="fi-FI"/>
        </w:rPr>
      </w:pPr>
    </w:p>
    <w:p w:rsidR="00F4676C" w:rsidRPr="00F4676C" w:rsidRDefault="00F4676C" w:rsidP="00F4676C">
      <w:pPr>
        <w:rPr>
          <w:rFonts w:ascii="Times New Roman" w:hAnsi="Times New Roman" w:cs="Times New Roman"/>
          <w:lang w:eastAsia="fi-FI"/>
        </w:rPr>
      </w:pPr>
      <w:r w:rsidRPr="00F4676C">
        <w:rPr>
          <w:lang w:eastAsia="fi-FI"/>
        </w:rPr>
        <w:t>Uuden opetussuunnitelman perusteissa (2014) korostetaan monilukutaidon merkitystä. Monilukutaito merkitsee kielen tarkoituksenmukaista käyttämistä eri tilanteissa sen tulkitsemisessa, tuottamisessa ja arvottamisessa. Linnakylän (2000) ja Luukan (2009) mukaan monilukutaitoa voidaan lähestyä sekä kognitiivisesta että sosiaalisesta näkökulmasta. Jos oppilaalla on vaikeuksia lukemisessa ja kirjoittamisessa, on perinteisesti syitä etsitty oppilaasta itsestään. Opettaja voi auttaa oppilasta löytämään oikeanlaisia oppimisstrategioita, mutta sen lisäksi oppilaalla on oikeus kokonaisvaltaiseen ja hyvään opetukseen. Sosiaalisella lähestymistavalla tarkoitetaan eri tilanteissa ilmeneviä erilaisia sosiaalisia käytänteitä. Myös kielen oppiminen on vahvasti tilannesidonnaista. Eri aikakausien, kulttuurien ja alakulttuurien vaikutus näkyy teksteissä ja niiden arvostuksissa.</w:t>
      </w:r>
    </w:p>
    <w:p w:rsidR="00F4676C" w:rsidRPr="00F4676C" w:rsidRDefault="00F4676C" w:rsidP="00F4676C">
      <w:pPr>
        <w:rPr>
          <w:rFonts w:ascii="Times New Roman" w:hAnsi="Times New Roman" w:cs="Times New Roman"/>
          <w:lang w:eastAsia="fi-FI"/>
        </w:rPr>
      </w:pPr>
    </w:p>
    <w:p w:rsidR="00F4676C" w:rsidRPr="00F4676C" w:rsidRDefault="00F4676C" w:rsidP="00F4676C">
      <w:pPr>
        <w:rPr>
          <w:rFonts w:ascii="Times New Roman" w:hAnsi="Times New Roman" w:cs="Times New Roman"/>
          <w:lang w:eastAsia="fi-FI"/>
        </w:rPr>
      </w:pPr>
      <w:r w:rsidRPr="00F4676C">
        <w:rPr>
          <w:lang w:eastAsia="fi-FI"/>
        </w:rPr>
        <w:t>Kieli oppimisen välineenä ja mahdollistajana näyttäytyy eri oppiaineissa kullekin aineelle tyypillisellä tavalla. Esimerkiksi matematiikassa oppilaan oletetaan hallitsevan monenlaisia sääntöjä, käsitteitä ja symboleita ikä- ja luokkatasonsa mukaan. Reaaliaineissa (historia, uskonto, maantieto, biologia) tarvitaan sujuvaa luetun ymmärtämisen taitoa. Kaikilla näillä on lisäksi oma ainekohtainen kielensä ja käsitteistönsä, kuten myös taito- ja taideaineilla.</w:t>
      </w:r>
    </w:p>
    <w:p w:rsidR="00F4676C" w:rsidRPr="00F4676C" w:rsidRDefault="00F4676C" w:rsidP="00F4676C">
      <w:pPr>
        <w:rPr>
          <w:rFonts w:ascii="Times New Roman" w:hAnsi="Times New Roman" w:cs="Times New Roman"/>
          <w:lang w:eastAsia="fi-FI"/>
        </w:rPr>
      </w:pPr>
    </w:p>
    <w:p w:rsidR="00F4676C" w:rsidRDefault="00F4676C" w:rsidP="008C1BBE">
      <w:pPr>
        <w:pStyle w:val="Otsikko2"/>
        <w:numPr>
          <w:ilvl w:val="0"/>
          <w:numId w:val="1"/>
        </w:numPr>
        <w:rPr>
          <w:rFonts w:eastAsia="Times New Roman"/>
          <w:lang w:eastAsia="fi-FI"/>
        </w:rPr>
      </w:pPr>
      <w:bookmarkStart w:id="1" w:name="_Toc447042978"/>
      <w:r w:rsidRPr="00F4676C">
        <w:rPr>
          <w:rFonts w:eastAsia="Times New Roman"/>
          <w:lang w:eastAsia="fi-FI"/>
        </w:rPr>
        <w:t>Opetussuunnitelmallista tietoa kielen tehtävästä</w:t>
      </w:r>
      <w:bookmarkEnd w:id="1"/>
    </w:p>
    <w:p w:rsidR="00F53079" w:rsidRPr="00F53079" w:rsidRDefault="00F53079" w:rsidP="00F53079">
      <w:pPr>
        <w:rPr>
          <w:lang w:eastAsia="fi-FI"/>
        </w:rPr>
      </w:pPr>
    </w:p>
    <w:p w:rsidR="00F4676C" w:rsidRPr="00F4676C" w:rsidRDefault="00F4676C" w:rsidP="00F4676C">
      <w:pPr>
        <w:rPr>
          <w:rFonts w:ascii="Times New Roman" w:hAnsi="Times New Roman" w:cs="Times New Roman"/>
          <w:lang w:eastAsia="fi-FI"/>
        </w:rPr>
      </w:pPr>
      <w:r w:rsidRPr="00F4676C">
        <w:rPr>
          <w:lang w:eastAsia="fi-FI"/>
        </w:rPr>
        <w:t>Kielitaidon kehittyminen alkaa varhaislapsuudessa ja jatkuu elinikäisenä prosessina. Koulussa annettava kieltenopetus vahvistaa oppilaiden kielitietoisuutta sekä monilukutaidon kehittymistä. Opettajan on huolehdittava riittävän monipuolisten tekstien tarjoamisesta, niiden tulkitsemisesta ja tuottamisesta. Hyvällä tekstillä on kiinnekohta oppilaan kokemusmaailmaan.</w:t>
      </w:r>
    </w:p>
    <w:p w:rsidR="001A1215" w:rsidRPr="001A1215" w:rsidRDefault="001A1215" w:rsidP="00F4676C">
      <w:pPr>
        <w:rPr>
          <w:rFonts w:ascii="Times New Roman" w:hAnsi="Times New Roman" w:cs="Times New Roman"/>
          <w:lang w:eastAsia="fi-FI"/>
        </w:rPr>
      </w:pPr>
      <w:r>
        <w:rPr>
          <w:lang w:eastAsia="fi-FI"/>
        </w:rPr>
        <w:t>Opetussuunnitelman perusteiden mukaan</w:t>
      </w:r>
      <w:r w:rsidR="00F4676C" w:rsidRPr="00F4676C">
        <w:rPr>
          <w:lang w:eastAsia="fi-FI"/>
        </w:rPr>
        <w:t xml:space="preserve"> 1-2 -luokan äidinkielen opetuksen pääasiallisena tehtävänä on ohjata oppilaita kiinnostumaan kielestä, kirjallis</w:t>
      </w:r>
      <w:r>
        <w:rPr>
          <w:lang w:eastAsia="fi-FI"/>
        </w:rPr>
        <w:t xml:space="preserve">uudesta ja muusta kulttuurista. </w:t>
      </w:r>
      <w:r w:rsidRPr="00F4676C">
        <w:rPr>
          <w:lang w:eastAsia="fi-FI"/>
        </w:rPr>
        <w:t>Alku</w:t>
      </w:r>
      <w:r>
        <w:rPr>
          <w:lang w:eastAsia="fi-FI"/>
        </w:rPr>
        <w:t>opetuksen äidinkielen</w:t>
      </w:r>
      <w:r w:rsidRPr="00F4676C">
        <w:rPr>
          <w:lang w:eastAsia="fi-FI"/>
        </w:rPr>
        <w:t xml:space="preserve"> tehtävänä on kehittää kuuntelemisen, puhumisen, lukemisen ja kirjoittamisen perustaitoja. </w:t>
      </w:r>
      <w:r w:rsidR="00F4676C" w:rsidRPr="00F4676C">
        <w:rPr>
          <w:lang w:eastAsia="fi-FI"/>
        </w:rPr>
        <w:t>Arjen kieli- ja tekstitaitoja pyritään laajentamaan niin, että lapse</w:t>
      </w:r>
      <w:r w:rsidR="0051153F">
        <w:rPr>
          <w:lang w:eastAsia="fi-FI"/>
        </w:rPr>
        <w:t>n oppijakuva</w:t>
      </w:r>
      <w:r w:rsidR="00F4676C" w:rsidRPr="00F4676C">
        <w:rPr>
          <w:lang w:eastAsia="fi-FI"/>
        </w:rPr>
        <w:t> ja itsetunto vahvistuvat. Tavoitteena on oppilaan kielellisen identiteetin rakentaminen monikerroksiseksi. Vuorovaikutustaitojen kehittyminen nähdään yhtenä tärkeänä elementtinä äidinkielen opetuksessa. Vuorovaikutus ei ole pelkästään kasvotusten keskustelua, vaan myös erilaisissa viestintäympäristöissä</w:t>
      </w:r>
      <w:r>
        <w:rPr>
          <w:lang w:eastAsia="fi-FI"/>
        </w:rPr>
        <w:t xml:space="preserve"> toimimista. Esimerkiksi Peda.net</w:t>
      </w:r>
      <w:r w:rsidR="00F4676C" w:rsidRPr="00F4676C">
        <w:rPr>
          <w:lang w:eastAsia="fi-FI"/>
        </w:rPr>
        <w:t xml:space="preserve"> </w:t>
      </w:r>
      <w:r w:rsidR="0051153F">
        <w:rPr>
          <w:lang w:eastAsia="fi-FI"/>
        </w:rPr>
        <w:t>–</w:t>
      </w:r>
      <w:r>
        <w:rPr>
          <w:lang w:eastAsia="fi-FI"/>
        </w:rPr>
        <w:t>oppimisympäristö</w:t>
      </w:r>
      <w:r w:rsidR="0051153F">
        <w:rPr>
          <w:lang w:eastAsia="fi-FI"/>
        </w:rPr>
        <w:t xml:space="preserve"> tukee monimuotoista äidinkielen oppimista.</w:t>
      </w:r>
      <w:r>
        <w:rPr>
          <w:lang w:eastAsia="fi-FI"/>
        </w:rPr>
        <w:t xml:space="preserve"> </w:t>
      </w:r>
      <w:r w:rsidR="0051153F">
        <w:rPr>
          <w:lang w:eastAsia="fi-FI"/>
        </w:rPr>
        <w:t>Lisäksi ä</w:t>
      </w:r>
      <w:r w:rsidR="00F4676C" w:rsidRPr="00F4676C">
        <w:rPr>
          <w:lang w:eastAsia="fi-FI"/>
        </w:rPr>
        <w:t xml:space="preserve">lypuhelimissa käytettävät erilaiset </w:t>
      </w:r>
      <w:r w:rsidR="0051153F">
        <w:rPr>
          <w:lang w:eastAsia="fi-FI"/>
        </w:rPr>
        <w:t>viestintä</w:t>
      </w:r>
      <w:r w:rsidR="00F4676C" w:rsidRPr="00F4676C">
        <w:rPr>
          <w:lang w:eastAsia="fi-FI"/>
        </w:rPr>
        <w:t>sovellukset, joilla lapset voiva</w:t>
      </w:r>
      <w:r w:rsidR="0051153F">
        <w:rPr>
          <w:lang w:eastAsia="fi-FI"/>
        </w:rPr>
        <w:t xml:space="preserve">t olla yhteydessä vanhempiinsa, toimivat arjessa jo oppimisen apuna. </w:t>
      </w:r>
    </w:p>
    <w:p w:rsidR="00545C4B" w:rsidRDefault="00F4676C" w:rsidP="00F4676C">
      <w:pPr>
        <w:rPr>
          <w:lang w:eastAsia="fi-FI"/>
        </w:rPr>
      </w:pPr>
      <w:r w:rsidRPr="00F4676C">
        <w:rPr>
          <w:lang w:eastAsia="fi-FI"/>
        </w:rPr>
        <w:t xml:space="preserve">3-6 -luokkien äidinkielen opetuksen tavoite on syventää jo olemassa olevia kielellisiä perustaitoja. Näin oppimisprosessilla on jatkumo. Opettajan tulee tarjota oppilaalle mahdollisuuksia omantasoisiin teksteihin. Tässä vaiheessa äidinkielen opetus tarjoaa välineitä myös vieraiden kielten opiskeluun. Asioiden ja ilmiöiden käsitteellistämisen taitoja aletaan harjoitella, kuitenkin niin, että lapsen omat vapaa-ajan ja arjen kokemukset ovat pohjana. Vastuullisen vuorovaikutuksen opettamisessa kiinnitetään huomiota siihen, </w:t>
      </w:r>
      <w:r w:rsidRPr="00F4676C">
        <w:rPr>
          <w:lang w:eastAsia="fi-FI"/>
        </w:rPr>
        <w:lastRenderedPageBreak/>
        <w:t xml:space="preserve">millainen vaikutus omilla kommunikaatiotavoilla on toisiin ihmisiin. Tekstitaitojen opetuksessa korostuvat tekstien tulkitsemisen ja tuottamisen menetelmälliset taidot. Keskiössä on oppilaan osallisuus ja mahdollisuus toimijuuteen, jolloin hänen oma aktiivisuutensa ja sitoutuneisuutensa lisääntyy. </w:t>
      </w:r>
    </w:p>
    <w:p w:rsidR="00F53079" w:rsidRDefault="00F53079" w:rsidP="00F4676C">
      <w:pPr>
        <w:rPr>
          <w:lang w:eastAsia="fi-FI"/>
        </w:rPr>
      </w:pPr>
    </w:p>
    <w:p w:rsidR="00F53079" w:rsidRDefault="00F53079" w:rsidP="00F4676C">
      <w:pPr>
        <w:rPr>
          <w:lang w:eastAsia="fi-FI"/>
        </w:rPr>
      </w:pPr>
    </w:p>
    <w:p w:rsidR="00545C4B" w:rsidRDefault="00F53079" w:rsidP="00545C4B">
      <w:pPr>
        <w:rPr>
          <w:lang w:eastAsia="fi-FI"/>
        </w:rPr>
      </w:pPr>
      <w:r>
        <w:rPr>
          <w:noProof/>
          <w:lang w:eastAsia="fi-FI"/>
        </w:rPr>
        <w:drawing>
          <wp:anchor distT="0" distB="0" distL="114300" distR="114300" simplePos="0" relativeHeight="251661312" behindDoc="1" locked="0" layoutInCell="1" allowOverlap="1" wp14:anchorId="1FA59D49" wp14:editId="2F8FCD97">
            <wp:simplePos x="0" y="0"/>
            <wp:positionH relativeFrom="column">
              <wp:posOffset>-34290</wp:posOffset>
            </wp:positionH>
            <wp:positionV relativeFrom="paragraph">
              <wp:posOffset>1978660</wp:posOffset>
            </wp:positionV>
            <wp:extent cx="6343650" cy="3519170"/>
            <wp:effectExtent l="323850" t="323850" r="323850" b="328930"/>
            <wp:wrapTight wrapText="bothSides">
              <wp:wrapPolygon edited="0">
                <wp:start x="1881" y="-1988"/>
                <wp:lineTo x="-324" y="-1754"/>
                <wp:lineTo x="-324" y="117"/>
                <wp:lineTo x="-908" y="117"/>
                <wp:lineTo x="-1103" y="3859"/>
                <wp:lineTo x="-1103" y="21163"/>
                <wp:lineTo x="-908" y="22567"/>
                <wp:lineTo x="-130" y="23268"/>
                <wp:lineTo x="-65" y="23502"/>
                <wp:lineTo x="19784" y="23502"/>
                <wp:lineTo x="19849" y="23268"/>
                <wp:lineTo x="21146" y="22567"/>
                <wp:lineTo x="21211" y="22567"/>
                <wp:lineTo x="22184" y="20813"/>
                <wp:lineTo x="22184" y="20696"/>
                <wp:lineTo x="22573" y="18825"/>
                <wp:lineTo x="22638" y="117"/>
                <wp:lineTo x="21665" y="-1637"/>
                <wp:lineTo x="21600" y="-1988"/>
                <wp:lineTo x="1881" y="-1988"/>
              </wp:wrapPolygon>
            </wp:wrapTight>
            <wp:docPr id="4" name="Kuva 4" descr="C:\Users\Koti\Pictures\puheopet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ti\Pictures\puheopetu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351917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45C4B">
        <w:rPr>
          <w:lang w:eastAsia="fi-FI"/>
        </w:rPr>
        <w:br w:type="page"/>
      </w:r>
    </w:p>
    <w:p w:rsidR="00F4676C" w:rsidRPr="00F4676C" w:rsidRDefault="00F4676C" w:rsidP="008C1BBE">
      <w:pPr>
        <w:pStyle w:val="Otsikko2"/>
        <w:numPr>
          <w:ilvl w:val="0"/>
          <w:numId w:val="1"/>
        </w:numPr>
        <w:rPr>
          <w:rFonts w:ascii="Times New Roman" w:eastAsia="Times New Roman" w:hAnsi="Times New Roman" w:cs="Times New Roman"/>
          <w:sz w:val="27"/>
          <w:szCs w:val="27"/>
          <w:lang w:eastAsia="fi-FI"/>
        </w:rPr>
      </w:pPr>
      <w:bookmarkStart w:id="2" w:name="_Toc447042979"/>
      <w:r w:rsidRPr="00F4676C">
        <w:rPr>
          <w:rFonts w:eastAsia="Times New Roman"/>
          <w:lang w:eastAsia="fi-FI"/>
        </w:rPr>
        <w:lastRenderedPageBreak/>
        <w:t>Kielen tehtävän merkityksellisyys oppilaille</w:t>
      </w:r>
      <w:bookmarkEnd w:id="2"/>
    </w:p>
    <w:p w:rsidR="00F4676C" w:rsidRPr="00F4676C" w:rsidRDefault="00F4676C" w:rsidP="00F4676C">
      <w:pPr>
        <w:rPr>
          <w:rFonts w:ascii="Times New Roman" w:hAnsi="Times New Roman" w:cs="Times New Roman"/>
          <w:lang w:eastAsia="fi-FI"/>
        </w:rPr>
      </w:pPr>
      <w:r>
        <w:rPr>
          <w:lang w:eastAsia="fi-FI"/>
        </w:rPr>
        <w:t>Lapsilla on eri ikäkausina</w:t>
      </w:r>
      <w:r w:rsidRPr="00F4676C">
        <w:rPr>
          <w:lang w:eastAsia="fi-FI"/>
        </w:rPr>
        <w:t> erilainen tapa toimia, puhua ja viestiä. Aikuisen tehtävä on osoittaa</w:t>
      </w:r>
      <w:r>
        <w:rPr>
          <w:lang w:eastAsia="fi-FI"/>
        </w:rPr>
        <w:t xml:space="preserve"> kiinnostusta ja mielenkiintoa </w:t>
      </w:r>
      <w:r w:rsidRPr="00F4676C">
        <w:rPr>
          <w:lang w:eastAsia="fi-FI"/>
        </w:rPr>
        <w:t>oppilaan maailmaa kohtaan. Oppilaan kerronnalle ja kuuntelemiselle on annettava tilaa, jolloin oppilas kokee itsensä tärkeäksi. Opettajan on hyvä tutustua oppilaiden sen hetkisen ikäkauden kulttuuriin ja ajankohtaisiin ilmiöihin, näin hän voi “puhua samaa kieltä”. Asioiden ja ilmiöiden yhteinen</w:t>
      </w:r>
      <w:r w:rsidR="00B04D2C">
        <w:rPr>
          <w:lang w:eastAsia="fi-FI"/>
        </w:rPr>
        <w:t xml:space="preserve"> ymmärrys tukee myös erilaisten</w:t>
      </w:r>
      <w:r w:rsidRPr="00F4676C">
        <w:rPr>
          <w:lang w:eastAsia="fi-FI"/>
        </w:rPr>
        <w:t> tekstitaitojen tuottamista ja omaksumista.  </w:t>
      </w:r>
    </w:p>
    <w:p w:rsidR="00F4676C" w:rsidRDefault="00F4676C" w:rsidP="00F4676C">
      <w:pPr>
        <w:rPr>
          <w:rFonts w:ascii="Times New Roman" w:hAnsi="Times New Roman" w:cs="Times New Roman"/>
          <w:lang w:eastAsia="fi-FI"/>
        </w:rPr>
      </w:pPr>
    </w:p>
    <w:p w:rsidR="00545C4B" w:rsidRPr="00545C4B" w:rsidRDefault="00545C4B" w:rsidP="00545C4B">
      <w:pPr>
        <w:spacing w:line="276" w:lineRule="auto"/>
        <w:jc w:val="left"/>
        <w:rPr>
          <w:rFonts w:asciiTheme="minorHAnsi" w:hAnsiTheme="minorHAnsi"/>
          <w:sz w:val="22"/>
        </w:rPr>
      </w:pPr>
      <w:r w:rsidRPr="00545C4B">
        <w:rPr>
          <w:rFonts w:asciiTheme="minorHAnsi" w:hAnsiTheme="minorHAnsi"/>
          <w:noProof/>
          <w:sz w:val="22"/>
          <w:lang w:eastAsia="fi-FI"/>
        </w:rPr>
        <w:drawing>
          <wp:anchor distT="0" distB="0" distL="114300" distR="114300" simplePos="0" relativeHeight="251659264" behindDoc="1" locked="0" layoutInCell="1" allowOverlap="1" wp14:anchorId="3ACEEC0D" wp14:editId="2F429287">
            <wp:simplePos x="0" y="0"/>
            <wp:positionH relativeFrom="column">
              <wp:posOffset>-15240</wp:posOffset>
            </wp:positionH>
            <wp:positionV relativeFrom="paragraph">
              <wp:posOffset>160655</wp:posOffset>
            </wp:positionV>
            <wp:extent cx="6229350" cy="6105525"/>
            <wp:effectExtent l="0" t="0" r="0" b="9525"/>
            <wp:wrapTight wrapText="bothSides">
              <wp:wrapPolygon edited="0">
                <wp:start x="10172" y="0"/>
                <wp:lineTo x="9578" y="202"/>
                <wp:lineTo x="8587" y="876"/>
                <wp:lineTo x="8587" y="1146"/>
                <wp:lineTo x="8191" y="2157"/>
                <wp:lineTo x="4690" y="2359"/>
                <wp:lineTo x="3105" y="2696"/>
                <wp:lineTo x="2906" y="3572"/>
                <wp:lineTo x="2510" y="4313"/>
                <wp:lineTo x="2444" y="5392"/>
                <wp:lineTo x="2840" y="6470"/>
                <wp:lineTo x="2840" y="6672"/>
                <wp:lineTo x="4161" y="7548"/>
                <wp:lineTo x="4426" y="7548"/>
                <wp:lineTo x="2906" y="8020"/>
                <wp:lineTo x="1321" y="8559"/>
                <wp:lineTo x="330" y="9637"/>
                <wp:lineTo x="132" y="10783"/>
                <wp:lineTo x="330" y="11861"/>
                <wp:lineTo x="1123" y="12940"/>
                <wp:lineTo x="1189" y="13209"/>
                <wp:lineTo x="5879" y="14018"/>
                <wp:lineTo x="4690" y="14018"/>
                <wp:lineTo x="2906" y="14422"/>
                <wp:lineTo x="2906" y="15096"/>
                <wp:lineTo x="2444" y="16175"/>
                <wp:lineTo x="2510" y="17253"/>
                <wp:lineTo x="3039" y="18331"/>
                <wp:lineTo x="3039" y="18871"/>
                <wp:lineTo x="5681" y="19410"/>
                <wp:lineTo x="8191" y="19410"/>
                <wp:lineTo x="8587" y="20488"/>
                <wp:lineTo x="8587" y="20690"/>
                <wp:lineTo x="9842" y="21566"/>
                <wp:lineTo x="10106" y="21566"/>
                <wp:lineTo x="11494" y="21566"/>
                <wp:lineTo x="11758" y="21566"/>
                <wp:lineTo x="13013" y="20690"/>
                <wp:lineTo x="13013" y="20488"/>
                <wp:lineTo x="13409" y="19410"/>
                <wp:lineTo x="15985" y="19410"/>
                <wp:lineTo x="18628" y="18871"/>
                <wp:lineTo x="18628" y="18331"/>
                <wp:lineTo x="19090" y="17253"/>
                <wp:lineTo x="19156" y="16175"/>
                <wp:lineTo x="18760" y="15164"/>
                <wp:lineTo x="18760" y="14490"/>
                <wp:lineTo x="16910" y="14018"/>
                <wp:lineTo x="15721" y="14018"/>
                <wp:lineTo x="20411" y="13209"/>
                <wp:lineTo x="20477" y="12940"/>
                <wp:lineTo x="21270" y="11929"/>
                <wp:lineTo x="21468" y="10918"/>
                <wp:lineTo x="21336" y="9637"/>
                <wp:lineTo x="20609" y="8896"/>
                <wp:lineTo x="20411" y="8559"/>
                <wp:lineTo x="17174" y="7548"/>
                <wp:lineTo x="17505" y="7548"/>
                <wp:lineTo x="18760" y="6672"/>
                <wp:lineTo x="18760" y="6470"/>
                <wp:lineTo x="19156" y="5392"/>
                <wp:lineTo x="19090" y="4313"/>
                <wp:lineTo x="18628" y="3437"/>
                <wp:lineTo x="18561" y="2763"/>
                <wp:lineTo x="16910" y="2359"/>
                <wp:lineTo x="13409" y="2157"/>
                <wp:lineTo x="13079" y="1213"/>
                <wp:lineTo x="13079" y="944"/>
                <wp:lineTo x="12022" y="202"/>
                <wp:lineTo x="11428" y="0"/>
                <wp:lineTo x="10172" y="0"/>
              </wp:wrapPolygon>
            </wp:wrapTight>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ind w:firstLine="1304"/>
        <w:jc w:val="left"/>
        <w:rPr>
          <w:rFonts w:asciiTheme="minorHAnsi" w:hAnsiTheme="minorHAnsi"/>
          <w:sz w:val="22"/>
        </w:rPr>
      </w:pPr>
    </w:p>
    <w:p w:rsidR="00545C4B" w:rsidRPr="00545C4B" w:rsidRDefault="00545C4B" w:rsidP="00545C4B">
      <w:pPr>
        <w:spacing w:line="276" w:lineRule="auto"/>
        <w:ind w:firstLine="1304"/>
        <w:jc w:val="left"/>
        <w:rPr>
          <w:rFonts w:asciiTheme="minorHAnsi" w:hAnsiTheme="minorHAnsi"/>
          <w:sz w:val="22"/>
        </w:rPr>
      </w:pPr>
    </w:p>
    <w:p w:rsidR="00545C4B" w:rsidRDefault="00545C4B" w:rsidP="00545C4B">
      <w:pPr>
        <w:spacing w:line="276" w:lineRule="auto"/>
        <w:ind w:firstLine="1304"/>
        <w:jc w:val="left"/>
        <w:rPr>
          <w:rFonts w:asciiTheme="minorHAnsi" w:hAnsiTheme="minorHAnsi"/>
          <w:sz w:val="22"/>
        </w:rPr>
      </w:pPr>
    </w:p>
    <w:p w:rsidR="00545C4B" w:rsidRDefault="00545C4B" w:rsidP="00545C4B">
      <w:pPr>
        <w:spacing w:line="276" w:lineRule="auto"/>
        <w:ind w:firstLine="1304"/>
        <w:jc w:val="left"/>
        <w:rPr>
          <w:rFonts w:asciiTheme="minorHAnsi" w:hAnsiTheme="minorHAnsi"/>
          <w:sz w:val="22"/>
        </w:rPr>
      </w:pPr>
    </w:p>
    <w:p w:rsidR="00545C4B" w:rsidRPr="00545C4B" w:rsidRDefault="003B3043" w:rsidP="00545C4B">
      <w:pPr>
        <w:spacing w:line="276" w:lineRule="auto"/>
        <w:ind w:firstLine="1304"/>
        <w:jc w:val="left"/>
        <w:rPr>
          <w:rFonts w:asciiTheme="minorHAnsi" w:hAnsiTheme="minorHAnsi"/>
          <w:sz w:val="22"/>
        </w:rPr>
      </w:pPr>
      <w:r>
        <w:rPr>
          <w:rFonts w:asciiTheme="minorHAnsi" w:hAnsiTheme="minorHAnsi"/>
          <w:sz w:val="22"/>
        </w:rPr>
        <w:t xml:space="preserve"> </w:t>
      </w:r>
    </w:p>
    <w:p w:rsidR="00545C4B" w:rsidRPr="00545C4B" w:rsidRDefault="00545C4B" w:rsidP="00545C4B">
      <w:pPr>
        <w:spacing w:line="276" w:lineRule="auto"/>
        <w:ind w:firstLine="1304"/>
        <w:jc w:val="left"/>
        <w:rPr>
          <w:rFonts w:asciiTheme="minorHAnsi" w:hAnsiTheme="minorHAnsi"/>
          <w:sz w:val="22"/>
        </w:rPr>
      </w:pPr>
      <w:r w:rsidRPr="00545C4B">
        <w:rPr>
          <w:rFonts w:asciiTheme="minorHAnsi" w:hAnsiTheme="minorHAnsi"/>
          <w:noProof/>
          <w:sz w:val="22"/>
          <w:lang w:eastAsia="fi-FI"/>
        </w:rPr>
        <w:drawing>
          <wp:anchor distT="0" distB="0" distL="114300" distR="114300" simplePos="0" relativeHeight="251660288" behindDoc="0" locked="0" layoutInCell="1" allowOverlap="1" wp14:anchorId="27FC1CC9" wp14:editId="0DE91966">
            <wp:simplePos x="0" y="0"/>
            <wp:positionH relativeFrom="column">
              <wp:posOffset>-148590</wp:posOffset>
            </wp:positionH>
            <wp:positionV relativeFrom="paragraph">
              <wp:posOffset>-242570</wp:posOffset>
            </wp:positionV>
            <wp:extent cx="6353175" cy="5334000"/>
            <wp:effectExtent l="0" t="0" r="0" b="0"/>
            <wp:wrapTopAndBottom/>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r w:rsidRPr="00545C4B">
        <w:rPr>
          <w:rFonts w:asciiTheme="minorHAnsi" w:hAnsiTheme="minorHAnsi"/>
          <w:noProof/>
          <w:sz w:val="22"/>
          <w:lang w:eastAsia="fi-FI"/>
        </w:rPr>
        <w:lastRenderedPageBreak/>
        <w:drawing>
          <wp:inline distT="0" distB="0" distL="0" distR="0" wp14:anchorId="42801161" wp14:editId="4627A056">
            <wp:extent cx="6438900" cy="5381625"/>
            <wp:effectExtent l="0" t="0" r="0" b="9525"/>
            <wp:docPr id="3" name="Kaaviokuv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 w:val="22"/>
        </w:rPr>
      </w:pPr>
    </w:p>
    <w:p w:rsidR="00545C4B" w:rsidRPr="00545C4B" w:rsidRDefault="00545C4B" w:rsidP="00545C4B">
      <w:pPr>
        <w:spacing w:line="276" w:lineRule="auto"/>
        <w:jc w:val="left"/>
        <w:rPr>
          <w:rFonts w:asciiTheme="minorHAnsi" w:hAnsiTheme="minorHAnsi"/>
          <w:szCs w:val="24"/>
        </w:rPr>
      </w:pPr>
      <w:r w:rsidRPr="00545C4B">
        <w:rPr>
          <w:rFonts w:asciiTheme="minorHAnsi" w:hAnsiTheme="minorHAnsi"/>
          <w:szCs w:val="24"/>
        </w:rPr>
        <w:t>*Esiteinin kieli: ”EI PANNA RUSETTIA TUKKAAN!” ja” LOL, SWAG, OMG &amp; SERVAUS” jne.</w:t>
      </w:r>
    </w:p>
    <w:p w:rsidR="00545C4B" w:rsidRDefault="00545C4B" w:rsidP="00F4676C">
      <w:pPr>
        <w:rPr>
          <w:rFonts w:ascii="Times New Roman" w:hAnsi="Times New Roman" w:cs="Times New Roman"/>
          <w:lang w:eastAsia="fi-FI"/>
        </w:rPr>
      </w:pPr>
    </w:p>
    <w:p w:rsidR="00545C4B" w:rsidRDefault="00545C4B" w:rsidP="00F4676C">
      <w:pPr>
        <w:rPr>
          <w:rFonts w:ascii="Times New Roman" w:hAnsi="Times New Roman" w:cs="Times New Roman"/>
          <w:lang w:eastAsia="fi-FI"/>
        </w:rPr>
      </w:pPr>
    </w:p>
    <w:p w:rsidR="00545C4B" w:rsidRDefault="00545C4B" w:rsidP="00F4676C">
      <w:pPr>
        <w:rPr>
          <w:rFonts w:ascii="Times New Roman" w:hAnsi="Times New Roman" w:cs="Times New Roman"/>
          <w:lang w:eastAsia="fi-FI"/>
        </w:rPr>
      </w:pPr>
    </w:p>
    <w:p w:rsidR="00545C4B" w:rsidRDefault="00545C4B" w:rsidP="00F4676C">
      <w:pPr>
        <w:rPr>
          <w:rFonts w:ascii="Times New Roman" w:hAnsi="Times New Roman" w:cs="Times New Roman"/>
          <w:lang w:eastAsia="fi-FI"/>
        </w:rPr>
      </w:pPr>
    </w:p>
    <w:p w:rsidR="00545C4B" w:rsidRDefault="00545C4B" w:rsidP="00F4676C">
      <w:pPr>
        <w:rPr>
          <w:rFonts w:ascii="Times New Roman" w:hAnsi="Times New Roman" w:cs="Times New Roman"/>
          <w:lang w:eastAsia="fi-FI"/>
        </w:rPr>
      </w:pPr>
    </w:p>
    <w:p w:rsidR="00545C4B" w:rsidRDefault="00545C4B" w:rsidP="00F4676C">
      <w:pPr>
        <w:rPr>
          <w:rFonts w:ascii="Times New Roman" w:hAnsi="Times New Roman" w:cs="Times New Roman"/>
          <w:lang w:eastAsia="fi-FI"/>
        </w:rPr>
      </w:pPr>
    </w:p>
    <w:p w:rsidR="00F4676C" w:rsidRPr="00F4676C" w:rsidRDefault="00F4676C" w:rsidP="008C1BBE">
      <w:pPr>
        <w:pStyle w:val="Otsikko2"/>
        <w:numPr>
          <w:ilvl w:val="0"/>
          <w:numId w:val="1"/>
        </w:numPr>
        <w:rPr>
          <w:rFonts w:ascii="Times New Roman" w:eastAsia="Times New Roman" w:hAnsi="Times New Roman" w:cs="Times New Roman"/>
          <w:sz w:val="27"/>
          <w:szCs w:val="27"/>
          <w:lang w:eastAsia="fi-FI"/>
        </w:rPr>
      </w:pPr>
      <w:bookmarkStart w:id="3" w:name="_Toc447042980"/>
      <w:r w:rsidRPr="00F4676C">
        <w:rPr>
          <w:rFonts w:eastAsia="Times New Roman"/>
          <w:lang w:eastAsia="fi-FI"/>
        </w:rPr>
        <w:lastRenderedPageBreak/>
        <w:t>Oppimateriaalit oppimisen tukena</w:t>
      </w:r>
      <w:bookmarkEnd w:id="3"/>
    </w:p>
    <w:p w:rsidR="00F4676C" w:rsidRPr="00F4676C" w:rsidRDefault="00F4676C" w:rsidP="00F4676C">
      <w:pPr>
        <w:rPr>
          <w:rFonts w:ascii="Times New Roman" w:hAnsi="Times New Roman" w:cs="Times New Roman"/>
          <w:lang w:eastAsia="fi-FI"/>
        </w:rPr>
      </w:pPr>
      <w:r w:rsidRPr="00F4676C">
        <w:rPr>
          <w:lang w:eastAsia="fi-FI"/>
        </w:rPr>
        <w:t xml:space="preserve">Eri oppiaineiden kieli selventää ja nimeää käsitteitä oppilaille. Kielen avulla tutkitaan kunkin oppiaineen ilmiöitä. Useissa oppimateriaaleissa on kiinnitetty huomiota ulkoasuun. Kirjojen kuvat, värit ja tekstityypit on valikoitu sellaisiksi, että ne houkuttelevat tutkimaan lisää. Kuvien tarkastelu houkuttelee tutkimaan aihetta syvällisemmin, sekä tarjoaa keskustelulle rungon. Ajankohtaiset ilmiöt on tuotu näkyviksi sekä painetussa että digimuotoisessa materiaalissa. </w:t>
      </w:r>
    </w:p>
    <w:p w:rsidR="00F4676C" w:rsidRPr="00F4676C" w:rsidRDefault="00F4676C" w:rsidP="00F4676C">
      <w:pPr>
        <w:rPr>
          <w:rFonts w:ascii="Times New Roman" w:hAnsi="Times New Roman" w:cs="Times New Roman"/>
          <w:lang w:eastAsia="fi-FI"/>
        </w:rPr>
      </w:pPr>
    </w:p>
    <w:p w:rsidR="00F4676C" w:rsidRPr="00F4676C" w:rsidRDefault="00F4676C" w:rsidP="00F4676C">
      <w:pPr>
        <w:rPr>
          <w:rFonts w:ascii="Times New Roman" w:hAnsi="Times New Roman" w:cs="Times New Roman"/>
          <w:lang w:eastAsia="fi-FI"/>
        </w:rPr>
      </w:pPr>
      <w:r w:rsidRPr="00F4676C">
        <w:rPr>
          <w:lang w:eastAsia="fi-FI"/>
        </w:rPr>
        <w:t xml:space="preserve">Uuden opetussuunnitelman mukaan opettajalla on paljon mahdollisuuksia valikoida haluamaansa opetusmateriaalia. Oppikirjasidonnaisuus on vähenemässä, sen sijaan opettajia kehotetaan käyttämään monipuolisia menetelmiä ja materiaaleja. Tutkivan oppimisen ja ilmiöpohjaisen lähestymistavan toteuttaminen vaatii opettajilta monilukutaidon hallintaa sekä oppilaiden osallistamista. </w:t>
      </w:r>
    </w:p>
    <w:p w:rsidR="00F4676C" w:rsidRPr="00F4676C" w:rsidRDefault="00F4676C" w:rsidP="00F4676C">
      <w:pPr>
        <w:rPr>
          <w:rFonts w:ascii="Times New Roman" w:hAnsi="Times New Roman" w:cs="Times New Roman"/>
          <w:lang w:eastAsia="fi-FI"/>
        </w:rPr>
      </w:pPr>
    </w:p>
    <w:p w:rsidR="00F4676C" w:rsidRDefault="00F4676C" w:rsidP="00F4676C">
      <w:pPr>
        <w:rPr>
          <w:lang w:eastAsia="fi-FI"/>
        </w:rPr>
      </w:pPr>
      <w:r w:rsidRPr="00F4676C">
        <w:rPr>
          <w:lang w:eastAsia="fi-FI"/>
        </w:rPr>
        <w:t xml:space="preserve">Monissa oppimateriaaleissa sisältöä on eriytetty sekä alas- että ylöspäin. Esimerkiksi Aapisessa lukemaan opetteleville on selkeät kirjain- ja tavuosiot, kun taas edistyneemmille lukijoille on enemmän lausetasoista ja kertomusmuotoista tekstiä. Saatavilla on myös paljon yksilöllisen oppimäärän mukaista eriyttävää materiaalia (E-kirjat). </w:t>
      </w:r>
    </w:p>
    <w:p w:rsidR="008335F5" w:rsidRDefault="008335F5" w:rsidP="00F4676C">
      <w:pPr>
        <w:rPr>
          <w:lang w:eastAsia="fi-FI"/>
        </w:rPr>
      </w:pPr>
    </w:p>
    <w:p w:rsidR="008335F5" w:rsidRPr="00F4676C" w:rsidRDefault="008335F5" w:rsidP="00F4676C">
      <w:pPr>
        <w:rPr>
          <w:rFonts w:ascii="Times New Roman" w:hAnsi="Times New Roman" w:cs="Times New Roman"/>
          <w:lang w:eastAsia="fi-FI"/>
        </w:rPr>
      </w:pPr>
    </w:p>
    <w:p w:rsidR="00F4676C" w:rsidRPr="00F4676C" w:rsidRDefault="00F4676C" w:rsidP="008C1BBE">
      <w:pPr>
        <w:pStyle w:val="Otsikko2"/>
        <w:numPr>
          <w:ilvl w:val="0"/>
          <w:numId w:val="1"/>
        </w:numPr>
        <w:rPr>
          <w:rFonts w:ascii="Times New Roman" w:eastAsia="Times New Roman" w:hAnsi="Times New Roman" w:cs="Times New Roman"/>
          <w:sz w:val="27"/>
          <w:szCs w:val="27"/>
          <w:lang w:eastAsia="fi-FI"/>
        </w:rPr>
      </w:pPr>
      <w:bookmarkStart w:id="4" w:name="_Toc447042981"/>
      <w:r w:rsidRPr="00F4676C">
        <w:rPr>
          <w:rFonts w:eastAsia="Times New Roman"/>
          <w:lang w:eastAsia="fi-FI"/>
        </w:rPr>
        <w:t>Suunnitelma kielen tehtävän opettamiseen</w:t>
      </w:r>
      <w:bookmarkEnd w:id="4"/>
    </w:p>
    <w:p w:rsidR="00F4676C" w:rsidRPr="00F4676C" w:rsidRDefault="00F4676C" w:rsidP="00F4676C">
      <w:pPr>
        <w:rPr>
          <w:rFonts w:ascii="Times New Roman" w:hAnsi="Times New Roman" w:cs="Times New Roman"/>
          <w:lang w:eastAsia="fi-FI"/>
        </w:rPr>
      </w:pPr>
      <w:r w:rsidRPr="00F4676C">
        <w:rPr>
          <w:lang w:eastAsia="fi-FI"/>
        </w:rPr>
        <w:t xml:space="preserve">Kieli toimii välineenä myös arvioinnissa oppiaineesta riippumatta. Arviointi voi olla kirjallista tai suullista, välitöntä tai suunniteltua, opettajan antamaa tai oppilaan antamaa itsearviointia. Myös opettajan on hyvä arvioida itseään. Arvioinnin tulee olla jatkuvaa, se ei saa keskittyä vain jaksojen loppuvaiheisiin. Testien ja kokeiden lisäksi opettaja arvioi havainnoimalla oppilaiden suoritusten lisäksi myös tunnetiloja, vireystilaa sekä motivaation tasoa. </w:t>
      </w:r>
    </w:p>
    <w:p w:rsidR="00BA109C" w:rsidRDefault="00BA109C" w:rsidP="00F4676C"/>
    <w:p w:rsidR="00BA109C" w:rsidRDefault="00BA109C">
      <w:pPr>
        <w:spacing w:line="276" w:lineRule="auto"/>
        <w:jc w:val="left"/>
      </w:pPr>
      <w:r>
        <w:br w:type="page"/>
      </w:r>
    </w:p>
    <w:p w:rsidR="00BA109C" w:rsidRPr="00BA109C" w:rsidRDefault="00BA109C" w:rsidP="00BA109C">
      <w:pPr>
        <w:spacing w:line="276" w:lineRule="auto"/>
        <w:jc w:val="left"/>
        <w:rPr>
          <w:rFonts w:cs="Arial"/>
          <w:b/>
          <w:sz w:val="48"/>
          <w:szCs w:val="48"/>
          <w:u w:val="single"/>
        </w:rPr>
      </w:pPr>
      <w:r w:rsidRPr="00BA109C">
        <w:rPr>
          <w:rFonts w:cs="Arial"/>
          <w:b/>
          <w:sz w:val="48"/>
          <w:szCs w:val="48"/>
          <w:u w:val="single"/>
        </w:rPr>
        <w:lastRenderedPageBreak/>
        <w:t>Kieli on oppimisen väline ja mahdollistaja</w:t>
      </w:r>
    </w:p>
    <w:p w:rsidR="00BA109C" w:rsidRPr="00BA109C" w:rsidRDefault="00BA109C" w:rsidP="00BA109C">
      <w:pPr>
        <w:spacing w:line="276" w:lineRule="auto"/>
        <w:jc w:val="left"/>
        <w:rPr>
          <w:rFonts w:cs="Arial"/>
          <w:b/>
          <w:sz w:val="72"/>
          <w:szCs w:val="72"/>
        </w:rPr>
      </w:pPr>
    </w:p>
    <w:tbl>
      <w:tblPr>
        <w:tblStyle w:val="TaulukkoRuudukko"/>
        <w:tblW w:w="10079" w:type="dxa"/>
        <w:tblLook w:val="04A0" w:firstRow="1" w:lastRow="0" w:firstColumn="1" w:lastColumn="0" w:noHBand="0" w:noVBand="1"/>
      </w:tblPr>
      <w:tblGrid>
        <w:gridCol w:w="10079"/>
      </w:tblGrid>
      <w:tr w:rsidR="00BA109C" w:rsidTr="00BA109C">
        <w:trPr>
          <w:trHeight w:val="5371"/>
        </w:trPr>
        <w:tc>
          <w:tcPr>
            <w:tcW w:w="10079" w:type="dxa"/>
          </w:tcPr>
          <w:p w:rsidR="00BA109C" w:rsidRPr="00BA109C" w:rsidRDefault="00BA109C" w:rsidP="00BA109C">
            <w:pPr>
              <w:spacing w:line="276" w:lineRule="auto"/>
              <w:jc w:val="center"/>
              <w:rPr>
                <w:rFonts w:cs="Arial"/>
                <w:b/>
                <w:color w:val="1F497D" w:themeColor="text2"/>
                <w:sz w:val="56"/>
                <w:szCs w:val="56"/>
              </w:rPr>
            </w:pPr>
            <w:r w:rsidRPr="00BA109C">
              <w:rPr>
                <w:rFonts w:cs="Arial"/>
                <w:b/>
                <w:color w:val="1F497D" w:themeColor="text2"/>
                <w:sz w:val="56"/>
                <w:szCs w:val="56"/>
              </w:rPr>
              <w:t>Ilmapiiri</w:t>
            </w:r>
          </w:p>
          <w:p w:rsidR="00BA109C" w:rsidRPr="00BA109C" w:rsidRDefault="00BA109C" w:rsidP="00BA109C">
            <w:pPr>
              <w:spacing w:line="276" w:lineRule="auto"/>
              <w:jc w:val="center"/>
              <w:rPr>
                <w:rFonts w:cs="Arial"/>
                <w:b/>
                <w:sz w:val="56"/>
                <w:szCs w:val="56"/>
              </w:rPr>
            </w:pPr>
          </w:p>
          <w:p w:rsidR="00BA109C" w:rsidRPr="00BA109C" w:rsidRDefault="00BA109C" w:rsidP="00BA109C">
            <w:pPr>
              <w:spacing w:line="276" w:lineRule="auto"/>
              <w:jc w:val="left"/>
              <w:rPr>
                <w:rFonts w:cs="Arial"/>
                <w:b/>
                <w:color w:val="00B050"/>
                <w:sz w:val="36"/>
                <w:szCs w:val="36"/>
              </w:rPr>
            </w:pPr>
            <w:r w:rsidRPr="00BA109C">
              <w:rPr>
                <w:rFonts w:cs="Arial"/>
                <w:b/>
                <w:color w:val="00B050"/>
                <w:sz w:val="36"/>
                <w:szCs w:val="36"/>
              </w:rPr>
              <w:t>Vuorovaikutus</w:t>
            </w:r>
            <w:r w:rsidRPr="00BA109C">
              <w:rPr>
                <w:rFonts w:cs="Arial"/>
                <w:b/>
                <w:color w:val="00B050"/>
                <w:sz w:val="36"/>
                <w:szCs w:val="36"/>
              </w:rPr>
              <w:tab/>
            </w:r>
            <w:r w:rsidRPr="00BA109C">
              <w:rPr>
                <w:rFonts w:cs="Arial"/>
                <w:b/>
                <w:color w:val="00B050"/>
                <w:sz w:val="36"/>
                <w:szCs w:val="36"/>
              </w:rPr>
              <w:tab/>
              <w:t>Motivaatio</w:t>
            </w:r>
            <w:r w:rsidRPr="00BA109C">
              <w:rPr>
                <w:rFonts w:cs="Arial"/>
                <w:b/>
                <w:color w:val="00B050"/>
                <w:sz w:val="36"/>
                <w:szCs w:val="36"/>
              </w:rPr>
              <w:tab/>
            </w:r>
            <w:r w:rsidRPr="00BA109C">
              <w:rPr>
                <w:rFonts w:cs="Arial"/>
                <w:b/>
                <w:color w:val="00B050"/>
                <w:sz w:val="36"/>
                <w:szCs w:val="36"/>
              </w:rPr>
              <w:tab/>
              <w:t>Toiminta</w:t>
            </w:r>
          </w:p>
          <w:p w:rsidR="00BA109C" w:rsidRPr="00BA109C" w:rsidRDefault="00BA109C" w:rsidP="00BA109C">
            <w:pPr>
              <w:spacing w:line="276" w:lineRule="auto"/>
              <w:jc w:val="center"/>
              <w:rPr>
                <w:rFonts w:cs="Arial"/>
                <w:b/>
                <w:color w:val="FF0000"/>
                <w:sz w:val="36"/>
                <w:szCs w:val="36"/>
              </w:rPr>
            </w:pPr>
          </w:p>
          <w:p w:rsidR="00BA109C" w:rsidRPr="00BA109C" w:rsidRDefault="00BA109C" w:rsidP="00BA109C">
            <w:pPr>
              <w:spacing w:line="276" w:lineRule="auto"/>
              <w:jc w:val="left"/>
              <w:rPr>
                <w:rFonts w:cs="Arial"/>
                <w:b/>
                <w:color w:val="FF0000"/>
                <w:szCs w:val="24"/>
              </w:rPr>
            </w:pPr>
            <w:r w:rsidRPr="00BA109C">
              <w:rPr>
                <w:rFonts w:cs="Arial"/>
                <w:b/>
                <w:color w:val="FF0000"/>
                <w:szCs w:val="24"/>
              </w:rPr>
              <w:t>Sanat</w:t>
            </w:r>
            <w:r w:rsidRPr="00BA109C">
              <w:rPr>
                <w:rFonts w:cs="Arial"/>
                <w:b/>
                <w:color w:val="FF0000"/>
                <w:szCs w:val="24"/>
              </w:rPr>
              <w:tab/>
            </w:r>
            <w:r w:rsidRPr="00BA109C">
              <w:rPr>
                <w:rFonts w:cs="Arial"/>
                <w:b/>
                <w:color w:val="FF0000"/>
                <w:szCs w:val="24"/>
              </w:rPr>
              <w:tab/>
            </w:r>
            <w:r w:rsidRPr="00BA109C">
              <w:rPr>
                <w:rFonts w:cs="Arial"/>
                <w:b/>
                <w:color w:val="FF0000"/>
                <w:szCs w:val="24"/>
              </w:rPr>
              <w:tab/>
              <w:t>Oppilaan kokemukset</w:t>
            </w:r>
            <w:r w:rsidRPr="00BA109C">
              <w:rPr>
                <w:rFonts w:cs="Arial"/>
                <w:b/>
                <w:color w:val="FF0000"/>
                <w:szCs w:val="24"/>
              </w:rPr>
              <w:tab/>
            </w:r>
            <w:r w:rsidRPr="00BA109C">
              <w:rPr>
                <w:rFonts w:cs="Arial"/>
                <w:b/>
                <w:color w:val="FF0000"/>
                <w:szCs w:val="24"/>
              </w:rPr>
              <w:tab/>
              <w:t>Osallistuminen</w:t>
            </w:r>
          </w:p>
          <w:p w:rsidR="00BA109C" w:rsidRPr="00BA109C" w:rsidRDefault="00BA109C" w:rsidP="00BA109C">
            <w:pPr>
              <w:spacing w:line="276" w:lineRule="auto"/>
              <w:jc w:val="left"/>
              <w:rPr>
                <w:rFonts w:cs="Arial"/>
                <w:b/>
                <w:color w:val="FF0000"/>
                <w:szCs w:val="24"/>
              </w:rPr>
            </w:pPr>
            <w:r w:rsidRPr="00BA109C">
              <w:rPr>
                <w:rFonts w:cs="Arial"/>
                <w:b/>
                <w:color w:val="FF0000"/>
                <w:szCs w:val="24"/>
              </w:rPr>
              <w:t>Ilmeet, Eleet</w:t>
            </w:r>
            <w:r w:rsidRPr="00BA109C">
              <w:rPr>
                <w:rFonts w:cs="Arial"/>
                <w:b/>
                <w:color w:val="FF0000"/>
                <w:szCs w:val="24"/>
              </w:rPr>
              <w:tab/>
            </w:r>
            <w:r w:rsidRPr="00BA109C">
              <w:rPr>
                <w:rFonts w:cs="Arial"/>
                <w:b/>
                <w:color w:val="FF0000"/>
                <w:szCs w:val="24"/>
              </w:rPr>
              <w:tab/>
              <w:t>Mielenkiinnon kohteet</w:t>
            </w:r>
            <w:r w:rsidRPr="00BA109C">
              <w:rPr>
                <w:rFonts w:cs="Arial"/>
                <w:b/>
                <w:color w:val="FF0000"/>
                <w:szCs w:val="24"/>
              </w:rPr>
              <w:tab/>
            </w:r>
            <w:r w:rsidRPr="00BA109C">
              <w:rPr>
                <w:rFonts w:cs="Arial"/>
                <w:b/>
                <w:color w:val="FF0000"/>
                <w:szCs w:val="24"/>
              </w:rPr>
              <w:tab/>
              <w:t>Yhteisöllisyys</w:t>
            </w:r>
          </w:p>
          <w:p w:rsidR="00BA109C" w:rsidRPr="00BA109C" w:rsidRDefault="00BA109C" w:rsidP="00BA109C">
            <w:pPr>
              <w:spacing w:line="276" w:lineRule="auto"/>
              <w:jc w:val="left"/>
              <w:rPr>
                <w:rFonts w:cs="Arial"/>
                <w:b/>
                <w:color w:val="FF0000"/>
                <w:szCs w:val="24"/>
              </w:rPr>
            </w:pPr>
            <w:r w:rsidRPr="00BA109C">
              <w:rPr>
                <w:rFonts w:cs="Arial"/>
                <w:b/>
                <w:color w:val="FF0000"/>
                <w:szCs w:val="24"/>
              </w:rPr>
              <w:t>Äänenpaino</w:t>
            </w:r>
            <w:r w:rsidRPr="00BA109C">
              <w:rPr>
                <w:rFonts w:cs="Arial"/>
                <w:b/>
                <w:color w:val="FF0000"/>
                <w:szCs w:val="24"/>
              </w:rPr>
              <w:tab/>
            </w:r>
            <w:r w:rsidRPr="00BA109C">
              <w:rPr>
                <w:rFonts w:cs="Arial"/>
                <w:b/>
                <w:color w:val="FF0000"/>
                <w:szCs w:val="24"/>
              </w:rPr>
              <w:tab/>
              <w:t>Palkkio</w:t>
            </w:r>
            <w:r w:rsidRPr="00BA109C">
              <w:rPr>
                <w:rFonts w:cs="Arial"/>
                <w:b/>
                <w:color w:val="FF0000"/>
                <w:szCs w:val="24"/>
              </w:rPr>
              <w:tab/>
            </w:r>
          </w:p>
          <w:p w:rsidR="00BA109C" w:rsidRPr="00BA109C" w:rsidRDefault="00BA109C" w:rsidP="00BA109C">
            <w:pPr>
              <w:spacing w:line="276" w:lineRule="auto"/>
              <w:jc w:val="left"/>
              <w:rPr>
                <w:rFonts w:cs="Arial"/>
                <w:b/>
                <w:color w:val="943634" w:themeColor="accent2" w:themeShade="BF"/>
                <w:sz w:val="22"/>
              </w:rPr>
            </w:pPr>
            <w:r w:rsidRPr="00BA109C">
              <w:rPr>
                <w:rFonts w:cs="Arial"/>
                <w:b/>
                <w:color w:val="FF0000"/>
                <w:szCs w:val="24"/>
              </w:rPr>
              <w:tab/>
            </w:r>
            <w:r w:rsidRPr="00BA109C">
              <w:rPr>
                <w:rFonts w:cs="Arial"/>
                <w:b/>
                <w:color w:val="FF0000"/>
                <w:szCs w:val="24"/>
              </w:rPr>
              <w:tab/>
            </w:r>
            <w:r w:rsidRPr="00BA109C">
              <w:rPr>
                <w:rFonts w:cs="Arial"/>
                <w:b/>
                <w:szCs w:val="24"/>
              </w:rPr>
              <w:tab/>
            </w:r>
          </w:p>
          <w:p w:rsidR="00BA109C" w:rsidRPr="00BA109C" w:rsidRDefault="00BA109C" w:rsidP="00BA109C">
            <w:pPr>
              <w:spacing w:line="276" w:lineRule="auto"/>
              <w:jc w:val="left"/>
              <w:rPr>
                <w:rFonts w:cs="Arial"/>
                <w:color w:val="943634" w:themeColor="accent2" w:themeShade="BF"/>
                <w:sz w:val="20"/>
                <w:szCs w:val="20"/>
              </w:rPr>
            </w:pPr>
            <w:r w:rsidRPr="00BA109C">
              <w:rPr>
                <w:rFonts w:cs="Arial"/>
                <w:b/>
                <w:color w:val="943634" w:themeColor="accent2" w:themeShade="BF"/>
                <w:sz w:val="22"/>
              </w:rPr>
              <w:t>Dialogisuus</w:t>
            </w:r>
            <w:r w:rsidRPr="00BA109C">
              <w:rPr>
                <w:rFonts w:cs="Arial"/>
                <w:b/>
                <w:color w:val="943634" w:themeColor="accent2" w:themeShade="BF"/>
                <w:sz w:val="22"/>
              </w:rPr>
              <w:tab/>
            </w:r>
            <w:r w:rsidRPr="00BA109C">
              <w:rPr>
                <w:rFonts w:cs="Arial"/>
                <w:b/>
                <w:color w:val="943634" w:themeColor="accent2" w:themeShade="BF"/>
                <w:sz w:val="22"/>
              </w:rPr>
              <w:tab/>
            </w:r>
            <w:r w:rsidRPr="00BA109C">
              <w:rPr>
                <w:rFonts w:cs="Arial"/>
                <w:b/>
                <w:color w:val="943634" w:themeColor="accent2" w:themeShade="BF"/>
                <w:sz w:val="22"/>
              </w:rPr>
              <w:tab/>
              <w:t>Vahvuudet, harrastukset</w:t>
            </w:r>
            <w:r w:rsidRPr="00BA109C">
              <w:rPr>
                <w:rFonts w:cs="Arial"/>
                <w:b/>
                <w:szCs w:val="24"/>
              </w:rPr>
              <w:tab/>
            </w:r>
            <w:r w:rsidRPr="00BA109C">
              <w:rPr>
                <w:rFonts w:cs="Arial"/>
                <w:b/>
                <w:sz w:val="20"/>
                <w:szCs w:val="20"/>
              </w:rPr>
              <w:tab/>
            </w:r>
            <w:r w:rsidRPr="00BA109C">
              <w:rPr>
                <w:rFonts w:cs="Arial"/>
                <w:b/>
                <w:color w:val="943634" w:themeColor="accent2" w:themeShade="BF"/>
                <w:sz w:val="20"/>
                <w:szCs w:val="20"/>
              </w:rPr>
              <w:t>Pelit, leikit, draama</w:t>
            </w:r>
          </w:p>
          <w:p w:rsidR="00BA109C" w:rsidRPr="00BA109C" w:rsidRDefault="00BA109C" w:rsidP="00BA109C">
            <w:pPr>
              <w:spacing w:line="276" w:lineRule="auto"/>
              <w:ind w:left="1304" w:hanging="1304"/>
              <w:jc w:val="left"/>
              <w:rPr>
                <w:rFonts w:cs="Arial"/>
                <w:b/>
                <w:color w:val="943634" w:themeColor="accent2" w:themeShade="BF"/>
                <w:sz w:val="22"/>
              </w:rPr>
            </w:pPr>
            <w:r w:rsidRPr="00BA109C">
              <w:rPr>
                <w:rFonts w:cs="Arial"/>
                <w:b/>
                <w:color w:val="943634" w:themeColor="accent2" w:themeShade="BF"/>
                <w:sz w:val="22"/>
              </w:rPr>
              <w:t>Kerronta</w:t>
            </w:r>
            <w:r w:rsidRPr="00BA109C">
              <w:rPr>
                <w:rFonts w:cs="Arial"/>
                <w:szCs w:val="24"/>
              </w:rPr>
              <w:tab/>
            </w:r>
            <w:r w:rsidRPr="00BA109C">
              <w:rPr>
                <w:rFonts w:cs="Arial"/>
                <w:szCs w:val="24"/>
              </w:rPr>
              <w:tab/>
            </w:r>
            <w:r w:rsidRPr="00BA109C">
              <w:rPr>
                <w:rFonts w:cs="Arial"/>
                <w:szCs w:val="24"/>
              </w:rPr>
              <w:tab/>
            </w:r>
            <w:r w:rsidRPr="00BA109C">
              <w:rPr>
                <w:rFonts w:cs="Arial"/>
                <w:b/>
                <w:color w:val="943634" w:themeColor="accent2" w:themeShade="BF"/>
                <w:sz w:val="22"/>
              </w:rPr>
              <w:t>Myönteinen palaute</w:t>
            </w:r>
            <w:r w:rsidRPr="00BA109C">
              <w:rPr>
                <w:rFonts w:cs="Arial"/>
                <w:b/>
                <w:sz w:val="22"/>
              </w:rPr>
              <w:tab/>
            </w:r>
            <w:r w:rsidRPr="00BA109C">
              <w:rPr>
                <w:rFonts w:cs="Arial"/>
                <w:b/>
                <w:sz w:val="22"/>
              </w:rPr>
              <w:tab/>
            </w:r>
            <w:r w:rsidRPr="00BA109C">
              <w:rPr>
                <w:rFonts w:cs="Arial"/>
                <w:b/>
                <w:color w:val="943634" w:themeColor="accent2" w:themeShade="BF"/>
                <w:sz w:val="22"/>
              </w:rPr>
              <w:t>Menetelmät,</w:t>
            </w:r>
            <w:r w:rsidRPr="00BA109C">
              <w:rPr>
                <w:rFonts w:cs="Arial"/>
                <w:b/>
                <w:color w:val="943634" w:themeColor="accent2" w:themeShade="BF"/>
                <w:sz w:val="22"/>
              </w:rPr>
              <w:tab/>
            </w:r>
          </w:p>
          <w:p w:rsidR="00BA109C" w:rsidRPr="00BA109C" w:rsidRDefault="00BA109C" w:rsidP="00BA109C">
            <w:pPr>
              <w:tabs>
                <w:tab w:val="left" w:pos="4005"/>
                <w:tab w:val="left" w:pos="7950"/>
              </w:tabs>
              <w:spacing w:line="276" w:lineRule="auto"/>
              <w:jc w:val="left"/>
              <w:rPr>
                <w:rFonts w:cs="Arial"/>
                <w:sz w:val="22"/>
              </w:rPr>
            </w:pPr>
            <w:r w:rsidRPr="00BA109C">
              <w:rPr>
                <w:rFonts w:cs="Arial"/>
                <w:b/>
                <w:color w:val="943634" w:themeColor="accent2" w:themeShade="BF"/>
                <w:sz w:val="22"/>
              </w:rPr>
              <w:t>Välittäminen</w:t>
            </w:r>
            <w:r w:rsidRPr="00BA109C">
              <w:rPr>
                <w:rFonts w:cs="Arial"/>
                <w:sz w:val="22"/>
              </w:rPr>
              <w:tab/>
            </w:r>
            <w:r w:rsidRPr="00BA109C">
              <w:rPr>
                <w:rFonts w:cs="Arial"/>
                <w:b/>
                <w:color w:val="943634" w:themeColor="accent2" w:themeShade="BF"/>
                <w:sz w:val="22"/>
              </w:rPr>
              <w:t>Kaverit</w:t>
            </w:r>
            <w:r w:rsidRPr="00BA109C">
              <w:rPr>
                <w:rFonts w:cs="Arial"/>
                <w:sz w:val="22"/>
              </w:rPr>
              <w:tab/>
            </w:r>
            <w:r w:rsidRPr="00BA109C">
              <w:rPr>
                <w:rFonts w:cs="Arial"/>
                <w:b/>
                <w:color w:val="943634" w:themeColor="accent2" w:themeShade="BF"/>
                <w:sz w:val="22"/>
              </w:rPr>
              <w:t>välineet</w:t>
            </w:r>
          </w:p>
          <w:p w:rsidR="00BA109C" w:rsidRPr="00BA109C" w:rsidRDefault="00BA109C" w:rsidP="00BA109C">
            <w:pPr>
              <w:tabs>
                <w:tab w:val="left" w:pos="7950"/>
              </w:tabs>
              <w:spacing w:line="276" w:lineRule="auto"/>
              <w:jc w:val="left"/>
              <w:rPr>
                <w:rFonts w:cs="Arial"/>
                <w:b/>
                <w:sz w:val="22"/>
              </w:rPr>
            </w:pPr>
            <w:r w:rsidRPr="00BA109C">
              <w:rPr>
                <w:rFonts w:cs="Arial"/>
                <w:sz w:val="22"/>
              </w:rPr>
              <w:tab/>
            </w:r>
            <w:r w:rsidRPr="00BA109C">
              <w:rPr>
                <w:rFonts w:cs="Arial"/>
                <w:b/>
                <w:color w:val="943634" w:themeColor="accent2" w:themeShade="BF"/>
                <w:sz w:val="22"/>
              </w:rPr>
              <w:t>Ryhmätyöt</w:t>
            </w:r>
          </w:p>
          <w:p w:rsidR="00BA109C" w:rsidRDefault="00BA109C" w:rsidP="00BA109C"/>
          <w:p w:rsidR="00BA109C" w:rsidRDefault="00BA109C" w:rsidP="00BA109C">
            <w:pPr>
              <w:spacing w:line="276" w:lineRule="auto"/>
              <w:jc w:val="left"/>
              <w:rPr>
                <w:rFonts w:cs="Arial"/>
                <w:b/>
                <w:sz w:val="72"/>
                <w:szCs w:val="72"/>
              </w:rPr>
            </w:pPr>
          </w:p>
        </w:tc>
      </w:tr>
    </w:tbl>
    <w:p w:rsidR="00893827" w:rsidRDefault="00893827" w:rsidP="00BA109C">
      <w:pPr>
        <w:spacing w:line="276" w:lineRule="auto"/>
        <w:jc w:val="left"/>
        <w:rPr>
          <w:rFonts w:cs="Arial"/>
          <w:b/>
          <w:sz w:val="72"/>
          <w:szCs w:val="72"/>
        </w:rPr>
      </w:pPr>
    </w:p>
    <w:p w:rsidR="00893827" w:rsidRDefault="00893827">
      <w:pPr>
        <w:spacing w:line="276" w:lineRule="auto"/>
        <w:jc w:val="left"/>
        <w:rPr>
          <w:rFonts w:cs="Arial"/>
          <w:b/>
          <w:sz w:val="72"/>
          <w:szCs w:val="72"/>
        </w:rPr>
      </w:pPr>
      <w:r>
        <w:rPr>
          <w:rFonts w:cs="Arial"/>
          <w:b/>
          <w:sz w:val="72"/>
          <w:szCs w:val="72"/>
        </w:rPr>
        <w:br w:type="page"/>
      </w:r>
    </w:p>
    <w:p w:rsidR="00BA109C" w:rsidRDefault="00893827" w:rsidP="00893827">
      <w:pPr>
        <w:pStyle w:val="Otsikko2"/>
      </w:pPr>
      <w:bookmarkStart w:id="5" w:name="_Toc447042982"/>
      <w:r>
        <w:lastRenderedPageBreak/>
        <w:t>Lähteet</w:t>
      </w:r>
      <w:bookmarkEnd w:id="5"/>
    </w:p>
    <w:p w:rsidR="001D6DA7" w:rsidRPr="001D6DA7" w:rsidRDefault="001D6DA7" w:rsidP="001D6DA7"/>
    <w:p w:rsidR="001D6DA7" w:rsidRDefault="001D6DA7" w:rsidP="001D6DA7">
      <w:pPr>
        <w:pStyle w:val="Eivli"/>
      </w:pPr>
      <w:r>
        <w:t>Kainulanen, J. 2016: Suomen kielen ja kirjallisuuden pedagogiikka- luentosarjat.</w:t>
      </w:r>
    </w:p>
    <w:p w:rsidR="001D6DA7" w:rsidRDefault="001D6DA7" w:rsidP="001D6DA7">
      <w:pPr>
        <w:pStyle w:val="Eivli"/>
      </w:pPr>
      <w:r>
        <w:t xml:space="preserve">Opettajankoulutuslaitos. </w:t>
      </w:r>
      <w:r w:rsidRPr="00004C01">
        <w:t>Jyväskylän yliopiston kasvatustieteenlaitos.</w:t>
      </w:r>
    </w:p>
    <w:p w:rsidR="001D6DA7" w:rsidRDefault="001D6DA7" w:rsidP="001D6DA7">
      <w:pPr>
        <w:pStyle w:val="Eivli"/>
      </w:pPr>
    </w:p>
    <w:p w:rsidR="001D6DA7" w:rsidRDefault="001D6DA7" w:rsidP="001D6DA7">
      <w:pPr>
        <w:pStyle w:val="Default"/>
        <w:jc w:val="both"/>
        <w:rPr>
          <w:sz w:val="20"/>
          <w:szCs w:val="20"/>
        </w:rPr>
      </w:pPr>
    </w:p>
    <w:p w:rsidR="001D6DA7" w:rsidRPr="00F97D3D" w:rsidRDefault="001D6DA7" w:rsidP="001D6DA7">
      <w:pPr>
        <w:pStyle w:val="Eivli"/>
      </w:pPr>
      <w:r w:rsidRPr="00F97D3D">
        <w:t>Perusopetuksen opetussuunnitelman perusteet 2014</w:t>
      </w:r>
      <w:r>
        <w:t>. Viitattu 22.2</w:t>
      </w:r>
      <w:r w:rsidRPr="00F97D3D">
        <w:t>.</w:t>
      </w:r>
      <w:r>
        <w:t>20</w:t>
      </w:r>
      <w:r w:rsidRPr="00F97D3D">
        <w:t>16.</w:t>
      </w:r>
    </w:p>
    <w:p w:rsidR="001D6DA7" w:rsidRPr="00F97D3D" w:rsidRDefault="001D6DA7" w:rsidP="001D6DA7">
      <w:pPr>
        <w:pStyle w:val="Eivli"/>
      </w:pPr>
      <w:r w:rsidRPr="00F97D3D">
        <w:t>http://www.oph.fi/download/163777_perusopetuksen_opetussuunnitelman_perusteet_2014.pdf</w:t>
      </w:r>
    </w:p>
    <w:p w:rsidR="001D6DA7" w:rsidRDefault="001D6DA7" w:rsidP="001D6DA7">
      <w:pPr>
        <w:pStyle w:val="Default"/>
        <w:jc w:val="both"/>
        <w:rPr>
          <w:sz w:val="20"/>
          <w:szCs w:val="20"/>
        </w:rPr>
      </w:pPr>
    </w:p>
    <w:p w:rsidR="001D6DA7" w:rsidRPr="00004C01" w:rsidRDefault="001D6DA7" w:rsidP="001D6DA7">
      <w:pPr>
        <w:pStyle w:val="Eivli"/>
      </w:pPr>
    </w:p>
    <w:p w:rsidR="001D6DA7" w:rsidRDefault="001D6DA7" w:rsidP="001D6DA7">
      <w:pPr>
        <w:pStyle w:val="Eivli"/>
      </w:pPr>
    </w:p>
    <w:p w:rsidR="001D6DA7" w:rsidRDefault="001D6DA7" w:rsidP="001D6DA7">
      <w:pPr>
        <w:pStyle w:val="Eivli"/>
      </w:pPr>
    </w:p>
    <w:p w:rsidR="001D6DA7" w:rsidRPr="00893827" w:rsidRDefault="001D6DA7" w:rsidP="00893827"/>
    <w:sectPr w:rsidR="001D6DA7" w:rsidRPr="00893827" w:rsidSect="00543411">
      <w:headerReference w:type="default" r:id="rId25"/>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96D" w:rsidRDefault="00B4296D" w:rsidP="008C1BBE">
      <w:pPr>
        <w:spacing w:after="0" w:line="240" w:lineRule="auto"/>
      </w:pPr>
      <w:r>
        <w:separator/>
      </w:r>
    </w:p>
  </w:endnote>
  <w:endnote w:type="continuationSeparator" w:id="0">
    <w:p w:rsidR="00B4296D" w:rsidRDefault="00B4296D" w:rsidP="008C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96D" w:rsidRDefault="00B4296D" w:rsidP="008C1BBE">
      <w:pPr>
        <w:spacing w:after="0" w:line="240" w:lineRule="auto"/>
      </w:pPr>
      <w:r>
        <w:separator/>
      </w:r>
    </w:p>
  </w:footnote>
  <w:footnote w:type="continuationSeparator" w:id="0">
    <w:p w:rsidR="00B4296D" w:rsidRDefault="00B4296D" w:rsidP="008C1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772199"/>
      <w:docPartObj>
        <w:docPartGallery w:val="Page Numbers (Top of Page)"/>
        <w:docPartUnique/>
      </w:docPartObj>
    </w:sdtPr>
    <w:sdtEndPr/>
    <w:sdtContent>
      <w:p w:rsidR="008C1BBE" w:rsidRDefault="008C1BBE">
        <w:pPr>
          <w:pStyle w:val="Yltunniste"/>
          <w:jc w:val="right"/>
        </w:pPr>
        <w:r>
          <w:fldChar w:fldCharType="begin"/>
        </w:r>
        <w:r>
          <w:instrText>PAGE   \* MERGEFORMAT</w:instrText>
        </w:r>
        <w:r>
          <w:fldChar w:fldCharType="separate"/>
        </w:r>
        <w:r w:rsidR="00690128">
          <w:rPr>
            <w:noProof/>
          </w:rPr>
          <w:t>1</w:t>
        </w:r>
        <w:r>
          <w:fldChar w:fldCharType="end"/>
        </w:r>
      </w:p>
    </w:sdtContent>
  </w:sdt>
  <w:p w:rsidR="008C1BBE" w:rsidRDefault="008C1BB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C2FAE"/>
    <w:multiLevelType w:val="hybridMultilevel"/>
    <w:tmpl w:val="F1BC58E0"/>
    <w:lvl w:ilvl="0" w:tplc="D23CEC1E">
      <w:start w:val="1"/>
      <w:numFmt w:val="decimal"/>
      <w:lvlText w:val="%1."/>
      <w:lvlJc w:val="left"/>
      <w:pPr>
        <w:ind w:left="720" w:hanging="360"/>
      </w:pPr>
      <w:rPr>
        <w:rFonts w:ascii="Arial" w:hAnsi="Arial" w:cstheme="majorBidi" w:hint="default"/>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6C"/>
    <w:rsid w:val="000A7695"/>
    <w:rsid w:val="000D6891"/>
    <w:rsid w:val="001A1215"/>
    <w:rsid w:val="001D6DA7"/>
    <w:rsid w:val="003705C3"/>
    <w:rsid w:val="003B3043"/>
    <w:rsid w:val="00464C71"/>
    <w:rsid w:val="004F0455"/>
    <w:rsid w:val="0051153F"/>
    <w:rsid w:val="00543411"/>
    <w:rsid w:val="00545C4B"/>
    <w:rsid w:val="005C4827"/>
    <w:rsid w:val="00690128"/>
    <w:rsid w:val="007E20A8"/>
    <w:rsid w:val="008335F5"/>
    <w:rsid w:val="00851A6C"/>
    <w:rsid w:val="00862B29"/>
    <w:rsid w:val="00880CC7"/>
    <w:rsid w:val="00893827"/>
    <w:rsid w:val="008C1BBE"/>
    <w:rsid w:val="00B04D2C"/>
    <w:rsid w:val="00B4296D"/>
    <w:rsid w:val="00BA109C"/>
    <w:rsid w:val="00C93702"/>
    <w:rsid w:val="00CD11B8"/>
    <w:rsid w:val="00D3549A"/>
    <w:rsid w:val="00F4676C"/>
    <w:rsid w:val="00F53079"/>
    <w:rsid w:val="00F629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80FE"/>
  <w15:docId w15:val="{5FFA63D3-26B6-42A2-B5D3-FBFE1BFA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F4676C"/>
    <w:pPr>
      <w:spacing w:line="360" w:lineRule="auto"/>
      <w:jc w:val="both"/>
    </w:pPr>
    <w:rPr>
      <w:rFonts w:ascii="Arial" w:hAnsi="Arial"/>
      <w:sz w:val="24"/>
    </w:rPr>
  </w:style>
  <w:style w:type="paragraph" w:styleId="Otsikko1">
    <w:name w:val="heading 1"/>
    <w:basedOn w:val="Normaali"/>
    <w:next w:val="Normaali"/>
    <w:link w:val="Otsikko1Char"/>
    <w:uiPriority w:val="9"/>
    <w:qFormat/>
    <w:rsid w:val="00F4676C"/>
    <w:pPr>
      <w:keepNext/>
      <w:keepLines/>
      <w:spacing w:before="480" w:after="0"/>
      <w:outlineLvl w:val="0"/>
    </w:pPr>
    <w:rPr>
      <w:rFonts w:eastAsiaTheme="majorEastAsia"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4676C"/>
    <w:pPr>
      <w:keepNext/>
      <w:keepLines/>
      <w:spacing w:before="200" w:after="0"/>
      <w:outlineLvl w:val="1"/>
    </w:pPr>
    <w:rPr>
      <w:rFonts w:eastAsiaTheme="majorEastAsia" w:cstheme="majorBidi"/>
      <w:b/>
      <w:bCs/>
      <w:color w:val="4F81BD" w:themeColor="accent1"/>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F4676C"/>
    <w:pPr>
      <w:pBdr>
        <w:bottom w:val="single" w:sz="8" w:space="4" w:color="4F81BD" w:themeColor="accent1"/>
      </w:pBdr>
      <w:spacing w:after="300"/>
      <w:contextualSpacing/>
    </w:pPr>
    <w:rPr>
      <w:rFonts w:eastAsiaTheme="majorEastAsia" w:cstheme="majorBidi"/>
      <w:b/>
      <w:color w:val="17365D" w:themeColor="text2" w:themeShade="BF"/>
      <w:spacing w:val="5"/>
      <w:kern w:val="28"/>
      <w:sz w:val="40"/>
      <w:szCs w:val="52"/>
    </w:rPr>
  </w:style>
  <w:style w:type="character" w:customStyle="1" w:styleId="OtsikkoChar">
    <w:name w:val="Otsikko Char"/>
    <w:basedOn w:val="Kappaleenoletusfontti"/>
    <w:link w:val="Otsikko"/>
    <w:uiPriority w:val="10"/>
    <w:rsid w:val="00F4676C"/>
    <w:rPr>
      <w:rFonts w:ascii="Arial" w:eastAsiaTheme="majorEastAsia" w:hAnsi="Arial" w:cstheme="majorBidi"/>
      <w:b/>
      <w:color w:val="17365D" w:themeColor="text2" w:themeShade="BF"/>
      <w:spacing w:val="5"/>
      <w:kern w:val="28"/>
      <w:sz w:val="40"/>
      <w:szCs w:val="52"/>
    </w:rPr>
  </w:style>
  <w:style w:type="character" w:customStyle="1" w:styleId="Otsikko1Char">
    <w:name w:val="Otsikko 1 Char"/>
    <w:basedOn w:val="Kappaleenoletusfontti"/>
    <w:link w:val="Otsikko1"/>
    <w:uiPriority w:val="9"/>
    <w:rsid w:val="00F4676C"/>
    <w:rPr>
      <w:rFonts w:ascii="Arial" w:eastAsiaTheme="majorEastAsia" w:hAnsi="Arial"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4676C"/>
    <w:rPr>
      <w:rFonts w:ascii="Arial" w:eastAsiaTheme="majorEastAsia" w:hAnsi="Arial" w:cstheme="majorBidi"/>
      <w:b/>
      <w:bCs/>
      <w:color w:val="4F81BD" w:themeColor="accent1"/>
      <w:sz w:val="24"/>
      <w:szCs w:val="26"/>
    </w:rPr>
  </w:style>
  <w:style w:type="paragraph" w:styleId="Seliteteksti">
    <w:name w:val="Balloon Text"/>
    <w:basedOn w:val="Normaali"/>
    <w:link w:val="SelitetekstiChar"/>
    <w:uiPriority w:val="99"/>
    <w:semiHidden/>
    <w:unhideWhenUsed/>
    <w:rsid w:val="00545C4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45C4B"/>
    <w:rPr>
      <w:rFonts w:ascii="Tahoma" w:hAnsi="Tahoma" w:cs="Tahoma"/>
      <w:sz w:val="16"/>
      <w:szCs w:val="16"/>
    </w:rPr>
  </w:style>
  <w:style w:type="paragraph" w:styleId="Eivli">
    <w:name w:val="No Spacing"/>
    <w:link w:val="EivliChar"/>
    <w:uiPriority w:val="1"/>
    <w:qFormat/>
    <w:rsid w:val="001D6DA7"/>
    <w:pPr>
      <w:spacing w:after="0" w:line="360" w:lineRule="auto"/>
    </w:pPr>
    <w:rPr>
      <w:rFonts w:ascii="Arial" w:eastAsiaTheme="minorEastAsia" w:hAnsi="Arial"/>
      <w:sz w:val="24"/>
      <w:lang w:eastAsia="fi-FI"/>
    </w:rPr>
  </w:style>
  <w:style w:type="character" w:customStyle="1" w:styleId="EivliChar">
    <w:name w:val="Ei väliä Char"/>
    <w:basedOn w:val="Kappaleenoletusfontti"/>
    <w:link w:val="Eivli"/>
    <w:uiPriority w:val="1"/>
    <w:rsid w:val="001D6DA7"/>
    <w:rPr>
      <w:rFonts w:ascii="Arial" w:eastAsiaTheme="minorEastAsia" w:hAnsi="Arial"/>
      <w:sz w:val="24"/>
      <w:lang w:eastAsia="fi-FI"/>
    </w:rPr>
  </w:style>
  <w:style w:type="paragraph" w:styleId="Sisllysluettelonotsikko">
    <w:name w:val="TOC Heading"/>
    <w:basedOn w:val="Otsikko1"/>
    <w:next w:val="Normaali"/>
    <w:uiPriority w:val="39"/>
    <w:semiHidden/>
    <w:unhideWhenUsed/>
    <w:qFormat/>
    <w:rsid w:val="008C1BBE"/>
    <w:pPr>
      <w:spacing w:line="276" w:lineRule="auto"/>
      <w:jc w:val="left"/>
      <w:outlineLvl w:val="9"/>
    </w:pPr>
    <w:rPr>
      <w:rFonts w:asciiTheme="majorHAnsi" w:hAnsiTheme="majorHAnsi"/>
      <w:lang w:eastAsia="fi-FI"/>
    </w:rPr>
  </w:style>
  <w:style w:type="paragraph" w:styleId="Sisluet1">
    <w:name w:val="toc 1"/>
    <w:basedOn w:val="Normaali"/>
    <w:next w:val="Normaali"/>
    <w:autoRedefine/>
    <w:uiPriority w:val="39"/>
    <w:unhideWhenUsed/>
    <w:rsid w:val="008C1BBE"/>
    <w:pPr>
      <w:spacing w:after="100"/>
    </w:pPr>
  </w:style>
  <w:style w:type="paragraph" w:styleId="Sisluet2">
    <w:name w:val="toc 2"/>
    <w:basedOn w:val="Normaali"/>
    <w:next w:val="Normaali"/>
    <w:autoRedefine/>
    <w:uiPriority w:val="39"/>
    <w:unhideWhenUsed/>
    <w:rsid w:val="008C1BBE"/>
    <w:pPr>
      <w:spacing w:after="100"/>
      <w:ind w:left="240"/>
    </w:pPr>
  </w:style>
  <w:style w:type="character" w:styleId="Hyperlinkki">
    <w:name w:val="Hyperlink"/>
    <w:basedOn w:val="Kappaleenoletusfontti"/>
    <w:uiPriority w:val="99"/>
    <w:unhideWhenUsed/>
    <w:rsid w:val="008C1BBE"/>
    <w:rPr>
      <w:color w:val="0000FF" w:themeColor="hyperlink"/>
      <w:u w:val="single"/>
    </w:rPr>
  </w:style>
  <w:style w:type="paragraph" w:styleId="Yltunniste">
    <w:name w:val="header"/>
    <w:basedOn w:val="Normaali"/>
    <w:link w:val="YltunnisteChar"/>
    <w:uiPriority w:val="99"/>
    <w:unhideWhenUsed/>
    <w:rsid w:val="008C1BB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C1BBE"/>
    <w:rPr>
      <w:rFonts w:ascii="Arial" w:hAnsi="Arial"/>
      <w:sz w:val="24"/>
    </w:rPr>
  </w:style>
  <w:style w:type="paragraph" w:styleId="Alatunniste">
    <w:name w:val="footer"/>
    <w:basedOn w:val="Normaali"/>
    <w:link w:val="AlatunnisteChar"/>
    <w:uiPriority w:val="99"/>
    <w:unhideWhenUsed/>
    <w:rsid w:val="008C1BB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C1BBE"/>
    <w:rPr>
      <w:rFonts w:ascii="Arial" w:hAnsi="Arial"/>
      <w:sz w:val="24"/>
    </w:rPr>
  </w:style>
  <w:style w:type="table" w:styleId="TaulukkoRuudukko">
    <w:name w:val="Table Grid"/>
    <w:basedOn w:val="Normaalitaulukko"/>
    <w:uiPriority w:val="59"/>
    <w:rsid w:val="00BA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6D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03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0F6C33-C11B-4690-BE9C-FE1D1283A77E}" type="doc">
      <dgm:prSet loTypeId="urn:microsoft.com/office/officeart/2005/8/layout/radial5" loCatId="cycle" qsTypeId="urn:microsoft.com/office/officeart/2005/8/quickstyle/simple1" qsCatId="simple" csTypeId="urn:microsoft.com/office/officeart/2005/8/colors/colorful2" csCatId="colorful" phldr="1"/>
      <dgm:spPr/>
      <dgm:t>
        <a:bodyPr/>
        <a:lstStyle/>
        <a:p>
          <a:endParaRPr lang="fi-FI"/>
        </a:p>
      </dgm:t>
    </dgm:pt>
    <dgm:pt modelId="{4638533E-4EE7-4954-BCEE-4D5374C18CEE}">
      <dgm:prSet phldrT="[Teksti]"/>
      <dgm:spPr>
        <a:xfrm>
          <a:off x="2540148" y="2478235"/>
          <a:ext cx="1149053" cy="11490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Oppilas</a:t>
          </a:r>
        </a:p>
        <a:p>
          <a:r>
            <a:rPr lang="fi-FI">
              <a:solidFill>
                <a:sysClr val="window" lastClr="FFFFFF"/>
              </a:solidFill>
              <a:latin typeface="Calibri"/>
              <a:ea typeface="+mn-ea"/>
              <a:cs typeface="+mn-cs"/>
            </a:rPr>
            <a:t>1-2 lk</a:t>
          </a:r>
        </a:p>
      </dgm:t>
    </dgm:pt>
    <dgm:pt modelId="{2CBAF5C3-0E7F-4B8A-84C6-494EBDAA7C06}" type="parTrans" cxnId="{B537F027-7EE9-4218-BFAE-F21EBFBD1E93}">
      <dgm:prSet/>
      <dgm:spPr/>
      <dgm:t>
        <a:bodyPr/>
        <a:lstStyle/>
        <a:p>
          <a:endParaRPr lang="fi-FI"/>
        </a:p>
      </dgm:t>
    </dgm:pt>
    <dgm:pt modelId="{DFD5FA46-D1DB-4A30-8849-A5D2BEBC66F2}" type="sibTrans" cxnId="{B537F027-7EE9-4218-BFAE-F21EBFBD1E93}">
      <dgm:prSet/>
      <dgm:spPr/>
      <dgm:t>
        <a:bodyPr/>
        <a:lstStyle/>
        <a:p>
          <a:endParaRPr lang="fi-FI"/>
        </a:p>
      </dgm:t>
    </dgm:pt>
    <dgm:pt modelId="{D7C8CC79-5F61-47BA-A890-906E6C9759DA}">
      <dgm:prSet phldrT="[Teksti]"/>
      <dgm:spPr>
        <a:xfrm>
          <a:off x="2396516" y="8723"/>
          <a:ext cx="1436316" cy="1436316"/>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Oma aapinen</a:t>
          </a:r>
        </a:p>
      </dgm:t>
    </dgm:pt>
    <dgm:pt modelId="{AAA5CA68-3D04-448F-A185-C110B1FDF23E}" type="parTrans" cxnId="{D042215E-88FB-416E-BC4B-A1ECB3059ED3}">
      <dgm:prSet/>
      <dgm:spPr>
        <a:xfrm rot="16200000">
          <a:off x="2840878" y="1780845"/>
          <a:ext cx="547593" cy="392579"/>
        </a:xfrm>
        <a:solidFill>
          <a:srgbClr val="C0504D">
            <a:hueOff val="0"/>
            <a:satOff val="0"/>
            <a:lumOff val="0"/>
            <a:alphaOff val="0"/>
          </a:srgbClr>
        </a:solidFill>
        <a:ln>
          <a:noFill/>
        </a:ln>
        <a:effectLst/>
      </dgm:spPr>
      <dgm:t>
        <a:bodyPr/>
        <a:lstStyle/>
        <a:p>
          <a:endParaRPr lang="fi-FI">
            <a:solidFill>
              <a:sysClr val="window" lastClr="FFFFFF"/>
            </a:solidFill>
            <a:latin typeface="Calibri"/>
            <a:ea typeface="+mn-ea"/>
            <a:cs typeface="+mn-cs"/>
          </a:endParaRPr>
        </a:p>
      </dgm:t>
    </dgm:pt>
    <dgm:pt modelId="{32B21455-34D1-4578-8249-540C7700CF70}" type="sibTrans" cxnId="{D042215E-88FB-416E-BC4B-A1ECB3059ED3}">
      <dgm:prSet/>
      <dgm:spPr/>
      <dgm:t>
        <a:bodyPr/>
        <a:lstStyle/>
        <a:p>
          <a:endParaRPr lang="fi-FI"/>
        </a:p>
      </dgm:t>
    </dgm:pt>
    <dgm:pt modelId="{F60EB9DF-75AC-452C-956C-0D713727B426}">
      <dgm:prSet phldrT="[Teksti]"/>
      <dgm:spPr>
        <a:xfrm>
          <a:off x="4041162" y="689957"/>
          <a:ext cx="1436316" cy="1436316"/>
        </a:xfrm>
        <a:solidFill>
          <a:srgbClr val="C0504D">
            <a:hueOff val="668788"/>
            <a:satOff val="-834"/>
            <a:lumOff val="196"/>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Laululeikit, laulut</a:t>
          </a:r>
        </a:p>
      </dgm:t>
    </dgm:pt>
    <dgm:pt modelId="{B3E745B4-BF06-4005-8F94-D8492DD9B26F}" type="parTrans" cxnId="{0EB8234D-C092-4044-81AB-1173FE5960A3}">
      <dgm:prSet/>
      <dgm:spPr>
        <a:xfrm rot="18900000">
          <a:off x="3601461" y="2095889"/>
          <a:ext cx="547593" cy="392579"/>
        </a:xfrm>
        <a:solidFill>
          <a:srgbClr val="C0504D">
            <a:hueOff val="668788"/>
            <a:satOff val="-834"/>
            <a:lumOff val="196"/>
            <a:alphaOff val="0"/>
          </a:srgbClr>
        </a:solidFill>
        <a:ln>
          <a:noFill/>
        </a:ln>
        <a:effectLst/>
      </dgm:spPr>
      <dgm:t>
        <a:bodyPr/>
        <a:lstStyle/>
        <a:p>
          <a:endParaRPr lang="fi-FI">
            <a:solidFill>
              <a:sysClr val="window" lastClr="FFFFFF"/>
            </a:solidFill>
            <a:latin typeface="Calibri"/>
            <a:ea typeface="+mn-ea"/>
            <a:cs typeface="+mn-cs"/>
          </a:endParaRPr>
        </a:p>
      </dgm:t>
    </dgm:pt>
    <dgm:pt modelId="{9C0CCE4E-8948-4646-BC79-D89FB31D462F}" type="sibTrans" cxnId="{0EB8234D-C092-4044-81AB-1173FE5960A3}">
      <dgm:prSet/>
      <dgm:spPr/>
      <dgm:t>
        <a:bodyPr/>
        <a:lstStyle/>
        <a:p>
          <a:endParaRPr lang="fi-FI"/>
        </a:p>
      </dgm:t>
    </dgm:pt>
    <dgm:pt modelId="{9358E128-B2D7-4960-9D08-E9EB6661149A}">
      <dgm:prSet phldrT="[Teksti]"/>
      <dgm:spPr>
        <a:xfrm>
          <a:off x="4041162" y="3979250"/>
          <a:ext cx="1436316" cy="1436316"/>
        </a:xfrm>
        <a:solidFill>
          <a:srgbClr val="C0504D">
            <a:hueOff val="2006365"/>
            <a:satOff val="-2502"/>
            <a:lumOff val="588"/>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Ystäväni- kirjat</a:t>
          </a:r>
        </a:p>
      </dgm:t>
    </dgm:pt>
    <dgm:pt modelId="{A42F22FC-4021-4DAC-8686-236D7555176E}" type="parTrans" cxnId="{B819CB2B-0F09-4DB5-AA50-4F33C6BD8AB5}">
      <dgm:prSet/>
      <dgm:spPr>
        <a:xfrm rot="2700000">
          <a:off x="3601461" y="3617055"/>
          <a:ext cx="547593" cy="392579"/>
        </a:xfrm>
        <a:solidFill>
          <a:srgbClr val="C0504D">
            <a:hueOff val="2006365"/>
            <a:satOff val="-2502"/>
            <a:lumOff val="588"/>
            <a:alphaOff val="0"/>
          </a:srgbClr>
        </a:solidFill>
        <a:ln>
          <a:noFill/>
        </a:ln>
        <a:effectLst/>
      </dgm:spPr>
      <dgm:t>
        <a:bodyPr/>
        <a:lstStyle/>
        <a:p>
          <a:endParaRPr lang="fi-FI">
            <a:solidFill>
              <a:sysClr val="window" lastClr="FFFFFF"/>
            </a:solidFill>
            <a:latin typeface="Calibri"/>
            <a:ea typeface="+mn-ea"/>
            <a:cs typeface="+mn-cs"/>
          </a:endParaRPr>
        </a:p>
      </dgm:t>
    </dgm:pt>
    <dgm:pt modelId="{5A5C568A-AD3A-4AF3-8991-5CDBD8B2695F}" type="sibTrans" cxnId="{B819CB2B-0F09-4DB5-AA50-4F33C6BD8AB5}">
      <dgm:prSet/>
      <dgm:spPr/>
      <dgm:t>
        <a:bodyPr/>
        <a:lstStyle/>
        <a:p>
          <a:endParaRPr lang="fi-FI"/>
        </a:p>
      </dgm:t>
    </dgm:pt>
    <dgm:pt modelId="{56717208-A5DE-4553-AC88-1E33FFAA16A7}">
      <dgm:prSet phldrT="[Teksti]"/>
      <dgm:spPr>
        <a:xfrm>
          <a:off x="2396516" y="4660484"/>
          <a:ext cx="1436316" cy="1436316"/>
        </a:xfrm>
        <a:solidFill>
          <a:srgbClr val="C0504D">
            <a:hueOff val="2675154"/>
            <a:satOff val="-3337"/>
            <a:lumOff val="785"/>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Ympärillä olevat tekstit</a:t>
          </a:r>
        </a:p>
      </dgm:t>
    </dgm:pt>
    <dgm:pt modelId="{55C741F2-C900-4D64-A459-799FE6579A23}" type="parTrans" cxnId="{5DFFDE08-68E8-4459-8647-966D584D79BC}">
      <dgm:prSet/>
      <dgm:spPr>
        <a:xfrm rot="5400000">
          <a:off x="2840878" y="3932099"/>
          <a:ext cx="547593" cy="392579"/>
        </a:xfrm>
        <a:solidFill>
          <a:srgbClr val="C0504D">
            <a:hueOff val="2675154"/>
            <a:satOff val="-3337"/>
            <a:lumOff val="785"/>
            <a:alphaOff val="0"/>
          </a:srgbClr>
        </a:solidFill>
        <a:ln>
          <a:noFill/>
        </a:ln>
        <a:effectLst/>
      </dgm:spPr>
      <dgm:t>
        <a:bodyPr/>
        <a:lstStyle/>
        <a:p>
          <a:endParaRPr lang="fi-FI">
            <a:solidFill>
              <a:sysClr val="window" lastClr="FFFFFF"/>
            </a:solidFill>
            <a:latin typeface="Calibri"/>
            <a:ea typeface="+mn-ea"/>
            <a:cs typeface="+mn-cs"/>
          </a:endParaRPr>
        </a:p>
      </dgm:t>
    </dgm:pt>
    <dgm:pt modelId="{9DA5AFC1-96A1-446F-AFF7-C5751E2C5403}" type="sibTrans" cxnId="{5DFFDE08-68E8-4459-8647-966D584D79BC}">
      <dgm:prSet/>
      <dgm:spPr/>
      <dgm:t>
        <a:bodyPr/>
        <a:lstStyle/>
        <a:p>
          <a:endParaRPr lang="fi-FI"/>
        </a:p>
      </dgm:t>
    </dgm:pt>
    <dgm:pt modelId="{4BA74C32-8FD0-40D4-80C7-0F8263EAFEEE}">
      <dgm:prSet phldrT="[Teksti]"/>
      <dgm:spPr>
        <a:xfrm>
          <a:off x="4722397" y="2334604"/>
          <a:ext cx="1436316" cy="1436316"/>
        </a:xfrm>
        <a:solidFill>
          <a:srgbClr val="C0504D">
            <a:hueOff val="1337577"/>
            <a:satOff val="-1668"/>
            <a:lumOff val="392"/>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Riimittelyt ja lorut</a:t>
          </a:r>
        </a:p>
      </dgm:t>
    </dgm:pt>
    <dgm:pt modelId="{CB8304DF-DC5E-4CC5-A6AB-BBAEFE764D57}" type="parTrans" cxnId="{383E3350-F886-4047-BA5F-57080019A618}">
      <dgm:prSet/>
      <dgm:spPr>
        <a:xfrm>
          <a:off x="3916504" y="2856472"/>
          <a:ext cx="547593" cy="392579"/>
        </a:xfrm>
        <a:solidFill>
          <a:srgbClr val="C0504D">
            <a:hueOff val="1337577"/>
            <a:satOff val="-1668"/>
            <a:lumOff val="392"/>
            <a:alphaOff val="0"/>
          </a:srgbClr>
        </a:solidFill>
        <a:ln>
          <a:noFill/>
        </a:ln>
        <a:effectLst/>
      </dgm:spPr>
      <dgm:t>
        <a:bodyPr/>
        <a:lstStyle/>
        <a:p>
          <a:endParaRPr lang="fi-FI">
            <a:solidFill>
              <a:sysClr val="window" lastClr="FFFFFF"/>
            </a:solidFill>
            <a:latin typeface="Calibri"/>
            <a:ea typeface="+mn-ea"/>
            <a:cs typeface="+mn-cs"/>
          </a:endParaRPr>
        </a:p>
      </dgm:t>
    </dgm:pt>
    <dgm:pt modelId="{75EE7658-C77C-4E69-84C8-296DCF6CA165}" type="sibTrans" cxnId="{383E3350-F886-4047-BA5F-57080019A618}">
      <dgm:prSet/>
      <dgm:spPr/>
      <dgm:t>
        <a:bodyPr/>
        <a:lstStyle/>
        <a:p>
          <a:endParaRPr lang="fi-FI"/>
        </a:p>
      </dgm:t>
    </dgm:pt>
    <dgm:pt modelId="{904FDBFC-A838-47BB-999C-86FF7052AA3A}">
      <dgm:prSet phldrT="[Teksti]"/>
      <dgm:spPr>
        <a:xfrm>
          <a:off x="751870" y="3979250"/>
          <a:ext cx="1436316" cy="1436316"/>
        </a:xfrm>
        <a:solidFill>
          <a:srgbClr val="C0504D">
            <a:hueOff val="3343942"/>
            <a:satOff val="-4171"/>
            <a:lumOff val="981"/>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Lelumainokset</a:t>
          </a:r>
        </a:p>
      </dgm:t>
    </dgm:pt>
    <dgm:pt modelId="{F99B8DA7-0D6A-46A8-9926-C87CAE96E549}" type="parTrans" cxnId="{357BF922-8B34-4FBB-994A-D991F854A9FA}">
      <dgm:prSet/>
      <dgm:spPr>
        <a:xfrm rot="8100000">
          <a:off x="2080295" y="3617055"/>
          <a:ext cx="547593" cy="392579"/>
        </a:xfrm>
        <a:solidFill>
          <a:srgbClr val="C0504D">
            <a:hueOff val="3343942"/>
            <a:satOff val="-4171"/>
            <a:lumOff val="981"/>
            <a:alphaOff val="0"/>
          </a:srgbClr>
        </a:solidFill>
        <a:ln>
          <a:noFill/>
        </a:ln>
        <a:effectLst/>
      </dgm:spPr>
      <dgm:t>
        <a:bodyPr/>
        <a:lstStyle/>
        <a:p>
          <a:endParaRPr lang="fi-FI">
            <a:solidFill>
              <a:sysClr val="window" lastClr="FFFFFF"/>
            </a:solidFill>
            <a:latin typeface="Calibri"/>
            <a:ea typeface="+mn-ea"/>
            <a:cs typeface="+mn-cs"/>
          </a:endParaRPr>
        </a:p>
      </dgm:t>
    </dgm:pt>
    <dgm:pt modelId="{A4AD63EC-5076-4F34-890B-246E15EE1AC9}" type="sibTrans" cxnId="{357BF922-8B34-4FBB-994A-D991F854A9FA}">
      <dgm:prSet/>
      <dgm:spPr/>
      <dgm:t>
        <a:bodyPr/>
        <a:lstStyle/>
        <a:p>
          <a:endParaRPr lang="fi-FI"/>
        </a:p>
      </dgm:t>
    </dgm:pt>
    <dgm:pt modelId="{472589CF-2B76-43C3-8F22-F33FE2DE5931}">
      <dgm:prSet phldrT="[Teksti]"/>
      <dgm:spPr>
        <a:xfrm>
          <a:off x="70635" y="2334604"/>
          <a:ext cx="1436316" cy="1436316"/>
        </a:xfrm>
        <a:solidFill>
          <a:srgbClr val="C0504D">
            <a:hueOff val="4012731"/>
            <a:satOff val="-5005"/>
            <a:lumOff val="1177"/>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Pelit</a:t>
          </a:r>
        </a:p>
      </dgm:t>
    </dgm:pt>
    <dgm:pt modelId="{6BF6B32D-D80F-4AE4-B8C2-634FF0A242D1}" type="parTrans" cxnId="{FAD33600-7600-40B8-A123-60AC1CBF0CA1}">
      <dgm:prSet/>
      <dgm:spPr>
        <a:xfrm rot="10800000">
          <a:off x="1765251" y="2856472"/>
          <a:ext cx="547593" cy="392579"/>
        </a:xfrm>
        <a:solidFill>
          <a:srgbClr val="C0504D">
            <a:hueOff val="4012731"/>
            <a:satOff val="-5005"/>
            <a:lumOff val="1177"/>
            <a:alphaOff val="0"/>
          </a:srgbClr>
        </a:solidFill>
        <a:ln>
          <a:noFill/>
        </a:ln>
        <a:effectLst/>
      </dgm:spPr>
      <dgm:t>
        <a:bodyPr/>
        <a:lstStyle/>
        <a:p>
          <a:endParaRPr lang="fi-FI">
            <a:solidFill>
              <a:sysClr val="window" lastClr="FFFFFF"/>
            </a:solidFill>
            <a:latin typeface="Calibri"/>
            <a:ea typeface="+mn-ea"/>
            <a:cs typeface="+mn-cs"/>
          </a:endParaRPr>
        </a:p>
      </dgm:t>
    </dgm:pt>
    <dgm:pt modelId="{FDE4AB36-89A4-4EE9-B7C2-3C6D279A9209}" type="sibTrans" cxnId="{FAD33600-7600-40B8-A123-60AC1CBF0CA1}">
      <dgm:prSet/>
      <dgm:spPr/>
      <dgm:t>
        <a:bodyPr/>
        <a:lstStyle/>
        <a:p>
          <a:endParaRPr lang="fi-FI"/>
        </a:p>
      </dgm:t>
    </dgm:pt>
    <dgm:pt modelId="{63E35E95-8620-4CE2-A673-CB51B05D8CE6}">
      <dgm:prSet phldrT="[Teksti]"/>
      <dgm:spPr>
        <a:xfrm>
          <a:off x="751870" y="689957"/>
          <a:ext cx="1436316" cy="1436316"/>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Pihaleikit, säännöt</a:t>
          </a:r>
        </a:p>
      </dgm:t>
    </dgm:pt>
    <dgm:pt modelId="{E7FBF66E-03F1-4489-9589-9F7B7E687D1D}" type="parTrans" cxnId="{1AB30A31-F093-421D-B7E4-73CAC493A04D}">
      <dgm:prSet/>
      <dgm:spPr>
        <a:xfrm rot="13500000">
          <a:off x="2080295" y="2095889"/>
          <a:ext cx="547593" cy="392579"/>
        </a:xfrm>
        <a:solidFill>
          <a:srgbClr val="C0504D">
            <a:hueOff val="4681519"/>
            <a:satOff val="-5839"/>
            <a:lumOff val="1373"/>
            <a:alphaOff val="0"/>
          </a:srgbClr>
        </a:solidFill>
        <a:ln>
          <a:noFill/>
        </a:ln>
        <a:effectLst/>
      </dgm:spPr>
      <dgm:t>
        <a:bodyPr/>
        <a:lstStyle/>
        <a:p>
          <a:endParaRPr lang="fi-FI">
            <a:solidFill>
              <a:sysClr val="window" lastClr="FFFFFF"/>
            </a:solidFill>
            <a:latin typeface="Calibri"/>
            <a:ea typeface="+mn-ea"/>
            <a:cs typeface="+mn-cs"/>
          </a:endParaRPr>
        </a:p>
      </dgm:t>
    </dgm:pt>
    <dgm:pt modelId="{395BEEF0-1F10-43A9-99C9-88B8832BCBF0}" type="sibTrans" cxnId="{1AB30A31-F093-421D-B7E4-73CAC493A04D}">
      <dgm:prSet/>
      <dgm:spPr/>
      <dgm:t>
        <a:bodyPr/>
        <a:lstStyle/>
        <a:p>
          <a:endParaRPr lang="fi-FI"/>
        </a:p>
      </dgm:t>
    </dgm:pt>
    <dgm:pt modelId="{4BB9CD91-2DCD-4B11-840B-5394CAE4F580}" type="pres">
      <dgm:prSet presAssocID="{FF0F6C33-C11B-4690-BE9C-FE1D1283A77E}" presName="Name0" presStyleCnt="0">
        <dgm:presLayoutVars>
          <dgm:chMax val="1"/>
          <dgm:dir/>
          <dgm:animLvl val="ctr"/>
          <dgm:resizeHandles val="exact"/>
        </dgm:presLayoutVars>
      </dgm:prSet>
      <dgm:spPr/>
    </dgm:pt>
    <dgm:pt modelId="{F3FA78D4-F66F-4D98-914C-CCA031002A37}" type="pres">
      <dgm:prSet presAssocID="{4638533E-4EE7-4954-BCEE-4D5374C18CEE}" presName="centerShape" presStyleLbl="node0" presStyleIdx="0" presStyleCnt="1"/>
      <dgm:spPr>
        <a:prstGeom prst="ellipse">
          <a:avLst/>
        </a:prstGeom>
      </dgm:spPr>
    </dgm:pt>
    <dgm:pt modelId="{224E9FDD-0FD7-4727-9A1C-EDAF1FAE7C29}" type="pres">
      <dgm:prSet presAssocID="{AAA5CA68-3D04-448F-A185-C110B1FDF23E}" presName="parTrans" presStyleLbl="sibTrans2D1" presStyleIdx="0" presStyleCnt="8"/>
      <dgm:spPr>
        <a:prstGeom prst="rightArrow">
          <a:avLst>
            <a:gd name="adj1" fmla="val 60000"/>
            <a:gd name="adj2" fmla="val 50000"/>
          </a:avLst>
        </a:prstGeom>
      </dgm:spPr>
    </dgm:pt>
    <dgm:pt modelId="{D9C59B62-46A6-415D-BBF5-53C08C1E007A}" type="pres">
      <dgm:prSet presAssocID="{AAA5CA68-3D04-448F-A185-C110B1FDF23E}" presName="connectorText" presStyleLbl="sibTrans2D1" presStyleIdx="0" presStyleCnt="8"/>
      <dgm:spPr/>
    </dgm:pt>
    <dgm:pt modelId="{63054967-45D2-4E2A-9DF9-5360A7D63F69}" type="pres">
      <dgm:prSet presAssocID="{D7C8CC79-5F61-47BA-A890-906E6C9759DA}" presName="node" presStyleLbl="node1" presStyleIdx="0" presStyleCnt="8">
        <dgm:presLayoutVars>
          <dgm:bulletEnabled val="1"/>
        </dgm:presLayoutVars>
      </dgm:prSet>
      <dgm:spPr>
        <a:prstGeom prst="ellipse">
          <a:avLst/>
        </a:prstGeom>
      </dgm:spPr>
    </dgm:pt>
    <dgm:pt modelId="{17340D7E-5C17-45DD-BDD3-8E33FA63C0FC}" type="pres">
      <dgm:prSet presAssocID="{B3E745B4-BF06-4005-8F94-D8492DD9B26F}" presName="parTrans" presStyleLbl="sibTrans2D1" presStyleIdx="1" presStyleCnt="8"/>
      <dgm:spPr>
        <a:prstGeom prst="rightArrow">
          <a:avLst>
            <a:gd name="adj1" fmla="val 60000"/>
            <a:gd name="adj2" fmla="val 50000"/>
          </a:avLst>
        </a:prstGeom>
      </dgm:spPr>
    </dgm:pt>
    <dgm:pt modelId="{435D5C29-B32D-4BF1-9376-C14DB31E9414}" type="pres">
      <dgm:prSet presAssocID="{B3E745B4-BF06-4005-8F94-D8492DD9B26F}" presName="connectorText" presStyleLbl="sibTrans2D1" presStyleIdx="1" presStyleCnt="8"/>
      <dgm:spPr/>
    </dgm:pt>
    <dgm:pt modelId="{F4CCDBF7-C86C-4827-953A-6D7CBD295CC2}" type="pres">
      <dgm:prSet presAssocID="{F60EB9DF-75AC-452C-956C-0D713727B426}" presName="node" presStyleLbl="node1" presStyleIdx="1" presStyleCnt="8">
        <dgm:presLayoutVars>
          <dgm:bulletEnabled val="1"/>
        </dgm:presLayoutVars>
      </dgm:prSet>
      <dgm:spPr>
        <a:prstGeom prst="ellipse">
          <a:avLst/>
        </a:prstGeom>
      </dgm:spPr>
    </dgm:pt>
    <dgm:pt modelId="{64911733-FFCA-4446-AE01-0DED7C0445B2}" type="pres">
      <dgm:prSet presAssocID="{CB8304DF-DC5E-4CC5-A6AB-BBAEFE764D57}" presName="parTrans" presStyleLbl="sibTrans2D1" presStyleIdx="2" presStyleCnt="8"/>
      <dgm:spPr>
        <a:prstGeom prst="rightArrow">
          <a:avLst>
            <a:gd name="adj1" fmla="val 60000"/>
            <a:gd name="adj2" fmla="val 50000"/>
          </a:avLst>
        </a:prstGeom>
      </dgm:spPr>
    </dgm:pt>
    <dgm:pt modelId="{7F95BA31-A8E4-45BE-8920-21056F48E4E4}" type="pres">
      <dgm:prSet presAssocID="{CB8304DF-DC5E-4CC5-A6AB-BBAEFE764D57}" presName="connectorText" presStyleLbl="sibTrans2D1" presStyleIdx="2" presStyleCnt="8"/>
      <dgm:spPr/>
    </dgm:pt>
    <dgm:pt modelId="{E585866E-8AF4-4B2E-B5BB-7F35CDC30F7D}" type="pres">
      <dgm:prSet presAssocID="{4BA74C32-8FD0-40D4-80C7-0F8263EAFEEE}" presName="node" presStyleLbl="node1" presStyleIdx="2" presStyleCnt="8">
        <dgm:presLayoutVars>
          <dgm:bulletEnabled val="1"/>
        </dgm:presLayoutVars>
      </dgm:prSet>
      <dgm:spPr>
        <a:prstGeom prst="ellipse">
          <a:avLst/>
        </a:prstGeom>
      </dgm:spPr>
    </dgm:pt>
    <dgm:pt modelId="{6CB30A6D-93CB-46DA-9B8F-88CE24A1EF0F}" type="pres">
      <dgm:prSet presAssocID="{A42F22FC-4021-4DAC-8686-236D7555176E}" presName="parTrans" presStyleLbl="sibTrans2D1" presStyleIdx="3" presStyleCnt="8"/>
      <dgm:spPr>
        <a:prstGeom prst="rightArrow">
          <a:avLst>
            <a:gd name="adj1" fmla="val 60000"/>
            <a:gd name="adj2" fmla="val 50000"/>
          </a:avLst>
        </a:prstGeom>
      </dgm:spPr>
    </dgm:pt>
    <dgm:pt modelId="{10B64178-666C-4730-8D78-57A1E2E9F6D0}" type="pres">
      <dgm:prSet presAssocID="{A42F22FC-4021-4DAC-8686-236D7555176E}" presName="connectorText" presStyleLbl="sibTrans2D1" presStyleIdx="3" presStyleCnt="8"/>
      <dgm:spPr/>
    </dgm:pt>
    <dgm:pt modelId="{9ACF86CB-F770-40A0-8328-A32E92529A53}" type="pres">
      <dgm:prSet presAssocID="{9358E128-B2D7-4960-9D08-E9EB6661149A}" presName="node" presStyleLbl="node1" presStyleIdx="3" presStyleCnt="8">
        <dgm:presLayoutVars>
          <dgm:bulletEnabled val="1"/>
        </dgm:presLayoutVars>
      </dgm:prSet>
      <dgm:spPr>
        <a:prstGeom prst="ellipse">
          <a:avLst/>
        </a:prstGeom>
      </dgm:spPr>
    </dgm:pt>
    <dgm:pt modelId="{4537FAC1-9A31-451D-84A9-43309154A5BF}" type="pres">
      <dgm:prSet presAssocID="{55C741F2-C900-4D64-A459-799FE6579A23}" presName="parTrans" presStyleLbl="sibTrans2D1" presStyleIdx="4" presStyleCnt="8"/>
      <dgm:spPr>
        <a:prstGeom prst="rightArrow">
          <a:avLst>
            <a:gd name="adj1" fmla="val 60000"/>
            <a:gd name="adj2" fmla="val 50000"/>
          </a:avLst>
        </a:prstGeom>
      </dgm:spPr>
    </dgm:pt>
    <dgm:pt modelId="{0C52BB3F-53DC-48D1-9B36-41F3ACEA4F22}" type="pres">
      <dgm:prSet presAssocID="{55C741F2-C900-4D64-A459-799FE6579A23}" presName="connectorText" presStyleLbl="sibTrans2D1" presStyleIdx="4" presStyleCnt="8"/>
      <dgm:spPr/>
    </dgm:pt>
    <dgm:pt modelId="{8C932730-B410-4D0A-A515-85C8A8C971DD}" type="pres">
      <dgm:prSet presAssocID="{56717208-A5DE-4553-AC88-1E33FFAA16A7}" presName="node" presStyleLbl="node1" presStyleIdx="4" presStyleCnt="8">
        <dgm:presLayoutVars>
          <dgm:bulletEnabled val="1"/>
        </dgm:presLayoutVars>
      </dgm:prSet>
      <dgm:spPr>
        <a:prstGeom prst="ellipse">
          <a:avLst/>
        </a:prstGeom>
      </dgm:spPr>
    </dgm:pt>
    <dgm:pt modelId="{74572F47-E72A-4D31-ADDE-D6C35EEEDC0F}" type="pres">
      <dgm:prSet presAssocID="{F99B8DA7-0D6A-46A8-9926-C87CAE96E549}" presName="parTrans" presStyleLbl="sibTrans2D1" presStyleIdx="5" presStyleCnt="8"/>
      <dgm:spPr>
        <a:prstGeom prst="rightArrow">
          <a:avLst>
            <a:gd name="adj1" fmla="val 60000"/>
            <a:gd name="adj2" fmla="val 50000"/>
          </a:avLst>
        </a:prstGeom>
      </dgm:spPr>
    </dgm:pt>
    <dgm:pt modelId="{B0AECCF4-3012-4032-8F25-69207EBDA8B8}" type="pres">
      <dgm:prSet presAssocID="{F99B8DA7-0D6A-46A8-9926-C87CAE96E549}" presName="connectorText" presStyleLbl="sibTrans2D1" presStyleIdx="5" presStyleCnt="8"/>
      <dgm:spPr/>
    </dgm:pt>
    <dgm:pt modelId="{92C3FCAD-B166-41C6-AF33-BCD844D326C2}" type="pres">
      <dgm:prSet presAssocID="{904FDBFC-A838-47BB-999C-86FF7052AA3A}" presName="node" presStyleLbl="node1" presStyleIdx="5" presStyleCnt="8">
        <dgm:presLayoutVars>
          <dgm:bulletEnabled val="1"/>
        </dgm:presLayoutVars>
      </dgm:prSet>
      <dgm:spPr>
        <a:prstGeom prst="ellipse">
          <a:avLst/>
        </a:prstGeom>
      </dgm:spPr>
    </dgm:pt>
    <dgm:pt modelId="{1AC37703-4372-448A-933F-2238B7C420A9}" type="pres">
      <dgm:prSet presAssocID="{6BF6B32D-D80F-4AE4-B8C2-634FF0A242D1}" presName="parTrans" presStyleLbl="sibTrans2D1" presStyleIdx="6" presStyleCnt="8"/>
      <dgm:spPr>
        <a:prstGeom prst="rightArrow">
          <a:avLst>
            <a:gd name="adj1" fmla="val 60000"/>
            <a:gd name="adj2" fmla="val 50000"/>
          </a:avLst>
        </a:prstGeom>
      </dgm:spPr>
    </dgm:pt>
    <dgm:pt modelId="{B166A79F-DED6-4ED4-A22D-AC59B1AD21BA}" type="pres">
      <dgm:prSet presAssocID="{6BF6B32D-D80F-4AE4-B8C2-634FF0A242D1}" presName="connectorText" presStyleLbl="sibTrans2D1" presStyleIdx="6" presStyleCnt="8"/>
      <dgm:spPr/>
    </dgm:pt>
    <dgm:pt modelId="{1AB39EC1-4326-4A47-9ADA-560B1E68D92A}" type="pres">
      <dgm:prSet presAssocID="{472589CF-2B76-43C3-8F22-F33FE2DE5931}" presName="node" presStyleLbl="node1" presStyleIdx="6" presStyleCnt="8">
        <dgm:presLayoutVars>
          <dgm:bulletEnabled val="1"/>
        </dgm:presLayoutVars>
      </dgm:prSet>
      <dgm:spPr>
        <a:prstGeom prst="ellipse">
          <a:avLst/>
        </a:prstGeom>
      </dgm:spPr>
    </dgm:pt>
    <dgm:pt modelId="{8ED50587-4A6A-4AE4-96F9-89A23C68F7CD}" type="pres">
      <dgm:prSet presAssocID="{E7FBF66E-03F1-4489-9589-9F7B7E687D1D}" presName="parTrans" presStyleLbl="sibTrans2D1" presStyleIdx="7" presStyleCnt="8"/>
      <dgm:spPr>
        <a:prstGeom prst="rightArrow">
          <a:avLst>
            <a:gd name="adj1" fmla="val 60000"/>
            <a:gd name="adj2" fmla="val 50000"/>
          </a:avLst>
        </a:prstGeom>
      </dgm:spPr>
    </dgm:pt>
    <dgm:pt modelId="{4A286F21-5236-4461-992B-62198FF589CE}" type="pres">
      <dgm:prSet presAssocID="{E7FBF66E-03F1-4489-9589-9F7B7E687D1D}" presName="connectorText" presStyleLbl="sibTrans2D1" presStyleIdx="7" presStyleCnt="8"/>
      <dgm:spPr/>
    </dgm:pt>
    <dgm:pt modelId="{73F2B41B-61AE-4632-9A8C-4A3C3E3BA679}" type="pres">
      <dgm:prSet presAssocID="{63E35E95-8620-4CE2-A673-CB51B05D8CE6}" presName="node" presStyleLbl="node1" presStyleIdx="7" presStyleCnt="8">
        <dgm:presLayoutVars>
          <dgm:bulletEnabled val="1"/>
        </dgm:presLayoutVars>
      </dgm:prSet>
      <dgm:spPr>
        <a:prstGeom prst="ellipse">
          <a:avLst/>
        </a:prstGeom>
      </dgm:spPr>
    </dgm:pt>
  </dgm:ptLst>
  <dgm:cxnLst>
    <dgm:cxn modelId="{D88BAF78-7284-44E7-B856-F401CDE3F032}" type="presOf" srcId="{904FDBFC-A838-47BB-999C-86FF7052AA3A}" destId="{92C3FCAD-B166-41C6-AF33-BCD844D326C2}" srcOrd="0" destOrd="0" presId="urn:microsoft.com/office/officeart/2005/8/layout/radial5"/>
    <dgm:cxn modelId="{D042215E-88FB-416E-BC4B-A1ECB3059ED3}" srcId="{4638533E-4EE7-4954-BCEE-4D5374C18CEE}" destId="{D7C8CC79-5F61-47BA-A890-906E6C9759DA}" srcOrd="0" destOrd="0" parTransId="{AAA5CA68-3D04-448F-A185-C110B1FDF23E}" sibTransId="{32B21455-34D1-4578-8249-540C7700CF70}"/>
    <dgm:cxn modelId="{19DDE7A9-8F6F-46EC-8289-8091B0D61AD8}" type="presOf" srcId="{CB8304DF-DC5E-4CC5-A6AB-BBAEFE764D57}" destId="{64911733-FFCA-4446-AE01-0DED7C0445B2}" srcOrd="0" destOrd="0" presId="urn:microsoft.com/office/officeart/2005/8/layout/radial5"/>
    <dgm:cxn modelId="{B537F027-7EE9-4218-BFAE-F21EBFBD1E93}" srcId="{FF0F6C33-C11B-4690-BE9C-FE1D1283A77E}" destId="{4638533E-4EE7-4954-BCEE-4D5374C18CEE}" srcOrd="0" destOrd="0" parTransId="{2CBAF5C3-0E7F-4B8A-84C6-494EBDAA7C06}" sibTransId="{DFD5FA46-D1DB-4A30-8849-A5D2BEBC66F2}"/>
    <dgm:cxn modelId="{84FD69D5-9B1D-4CB8-903B-3688FAE4A30E}" type="presOf" srcId="{B3E745B4-BF06-4005-8F94-D8492DD9B26F}" destId="{17340D7E-5C17-45DD-BDD3-8E33FA63C0FC}" srcOrd="0" destOrd="0" presId="urn:microsoft.com/office/officeart/2005/8/layout/radial5"/>
    <dgm:cxn modelId="{DA3012DC-0E8E-4E1D-8BFF-15CEF8474532}" type="presOf" srcId="{D7C8CC79-5F61-47BA-A890-906E6C9759DA}" destId="{63054967-45D2-4E2A-9DF9-5360A7D63F69}" srcOrd="0" destOrd="0" presId="urn:microsoft.com/office/officeart/2005/8/layout/radial5"/>
    <dgm:cxn modelId="{A4D376C6-3329-4D0E-859F-BAB85213359D}" type="presOf" srcId="{A42F22FC-4021-4DAC-8686-236D7555176E}" destId="{10B64178-666C-4730-8D78-57A1E2E9F6D0}" srcOrd="1" destOrd="0" presId="urn:microsoft.com/office/officeart/2005/8/layout/radial5"/>
    <dgm:cxn modelId="{728DF605-DD16-4180-9495-354B3AB96071}" type="presOf" srcId="{FF0F6C33-C11B-4690-BE9C-FE1D1283A77E}" destId="{4BB9CD91-2DCD-4B11-840B-5394CAE4F580}" srcOrd="0" destOrd="0" presId="urn:microsoft.com/office/officeart/2005/8/layout/radial5"/>
    <dgm:cxn modelId="{5FD557CB-64D2-4048-9048-89416F682332}" type="presOf" srcId="{4638533E-4EE7-4954-BCEE-4D5374C18CEE}" destId="{F3FA78D4-F66F-4D98-914C-CCA031002A37}" srcOrd="0" destOrd="0" presId="urn:microsoft.com/office/officeart/2005/8/layout/radial5"/>
    <dgm:cxn modelId="{56612409-6432-4348-AC2A-CC1F1EB7859B}" type="presOf" srcId="{E7FBF66E-03F1-4489-9589-9F7B7E687D1D}" destId="{8ED50587-4A6A-4AE4-96F9-89A23C68F7CD}" srcOrd="0" destOrd="0" presId="urn:microsoft.com/office/officeart/2005/8/layout/radial5"/>
    <dgm:cxn modelId="{6CB65922-2200-4618-A1A1-E5D4A9B607F7}" type="presOf" srcId="{55C741F2-C900-4D64-A459-799FE6579A23}" destId="{0C52BB3F-53DC-48D1-9B36-41F3ACEA4F22}" srcOrd="1" destOrd="0" presId="urn:microsoft.com/office/officeart/2005/8/layout/radial5"/>
    <dgm:cxn modelId="{5DFFDE08-68E8-4459-8647-966D584D79BC}" srcId="{4638533E-4EE7-4954-BCEE-4D5374C18CEE}" destId="{56717208-A5DE-4553-AC88-1E33FFAA16A7}" srcOrd="4" destOrd="0" parTransId="{55C741F2-C900-4D64-A459-799FE6579A23}" sibTransId="{9DA5AFC1-96A1-446F-AFF7-C5751E2C5403}"/>
    <dgm:cxn modelId="{383E3350-F886-4047-BA5F-57080019A618}" srcId="{4638533E-4EE7-4954-BCEE-4D5374C18CEE}" destId="{4BA74C32-8FD0-40D4-80C7-0F8263EAFEEE}" srcOrd="2" destOrd="0" parTransId="{CB8304DF-DC5E-4CC5-A6AB-BBAEFE764D57}" sibTransId="{75EE7658-C77C-4E69-84C8-296DCF6CA165}"/>
    <dgm:cxn modelId="{BD9CE696-0B8A-46B1-848B-1663F418AA4A}" type="presOf" srcId="{B3E745B4-BF06-4005-8F94-D8492DD9B26F}" destId="{435D5C29-B32D-4BF1-9376-C14DB31E9414}" srcOrd="1" destOrd="0" presId="urn:microsoft.com/office/officeart/2005/8/layout/radial5"/>
    <dgm:cxn modelId="{6BDBF5A7-0975-4A5D-B1FF-6173213AA70A}" type="presOf" srcId="{E7FBF66E-03F1-4489-9589-9F7B7E687D1D}" destId="{4A286F21-5236-4461-992B-62198FF589CE}" srcOrd="1" destOrd="0" presId="urn:microsoft.com/office/officeart/2005/8/layout/radial5"/>
    <dgm:cxn modelId="{7B4834F3-F137-4355-A4BD-36345F6F7E14}" type="presOf" srcId="{F60EB9DF-75AC-452C-956C-0D713727B426}" destId="{F4CCDBF7-C86C-4827-953A-6D7CBD295CC2}" srcOrd="0" destOrd="0" presId="urn:microsoft.com/office/officeart/2005/8/layout/radial5"/>
    <dgm:cxn modelId="{321D72EE-6BCC-4F98-98B9-40EED4FE0A88}" type="presOf" srcId="{63E35E95-8620-4CE2-A673-CB51B05D8CE6}" destId="{73F2B41B-61AE-4632-9A8C-4A3C3E3BA679}" srcOrd="0" destOrd="0" presId="urn:microsoft.com/office/officeart/2005/8/layout/radial5"/>
    <dgm:cxn modelId="{0EB8234D-C092-4044-81AB-1173FE5960A3}" srcId="{4638533E-4EE7-4954-BCEE-4D5374C18CEE}" destId="{F60EB9DF-75AC-452C-956C-0D713727B426}" srcOrd="1" destOrd="0" parTransId="{B3E745B4-BF06-4005-8F94-D8492DD9B26F}" sibTransId="{9C0CCE4E-8948-4646-BC79-D89FB31D462F}"/>
    <dgm:cxn modelId="{B9760C99-97FA-4402-B387-AA2E2BA81AF6}" type="presOf" srcId="{4BA74C32-8FD0-40D4-80C7-0F8263EAFEEE}" destId="{E585866E-8AF4-4B2E-B5BB-7F35CDC30F7D}" srcOrd="0" destOrd="0" presId="urn:microsoft.com/office/officeart/2005/8/layout/radial5"/>
    <dgm:cxn modelId="{1AB30A31-F093-421D-B7E4-73CAC493A04D}" srcId="{4638533E-4EE7-4954-BCEE-4D5374C18CEE}" destId="{63E35E95-8620-4CE2-A673-CB51B05D8CE6}" srcOrd="7" destOrd="0" parTransId="{E7FBF66E-03F1-4489-9589-9F7B7E687D1D}" sibTransId="{395BEEF0-1F10-43A9-99C9-88B8832BCBF0}"/>
    <dgm:cxn modelId="{6465D267-E17D-4A57-B00D-0021F6CC6322}" type="presOf" srcId="{56717208-A5DE-4553-AC88-1E33FFAA16A7}" destId="{8C932730-B410-4D0A-A515-85C8A8C971DD}" srcOrd="0" destOrd="0" presId="urn:microsoft.com/office/officeart/2005/8/layout/radial5"/>
    <dgm:cxn modelId="{CCBF754A-E205-4796-98D1-53060219BA96}" type="presOf" srcId="{CB8304DF-DC5E-4CC5-A6AB-BBAEFE764D57}" destId="{7F95BA31-A8E4-45BE-8920-21056F48E4E4}" srcOrd="1" destOrd="0" presId="urn:microsoft.com/office/officeart/2005/8/layout/radial5"/>
    <dgm:cxn modelId="{7C287272-50A6-4EF5-80DD-63CA9CC3F27D}" type="presOf" srcId="{6BF6B32D-D80F-4AE4-B8C2-634FF0A242D1}" destId="{B166A79F-DED6-4ED4-A22D-AC59B1AD21BA}" srcOrd="1" destOrd="0" presId="urn:microsoft.com/office/officeart/2005/8/layout/radial5"/>
    <dgm:cxn modelId="{1B6C599B-34BA-46BB-AEC5-46F1E45CABCA}" type="presOf" srcId="{9358E128-B2D7-4960-9D08-E9EB6661149A}" destId="{9ACF86CB-F770-40A0-8328-A32E92529A53}" srcOrd="0" destOrd="0" presId="urn:microsoft.com/office/officeart/2005/8/layout/radial5"/>
    <dgm:cxn modelId="{03E2F8B5-7677-497F-BFC4-2170415ED271}" type="presOf" srcId="{6BF6B32D-D80F-4AE4-B8C2-634FF0A242D1}" destId="{1AC37703-4372-448A-933F-2238B7C420A9}" srcOrd="0" destOrd="0" presId="urn:microsoft.com/office/officeart/2005/8/layout/radial5"/>
    <dgm:cxn modelId="{87A35815-22D2-4B20-BFED-BD510733A935}" type="presOf" srcId="{F99B8DA7-0D6A-46A8-9926-C87CAE96E549}" destId="{74572F47-E72A-4D31-ADDE-D6C35EEEDC0F}" srcOrd="0" destOrd="0" presId="urn:microsoft.com/office/officeart/2005/8/layout/radial5"/>
    <dgm:cxn modelId="{357BF922-8B34-4FBB-994A-D991F854A9FA}" srcId="{4638533E-4EE7-4954-BCEE-4D5374C18CEE}" destId="{904FDBFC-A838-47BB-999C-86FF7052AA3A}" srcOrd="5" destOrd="0" parTransId="{F99B8DA7-0D6A-46A8-9926-C87CAE96E549}" sibTransId="{A4AD63EC-5076-4F34-890B-246E15EE1AC9}"/>
    <dgm:cxn modelId="{49344C8B-2703-44C4-B5A5-7961D8B01709}" type="presOf" srcId="{55C741F2-C900-4D64-A459-799FE6579A23}" destId="{4537FAC1-9A31-451D-84A9-43309154A5BF}" srcOrd="0" destOrd="0" presId="urn:microsoft.com/office/officeart/2005/8/layout/radial5"/>
    <dgm:cxn modelId="{FAD33600-7600-40B8-A123-60AC1CBF0CA1}" srcId="{4638533E-4EE7-4954-BCEE-4D5374C18CEE}" destId="{472589CF-2B76-43C3-8F22-F33FE2DE5931}" srcOrd="6" destOrd="0" parTransId="{6BF6B32D-D80F-4AE4-B8C2-634FF0A242D1}" sibTransId="{FDE4AB36-89A4-4EE9-B7C2-3C6D279A9209}"/>
    <dgm:cxn modelId="{FB6080E8-755B-406D-966E-729971B585DB}" type="presOf" srcId="{F99B8DA7-0D6A-46A8-9926-C87CAE96E549}" destId="{B0AECCF4-3012-4032-8F25-69207EBDA8B8}" srcOrd="1" destOrd="0" presId="urn:microsoft.com/office/officeart/2005/8/layout/radial5"/>
    <dgm:cxn modelId="{28F98E79-4B6E-4DD9-BD7F-3E429B6177F1}" type="presOf" srcId="{472589CF-2B76-43C3-8F22-F33FE2DE5931}" destId="{1AB39EC1-4326-4A47-9ADA-560B1E68D92A}" srcOrd="0" destOrd="0" presId="urn:microsoft.com/office/officeart/2005/8/layout/radial5"/>
    <dgm:cxn modelId="{B819CB2B-0F09-4DB5-AA50-4F33C6BD8AB5}" srcId="{4638533E-4EE7-4954-BCEE-4D5374C18CEE}" destId="{9358E128-B2D7-4960-9D08-E9EB6661149A}" srcOrd="3" destOrd="0" parTransId="{A42F22FC-4021-4DAC-8686-236D7555176E}" sibTransId="{5A5C568A-AD3A-4AF3-8991-5CDBD8B2695F}"/>
    <dgm:cxn modelId="{AAB993E4-686D-4DEA-A3F6-057984AA9771}" type="presOf" srcId="{AAA5CA68-3D04-448F-A185-C110B1FDF23E}" destId="{224E9FDD-0FD7-4727-9A1C-EDAF1FAE7C29}" srcOrd="0" destOrd="0" presId="urn:microsoft.com/office/officeart/2005/8/layout/radial5"/>
    <dgm:cxn modelId="{F13AC3B6-0B18-4544-A0A1-AB54A7538FB1}" type="presOf" srcId="{AAA5CA68-3D04-448F-A185-C110B1FDF23E}" destId="{D9C59B62-46A6-415D-BBF5-53C08C1E007A}" srcOrd="1" destOrd="0" presId="urn:microsoft.com/office/officeart/2005/8/layout/radial5"/>
    <dgm:cxn modelId="{D1088827-4CEC-47E7-9A0B-2D477BC66F4E}" type="presOf" srcId="{A42F22FC-4021-4DAC-8686-236D7555176E}" destId="{6CB30A6D-93CB-46DA-9B8F-88CE24A1EF0F}" srcOrd="0" destOrd="0" presId="urn:microsoft.com/office/officeart/2005/8/layout/radial5"/>
    <dgm:cxn modelId="{BFFCA4B2-EDB5-467B-B21A-523C4965B986}" type="presParOf" srcId="{4BB9CD91-2DCD-4B11-840B-5394CAE4F580}" destId="{F3FA78D4-F66F-4D98-914C-CCA031002A37}" srcOrd="0" destOrd="0" presId="urn:microsoft.com/office/officeart/2005/8/layout/radial5"/>
    <dgm:cxn modelId="{3BD481EB-607E-4160-B7CF-684A4F5275FE}" type="presParOf" srcId="{4BB9CD91-2DCD-4B11-840B-5394CAE4F580}" destId="{224E9FDD-0FD7-4727-9A1C-EDAF1FAE7C29}" srcOrd="1" destOrd="0" presId="urn:microsoft.com/office/officeart/2005/8/layout/radial5"/>
    <dgm:cxn modelId="{AE6E6283-4388-4989-A07C-9AE03BA24423}" type="presParOf" srcId="{224E9FDD-0FD7-4727-9A1C-EDAF1FAE7C29}" destId="{D9C59B62-46A6-415D-BBF5-53C08C1E007A}" srcOrd="0" destOrd="0" presId="urn:microsoft.com/office/officeart/2005/8/layout/radial5"/>
    <dgm:cxn modelId="{ADFA2266-AB1C-453A-9C98-34D979D5170C}" type="presParOf" srcId="{4BB9CD91-2DCD-4B11-840B-5394CAE4F580}" destId="{63054967-45D2-4E2A-9DF9-5360A7D63F69}" srcOrd="2" destOrd="0" presId="urn:microsoft.com/office/officeart/2005/8/layout/radial5"/>
    <dgm:cxn modelId="{0617557C-D782-46AD-8105-F7727880D43F}" type="presParOf" srcId="{4BB9CD91-2DCD-4B11-840B-5394CAE4F580}" destId="{17340D7E-5C17-45DD-BDD3-8E33FA63C0FC}" srcOrd="3" destOrd="0" presId="urn:microsoft.com/office/officeart/2005/8/layout/radial5"/>
    <dgm:cxn modelId="{86B33AF4-5592-4136-BAFE-3BA43087E108}" type="presParOf" srcId="{17340D7E-5C17-45DD-BDD3-8E33FA63C0FC}" destId="{435D5C29-B32D-4BF1-9376-C14DB31E9414}" srcOrd="0" destOrd="0" presId="urn:microsoft.com/office/officeart/2005/8/layout/radial5"/>
    <dgm:cxn modelId="{539A9C5D-87F2-4BFF-8361-6B917BFCFEE0}" type="presParOf" srcId="{4BB9CD91-2DCD-4B11-840B-5394CAE4F580}" destId="{F4CCDBF7-C86C-4827-953A-6D7CBD295CC2}" srcOrd="4" destOrd="0" presId="urn:microsoft.com/office/officeart/2005/8/layout/radial5"/>
    <dgm:cxn modelId="{00374C0D-ACBC-4A61-89AD-522E871F18D0}" type="presParOf" srcId="{4BB9CD91-2DCD-4B11-840B-5394CAE4F580}" destId="{64911733-FFCA-4446-AE01-0DED7C0445B2}" srcOrd="5" destOrd="0" presId="urn:microsoft.com/office/officeart/2005/8/layout/radial5"/>
    <dgm:cxn modelId="{DECEB919-35B1-4ACF-9087-9982EDDB992A}" type="presParOf" srcId="{64911733-FFCA-4446-AE01-0DED7C0445B2}" destId="{7F95BA31-A8E4-45BE-8920-21056F48E4E4}" srcOrd="0" destOrd="0" presId="urn:microsoft.com/office/officeart/2005/8/layout/radial5"/>
    <dgm:cxn modelId="{5092059D-6C9E-40B6-9C11-A0C1E96BCBE8}" type="presParOf" srcId="{4BB9CD91-2DCD-4B11-840B-5394CAE4F580}" destId="{E585866E-8AF4-4B2E-B5BB-7F35CDC30F7D}" srcOrd="6" destOrd="0" presId="urn:microsoft.com/office/officeart/2005/8/layout/radial5"/>
    <dgm:cxn modelId="{B014F269-FCC5-47E9-8E04-1A2789CF2EFD}" type="presParOf" srcId="{4BB9CD91-2DCD-4B11-840B-5394CAE4F580}" destId="{6CB30A6D-93CB-46DA-9B8F-88CE24A1EF0F}" srcOrd="7" destOrd="0" presId="urn:microsoft.com/office/officeart/2005/8/layout/radial5"/>
    <dgm:cxn modelId="{592DAFB5-7667-4219-BEBF-A1184521EA83}" type="presParOf" srcId="{6CB30A6D-93CB-46DA-9B8F-88CE24A1EF0F}" destId="{10B64178-666C-4730-8D78-57A1E2E9F6D0}" srcOrd="0" destOrd="0" presId="urn:microsoft.com/office/officeart/2005/8/layout/radial5"/>
    <dgm:cxn modelId="{5060E5A1-3E16-45C5-BD6C-23841D9CA200}" type="presParOf" srcId="{4BB9CD91-2DCD-4B11-840B-5394CAE4F580}" destId="{9ACF86CB-F770-40A0-8328-A32E92529A53}" srcOrd="8" destOrd="0" presId="urn:microsoft.com/office/officeart/2005/8/layout/radial5"/>
    <dgm:cxn modelId="{D39F0454-8378-42A1-BC07-74A2409A2659}" type="presParOf" srcId="{4BB9CD91-2DCD-4B11-840B-5394CAE4F580}" destId="{4537FAC1-9A31-451D-84A9-43309154A5BF}" srcOrd="9" destOrd="0" presId="urn:microsoft.com/office/officeart/2005/8/layout/radial5"/>
    <dgm:cxn modelId="{D54492E0-56A0-4EA8-AFEF-95F52E324D21}" type="presParOf" srcId="{4537FAC1-9A31-451D-84A9-43309154A5BF}" destId="{0C52BB3F-53DC-48D1-9B36-41F3ACEA4F22}" srcOrd="0" destOrd="0" presId="urn:microsoft.com/office/officeart/2005/8/layout/radial5"/>
    <dgm:cxn modelId="{DED3C66B-E271-4DD8-BE52-2EE2CBA5EB4B}" type="presParOf" srcId="{4BB9CD91-2DCD-4B11-840B-5394CAE4F580}" destId="{8C932730-B410-4D0A-A515-85C8A8C971DD}" srcOrd="10" destOrd="0" presId="urn:microsoft.com/office/officeart/2005/8/layout/radial5"/>
    <dgm:cxn modelId="{BD69CD6E-CD36-478F-84B4-66F21914A088}" type="presParOf" srcId="{4BB9CD91-2DCD-4B11-840B-5394CAE4F580}" destId="{74572F47-E72A-4D31-ADDE-D6C35EEEDC0F}" srcOrd="11" destOrd="0" presId="urn:microsoft.com/office/officeart/2005/8/layout/radial5"/>
    <dgm:cxn modelId="{AA3345AE-1463-41D2-AD90-9F1925CDBED2}" type="presParOf" srcId="{74572F47-E72A-4D31-ADDE-D6C35EEEDC0F}" destId="{B0AECCF4-3012-4032-8F25-69207EBDA8B8}" srcOrd="0" destOrd="0" presId="urn:microsoft.com/office/officeart/2005/8/layout/radial5"/>
    <dgm:cxn modelId="{55C3463B-D0AB-4D87-A5A9-D7F4711CF583}" type="presParOf" srcId="{4BB9CD91-2DCD-4B11-840B-5394CAE4F580}" destId="{92C3FCAD-B166-41C6-AF33-BCD844D326C2}" srcOrd="12" destOrd="0" presId="urn:microsoft.com/office/officeart/2005/8/layout/radial5"/>
    <dgm:cxn modelId="{0BDD4E71-4E80-4F62-9CE3-1A2F72065003}" type="presParOf" srcId="{4BB9CD91-2DCD-4B11-840B-5394CAE4F580}" destId="{1AC37703-4372-448A-933F-2238B7C420A9}" srcOrd="13" destOrd="0" presId="urn:microsoft.com/office/officeart/2005/8/layout/radial5"/>
    <dgm:cxn modelId="{10A8BD58-79C5-4818-A753-F054C897049A}" type="presParOf" srcId="{1AC37703-4372-448A-933F-2238B7C420A9}" destId="{B166A79F-DED6-4ED4-A22D-AC59B1AD21BA}" srcOrd="0" destOrd="0" presId="urn:microsoft.com/office/officeart/2005/8/layout/radial5"/>
    <dgm:cxn modelId="{25B26118-6964-4B8A-BB0E-82811A4A841B}" type="presParOf" srcId="{4BB9CD91-2DCD-4B11-840B-5394CAE4F580}" destId="{1AB39EC1-4326-4A47-9ADA-560B1E68D92A}" srcOrd="14" destOrd="0" presId="urn:microsoft.com/office/officeart/2005/8/layout/radial5"/>
    <dgm:cxn modelId="{01E77C37-79FD-417D-9EFE-161E5450CA48}" type="presParOf" srcId="{4BB9CD91-2DCD-4B11-840B-5394CAE4F580}" destId="{8ED50587-4A6A-4AE4-96F9-89A23C68F7CD}" srcOrd="15" destOrd="0" presId="urn:microsoft.com/office/officeart/2005/8/layout/radial5"/>
    <dgm:cxn modelId="{A24F48C3-98C4-4EB3-90CA-26813039AC29}" type="presParOf" srcId="{8ED50587-4A6A-4AE4-96F9-89A23C68F7CD}" destId="{4A286F21-5236-4461-992B-62198FF589CE}" srcOrd="0" destOrd="0" presId="urn:microsoft.com/office/officeart/2005/8/layout/radial5"/>
    <dgm:cxn modelId="{9BC0ED46-F97E-41C6-915F-918DB70C0E67}" type="presParOf" srcId="{4BB9CD91-2DCD-4B11-840B-5394CAE4F580}" destId="{73F2B41B-61AE-4632-9A8C-4A3C3E3BA679}" srcOrd="16"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A5DF5A2-8BC6-432B-87A5-AE76959E90B1}" type="doc">
      <dgm:prSet loTypeId="urn:microsoft.com/office/officeart/2005/8/layout/radial1" loCatId="cycle" qsTypeId="urn:microsoft.com/office/officeart/2005/8/quickstyle/simple1" qsCatId="simple" csTypeId="urn:microsoft.com/office/officeart/2005/8/colors/colorful1" csCatId="colorful" phldr="1"/>
      <dgm:spPr/>
      <dgm:t>
        <a:bodyPr/>
        <a:lstStyle/>
        <a:p>
          <a:endParaRPr lang="fi-FI"/>
        </a:p>
      </dgm:t>
    </dgm:pt>
    <dgm:pt modelId="{46B6F51F-6532-448E-A7F3-9E9C4E6DC7B0}">
      <dgm:prSet phldrT="[Teksti]"/>
      <dgm:spPr>
        <a:xfrm>
          <a:off x="2489446" y="2081939"/>
          <a:ext cx="1374282" cy="13742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3.-4. lk</a:t>
          </a:r>
        </a:p>
      </dgm:t>
    </dgm:pt>
    <dgm:pt modelId="{A8F15536-0E43-43AB-BF80-40D777950860}" type="parTrans" cxnId="{5020E334-02B2-42C7-B046-22B1EDA4D5B3}">
      <dgm:prSet/>
      <dgm:spPr/>
      <dgm:t>
        <a:bodyPr/>
        <a:lstStyle/>
        <a:p>
          <a:endParaRPr lang="fi-FI"/>
        </a:p>
      </dgm:t>
    </dgm:pt>
    <dgm:pt modelId="{9AF7AB66-B535-4621-891D-97A0A2C1A173}" type="sibTrans" cxnId="{5020E334-02B2-42C7-B046-22B1EDA4D5B3}">
      <dgm:prSet/>
      <dgm:spPr/>
      <dgm:t>
        <a:bodyPr/>
        <a:lstStyle/>
        <a:p>
          <a:endParaRPr lang="fi-FI"/>
        </a:p>
      </dgm:t>
    </dgm:pt>
    <dgm:pt modelId="{9187BA2E-5656-4652-860F-66F69E4F0A45}">
      <dgm:prSet phldrT="[Teksti]"/>
      <dgm:spPr>
        <a:xfrm>
          <a:off x="2489446" y="20341"/>
          <a:ext cx="1374282" cy="1374282"/>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Oh yeah! English!</a:t>
          </a:r>
        </a:p>
      </dgm:t>
    </dgm:pt>
    <dgm:pt modelId="{E97B52DA-607C-4AC4-9446-D59232C5CD99}" type="parTrans" cxnId="{3D9B25C3-71DF-4825-B9AB-F3241FA85135}">
      <dgm:prSet/>
      <dgm:spPr>
        <a:xfrm rot="16200000">
          <a:off x="2832929" y="1718813"/>
          <a:ext cx="687316" cy="38936"/>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5B390D44-AD82-4D54-A2B8-50D701971A19}" type="sibTrans" cxnId="{3D9B25C3-71DF-4825-B9AB-F3241FA85135}">
      <dgm:prSet/>
      <dgm:spPr/>
      <dgm:t>
        <a:bodyPr/>
        <a:lstStyle/>
        <a:p>
          <a:endParaRPr lang="fi-FI"/>
        </a:p>
      </dgm:t>
    </dgm:pt>
    <dgm:pt modelId="{C8F45A93-EDA8-402A-82FB-0E517B125A67}">
      <dgm:prSet phldrT="[Teksti]"/>
      <dgm:spPr>
        <a:xfrm>
          <a:off x="4101268" y="796554"/>
          <a:ext cx="1374282" cy="1374282"/>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Kirjekaverit</a:t>
          </a:r>
        </a:p>
      </dgm:t>
    </dgm:pt>
    <dgm:pt modelId="{40695958-D948-479C-AEEA-3D563F8BE7F5}" type="parTrans" cxnId="{10D28C67-7C9D-4EA2-B2C3-0599058C97B3}">
      <dgm:prSet/>
      <dgm:spPr>
        <a:xfrm rot="19285714">
          <a:off x="3638840" y="2106920"/>
          <a:ext cx="687316" cy="38936"/>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24BB1A6D-C650-4107-BFA5-F4A98C05F65A}" type="sibTrans" cxnId="{10D28C67-7C9D-4EA2-B2C3-0599058C97B3}">
      <dgm:prSet/>
      <dgm:spPr/>
      <dgm:t>
        <a:bodyPr/>
        <a:lstStyle/>
        <a:p>
          <a:endParaRPr lang="fi-FI"/>
        </a:p>
      </dgm:t>
    </dgm:pt>
    <dgm:pt modelId="{6DA573EC-3097-4FE0-B5A0-20A766E383E6}">
      <dgm:prSet phldrT="[Teksti]"/>
      <dgm:spPr>
        <a:xfrm>
          <a:off x="4499356" y="2540688"/>
          <a:ext cx="1374282" cy="1374282"/>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Kirjasarjat, sarjakuvat</a:t>
          </a:r>
        </a:p>
      </dgm:t>
    </dgm:pt>
    <dgm:pt modelId="{883EE418-B118-4062-A5D0-31CAA4685CD6}" type="parTrans" cxnId="{A4F3DD9E-70DF-48D0-9B56-358A9A24554A}">
      <dgm:prSet/>
      <dgm:spPr>
        <a:xfrm rot="771429">
          <a:off x="3837884" y="2978987"/>
          <a:ext cx="687316" cy="38936"/>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97BD4706-85CD-4D5F-BB12-FFB17FE5172B}" type="sibTrans" cxnId="{A4F3DD9E-70DF-48D0-9B56-358A9A24554A}">
      <dgm:prSet/>
      <dgm:spPr/>
      <dgm:t>
        <a:bodyPr/>
        <a:lstStyle/>
        <a:p>
          <a:endParaRPr lang="fi-FI"/>
        </a:p>
      </dgm:t>
    </dgm:pt>
    <dgm:pt modelId="{D3E7C6A5-71A1-4C8C-B7FC-B3BB9A1C8A66}">
      <dgm:prSet phldrT="[Teksti]"/>
      <dgm:spPr>
        <a:xfrm>
          <a:off x="3383940" y="3939376"/>
          <a:ext cx="1374282" cy="1374282"/>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Päiväkirjat</a:t>
          </a:r>
        </a:p>
      </dgm:t>
    </dgm:pt>
    <dgm:pt modelId="{140B1B6F-C24D-43FB-B271-18FB1650B209}" type="parTrans" cxnId="{21173F3F-CA2D-492B-ADD6-E4E96D7B2860}">
      <dgm:prSet/>
      <dgm:spPr>
        <a:xfrm rot="3857143">
          <a:off x="3280176" y="3678331"/>
          <a:ext cx="687316" cy="38936"/>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BF074B9F-F3CA-4171-A4AE-59A0C4F73B4C}" type="sibTrans" cxnId="{21173F3F-CA2D-492B-ADD6-E4E96D7B2860}">
      <dgm:prSet/>
      <dgm:spPr/>
      <dgm:t>
        <a:bodyPr/>
        <a:lstStyle/>
        <a:p>
          <a:endParaRPr lang="fi-FI"/>
        </a:p>
      </dgm:t>
    </dgm:pt>
    <dgm:pt modelId="{F886889C-1935-4DAF-8F10-13CBB40102D6}">
      <dgm:prSet phldrT="[Teksti]"/>
      <dgm:spPr>
        <a:xfrm>
          <a:off x="1594951" y="3939376"/>
          <a:ext cx="1374282" cy="1374282"/>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Koululainen-lehti</a:t>
          </a:r>
        </a:p>
      </dgm:t>
    </dgm:pt>
    <dgm:pt modelId="{AB3C86CF-E9A0-448B-8658-7B992225CAE1}" type="parTrans" cxnId="{A6DA085A-C53B-47A9-9BED-81B1DDAA427B}">
      <dgm:prSet/>
      <dgm:spPr>
        <a:xfrm rot="6942857">
          <a:off x="2385682" y="3678331"/>
          <a:ext cx="687316" cy="38936"/>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7A6F0B86-EB69-4127-9856-E27AC76CFAA9}" type="sibTrans" cxnId="{A6DA085A-C53B-47A9-9BED-81B1DDAA427B}">
      <dgm:prSet/>
      <dgm:spPr/>
      <dgm:t>
        <a:bodyPr/>
        <a:lstStyle/>
        <a:p>
          <a:endParaRPr lang="fi-FI"/>
        </a:p>
      </dgm:t>
    </dgm:pt>
    <dgm:pt modelId="{C1C1DEB0-6C6E-4E5B-8CA4-2208FC0E04F9}">
      <dgm:prSet phldrT="[Teksti]"/>
      <dgm:spPr>
        <a:xfrm>
          <a:off x="479535" y="2540688"/>
          <a:ext cx="1374282" cy="1374282"/>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Omat harrastukset</a:t>
          </a:r>
        </a:p>
      </dgm:t>
    </dgm:pt>
    <dgm:pt modelId="{637EC590-2377-490B-B141-DE6DC786D3E5}" type="parTrans" cxnId="{FF60240F-691E-494A-BCE3-573FA2D83E72}">
      <dgm:prSet/>
      <dgm:spPr>
        <a:xfrm rot="10028571">
          <a:off x="1827974" y="2978987"/>
          <a:ext cx="687316" cy="38936"/>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E98A605F-2B36-4A71-A3C7-44E259F7FB1A}" type="sibTrans" cxnId="{FF60240F-691E-494A-BCE3-573FA2D83E72}">
      <dgm:prSet/>
      <dgm:spPr/>
      <dgm:t>
        <a:bodyPr/>
        <a:lstStyle/>
        <a:p>
          <a:endParaRPr lang="fi-FI"/>
        </a:p>
      </dgm:t>
    </dgm:pt>
    <dgm:pt modelId="{6C0081D7-1FD3-4B9C-BEEA-D82D44192EEA}">
      <dgm:prSet phldrT="[Teksti]"/>
      <dgm:spPr>
        <a:xfrm>
          <a:off x="877623" y="796554"/>
          <a:ext cx="1374282" cy="1374282"/>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a:solidFill>
                <a:sysClr val="window" lastClr="FFFFFF"/>
              </a:solidFill>
              <a:latin typeface="Calibri"/>
              <a:ea typeface="+mn-ea"/>
              <a:cs typeface="+mn-cs"/>
            </a:rPr>
            <a:t>Digimaailma</a:t>
          </a:r>
        </a:p>
      </dgm:t>
    </dgm:pt>
    <dgm:pt modelId="{F0B51469-3D25-4B88-95E8-CE33EEE00C22}" type="parTrans" cxnId="{3655CC91-AD39-4FCC-98DE-EE9C78CA86A7}">
      <dgm:prSet/>
      <dgm:spPr>
        <a:xfrm rot="13114286">
          <a:off x="2027018" y="2106920"/>
          <a:ext cx="687316" cy="38936"/>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2FFEE422-D2BD-41F9-90B3-68D8C31800E7}" type="sibTrans" cxnId="{3655CC91-AD39-4FCC-98DE-EE9C78CA86A7}">
      <dgm:prSet/>
      <dgm:spPr/>
      <dgm:t>
        <a:bodyPr/>
        <a:lstStyle/>
        <a:p>
          <a:endParaRPr lang="fi-FI"/>
        </a:p>
      </dgm:t>
    </dgm:pt>
    <dgm:pt modelId="{C7C9030B-D96A-40B5-9348-69F7DE903B1F}" type="pres">
      <dgm:prSet presAssocID="{1A5DF5A2-8BC6-432B-87A5-AE76959E90B1}" presName="cycle" presStyleCnt="0">
        <dgm:presLayoutVars>
          <dgm:chMax val="1"/>
          <dgm:dir/>
          <dgm:animLvl val="ctr"/>
          <dgm:resizeHandles val="exact"/>
        </dgm:presLayoutVars>
      </dgm:prSet>
      <dgm:spPr/>
    </dgm:pt>
    <dgm:pt modelId="{801E4C42-ADBC-42BB-B76E-356840EA2631}" type="pres">
      <dgm:prSet presAssocID="{46B6F51F-6532-448E-A7F3-9E9C4E6DC7B0}" presName="centerShape" presStyleLbl="node0" presStyleIdx="0" presStyleCnt="1"/>
      <dgm:spPr>
        <a:prstGeom prst="ellipse">
          <a:avLst/>
        </a:prstGeom>
      </dgm:spPr>
    </dgm:pt>
    <dgm:pt modelId="{9872A693-3BE0-4561-9BC1-2D8072045F7D}" type="pres">
      <dgm:prSet presAssocID="{E97B52DA-607C-4AC4-9446-D59232C5CD99}" presName="Name9" presStyleLbl="parChTrans1D2" presStyleIdx="0" presStyleCnt="7"/>
      <dgm:spPr>
        <a:custGeom>
          <a:avLst/>
          <a:gdLst/>
          <a:ahLst/>
          <a:cxnLst/>
          <a:rect l="0" t="0" r="0" b="0"/>
          <a:pathLst>
            <a:path>
              <a:moveTo>
                <a:pt x="0" y="19468"/>
              </a:moveTo>
              <a:lnTo>
                <a:pt x="687316" y="19468"/>
              </a:lnTo>
            </a:path>
          </a:pathLst>
        </a:custGeom>
      </dgm:spPr>
    </dgm:pt>
    <dgm:pt modelId="{E2365857-7A49-48E3-8A40-17D999FF7E85}" type="pres">
      <dgm:prSet presAssocID="{E97B52DA-607C-4AC4-9446-D59232C5CD99}" presName="connTx" presStyleLbl="parChTrans1D2" presStyleIdx="0" presStyleCnt="7"/>
      <dgm:spPr/>
    </dgm:pt>
    <dgm:pt modelId="{156B265A-571B-4F7E-A886-44EC75F1C32A}" type="pres">
      <dgm:prSet presAssocID="{9187BA2E-5656-4652-860F-66F69E4F0A45}" presName="node" presStyleLbl="node1" presStyleIdx="0" presStyleCnt="7">
        <dgm:presLayoutVars>
          <dgm:bulletEnabled val="1"/>
        </dgm:presLayoutVars>
      </dgm:prSet>
      <dgm:spPr>
        <a:prstGeom prst="ellipse">
          <a:avLst/>
        </a:prstGeom>
      </dgm:spPr>
    </dgm:pt>
    <dgm:pt modelId="{E6C84AB8-34FB-4C22-85B5-63DFBA819201}" type="pres">
      <dgm:prSet presAssocID="{40695958-D948-479C-AEEA-3D563F8BE7F5}" presName="Name9" presStyleLbl="parChTrans1D2" presStyleIdx="1" presStyleCnt="7"/>
      <dgm:spPr>
        <a:custGeom>
          <a:avLst/>
          <a:gdLst/>
          <a:ahLst/>
          <a:cxnLst/>
          <a:rect l="0" t="0" r="0" b="0"/>
          <a:pathLst>
            <a:path>
              <a:moveTo>
                <a:pt x="0" y="19468"/>
              </a:moveTo>
              <a:lnTo>
                <a:pt x="687316" y="19468"/>
              </a:lnTo>
            </a:path>
          </a:pathLst>
        </a:custGeom>
      </dgm:spPr>
    </dgm:pt>
    <dgm:pt modelId="{84CB9206-5F4C-45EF-878D-8854B9296D09}" type="pres">
      <dgm:prSet presAssocID="{40695958-D948-479C-AEEA-3D563F8BE7F5}" presName="connTx" presStyleLbl="parChTrans1D2" presStyleIdx="1" presStyleCnt="7"/>
      <dgm:spPr/>
    </dgm:pt>
    <dgm:pt modelId="{EB3CF17C-3D3D-4E4B-88C0-ACA264F353CC}" type="pres">
      <dgm:prSet presAssocID="{C8F45A93-EDA8-402A-82FB-0E517B125A67}" presName="node" presStyleLbl="node1" presStyleIdx="1" presStyleCnt="7">
        <dgm:presLayoutVars>
          <dgm:bulletEnabled val="1"/>
        </dgm:presLayoutVars>
      </dgm:prSet>
      <dgm:spPr>
        <a:prstGeom prst="ellipse">
          <a:avLst/>
        </a:prstGeom>
      </dgm:spPr>
    </dgm:pt>
    <dgm:pt modelId="{41DE44D8-97E9-447B-9064-763D9FF7B9FB}" type="pres">
      <dgm:prSet presAssocID="{883EE418-B118-4062-A5D0-31CAA4685CD6}" presName="Name9" presStyleLbl="parChTrans1D2" presStyleIdx="2" presStyleCnt="7"/>
      <dgm:spPr>
        <a:custGeom>
          <a:avLst/>
          <a:gdLst/>
          <a:ahLst/>
          <a:cxnLst/>
          <a:rect l="0" t="0" r="0" b="0"/>
          <a:pathLst>
            <a:path>
              <a:moveTo>
                <a:pt x="0" y="19468"/>
              </a:moveTo>
              <a:lnTo>
                <a:pt x="687316" y="19468"/>
              </a:lnTo>
            </a:path>
          </a:pathLst>
        </a:custGeom>
      </dgm:spPr>
    </dgm:pt>
    <dgm:pt modelId="{BC989522-26E8-4A42-9614-DB86CEBF29AD}" type="pres">
      <dgm:prSet presAssocID="{883EE418-B118-4062-A5D0-31CAA4685CD6}" presName="connTx" presStyleLbl="parChTrans1D2" presStyleIdx="2" presStyleCnt="7"/>
      <dgm:spPr/>
    </dgm:pt>
    <dgm:pt modelId="{C4893FF8-65CF-4F80-AD23-29BD92AD383F}" type="pres">
      <dgm:prSet presAssocID="{6DA573EC-3097-4FE0-B5A0-20A766E383E6}" presName="node" presStyleLbl="node1" presStyleIdx="2" presStyleCnt="7">
        <dgm:presLayoutVars>
          <dgm:bulletEnabled val="1"/>
        </dgm:presLayoutVars>
      </dgm:prSet>
      <dgm:spPr>
        <a:prstGeom prst="ellipse">
          <a:avLst/>
        </a:prstGeom>
      </dgm:spPr>
    </dgm:pt>
    <dgm:pt modelId="{018E2C39-989A-4511-8D98-308BDAA02BEC}" type="pres">
      <dgm:prSet presAssocID="{140B1B6F-C24D-43FB-B271-18FB1650B209}" presName="Name9" presStyleLbl="parChTrans1D2" presStyleIdx="3" presStyleCnt="7"/>
      <dgm:spPr>
        <a:custGeom>
          <a:avLst/>
          <a:gdLst/>
          <a:ahLst/>
          <a:cxnLst/>
          <a:rect l="0" t="0" r="0" b="0"/>
          <a:pathLst>
            <a:path>
              <a:moveTo>
                <a:pt x="0" y="19468"/>
              </a:moveTo>
              <a:lnTo>
                <a:pt x="687316" y="19468"/>
              </a:lnTo>
            </a:path>
          </a:pathLst>
        </a:custGeom>
      </dgm:spPr>
    </dgm:pt>
    <dgm:pt modelId="{4935A7DB-6BD3-43B8-BC06-607DB2921969}" type="pres">
      <dgm:prSet presAssocID="{140B1B6F-C24D-43FB-B271-18FB1650B209}" presName="connTx" presStyleLbl="parChTrans1D2" presStyleIdx="3" presStyleCnt="7"/>
      <dgm:spPr/>
    </dgm:pt>
    <dgm:pt modelId="{767BED8D-4B46-4E06-811B-76133EDC7DB2}" type="pres">
      <dgm:prSet presAssocID="{D3E7C6A5-71A1-4C8C-B7FC-B3BB9A1C8A66}" presName="node" presStyleLbl="node1" presStyleIdx="3" presStyleCnt="7">
        <dgm:presLayoutVars>
          <dgm:bulletEnabled val="1"/>
        </dgm:presLayoutVars>
      </dgm:prSet>
      <dgm:spPr>
        <a:prstGeom prst="ellipse">
          <a:avLst/>
        </a:prstGeom>
      </dgm:spPr>
    </dgm:pt>
    <dgm:pt modelId="{06B5D293-CEB9-4882-9B77-221EB56EF994}" type="pres">
      <dgm:prSet presAssocID="{AB3C86CF-E9A0-448B-8658-7B992225CAE1}" presName="Name9" presStyleLbl="parChTrans1D2" presStyleIdx="4" presStyleCnt="7"/>
      <dgm:spPr>
        <a:custGeom>
          <a:avLst/>
          <a:gdLst/>
          <a:ahLst/>
          <a:cxnLst/>
          <a:rect l="0" t="0" r="0" b="0"/>
          <a:pathLst>
            <a:path>
              <a:moveTo>
                <a:pt x="0" y="19468"/>
              </a:moveTo>
              <a:lnTo>
                <a:pt x="687316" y="19468"/>
              </a:lnTo>
            </a:path>
          </a:pathLst>
        </a:custGeom>
      </dgm:spPr>
    </dgm:pt>
    <dgm:pt modelId="{FEA23340-766B-45D4-A90E-CDB27930C5D1}" type="pres">
      <dgm:prSet presAssocID="{AB3C86CF-E9A0-448B-8658-7B992225CAE1}" presName="connTx" presStyleLbl="parChTrans1D2" presStyleIdx="4" presStyleCnt="7"/>
      <dgm:spPr/>
    </dgm:pt>
    <dgm:pt modelId="{ACE6C8DF-E2CA-4635-86C6-6AB62B375F00}" type="pres">
      <dgm:prSet presAssocID="{F886889C-1935-4DAF-8F10-13CBB40102D6}" presName="node" presStyleLbl="node1" presStyleIdx="4" presStyleCnt="7">
        <dgm:presLayoutVars>
          <dgm:bulletEnabled val="1"/>
        </dgm:presLayoutVars>
      </dgm:prSet>
      <dgm:spPr>
        <a:prstGeom prst="ellipse">
          <a:avLst/>
        </a:prstGeom>
      </dgm:spPr>
    </dgm:pt>
    <dgm:pt modelId="{2234C6A0-9F07-4D3E-BBB4-220BAA541280}" type="pres">
      <dgm:prSet presAssocID="{637EC590-2377-490B-B141-DE6DC786D3E5}" presName="Name9" presStyleLbl="parChTrans1D2" presStyleIdx="5" presStyleCnt="7"/>
      <dgm:spPr>
        <a:custGeom>
          <a:avLst/>
          <a:gdLst/>
          <a:ahLst/>
          <a:cxnLst/>
          <a:rect l="0" t="0" r="0" b="0"/>
          <a:pathLst>
            <a:path>
              <a:moveTo>
                <a:pt x="0" y="19468"/>
              </a:moveTo>
              <a:lnTo>
                <a:pt x="687316" y="19468"/>
              </a:lnTo>
            </a:path>
          </a:pathLst>
        </a:custGeom>
      </dgm:spPr>
    </dgm:pt>
    <dgm:pt modelId="{346F5417-F70F-4292-BC75-8765A31436C2}" type="pres">
      <dgm:prSet presAssocID="{637EC590-2377-490B-B141-DE6DC786D3E5}" presName="connTx" presStyleLbl="parChTrans1D2" presStyleIdx="5" presStyleCnt="7"/>
      <dgm:spPr/>
    </dgm:pt>
    <dgm:pt modelId="{CAAF2FB8-83F5-4D34-90F6-7B062372976D}" type="pres">
      <dgm:prSet presAssocID="{C1C1DEB0-6C6E-4E5B-8CA4-2208FC0E04F9}" presName="node" presStyleLbl="node1" presStyleIdx="5" presStyleCnt="7">
        <dgm:presLayoutVars>
          <dgm:bulletEnabled val="1"/>
        </dgm:presLayoutVars>
      </dgm:prSet>
      <dgm:spPr>
        <a:prstGeom prst="ellipse">
          <a:avLst/>
        </a:prstGeom>
      </dgm:spPr>
    </dgm:pt>
    <dgm:pt modelId="{6E6A8DB9-E751-4390-A4F7-E1FB7EB808C3}" type="pres">
      <dgm:prSet presAssocID="{F0B51469-3D25-4B88-95E8-CE33EEE00C22}" presName="Name9" presStyleLbl="parChTrans1D2" presStyleIdx="6" presStyleCnt="7"/>
      <dgm:spPr>
        <a:custGeom>
          <a:avLst/>
          <a:gdLst/>
          <a:ahLst/>
          <a:cxnLst/>
          <a:rect l="0" t="0" r="0" b="0"/>
          <a:pathLst>
            <a:path>
              <a:moveTo>
                <a:pt x="0" y="19468"/>
              </a:moveTo>
              <a:lnTo>
                <a:pt x="687316" y="19468"/>
              </a:lnTo>
            </a:path>
          </a:pathLst>
        </a:custGeom>
      </dgm:spPr>
    </dgm:pt>
    <dgm:pt modelId="{D786AF97-34A5-46F4-A432-B0C706F293CD}" type="pres">
      <dgm:prSet presAssocID="{F0B51469-3D25-4B88-95E8-CE33EEE00C22}" presName="connTx" presStyleLbl="parChTrans1D2" presStyleIdx="6" presStyleCnt="7"/>
      <dgm:spPr/>
    </dgm:pt>
    <dgm:pt modelId="{0D205BBB-CD87-44F6-9AF6-B992D870C19A}" type="pres">
      <dgm:prSet presAssocID="{6C0081D7-1FD3-4B9C-BEEA-D82D44192EEA}" presName="node" presStyleLbl="node1" presStyleIdx="6" presStyleCnt="7">
        <dgm:presLayoutVars>
          <dgm:bulletEnabled val="1"/>
        </dgm:presLayoutVars>
      </dgm:prSet>
      <dgm:spPr>
        <a:prstGeom prst="ellipse">
          <a:avLst/>
        </a:prstGeom>
      </dgm:spPr>
    </dgm:pt>
  </dgm:ptLst>
  <dgm:cxnLst>
    <dgm:cxn modelId="{B36C1523-B84A-4148-AC31-3728E2891AFC}" type="presOf" srcId="{E97B52DA-607C-4AC4-9446-D59232C5CD99}" destId="{E2365857-7A49-48E3-8A40-17D999FF7E85}" srcOrd="1" destOrd="0" presId="urn:microsoft.com/office/officeart/2005/8/layout/radial1"/>
    <dgm:cxn modelId="{8AA3D51F-8632-4E77-83A8-B1F1ABFD84A0}" type="presOf" srcId="{F886889C-1935-4DAF-8F10-13CBB40102D6}" destId="{ACE6C8DF-E2CA-4635-86C6-6AB62B375F00}" srcOrd="0" destOrd="0" presId="urn:microsoft.com/office/officeart/2005/8/layout/radial1"/>
    <dgm:cxn modelId="{2951CA86-7E67-40E0-8982-82F0F27233B2}" type="presOf" srcId="{637EC590-2377-490B-B141-DE6DC786D3E5}" destId="{346F5417-F70F-4292-BC75-8765A31436C2}" srcOrd="1" destOrd="0" presId="urn:microsoft.com/office/officeart/2005/8/layout/radial1"/>
    <dgm:cxn modelId="{10D28C67-7C9D-4EA2-B2C3-0599058C97B3}" srcId="{46B6F51F-6532-448E-A7F3-9E9C4E6DC7B0}" destId="{C8F45A93-EDA8-402A-82FB-0E517B125A67}" srcOrd="1" destOrd="0" parTransId="{40695958-D948-479C-AEEA-3D563F8BE7F5}" sibTransId="{24BB1A6D-C650-4107-BFA5-F4A98C05F65A}"/>
    <dgm:cxn modelId="{51D75DC0-CD1E-4B05-9CEA-1C0263DA521A}" type="presOf" srcId="{9187BA2E-5656-4652-860F-66F69E4F0A45}" destId="{156B265A-571B-4F7E-A886-44EC75F1C32A}" srcOrd="0" destOrd="0" presId="urn:microsoft.com/office/officeart/2005/8/layout/radial1"/>
    <dgm:cxn modelId="{3655CC91-AD39-4FCC-98DE-EE9C78CA86A7}" srcId="{46B6F51F-6532-448E-A7F3-9E9C4E6DC7B0}" destId="{6C0081D7-1FD3-4B9C-BEEA-D82D44192EEA}" srcOrd="6" destOrd="0" parTransId="{F0B51469-3D25-4B88-95E8-CE33EEE00C22}" sibTransId="{2FFEE422-D2BD-41F9-90B3-68D8C31800E7}"/>
    <dgm:cxn modelId="{A4F3DD9E-70DF-48D0-9B56-358A9A24554A}" srcId="{46B6F51F-6532-448E-A7F3-9E9C4E6DC7B0}" destId="{6DA573EC-3097-4FE0-B5A0-20A766E383E6}" srcOrd="2" destOrd="0" parTransId="{883EE418-B118-4062-A5D0-31CAA4685CD6}" sibTransId="{97BD4706-85CD-4D5F-BB12-FFB17FE5172B}"/>
    <dgm:cxn modelId="{ECAE5A79-698C-4293-AB92-884770A8E244}" type="presOf" srcId="{AB3C86CF-E9A0-448B-8658-7B992225CAE1}" destId="{06B5D293-CEB9-4882-9B77-221EB56EF994}" srcOrd="0" destOrd="0" presId="urn:microsoft.com/office/officeart/2005/8/layout/radial1"/>
    <dgm:cxn modelId="{FF60240F-691E-494A-BCE3-573FA2D83E72}" srcId="{46B6F51F-6532-448E-A7F3-9E9C4E6DC7B0}" destId="{C1C1DEB0-6C6E-4E5B-8CA4-2208FC0E04F9}" srcOrd="5" destOrd="0" parTransId="{637EC590-2377-490B-B141-DE6DC786D3E5}" sibTransId="{E98A605F-2B36-4A71-A3C7-44E259F7FB1A}"/>
    <dgm:cxn modelId="{5353A862-DA58-4969-985D-09363989F505}" type="presOf" srcId="{140B1B6F-C24D-43FB-B271-18FB1650B209}" destId="{018E2C39-989A-4511-8D98-308BDAA02BEC}" srcOrd="0" destOrd="0" presId="urn:microsoft.com/office/officeart/2005/8/layout/radial1"/>
    <dgm:cxn modelId="{5AB46055-2C07-4644-83DE-F4609FBE407B}" type="presOf" srcId="{140B1B6F-C24D-43FB-B271-18FB1650B209}" destId="{4935A7DB-6BD3-43B8-BC06-607DB2921969}" srcOrd="1" destOrd="0" presId="urn:microsoft.com/office/officeart/2005/8/layout/radial1"/>
    <dgm:cxn modelId="{A3F2A50E-9F7F-4D25-9D08-8C7799C8AB6B}" type="presOf" srcId="{C8F45A93-EDA8-402A-82FB-0E517B125A67}" destId="{EB3CF17C-3D3D-4E4B-88C0-ACA264F353CC}" srcOrd="0" destOrd="0" presId="urn:microsoft.com/office/officeart/2005/8/layout/radial1"/>
    <dgm:cxn modelId="{3D9B25C3-71DF-4825-B9AB-F3241FA85135}" srcId="{46B6F51F-6532-448E-A7F3-9E9C4E6DC7B0}" destId="{9187BA2E-5656-4652-860F-66F69E4F0A45}" srcOrd="0" destOrd="0" parTransId="{E97B52DA-607C-4AC4-9446-D59232C5CD99}" sibTransId="{5B390D44-AD82-4D54-A2B8-50D701971A19}"/>
    <dgm:cxn modelId="{4ECDB56E-2AE9-443E-8D50-43FE814A0B28}" type="presOf" srcId="{6DA573EC-3097-4FE0-B5A0-20A766E383E6}" destId="{C4893FF8-65CF-4F80-AD23-29BD92AD383F}" srcOrd="0" destOrd="0" presId="urn:microsoft.com/office/officeart/2005/8/layout/radial1"/>
    <dgm:cxn modelId="{FCDBE461-6CC7-485C-A908-8A025F2B36DB}" type="presOf" srcId="{637EC590-2377-490B-B141-DE6DC786D3E5}" destId="{2234C6A0-9F07-4D3E-BBB4-220BAA541280}" srcOrd="0" destOrd="0" presId="urn:microsoft.com/office/officeart/2005/8/layout/radial1"/>
    <dgm:cxn modelId="{CB5DEA07-4B71-4207-8989-C02673B3BE68}" type="presOf" srcId="{D3E7C6A5-71A1-4C8C-B7FC-B3BB9A1C8A66}" destId="{767BED8D-4B46-4E06-811B-76133EDC7DB2}" srcOrd="0" destOrd="0" presId="urn:microsoft.com/office/officeart/2005/8/layout/radial1"/>
    <dgm:cxn modelId="{40F76C69-CAA9-41F0-8660-C80E58D23CA8}" type="presOf" srcId="{1A5DF5A2-8BC6-432B-87A5-AE76959E90B1}" destId="{C7C9030B-D96A-40B5-9348-69F7DE903B1F}" srcOrd="0" destOrd="0" presId="urn:microsoft.com/office/officeart/2005/8/layout/radial1"/>
    <dgm:cxn modelId="{E6FFC767-00EE-481D-8BA9-5C963DF7B41A}" type="presOf" srcId="{40695958-D948-479C-AEEA-3D563F8BE7F5}" destId="{84CB9206-5F4C-45EF-878D-8854B9296D09}" srcOrd="1" destOrd="0" presId="urn:microsoft.com/office/officeart/2005/8/layout/radial1"/>
    <dgm:cxn modelId="{CBE3D5A1-3AA4-4178-B7F9-C034DEB1E6F0}" type="presOf" srcId="{40695958-D948-479C-AEEA-3D563F8BE7F5}" destId="{E6C84AB8-34FB-4C22-85B5-63DFBA819201}" srcOrd="0" destOrd="0" presId="urn:microsoft.com/office/officeart/2005/8/layout/radial1"/>
    <dgm:cxn modelId="{5F07A15C-B45A-450A-81F5-74E64D8A9B28}" type="presOf" srcId="{6C0081D7-1FD3-4B9C-BEEA-D82D44192EEA}" destId="{0D205BBB-CD87-44F6-9AF6-B992D870C19A}" srcOrd="0" destOrd="0" presId="urn:microsoft.com/office/officeart/2005/8/layout/radial1"/>
    <dgm:cxn modelId="{CFA61CBC-3BF1-45D9-954D-C66B824EA0E0}" type="presOf" srcId="{F0B51469-3D25-4B88-95E8-CE33EEE00C22}" destId="{D786AF97-34A5-46F4-A432-B0C706F293CD}" srcOrd="1" destOrd="0" presId="urn:microsoft.com/office/officeart/2005/8/layout/radial1"/>
    <dgm:cxn modelId="{E50ABE13-EF44-4767-B2BD-CC61EB0FB357}" type="presOf" srcId="{E97B52DA-607C-4AC4-9446-D59232C5CD99}" destId="{9872A693-3BE0-4561-9BC1-2D8072045F7D}" srcOrd="0" destOrd="0" presId="urn:microsoft.com/office/officeart/2005/8/layout/radial1"/>
    <dgm:cxn modelId="{5ED4B7EB-8C13-4BE3-9792-7EAAB6DD86D3}" type="presOf" srcId="{46B6F51F-6532-448E-A7F3-9E9C4E6DC7B0}" destId="{801E4C42-ADBC-42BB-B76E-356840EA2631}" srcOrd="0" destOrd="0" presId="urn:microsoft.com/office/officeart/2005/8/layout/radial1"/>
    <dgm:cxn modelId="{2AE2C1E1-CAB8-4D84-B60D-3B7F69646A4F}" type="presOf" srcId="{883EE418-B118-4062-A5D0-31CAA4685CD6}" destId="{BC989522-26E8-4A42-9614-DB86CEBF29AD}" srcOrd="1" destOrd="0" presId="urn:microsoft.com/office/officeart/2005/8/layout/radial1"/>
    <dgm:cxn modelId="{5020E334-02B2-42C7-B046-22B1EDA4D5B3}" srcId="{1A5DF5A2-8BC6-432B-87A5-AE76959E90B1}" destId="{46B6F51F-6532-448E-A7F3-9E9C4E6DC7B0}" srcOrd="0" destOrd="0" parTransId="{A8F15536-0E43-43AB-BF80-40D777950860}" sibTransId="{9AF7AB66-B535-4621-891D-97A0A2C1A173}"/>
    <dgm:cxn modelId="{A6DA085A-C53B-47A9-9BED-81B1DDAA427B}" srcId="{46B6F51F-6532-448E-A7F3-9E9C4E6DC7B0}" destId="{F886889C-1935-4DAF-8F10-13CBB40102D6}" srcOrd="4" destOrd="0" parTransId="{AB3C86CF-E9A0-448B-8658-7B992225CAE1}" sibTransId="{7A6F0B86-EB69-4127-9856-E27AC76CFAA9}"/>
    <dgm:cxn modelId="{2EABEAAC-9A79-4EBA-A57F-0F8C08088286}" type="presOf" srcId="{883EE418-B118-4062-A5D0-31CAA4685CD6}" destId="{41DE44D8-97E9-447B-9064-763D9FF7B9FB}" srcOrd="0" destOrd="0" presId="urn:microsoft.com/office/officeart/2005/8/layout/radial1"/>
    <dgm:cxn modelId="{81CD9B49-7AEE-44F7-B0F9-6AB730362D02}" type="presOf" srcId="{AB3C86CF-E9A0-448B-8658-7B992225CAE1}" destId="{FEA23340-766B-45D4-A90E-CDB27930C5D1}" srcOrd="1" destOrd="0" presId="urn:microsoft.com/office/officeart/2005/8/layout/radial1"/>
    <dgm:cxn modelId="{95F47B20-9AFD-40E3-A28B-AB6DCB8056B3}" type="presOf" srcId="{C1C1DEB0-6C6E-4E5B-8CA4-2208FC0E04F9}" destId="{CAAF2FB8-83F5-4D34-90F6-7B062372976D}" srcOrd="0" destOrd="0" presId="urn:microsoft.com/office/officeart/2005/8/layout/radial1"/>
    <dgm:cxn modelId="{21173F3F-CA2D-492B-ADD6-E4E96D7B2860}" srcId="{46B6F51F-6532-448E-A7F3-9E9C4E6DC7B0}" destId="{D3E7C6A5-71A1-4C8C-B7FC-B3BB9A1C8A66}" srcOrd="3" destOrd="0" parTransId="{140B1B6F-C24D-43FB-B271-18FB1650B209}" sibTransId="{BF074B9F-F3CA-4171-A4AE-59A0C4F73B4C}"/>
    <dgm:cxn modelId="{EDE28485-FFE1-4F6C-BBE4-E6C96DFB2E52}" type="presOf" srcId="{F0B51469-3D25-4B88-95E8-CE33EEE00C22}" destId="{6E6A8DB9-E751-4390-A4F7-E1FB7EB808C3}" srcOrd="0" destOrd="0" presId="urn:microsoft.com/office/officeart/2005/8/layout/radial1"/>
    <dgm:cxn modelId="{CEF4D02C-6154-44BB-9374-6C87FF35A2BF}" type="presParOf" srcId="{C7C9030B-D96A-40B5-9348-69F7DE903B1F}" destId="{801E4C42-ADBC-42BB-B76E-356840EA2631}" srcOrd="0" destOrd="0" presId="urn:microsoft.com/office/officeart/2005/8/layout/radial1"/>
    <dgm:cxn modelId="{2D6FCCF8-C740-43D3-AEDD-FF8410BC130D}" type="presParOf" srcId="{C7C9030B-D96A-40B5-9348-69F7DE903B1F}" destId="{9872A693-3BE0-4561-9BC1-2D8072045F7D}" srcOrd="1" destOrd="0" presId="urn:microsoft.com/office/officeart/2005/8/layout/radial1"/>
    <dgm:cxn modelId="{5BDE5FD0-023E-426B-92A0-EB1AC054C968}" type="presParOf" srcId="{9872A693-3BE0-4561-9BC1-2D8072045F7D}" destId="{E2365857-7A49-48E3-8A40-17D999FF7E85}" srcOrd="0" destOrd="0" presId="urn:microsoft.com/office/officeart/2005/8/layout/radial1"/>
    <dgm:cxn modelId="{EA292D43-F4B4-4A36-AB54-C7C7AFDF9551}" type="presParOf" srcId="{C7C9030B-D96A-40B5-9348-69F7DE903B1F}" destId="{156B265A-571B-4F7E-A886-44EC75F1C32A}" srcOrd="2" destOrd="0" presId="urn:microsoft.com/office/officeart/2005/8/layout/radial1"/>
    <dgm:cxn modelId="{342B0E3A-E920-4EBA-AC62-CD96F9D5A1D6}" type="presParOf" srcId="{C7C9030B-D96A-40B5-9348-69F7DE903B1F}" destId="{E6C84AB8-34FB-4C22-85B5-63DFBA819201}" srcOrd="3" destOrd="0" presId="urn:microsoft.com/office/officeart/2005/8/layout/radial1"/>
    <dgm:cxn modelId="{99C536BB-24BE-4422-9910-F23247F857DE}" type="presParOf" srcId="{E6C84AB8-34FB-4C22-85B5-63DFBA819201}" destId="{84CB9206-5F4C-45EF-878D-8854B9296D09}" srcOrd="0" destOrd="0" presId="urn:microsoft.com/office/officeart/2005/8/layout/radial1"/>
    <dgm:cxn modelId="{9122FDA1-4603-49E0-884F-DCF920E3AB83}" type="presParOf" srcId="{C7C9030B-D96A-40B5-9348-69F7DE903B1F}" destId="{EB3CF17C-3D3D-4E4B-88C0-ACA264F353CC}" srcOrd="4" destOrd="0" presId="urn:microsoft.com/office/officeart/2005/8/layout/radial1"/>
    <dgm:cxn modelId="{BF53930D-8179-45F1-AB92-1E2702EF16AE}" type="presParOf" srcId="{C7C9030B-D96A-40B5-9348-69F7DE903B1F}" destId="{41DE44D8-97E9-447B-9064-763D9FF7B9FB}" srcOrd="5" destOrd="0" presId="urn:microsoft.com/office/officeart/2005/8/layout/radial1"/>
    <dgm:cxn modelId="{C297CE41-E5F1-4BB1-88FE-B6D91C49C09D}" type="presParOf" srcId="{41DE44D8-97E9-447B-9064-763D9FF7B9FB}" destId="{BC989522-26E8-4A42-9614-DB86CEBF29AD}" srcOrd="0" destOrd="0" presId="urn:microsoft.com/office/officeart/2005/8/layout/radial1"/>
    <dgm:cxn modelId="{0D880990-E390-47DF-B8F9-9205A2D47EE7}" type="presParOf" srcId="{C7C9030B-D96A-40B5-9348-69F7DE903B1F}" destId="{C4893FF8-65CF-4F80-AD23-29BD92AD383F}" srcOrd="6" destOrd="0" presId="urn:microsoft.com/office/officeart/2005/8/layout/radial1"/>
    <dgm:cxn modelId="{96AC4D12-2CA5-49CF-B869-E7FEDD111324}" type="presParOf" srcId="{C7C9030B-D96A-40B5-9348-69F7DE903B1F}" destId="{018E2C39-989A-4511-8D98-308BDAA02BEC}" srcOrd="7" destOrd="0" presId="urn:microsoft.com/office/officeart/2005/8/layout/radial1"/>
    <dgm:cxn modelId="{1C76A527-5E9A-4CF8-A73C-FF4D1D16D876}" type="presParOf" srcId="{018E2C39-989A-4511-8D98-308BDAA02BEC}" destId="{4935A7DB-6BD3-43B8-BC06-607DB2921969}" srcOrd="0" destOrd="0" presId="urn:microsoft.com/office/officeart/2005/8/layout/radial1"/>
    <dgm:cxn modelId="{9118E772-A1DE-4665-8B79-D9BDF24B0683}" type="presParOf" srcId="{C7C9030B-D96A-40B5-9348-69F7DE903B1F}" destId="{767BED8D-4B46-4E06-811B-76133EDC7DB2}" srcOrd="8" destOrd="0" presId="urn:microsoft.com/office/officeart/2005/8/layout/radial1"/>
    <dgm:cxn modelId="{71349EB9-289A-4A69-845B-285FDEB5A76C}" type="presParOf" srcId="{C7C9030B-D96A-40B5-9348-69F7DE903B1F}" destId="{06B5D293-CEB9-4882-9B77-221EB56EF994}" srcOrd="9" destOrd="0" presId="urn:microsoft.com/office/officeart/2005/8/layout/radial1"/>
    <dgm:cxn modelId="{4FC07FB1-38B8-44FA-ACDF-4EA317E62772}" type="presParOf" srcId="{06B5D293-CEB9-4882-9B77-221EB56EF994}" destId="{FEA23340-766B-45D4-A90E-CDB27930C5D1}" srcOrd="0" destOrd="0" presId="urn:microsoft.com/office/officeart/2005/8/layout/radial1"/>
    <dgm:cxn modelId="{F7972E38-3816-419E-9956-2F3ED195A480}" type="presParOf" srcId="{C7C9030B-D96A-40B5-9348-69F7DE903B1F}" destId="{ACE6C8DF-E2CA-4635-86C6-6AB62B375F00}" srcOrd="10" destOrd="0" presId="urn:microsoft.com/office/officeart/2005/8/layout/radial1"/>
    <dgm:cxn modelId="{865E818A-9F47-4ABA-AF15-11609C42405B}" type="presParOf" srcId="{C7C9030B-D96A-40B5-9348-69F7DE903B1F}" destId="{2234C6A0-9F07-4D3E-BBB4-220BAA541280}" srcOrd="11" destOrd="0" presId="urn:microsoft.com/office/officeart/2005/8/layout/radial1"/>
    <dgm:cxn modelId="{7E3AF5EE-7C3A-4ECC-918F-A6E4E9595D31}" type="presParOf" srcId="{2234C6A0-9F07-4D3E-BBB4-220BAA541280}" destId="{346F5417-F70F-4292-BC75-8765A31436C2}" srcOrd="0" destOrd="0" presId="urn:microsoft.com/office/officeart/2005/8/layout/radial1"/>
    <dgm:cxn modelId="{7B53534E-A50F-40F9-AA17-206633C62BF3}" type="presParOf" srcId="{C7C9030B-D96A-40B5-9348-69F7DE903B1F}" destId="{CAAF2FB8-83F5-4D34-90F6-7B062372976D}" srcOrd="12" destOrd="0" presId="urn:microsoft.com/office/officeart/2005/8/layout/radial1"/>
    <dgm:cxn modelId="{AE3C3997-DD17-4066-BE46-4A32C30CB21D}" type="presParOf" srcId="{C7C9030B-D96A-40B5-9348-69F7DE903B1F}" destId="{6E6A8DB9-E751-4390-A4F7-E1FB7EB808C3}" srcOrd="13" destOrd="0" presId="urn:microsoft.com/office/officeart/2005/8/layout/radial1"/>
    <dgm:cxn modelId="{9B3AA49D-3FAE-4BAD-8D02-E204273862C7}" type="presParOf" srcId="{6E6A8DB9-E751-4390-A4F7-E1FB7EB808C3}" destId="{D786AF97-34A5-46F4-A432-B0C706F293CD}" srcOrd="0" destOrd="0" presId="urn:microsoft.com/office/officeart/2005/8/layout/radial1"/>
    <dgm:cxn modelId="{8C6C104F-8FA3-4965-B932-A2269D3268FD}" type="presParOf" srcId="{C7C9030B-D96A-40B5-9348-69F7DE903B1F}" destId="{0D205BBB-CD87-44F6-9AF6-B992D870C19A}" srcOrd="14" destOrd="0" presId="urn:microsoft.com/office/officeart/2005/8/layout/radial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320BF3A-9366-4A84-ABE0-115EDB0F2B61}" type="doc">
      <dgm:prSet loTypeId="urn:microsoft.com/office/officeart/2005/8/layout/radial1" loCatId="cycle" qsTypeId="urn:microsoft.com/office/officeart/2005/8/quickstyle/simple1" qsCatId="simple" csTypeId="urn:microsoft.com/office/officeart/2005/8/colors/colorful1" csCatId="colorful" phldr="1"/>
      <dgm:spPr/>
      <dgm:t>
        <a:bodyPr/>
        <a:lstStyle/>
        <a:p>
          <a:endParaRPr lang="fi-FI"/>
        </a:p>
      </dgm:t>
    </dgm:pt>
    <dgm:pt modelId="{4AD1F47D-6178-4E57-B18A-B087481E1CA7}">
      <dgm:prSet phldrT="[Teksti]" custT="1"/>
      <dgm:spPr>
        <a:xfrm>
          <a:off x="2526156" y="2100501"/>
          <a:ext cx="1386587" cy="13865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400">
              <a:solidFill>
                <a:sysClr val="window" lastClr="FFFFFF"/>
              </a:solidFill>
              <a:latin typeface="Calibri"/>
              <a:ea typeface="+mn-ea"/>
              <a:cs typeface="+mn-cs"/>
            </a:rPr>
            <a:t>5.-6. lk</a:t>
          </a:r>
        </a:p>
      </dgm:t>
    </dgm:pt>
    <dgm:pt modelId="{400C95D7-0C2A-438F-86D7-083626F055F1}" type="parTrans" cxnId="{C65B8A7C-FBE7-4E5E-AEF4-397B59FCB562}">
      <dgm:prSet/>
      <dgm:spPr/>
      <dgm:t>
        <a:bodyPr/>
        <a:lstStyle/>
        <a:p>
          <a:endParaRPr lang="fi-FI"/>
        </a:p>
      </dgm:t>
    </dgm:pt>
    <dgm:pt modelId="{070239DF-6A49-4B63-A72D-BE5928CF4DEA}" type="sibTrans" cxnId="{C65B8A7C-FBE7-4E5E-AEF4-397B59FCB562}">
      <dgm:prSet/>
      <dgm:spPr/>
      <dgm:t>
        <a:bodyPr/>
        <a:lstStyle/>
        <a:p>
          <a:endParaRPr lang="fi-FI"/>
        </a:p>
      </dgm:t>
    </dgm:pt>
    <dgm:pt modelId="{20B1754D-A3CC-4077-900A-D4CA3D6CE3AB}">
      <dgm:prSet phldrT="[Teksti]" custT="1"/>
      <dgm:spPr>
        <a:xfrm>
          <a:off x="2526156" y="20701"/>
          <a:ext cx="1386587" cy="1386587"/>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400">
              <a:solidFill>
                <a:sysClr val="window" lastClr="FFFFFF"/>
              </a:solidFill>
              <a:latin typeface="Calibri"/>
              <a:ea typeface="+mn-ea"/>
              <a:cs typeface="+mn-cs"/>
            </a:rPr>
            <a:t>Idolimaailma, musiikki</a:t>
          </a:r>
        </a:p>
      </dgm:t>
    </dgm:pt>
    <dgm:pt modelId="{D75BEF1D-3855-4CD0-BDED-277E43C980D7}" type="parTrans" cxnId="{527C36F4-0992-42BF-BE87-9636080509AD}">
      <dgm:prSet/>
      <dgm:spPr>
        <a:xfrm rot="16200000">
          <a:off x="2872843" y="1734513"/>
          <a:ext cx="693212" cy="38762"/>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BD03280E-D4BB-42F4-9D44-D9ECB15F82D4}" type="sibTrans" cxnId="{527C36F4-0992-42BF-BE87-9636080509AD}">
      <dgm:prSet/>
      <dgm:spPr/>
      <dgm:t>
        <a:bodyPr/>
        <a:lstStyle/>
        <a:p>
          <a:endParaRPr lang="fi-FI"/>
        </a:p>
      </dgm:t>
    </dgm:pt>
    <dgm:pt modelId="{979AFD6E-8AE9-48FE-8DE5-47AAABFA59FB}">
      <dgm:prSet phldrT="[Teksti]" custT="1"/>
      <dgm:spPr>
        <a:xfrm>
          <a:off x="4152209" y="803767"/>
          <a:ext cx="1386587" cy="1386587"/>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400">
              <a:solidFill>
                <a:sysClr val="window" lastClr="FFFFFF"/>
              </a:solidFill>
              <a:latin typeface="Calibri"/>
              <a:ea typeface="+mn-ea"/>
              <a:cs typeface="+mn-cs"/>
            </a:rPr>
            <a:t>Tuotemerkit</a:t>
          </a:r>
        </a:p>
      </dgm:t>
    </dgm:pt>
    <dgm:pt modelId="{882BCD71-A95F-454C-A62B-395CC4E35C62}" type="parTrans" cxnId="{DA33E02E-C09B-474A-BE7B-C5B732F18593}">
      <dgm:prSet/>
      <dgm:spPr>
        <a:xfrm rot="19285714">
          <a:off x="3685870" y="2126046"/>
          <a:ext cx="693212" cy="38762"/>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2C89A64B-192B-4E71-9811-8BEF5B8D370F}" type="sibTrans" cxnId="{DA33E02E-C09B-474A-BE7B-C5B732F18593}">
      <dgm:prSet/>
      <dgm:spPr/>
      <dgm:t>
        <a:bodyPr/>
        <a:lstStyle/>
        <a:p>
          <a:endParaRPr lang="fi-FI"/>
        </a:p>
      </dgm:t>
    </dgm:pt>
    <dgm:pt modelId="{7AB80414-C9CE-4EF7-A8B7-5D725DF37405}">
      <dgm:prSet phldrT="[Teksti]" custT="1"/>
      <dgm:spPr>
        <a:xfrm>
          <a:off x="4553811" y="2563300"/>
          <a:ext cx="1386587" cy="1386587"/>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400">
              <a:solidFill>
                <a:sysClr val="window" lastClr="FFFFFF"/>
              </a:solidFill>
              <a:latin typeface="Calibri"/>
              <a:ea typeface="+mn-ea"/>
              <a:cs typeface="+mn-cs"/>
            </a:rPr>
            <a:t>Nuorten sarjat ja elokuvat</a:t>
          </a:r>
        </a:p>
      </dgm:t>
    </dgm:pt>
    <dgm:pt modelId="{77647802-056A-4883-91A6-A57CEC1F8D49}" type="parTrans" cxnId="{5CBD2F54-1939-4847-AF93-5A5919BE7BC6}">
      <dgm:prSet/>
      <dgm:spPr>
        <a:xfrm rot="771429">
          <a:off x="3886671" y="3005813"/>
          <a:ext cx="693212" cy="38762"/>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AD1CFA50-D6A6-43FC-9CA4-4D2407370207}" type="sibTrans" cxnId="{5CBD2F54-1939-4847-AF93-5A5919BE7BC6}">
      <dgm:prSet/>
      <dgm:spPr/>
      <dgm:t>
        <a:bodyPr/>
        <a:lstStyle/>
        <a:p>
          <a:endParaRPr lang="fi-FI"/>
        </a:p>
      </dgm:t>
    </dgm:pt>
    <dgm:pt modelId="{2CE218EF-CF59-456E-AADE-CBAD75384E35}">
      <dgm:prSet phldrT="[Teksti]" custT="1"/>
      <dgm:spPr>
        <a:xfrm>
          <a:off x="3428547" y="3974336"/>
          <a:ext cx="1386587" cy="1386587"/>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400">
              <a:solidFill>
                <a:sysClr val="window" lastClr="FFFFFF"/>
              </a:solidFill>
              <a:latin typeface="Calibri"/>
              <a:ea typeface="+mn-ea"/>
              <a:cs typeface="+mn-cs"/>
            </a:rPr>
            <a:t>Nuorten kirjallisuus</a:t>
          </a:r>
        </a:p>
      </dgm:t>
    </dgm:pt>
    <dgm:pt modelId="{AA9352DA-C3F7-47D4-B4DA-D8CBBDB4FC12}" type="parTrans" cxnId="{D2F8993F-6D3B-4F11-8C0F-BF65CDF274B5}">
      <dgm:prSet/>
      <dgm:spPr>
        <a:xfrm rot="3857143">
          <a:off x="3324039" y="3711331"/>
          <a:ext cx="693212" cy="38762"/>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38DC7199-F336-48EB-AA70-EBCD196B05C3}" type="sibTrans" cxnId="{D2F8993F-6D3B-4F11-8C0F-BF65CDF274B5}">
      <dgm:prSet/>
      <dgm:spPr/>
      <dgm:t>
        <a:bodyPr/>
        <a:lstStyle/>
        <a:p>
          <a:endParaRPr lang="fi-FI"/>
        </a:p>
      </dgm:t>
    </dgm:pt>
    <dgm:pt modelId="{3DAC3697-B798-48B6-8171-0A22A0B21A98}">
      <dgm:prSet phldrT="[Teksti]" custT="1"/>
      <dgm:spPr>
        <a:xfrm>
          <a:off x="1623764" y="3974336"/>
          <a:ext cx="1386587" cy="1386587"/>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400">
              <a:solidFill>
                <a:sysClr val="window" lastClr="FFFFFF"/>
              </a:solidFill>
              <a:latin typeface="Calibri"/>
              <a:ea typeface="+mn-ea"/>
              <a:cs typeface="+mn-cs"/>
            </a:rPr>
            <a:t>Esiteinin kieli *</a:t>
          </a:r>
        </a:p>
      </dgm:t>
    </dgm:pt>
    <dgm:pt modelId="{E9BC8653-4C76-4AE5-AD6F-794328624E99}" type="parTrans" cxnId="{F8DC8AA8-C528-4221-B047-B94E38B187A0}">
      <dgm:prSet/>
      <dgm:spPr>
        <a:xfrm rot="6942857">
          <a:off x="2421647" y="3711331"/>
          <a:ext cx="693212" cy="38762"/>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69B51D4C-169D-45FB-8424-D5208482CC86}" type="sibTrans" cxnId="{F8DC8AA8-C528-4221-B047-B94E38B187A0}">
      <dgm:prSet/>
      <dgm:spPr/>
      <dgm:t>
        <a:bodyPr/>
        <a:lstStyle/>
        <a:p>
          <a:endParaRPr lang="fi-FI"/>
        </a:p>
      </dgm:t>
    </dgm:pt>
    <dgm:pt modelId="{40E8283F-C67A-4C48-8956-1974796A414B}">
      <dgm:prSet phldrT="[Teksti]" custT="1"/>
      <dgm:spPr>
        <a:xfrm>
          <a:off x="498500" y="2563300"/>
          <a:ext cx="1386587" cy="1386587"/>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400">
              <a:solidFill>
                <a:sysClr val="window" lastClr="FFFFFF"/>
              </a:solidFill>
              <a:latin typeface="Calibri"/>
              <a:ea typeface="+mn-ea"/>
              <a:cs typeface="+mn-cs"/>
            </a:rPr>
            <a:t>Nolot vanhemmat</a:t>
          </a:r>
        </a:p>
      </dgm:t>
    </dgm:pt>
    <dgm:pt modelId="{F861C04C-5C59-4149-8E9A-4F3C417D4343}" type="parTrans" cxnId="{E661F935-9151-40BD-8061-AA9B8F57D64B}">
      <dgm:prSet/>
      <dgm:spPr>
        <a:xfrm rot="10028571">
          <a:off x="1859015" y="3005813"/>
          <a:ext cx="693212" cy="38762"/>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E14885AF-B952-4941-9143-020D97CF224A}" type="sibTrans" cxnId="{E661F935-9151-40BD-8061-AA9B8F57D64B}">
      <dgm:prSet/>
      <dgm:spPr/>
      <dgm:t>
        <a:bodyPr/>
        <a:lstStyle/>
        <a:p>
          <a:endParaRPr lang="fi-FI"/>
        </a:p>
      </dgm:t>
    </dgm:pt>
    <dgm:pt modelId="{CC3F1E5F-A9AC-4A68-9939-AC35A2E95D39}">
      <dgm:prSet phldrT="[Teksti]" custT="1"/>
      <dgm:spPr>
        <a:xfrm>
          <a:off x="900102" y="803767"/>
          <a:ext cx="1386587" cy="1386587"/>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400">
              <a:solidFill>
                <a:sysClr val="window" lastClr="FFFFFF"/>
              </a:solidFill>
              <a:latin typeface="Calibri"/>
              <a:ea typeface="+mn-ea"/>
              <a:cs typeface="+mn-cs"/>
            </a:rPr>
            <a:t>Media</a:t>
          </a:r>
        </a:p>
      </dgm:t>
    </dgm:pt>
    <dgm:pt modelId="{1390F768-C2E0-4317-9DAA-FB2217193590}" type="parTrans" cxnId="{892E687C-1AF7-4119-B5FE-0BACCF94607B}">
      <dgm:prSet/>
      <dgm:spPr>
        <a:xfrm rot="13114286">
          <a:off x="2059816" y="2126046"/>
          <a:ext cx="693212" cy="38762"/>
        </a:xfrm>
        <a:noFill/>
        <a:ln w="25400" cap="flat" cmpd="sng" algn="ctr">
          <a:solidFill>
            <a:srgbClr val="C0504D">
              <a:hueOff val="0"/>
              <a:satOff val="0"/>
              <a:lumOff val="0"/>
              <a:alphaOff val="0"/>
            </a:srgbClr>
          </a:solidFill>
          <a:prstDash val="solid"/>
        </a:ln>
        <a:effectLst/>
      </dgm:spPr>
      <dgm:t>
        <a:bodyPr/>
        <a:lstStyle/>
        <a:p>
          <a:endParaRPr lang="fi-FI">
            <a:solidFill>
              <a:sysClr val="windowText" lastClr="000000">
                <a:hueOff val="0"/>
                <a:satOff val="0"/>
                <a:lumOff val="0"/>
                <a:alphaOff val="0"/>
              </a:sysClr>
            </a:solidFill>
            <a:latin typeface="Calibri"/>
            <a:ea typeface="+mn-ea"/>
            <a:cs typeface="+mn-cs"/>
          </a:endParaRPr>
        </a:p>
      </dgm:t>
    </dgm:pt>
    <dgm:pt modelId="{590C0CC4-A0B2-4946-BC95-AB26859BACDA}" type="sibTrans" cxnId="{892E687C-1AF7-4119-B5FE-0BACCF94607B}">
      <dgm:prSet/>
      <dgm:spPr/>
      <dgm:t>
        <a:bodyPr/>
        <a:lstStyle/>
        <a:p>
          <a:endParaRPr lang="fi-FI"/>
        </a:p>
      </dgm:t>
    </dgm:pt>
    <dgm:pt modelId="{E7129215-7EF3-43B2-BFE7-DA4BA19D6690}" type="pres">
      <dgm:prSet presAssocID="{1320BF3A-9366-4A84-ABE0-115EDB0F2B61}" presName="cycle" presStyleCnt="0">
        <dgm:presLayoutVars>
          <dgm:chMax val="1"/>
          <dgm:dir/>
          <dgm:animLvl val="ctr"/>
          <dgm:resizeHandles val="exact"/>
        </dgm:presLayoutVars>
      </dgm:prSet>
      <dgm:spPr/>
    </dgm:pt>
    <dgm:pt modelId="{241C965D-BCAF-423A-80B9-C1EB716541F6}" type="pres">
      <dgm:prSet presAssocID="{4AD1F47D-6178-4E57-B18A-B087481E1CA7}" presName="centerShape" presStyleLbl="node0" presStyleIdx="0" presStyleCnt="1"/>
      <dgm:spPr>
        <a:prstGeom prst="ellipse">
          <a:avLst/>
        </a:prstGeom>
      </dgm:spPr>
    </dgm:pt>
    <dgm:pt modelId="{18930F6D-848D-4E6B-9B4A-C03CD6F211DC}" type="pres">
      <dgm:prSet presAssocID="{D75BEF1D-3855-4CD0-BDED-277E43C980D7}" presName="Name9" presStyleLbl="parChTrans1D2" presStyleIdx="0" presStyleCnt="7"/>
      <dgm:spPr>
        <a:custGeom>
          <a:avLst/>
          <a:gdLst/>
          <a:ahLst/>
          <a:cxnLst/>
          <a:rect l="0" t="0" r="0" b="0"/>
          <a:pathLst>
            <a:path>
              <a:moveTo>
                <a:pt x="0" y="19381"/>
              </a:moveTo>
              <a:lnTo>
                <a:pt x="693212" y="19381"/>
              </a:lnTo>
            </a:path>
          </a:pathLst>
        </a:custGeom>
      </dgm:spPr>
    </dgm:pt>
    <dgm:pt modelId="{7844E150-F0D0-466D-80B7-C80FD78BB8EF}" type="pres">
      <dgm:prSet presAssocID="{D75BEF1D-3855-4CD0-BDED-277E43C980D7}" presName="connTx" presStyleLbl="parChTrans1D2" presStyleIdx="0" presStyleCnt="7"/>
      <dgm:spPr/>
    </dgm:pt>
    <dgm:pt modelId="{16AA34DA-7F48-41D0-902A-066EB16DF45A}" type="pres">
      <dgm:prSet presAssocID="{20B1754D-A3CC-4077-900A-D4CA3D6CE3AB}" presName="node" presStyleLbl="node1" presStyleIdx="0" presStyleCnt="7">
        <dgm:presLayoutVars>
          <dgm:bulletEnabled val="1"/>
        </dgm:presLayoutVars>
      </dgm:prSet>
      <dgm:spPr>
        <a:prstGeom prst="ellipse">
          <a:avLst/>
        </a:prstGeom>
      </dgm:spPr>
    </dgm:pt>
    <dgm:pt modelId="{4743C855-3C7E-4B3B-A623-95517FC37F5B}" type="pres">
      <dgm:prSet presAssocID="{882BCD71-A95F-454C-A62B-395CC4E35C62}" presName="Name9" presStyleLbl="parChTrans1D2" presStyleIdx="1" presStyleCnt="7"/>
      <dgm:spPr>
        <a:custGeom>
          <a:avLst/>
          <a:gdLst/>
          <a:ahLst/>
          <a:cxnLst/>
          <a:rect l="0" t="0" r="0" b="0"/>
          <a:pathLst>
            <a:path>
              <a:moveTo>
                <a:pt x="0" y="19381"/>
              </a:moveTo>
              <a:lnTo>
                <a:pt x="693212" y="19381"/>
              </a:lnTo>
            </a:path>
          </a:pathLst>
        </a:custGeom>
      </dgm:spPr>
    </dgm:pt>
    <dgm:pt modelId="{7642D5FE-2113-46CC-A5BB-9B2A98A2214A}" type="pres">
      <dgm:prSet presAssocID="{882BCD71-A95F-454C-A62B-395CC4E35C62}" presName="connTx" presStyleLbl="parChTrans1D2" presStyleIdx="1" presStyleCnt="7"/>
      <dgm:spPr/>
    </dgm:pt>
    <dgm:pt modelId="{03218D1A-1DEA-49C4-A2BF-0609BCE40AA1}" type="pres">
      <dgm:prSet presAssocID="{979AFD6E-8AE9-48FE-8DE5-47AAABFA59FB}" presName="node" presStyleLbl="node1" presStyleIdx="1" presStyleCnt="7">
        <dgm:presLayoutVars>
          <dgm:bulletEnabled val="1"/>
        </dgm:presLayoutVars>
      </dgm:prSet>
      <dgm:spPr>
        <a:prstGeom prst="ellipse">
          <a:avLst/>
        </a:prstGeom>
      </dgm:spPr>
    </dgm:pt>
    <dgm:pt modelId="{BA46E320-478B-438B-A03E-5A45ECDACEF0}" type="pres">
      <dgm:prSet presAssocID="{77647802-056A-4883-91A6-A57CEC1F8D49}" presName="Name9" presStyleLbl="parChTrans1D2" presStyleIdx="2" presStyleCnt="7"/>
      <dgm:spPr>
        <a:custGeom>
          <a:avLst/>
          <a:gdLst/>
          <a:ahLst/>
          <a:cxnLst/>
          <a:rect l="0" t="0" r="0" b="0"/>
          <a:pathLst>
            <a:path>
              <a:moveTo>
                <a:pt x="0" y="19381"/>
              </a:moveTo>
              <a:lnTo>
                <a:pt x="693212" y="19381"/>
              </a:lnTo>
            </a:path>
          </a:pathLst>
        </a:custGeom>
      </dgm:spPr>
    </dgm:pt>
    <dgm:pt modelId="{6B098440-2A4A-4B3C-A549-BF809510FB79}" type="pres">
      <dgm:prSet presAssocID="{77647802-056A-4883-91A6-A57CEC1F8D49}" presName="connTx" presStyleLbl="parChTrans1D2" presStyleIdx="2" presStyleCnt="7"/>
      <dgm:spPr/>
    </dgm:pt>
    <dgm:pt modelId="{94C867DE-65E6-4DBB-B0FB-0FC7CCC91A10}" type="pres">
      <dgm:prSet presAssocID="{7AB80414-C9CE-4EF7-A8B7-5D725DF37405}" presName="node" presStyleLbl="node1" presStyleIdx="2" presStyleCnt="7">
        <dgm:presLayoutVars>
          <dgm:bulletEnabled val="1"/>
        </dgm:presLayoutVars>
      </dgm:prSet>
      <dgm:spPr>
        <a:prstGeom prst="ellipse">
          <a:avLst/>
        </a:prstGeom>
      </dgm:spPr>
    </dgm:pt>
    <dgm:pt modelId="{4A1D1C66-B7FB-4D4B-AFBE-6A2D1E026191}" type="pres">
      <dgm:prSet presAssocID="{AA9352DA-C3F7-47D4-B4DA-D8CBBDB4FC12}" presName="Name9" presStyleLbl="parChTrans1D2" presStyleIdx="3" presStyleCnt="7"/>
      <dgm:spPr>
        <a:custGeom>
          <a:avLst/>
          <a:gdLst/>
          <a:ahLst/>
          <a:cxnLst/>
          <a:rect l="0" t="0" r="0" b="0"/>
          <a:pathLst>
            <a:path>
              <a:moveTo>
                <a:pt x="0" y="19381"/>
              </a:moveTo>
              <a:lnTo>
                <a:pt x="693212" y="19381"/>
              </a:lnTo>
            </a:path>
          </a:pathLst>
        </a:custGeom>
      </dgm:spPr>
    </dgm:pt>
    <dgm:pt modelId="{7B735755-2ED0-44CB-90EC-D6C36D163176}" type="pres">
      <dgm:prSet presAssocID="{AA9352DA-C3F7-47D4-B4DA-D8CBBDB4FC12}" presName="connTx" presStyleLbl="parChTrans1D2" presStyleIdx="3" presStyleCnt="7"/>
      <dgm:spPr/>
    </dgm:pt>
    <dgm:pt modelId="{C2C4192E-B6CB-43A7-BAF4-A9C6DF66303C}" type="pres">
      <dgm:prSet presAssocID="{2CE218EF-CF59-456E-AADE-CBAD75384E35}" presName="node" presStyleLbl="node1" presStyleIdx="3" presStyleCnt="7">
        <dgm:presLayoutVars>
          <dgm:bulletEnabled val="1"/>
        </dgm:presLayoutVars>
      </dgm:prSet>
      <dgm:spPr>
        <a:prstGeom prst="ellipse">
          <a:avLst/>
        </a:prstGeom>
      </dgm:spPr>
    </dgm:pt>
    <dgm:pt modelId="{8EDE05B8-67ED-4E87-8DAE-48BE9F97FB52}" type="pres">
      <dgm:prSet presAssocID="{E9BC8653-4C76-4AE5-AD6F-794328624E99}" presName="Name9" presStyleLbl="parChTrans1D2" presStyleIdx="4" presStyleCnt="7"/>
      <dgm:spPr>
        <a:custGeom>
          <a:avLst/>
          <a:gdLst/>
          <a:ahLst/>
          <a:cxnLst/>
          <a:rect l="0" t="0" r="0" b="0"/>
          <a:pathLst>
            <a:path>
              <a:moveTo>
                <a:pt x="0" y="19381"/>
              </a:moveTo>
              <a:lnTo>
                <a:pt x="693212" y="19381"/>
              </a:lnTo>
            </a:path>
          </a:pathLst>
        </a:custGeom>
      </dgm:spPr>
    </dgm:pt>
    <dgm:pt modelId="{02794AF9-7EEC-4038-A523-2E74F5535015}" type="pres">
      <dgm:prSet presAssocID="{E9BC8653-4C76-4AE5-AD6F-794328624E99}" presName="connTx" presStyleLbl="parChTrans1D2" presStyleIdx="4" presStyleCnt="7"/>
      <dgm:spPr/>
    </dgm:pt>
    <dgm:pt modelId="{F4DCD9BA-A2E3-4034-A407-6A3611A4CC35}" type="pres">
      <dgm:prSet presAssocID="{3DAC3697-B798-48B6-8171-0A22A0B21A98}" presName="node" presStyleLbl="node1" presStyleIdx="4" presStyleCnt="7">
        <dgm:presLayoutVars>
          <dgm:bulletEnabled val="1"/>
        </dgm:presLayoutVars>
      </dgm:prSet>
      <dgm:spPr>
        <a:prstGeom prst="ellipse">
          <a:avLst/>
        </a:prstGeom>
      </dgm:spPr>
    </dgm:pt>
    <dgm:pt modelId="{98F3F508-8186-442B-80D9-DC8B856A8878}" type="pres">
      <dgm:prSet presAssocID="{F861C04C-5C59-4149-8E9A-4F3C417D4343}" presName="Name9" presStyleLbl="parChTrans1D2" presStyleIdx="5" presStyleCnt="7"/>
      <dgm:spPr>
        <a:custGeom>
          <a:avLst/>
          <a:gdLst/>
          <a:ahLst/>
          <a:cxnLst/>
          <a:rect l="0" t="0" r="0" b="0"/>
          <a:pathLst>
            <a:path>
              <a:moveTo>
                <a:pt x="0" y="19381"/>
              </a:moveTo>
              <a:lnTo>
                <a:pt x="693212" y="19381"/>
              </a:lnTo>
            </a:path>
          </a:pathLst>
        </a:custGeom>
      </dgm:spPr>
    </dgm:pt>
    <dgm:pt modelId="{4A10274A-91D3-4451-8E98-3D51272ECE32}" type="pres">
      <dgm:prSet presAssocID="{F861C04C-5C59-4149-8E9A-4F3C417D4343}" presName="connTx" presStyleLbl="parChTrans1D2" presStyleIdx="5" presStyleCnt="7"/>
      <dgm:spPr/>
    </dgm:pt>
    <dgm:pt modelId="{676F653C-5EFA-4C55-9B0D-EB3370F8C368}" type="pres">
      <dgm:prSet presAssocID="{40E8283F-C67A-4C48-8956-1974796A414B}" presName="node" presStyleLbl="node1" presStyleIdx="5" presStyleCnt="7">
        <dgm:presLayoutVars>
          <dgm:bulletEnabled val="1"/>
        </dgm:presLayoutVars>
      </dgm:prSet>
      <dgm:spPr>
        <a:prstGeom prst="ellipse">
          <a:avLst/>
        </a:prstGeom>
      </dgm:spPr>
    </dgm:pt>
    <dgm:pt modelId="{F3712C6D-B3DF-49FB-9787-3A788C8D0BD0}" type="pres">
      <dgm:prSet presAssocID="{1390F768-C2E0-4317-9DAA-FB2217193590}" presName="Name9" presStyleLbl="parChTrans1D2" presStyleIdx="6" presStyleCnt="7"/>
      <dgm:spPr>
        <a:custGeom>
          <a:avLst/>
          <a:gdLst/>
          <a:ahLst/>
          <a:cxnLst/>
          <a:rect l="0" t="0" r="0" b="0"/>
          <a:pathLst>
            <a:path>
              <a:moveTo>
                <a:pt x="0" y="19381"/>
              </a:moveTo>
              <a:lnTo>
                <a:pt x="693212" y="19381"/>
              </a:lnTo>
            </a:path>
          </a:pathLst>
        </a:custGeom>
      </dgm:spPr>
    </dgm:pt>
    <dgm:pt modelId="{017A0477-59D0-4D0A-ABC1-36046ECC91E2}" type="pres">
      <dgm:prSet presAssocID="{1390F768-C2E0-4317-9DAA-FB2217193590}" presName="connTx" presStyleLbl="parChTrans1D2" presStyleIdx="6" presStyleCnt="7"/>
      <dgm:spPr/>
    </dgm:pt>
    <dgm:pt modelId="{408130CE-B974-4515-8E01-339C89FEC393}" type="pres">
      <dgm:prSet presAssocID="{CC3F1E5F-A9AC-4A68-9939-AC35A2E95D39}" presName="node" presStyleLbl="node1" presStyleIdx="6" presStyleCnt="7">
        <dgm:presLayoutVars>
          <dgm:bulletEnabled val="1"/>
        </dgm:presLayoutVars>
      </dgm:prSet>
      <dgm:spPr>
        <a:prstGeom prst="ellipse">
          <a:avLst/>
        </a:prstGeom>
      </dgm:spPr>
    </dgm:pt>
  </dgm:ptLst>
  <dgm:cxnLst>
    <dgm:cxn modelId="{895B72A3-70F6-43AB-AAA0-F9B5F739C840}" type="presOf" srcId="{1390F768-C2E0-4317-9DAA-FB2217193590}" destId="{F3712C6D-B3DF-49FB-9787-3A788C8D0BD0}" srcOrd="0" destOrd="0" presId="urn:microsoft.com/office/officeart/2005/8/layout/radial1"/>
    <dgm:cxn modelId="{602966FA-449E-4BD0-B4FE-A81DC539B54B}" type="presOf" srcId="{E9BC8653-4C76-4AE5-AD6F-794328624E99}" destId="{8EDE05B8-67ED-4E87-8DAE-48BE9F97FB52}" srcOrd="0" destOrd="0" presId="urn:microsoft.com/office/officeart/2005/8/layout/radial1"/>
    <dgm:cxn modelId="{E661F935-9151-40BD-8061-AA9B8F57D64B}" srcId="{4AD1F47D-6178-4E57-B18A-B087481E1CA7}" destId="{40E8283F-C67A-4C48-8956-1974796A414B}" srcOrd="5" destOrd="0" parTransId="{F861C04C-5C59-4149-8E9A-4F3C417D4343}" sibTransId="{E14885AF-B952-4941-9143-020D97CF224A}"/>
    <dgm:cxn modelId="{93719282-4E43-4F4D-99F1-FBCF194B1A15}" type="presOf" srcId="{E9BC8653-4C76-4AE5-AD6F-794328624E99}" destId="{02794AF9-7EEC-4038-A523-2E74F5535015}" srcOrd="1" destOrd="0" presId="urn:microsoft.com/office/officeart/2005/8/layout/radial1"/>
    <dgm:cxn modelId="{527C36F4-0992-42BF-BE87-9636080509AD}" srcId="{4AD1F47D-6178-4E57-B18A-B087481E1CA7}" destId="{20B1754D-A3CC-4077-900A-D4CA3D6CE3AB}" srcOrd="0" destOrd="0" parTransId="{D75BEF1D-3855-4CD0-BDED-277E43C980D7}" sibTransId="{BD03280E-D4BB-42F4-9D44-D9ECB15F82D4}"/>
    <dgm:cxn modelId="{3F0ABF88-368C-48C5-9ECB-EC323C8A055F}" type="presOf" srcId="{CC3F1E5F-A9AC-4A68-9939-AC35A2E95D39}" destId="{408130CE-B974-4515-8E01-339C89FEC393}" srcOrd="0" destOrd="0" presId="urn:microsoft.com/office/officeart/2005/8/layout/radial1"/>
    <dgm:cxn modelId="{BAC013B1-7D8D-43C0-8906-24508BAC255F}" type="presOf" srcId="{20B1754D-A3CC-4077-900A-D4CA3D6CE3AB}" destId="{16AA34DA-7F48-41D0-902A-066EB16DF45A}" srcOrd="0" destOrd="0" presId="urn:microsoft.com/office/officeart/2005/8/layout/radial1"/>
    <dgm:cxn modelId="{1D4F4405-4537-4ACB-B38D-AE5246FF2188}" type="presOf" srcId="{7AB80414-C9CE-4EF7-A8B7-5D725DF37405}" destId="{94C867DE-65E6-4DBB-B0FB-0FC7CCC91A10}" srcOrd="0" destOrd="0" presId="urn:microsoft.com/office/officeart/2005/8/layout/radial1"/>
    <dgm:cxn modelId="{3700517C-1C13-4C5F-80C4-42EEC0B8AB63}" type="presOf" srcId="{AA9352DA-C3F7-47D4-B4DA-D8CBBDB4FC12}" destId="{4A1D1C66-B7FB-4D4B-AFBE-6A2D1E026191}" srcOrd="0" destOrd="0" presId="urn:microsoft.com/office/officeart/2005/8/layout/radial1"/>
    <dgm:cxn modelId="{C5E05336-C1D9-411A-9FB2-00CED8E6EB0D}" type="presOf" srcId="{1390F768-C2E0-4317-9DAA-FB2217193590}" destId="{017A0477-59D0-4D0A-ABC1-36046ECC91E2}" srcOrd="1" destOrd="0" presId="urn:microsoft.com/office/officeart/2005/8/layout/radial1"/>
    <dgm:cxn modelId="{CF5272E4-7CDE-4F53-8D11-84088079246C}" type="presOf" srcId="{40E8283F-C67A-4C48-8956-1974796A414B}" destId="{676F653C-5EFA-4C55-9B0D-EB3370F8C368}" srcOrd="0" destOrd="0" presId="urn:microsoft.com/office/officeart/2005/8/layout/radial1"/>
    <dgm:cxn modelId="{84EEDFCE-E7B9-42C1-B654-4C429605DAE0}" type="presOf" srcId="{2CE218EF-CF59-456E-AADE-CBAD75384E35}" destId="{C2C4192E-B6CB-43A7-BAF4-A9C6DF66303C}" srcOrd="0" destOrd="0" presId="urn:microsoft.com/office/officeart/2005/8/layout/radial1"/>
    <dgm:cxn modelId="{366F4913-4AB4-4FD4-989B-47BA9A32F880}" type="presOf" srcId="{AA9352DA-C3F7-47D4-B4DA-D8CBBDB4FC12}" destId="{7B735755-2ED0-44CB-90EC-D6C36D163176}" srcOrd="1" destOrd="0" presId="urn:microsoft.com/office/officeart/2005/8/layout/radial1"/>
    <dgm:cxn modelId="{892E687C-1AF7-4119-B5FE-0BACCF94607B}" srcId="{4AD1F47D-6178-4E57-B18A-B087481E1CA7}" destId="{CC3F1E5F-A9AC-4A68-9939-AC35A2E95D39}" srcOrd="6" destOrd="0" parTransId="{1390F768-C2E0-4317-9DAA-FB2217193590}" sibTransId="{590C0CC4-A0B2-4946-BC95-AB26859BACDA}"/>
    <dgm:cxn modelId="{C65B8A7C-FBE7-4E5E-AEF4-397B59FCB562}" srcId="{1320BF3A-9366-4A84-ABE0-115EDB0F2B61}" destId="{4AD1F47D-6178-4E57-B18A-B087481E1CA7}" srcOrd="0" destOrd="0" parTransId="{400C95D7-0C2A-438F-86D7-083626F055F1}" sibTransId="{070239DF-6A49-4B63-A72D-BE5928CF4DEA}"/>
    <dgm:cxn modelId="{71BDA424-FE5E-45F5-BD27-02EB04C71545}" type="presOf" srcId="{1320BF3A-9366-4A84-ABE0-115EDB0F2B61}" destId="{E7129215-7EF3-43B2-BFE7-DA4BA19D6690}" srcOrd="0" destOrd="0" presId="urn:microsoft.com/office/officeart/2005/8/layout/radial1"/>
    <dgm:cxn modelId="{BF3F6425-78EF-4AD0-B060-3D1C22B9CE2D}" type="presOf" srcId="{882BCD71-A95F-454C-A62B-395CC4E35C62}" destId="{4743C855-3C7E-4B3B-A623-95517FC37F5B}" srcOrd="0" destOrd="0" presId="urn:microsoft.com/office/officeart/2005/8/layout/radial1"/>
    <dgm:cxn modelId="{FB491436-80CE-4C48-B974-A14257634FC0}" type="presOf" srcId="{77647802-056A-4883-91A6-A57CEC1F8D49}" destId="{BA46E320-478B-438B-A03E-5A45ECDACEF0}" srcOrd="0" destOrd="0" presId="urn:microsoft.com/office/officeart/2005/8/layout/radial1"/>
    <dgm:cxn modelId="{0CBE16FE-07EE-4A2C-88EC-012A737386B6}" type="presOf" srcId="{77647802-056A-4883-91A6-A57CEC1F8D49}" destId="{6B098440-2A4A-4B3C-A549-BF809510FB79}" srcOrd="1" destOrd="0" presId="urn:microsoft.com/office/officeart/2005/8/layout/radial1"/>
    <dgm:cxn modelId="{B6EEE4C5-C511-4BBD-801A-9576B534F87C}" type="presOf" srcId="{882BCD71-A95F-454C-A62B-395CC4E35C62}" destId="{7642D5FE-2113-46CC-A5BB-9B2A98A2214A}" srcOrd="1" destOrd="0" presId="urn:microsoft.com/office/officeart/2005/8/layout/radial1"/>
    <dgm:cxn modelId="{D2F8993F-6D3B-4F11-8C0F-BF65CDF274B5}" srcId="{4AD1F47D-6178-4E57-B18A-B087481E1CA7}" destId="{2CE218EF-CF59-456E-AADE-CBAD75384E35}" srcOrd="3" destOrd="0" parTransId="{AA9352DA-C3F7-47D4-B4DA-D8CBBDB4FC12}" sibTransId="{38DC7199-F336-48EB-AA70-EBCD196B05C3}"/>
    <dgm:cxn modelId="{F8DC8AA8-C528-4221-B047-B94E38B187A0}" srcId="{4AD1F47D-6178-4E57-B18A-B087481E1CA7}" destId="{3DAC3697-B798-48B6-8171-0A22A0B21A98}" srcOrd="4" destOrd="0" parTransId="{E9BC8653-4C76-4AE5-AD6F-794328624E99}" sibTransId="{69B51D4C-169D-45FB-8424-D5208482CC86}"/>
    <dgm:cxn modelId="{FA7D4EF2-35CE-421B-8341-54F0E0569B75}" type="presOf" srcId="{979AFD6E-8AE9-48FE-8DE5-47AAABFA59FB}" destId="{03218D1A-1DEA-49C4-A2BF-0609BCE40AA1}" srcOrd="0" destOrd="0" presId="urn:microsoft.com/office/officeart/2005/8/layout/radial1"/>
    <dgm:cxn modelId="{5CBD2F54-1939-4847-AF93-5A5919BE7BC6}" srcId="{4AD1F47D-6178-4E57-B18A-B087481E1CA7}" destId="{7AB80414-C9CE-4EF7-A8B7-5D725DF37405}" srcOrd="2" destOrd="0" parTransId="{77647802-056A-4883-91A6-A57CEC1F8D49}" sibTransId="{AD1CFA50-D6A6-43FC-9CA4-4D2407370207}"/>
    <dgm:cxn modelId="{F3E40E7D-233C-4E36-AA0B-67D7067CC0C6}" type="presOf" srcId="{F861C04C-5C59-4149-8E9A-4F3C417D4343}" destId="{4A10274A-91D3-4451-8E98-3D51272ECE32}" srcOrd="1" destOrd="0" presId="urn:microsoft.com/office/officeart/2005/8/layout/radial1"/>
    <dgm:cxn modelId="{948546BE-1290-44DD-8815-3FE0365C0971}" type="presOf" srcId="{4AD1F47D-6178-4E57-B18A-B087481E1CA7}" destId="{241C965D-BCAF-423A-80B9-C1EB716541F6}" srcOrd="0" destOrd="0" presId="urn:microsoft.com/office/officeart/2005/8/layout/radial1"/>
    <dgm:cxn modelId="{275CDD0A-66F7-4AF2-A765-D4766459575B}" type="presOf" srcId="{D75BEF1D-3855-4CD0-BDED-277E43C980D7}" destId="{18930F6D-848D-4E6B-9B4A-C03CD6F211DC}" srcOrd="0" destOrd="0" presId="urn:microsoft.com/office/officeart/2005/8/layout/radial1"/>
    <dgm:cxn modelId="{A55194B9-482B-4A12-BBD8-48EA17C046AA}" type="presOf" srcId="{D75BEF1D-3855-4CD0-BDED-277E43C980D7}" destId="{7844E150-F0D0-466D-80B7-C80FD78BB8EF}" srcOrd="1" destOrd="0" presId="urn:microsoft.com/office/officeart/2005/8/layout/radial1"/>
    <dgm:cxn modelId="{15AC1706-5C3E-4DFB-8649-8FB7668C3D51}" type="presOf" srcId="{F861C04C-5C59-4149-8E9A-4F3C417D4343}" destId="{98F3F508-8186-442B-80D9-DC8B856A8878}" srcOrd="0" destOrd="0" presId="urn:microsoft.com/office/officeart/2005/8/layout/radial1"/>
    <dgm:cxn modelId="{DA33E02E-C09B-474A-BE7B-C5B732F18593}" srcId="{4AD1F47D-6178-4E57-B18A-B087481E1CA7}" destId="{979AFD6E-8AE9-48FE-8DE5-47AAABFA59FB}" srcOrd="1" destOrd="0" parTransId="{882BCD71-A95F-454C-A62B-395CC4E35C62}" sibTransId="{2C89A64B-192B-4E71-9811-8BEF5B8D370F}"/>
    <dgm:cxn modelId="{38FE4AB8-B7F9-4795-889C-236167ABA633}" type="presOf" srcId="{3DAC3697-B798-48B6-8171-0A22A0B21A98}" destId="{F4DCD9BA-A2E3-4034-A407-6A3611A4CC35}" srcOrd="0" destOrd="0" presId="urn:microsoft.com/office/officeart/2005/8/layout/radial1"/>
    <dgm:cxn modelId="{D3B1ECA5-0913-4C8E-A202-FB04A61640AD}" type="presParOf" srcId="{E7129215-7EF3-43B2-BFE7-DA4BA19D6690}" destId="{241C965D-BCAF-423A-80B9-C1EB716541F6}" srcOrd="0" destOrd="0" presId="urn:microsoft.com/office/officeart/2005/8/layout/radial1"/>
    <dgm:cxn modelId="{5A8CACF6-7AA1-4EC1-B4B6-C78E814C728B}" type="presParOf" srcId="{E7129215-7EF3-43B2-BFE7-DA4BA19D6690}" destId="{18930F6D-848D-4E6B-9B4A-C03CD6F211DC}" srcOrd="1" destOrd="0" presId="urn:microsoft.com/office/officeart/2005/8/layout/radial1"/>
    <dgm:cxn modelId="{03CE9D35-FB07-46BD-90FC-AFB72343059D}" type="presParOf" srcId="{18930F6D-848D-4E6B-9B4A-C03CD6F211DC}" destId="{7844E150-F0D0-466D-80B7-C80FD78BB8EF}" srcOrd="0" destOrd="0" presId="urn:microsoft.com/office/officeart/2005/8/layout/radial1"/>
    <dgm:cxn modelId="{029C3489-675B-4F2C-B8F9-38684B79DA19}" type="presParOf" srcId="{E7129215-7EF3-43B2-BFE7-DA4BA19D6690}" destId="{16AA34DA-7F48-41D0-902A-066EB16DF45A}" srcOrd="2" destOrd="0" presId="urn:microsoft.com/office/officeart/2005/8/layout/radial1"/>
    <dgm:cxn modelId="{A4D4EF9F-8F46-48AE-8D2D-D5019F41979C}" type="presParOf" srcId="{E7129215-7EF3-43B2-BFE7-DA4BA19D6690}" destId="{4743C855-3C7E-4B3B-A623-95517FC37F5B}" srcOrd="3" destOrd="0" presId="urn:microsoft.com/office/officeart/2005/8/layout/radial1"/>
    <dgm:cxn modelId="{1C0A1A7D-2CD5-4DFF-8A24-EF0A98A9B03F}" type="presParOf" srcId="{4743C855-3C7E-4B3B-A623-95517FC37F5B}" destId="{7642D5FE-2113-46CC-A5BB-9B2A98A2214A}" srcOrd="0" destOrd="0" presId="urn:microsoft.com/office/officeart/2005/8/layout/radial1"/>
    <dgm:cxn modelId="{01D15F85-AB35-448B-996C-B304F1428376}" type="presParOf" srcId="{E7129215-7EF3-43B2-BFE7-DA4BA19D6690}" destId="{03218D1A-1DEA-49C4-A2BF-0609BCE40AA1}" srcOrd="4" destOrd="0" presId="urn:microsoft.com/office/officeart/2005/8/layout/radial1"/>
    <dgm:cxn modelId="{57284543-39EE-42BE-8E50-DB49D6688A7B}" type="presParOf" srcId="{E7129215-7EF3-43B2-BFE7-DA4BA19D6690}" destId="{BA46E320-478B-438B-A03E-5A45ECDACEF0}" srcOrd="5" destOrd="0" presId="urn:microsoft.com/office/officeart/2005/8/layout/radial1"/>
    <dgm:cxn modelId="{9B84D2C4-0580-4E43-89EB-BBEEBBDA6E80}" type="presParOf" srcId="{BA46E320-478B-438B-A03E-5A45ECDACEF0}" destId="{6B098440-2A4A-4B3C-A549-BF809510FB79}" srcOrd="0" destOrd="0" presId="urn:microsoft.com/office/officeart/2005/8/layout/radial1"/>
    <dgm:cxn modelId="{7688CC78-912B-45DF-8E94-11EC58A29E90}" type="presParOf" srcId="{E7129215-7EF3-43B2-BFE7-DA4BA19D6690}" destId="{94C867DE-65E6-4DBB-B0FB-0FC7CCC91A10}" srcOrd="6" destOrd="0" presId="urn:microsoft.com/office/officeart/2005/8/layout/radial1"/>
    <dgm:cxn modelId="{FAD01969-2A05-4C14-B34B-B52555FCA418}" type="presParOf" srcId="{E7129215-7EF3-43B2-BFE7-DA4BA19D6690}" destId="{4A1D1C66-B7FB-4D4B-AFBE-6A2D1E026191}" srcOrd="7" destOrd="0" presId="urn:microsoft.com/office/officeart/2005/8/layout/radial1"/>
    <dgm:cxn modelId="{1CC7345C-16C6-48F7-8190-8222F9B62BE4}" type="presParOf" srcId="{4A1D1C66-B7FB-4D4B-AFBE-6A2D1E026191}" destId="{7B735755-2ED0-44CB-90EC-D6C36D163176}" srcOrd="0" destOrd="0" presId="urn:microsoft.com/office/officeart/2005/8/layout/radial1"/>
    <dgm:cxn modelId="{495759EB-2BBD-4B7E-943D-A79C1570BC76}" type="presParOf" srcId="{E7129215-7EF3-43B2-BFE7-DA4BA19D6690}" destId="{C2C4192E-B6CB-43A7-BAF4-A9C6DF66303C}" srcOrd="8" destOrd="0" presId="urn:microsoft.com/office/officeart/2005/8/layout/radial1"/>
    <dgm:cxn modelId="{AD7A7989-B664-4DA6-A1FB-2988C4E175E9}" type="presParOf" srcId="{E7129215-7EF3-43B2-BFE7-DA4BA19D6690}" destId="{8EDE05B8-67ED-4E87-8DAE-48BE9F97FB52}" srcOrd="9" destOrd="0" presId="urn:microsoft.com/office/officeart/2005/8/layout/radial1"/>
    <dgm:cxn modelId="{6C18CC6E-3680-4708-90C2-AC3B084A107F}" type="presParOf" srcId="{8EDE05B8-67ED-4E87-8DAE-48BE9F97FB52}" destId="{02794AF9-7EEC-4038-A523-2E74F5535015}" srcOrd="0" destOrd="0" presId="urn:microsoft.com/office/officeart/2005/8/layout/radial1"/>
    <dgm:cxn modelId="{004CE6F9-1682-42FD-B042-A4F9CE5FAEDA}" type="presParOf" srcId="{E7129215-7EF3-43B2-BFE7-DA4BA19D6690}" destId="{F4DCD9BA-A2E3-4034-A407-6A3611A4CC35}" srcOrd="10" destOrd="0" presId="urn:microsoft.com/office/officeart/2005/8/layout/radial1"/>
    <dgm:cxn modelId="{2548BCAC-23D0-4076-84D8-0A58779D2CCD}" type="presParOf" srcId="{E7129215-7EF3-43B2-BFE7-DA4BA19D6690}" destId="{98F3F508-8186-442B-80D9-DC8B856A8878}" srcOrd="11" destOrd="0" presId="urn:microsoft.com/office/officeart/2005/8/layout/radial1"/>
    <dgm:cxn modelId="{E355AD59-E236-4414-8070-CE9A5EE0C830}" type="presParOf" srcId="{98F3F508-8186-442B-80D9-DC8B856A8878}" destId="{4A10274A-91D3-4451-8E98-3D51272ECE32}" srcOrd="0" destOrd="0" presId="urn:microsoft.com/office/officeart/2005/8/layout/radial1"/>
    <dgm:cxn modelId="{8E5DBF38-C4BF-4FF1-B8AB-77CC046290CF}" type="presParOf" srcId="{E7129215-7EF3-43B2-BFE7-DA4BA19D6690}" destId="{676F653C-5EFA-4C55-9B0D-EB3370F8C368}" srcOrd="12" destOrd="0" presId="urn:microsoft.com/office/officeart/2005/8/layout/radial1"/>
    <dgm:cxn modelId="{561D76D3-1871-4A44-B475-14F1707A91BF}" type="presParOf" srcId="{E7129215-7EF3-43B2-BFE7-DA4BA19D6690}" destId="{F3712C6D-B3DF-49FB-9787-3A788C8D0BD0}" srcOrd="13" destOrd="0" presId="urn:microsoft.com/office/officeart/2005/8/layout/radial1"/>
    <dgm:cxn modelId="{46485C76-FE5C-4C7F-9F96-2983BAD3D8DF}" type="presParOf" srcId="{F3712C6D-B3DF-49FB-9787-3A788C8D0BD0}" destId="{017A0477-59D0-4D0A-ABC1-36046ECC91E2}" srcOrd="0" destOrd="0" presId="urn:microsoft.com/office/officeart/2005/8/layout/radial1"/>
    <dgm:cxn modelId="{E600F246-DC18-4472-BC3F-B768F24D700C}" type="presParOf" srcId="{E7129215-7EF3-43B2-BFE7-DA4BA19D6690}" destId="{408130CE-B974-4515-8E01-339C89FEC393}" srcOrd="14" destOrd="0" presId="urn:microsoft.com/office/officeart/2005/8/layout/radial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A78D4-F66F-4D98-914C-CCA031002A37}">
      <dsp:nvSpPr>
        <dsp:cNvPr id="0" name=""/>
        <dsp:cNvSpPr/>
      </dsp:nvSpPr>
      <dsp:spPr>
        <a:xfrm>
          <a:off x="2540148" y="2478235"/>
          <a:ext cx="1149053" cy="1149053"/>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fi-FI" sz="1900" kern="1200">
              <a:solidFill>
                <a:sysClr val="window" lastClr="FFFFFF"/>
              </a:solidFill>
              <a:latin typeface="Calibri"/>
              <a:ea typeface="+mn-ea"/>
              <a:cs typeface="+mn-cs"/>
            </a:rPr>
            <a:t>Oppilas</a:t>
          </a:r>
        </a:p>
        <a:p>
          <a:pPr marL="0" lvl="0" indent="0" algn="ctr" defTabSz="844550">
            <a:lnSpc>
              <a:spcPct val="90000"/>
            </a:lnSpc>
            <a:spcBef>
              <a:spcPct val="0"/>
            </a:spcBef>
            <a:spcAft>
              <a:spcPct val="35000"/>
            </a:spcAft>
            <a:buNone/>
          </a:pPr>
          <a:r>
            <a:rPr lang="fi-FI" sz="1900" kern="1200">
              <a:solidFill>
                <a:sysClr val="window" lastClr="FFFFFF"/>
              </a:solidFill>
              <a:latin typeface="Calibri"/>
              <a:ea typeface="+mn-ea"/>
              <a:cs typeface="+mn-cs"/>
            </a:rPr>
            <a:t>1-2 lk</a:t>
          </a:r>
        </a:p>
      </dsp:txBody>
      <dsp:txXfrm>
        <a:off x="2708423" y="2646510"/>
        <a:ext cx="812503" cy="812503"/>
      </dsp:txXfrm>
    </dsp:sp>
    <dsp:sp modelId="{224E9FDD-0FD7-4727-9A1C-EDAF1FAE7C29}">
      <dsp:nvSpPr>
        <dsp:cNvPr id="0" name=""/>
        <dsp:cNvSpPr/>
      </dsp:nvSpPr>
      <dsp:spPr>
        <a:xfrm rot="16200000">
          <a:off x="2840878" y="1780845"/>
          <a:ext cx="547593" cy="392579"/>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i-FI" sz="1300" kern="1200">
            <a:solidFill>
              <a:sysClr val="window" lastClr="FFFFFF"/>
            </a:solidFill>
            <a:latin typeface="Calibri"/>
            <a:ea typeface="+mn-ea"/>
            <a:cs typeface="+mn-cs"/>
          </a:endParaRPr>
        </a:p>
      </dsp:txBody>
      <dsp:txXfrm>
        <a:off x="2899765" y="1918248"/>
        <a:ext cx="429819" cy="235547"/>
      </dsp:txXfrm>
    </dsp:sp>
    <dsp:sp modelId="{63054967-45D2-4E2A-9DF9-5360A7D63F69}">
      <dsp:nvSpPr>
        <dsp:cNvPr id="0" name=""/>
        <dsp:cNvSpPr/>
      </dsp:nvSpPr>
      <dsp:spPr>
        <a:xfrm>
          <a:off x="2396516" y="8723"/>
          <a:ext cx="1436316" cy="1436316"/>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solidFill>
                <a:sysClr val="window" lastClr="FFFFFF"/>
              </a:solidFill>
              <a:latin typeface="Calibri"/>
              <a:ea typeface="+mn-ea"/>
              <a:cs typeface="+mn-cs"/>
            </a:rPr>
            <a:t>Oma aapinen</a:t>
          </a:r>
        </a:p>
      </dsp:txBody>
      <dsp:txXfrm>
        <a:off x="2606860" y="219067"/>
        <a:ext cx="1015628" cy="1015628"/>
      </dsp:txXfrm>
    </dsp:sp>
    <dsp:sp modelId="{17340D7E-5C17-45DD-BDD3-8E33FA63C0FC}">
      <dsp:nvSpPr>
        <dsp:cNvPr id="0" name=""/>
        <dsp:cNvSpPr/>
      </dsp:nvSpPr>
      <dsp:spPr>
        <a:xfrm rot="18900000">
          <a:off x="3601461" y="2095889"/>
          <a:ext cx="547593" cy="392579"/>
        </a:xfrm>
        <a:prstGeom prst="rightArrow">
          <a:avLst>
            <a:gd name="adj1" fmla="val 60000"/>
            <a:gd name="adj2" fmla="val 50000"/>
          </a:avLst>
        </a:prstGeom>
        <a:solidFill>
          <a:srgbClr val="C0504D">
            <a:hueOff val="668788"/>
            <a:satOff val="-834"/>
            <a:lumOff val="19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i-FI" sz="1300" kern="1200">
            <a:solidFill>
              <a:sysClr val="window" lastClr="FFFFFF"/>
            </a:solidFill>
            <a:latin typeface="Calibri"/>
            <a:ea typeface="+mn-ea"/>
            <a:cs typeface="+mn-cs"/>
          </a:endParaRPr>
        </a:p>
      </dsp:txBody>
      <dsp:txXfrm>
        <a:off x="3618709" y="2216044"/>
        <a:ext cx="429819" cy="235547"/>
      </dsp:txXfrm>
    </dsp:sp>
    <dsp:sp modelId="{F4CCDBF7-C86C-4827-953A-6D7CBD295CC2}">
      <dsp:nvSpPr>
        <dsp:cNvPr id="0" name=""/>
        <dsp:cNvSpPr/>
      </dsp:nvSpPr>
      <dsp:spPr>
        <a:xfrm>
          <a:off x="4041162" y="689957"/>
          <a:ext cx="1436316" cy="1436316"/>
        </a:xfrm>
        <a:prstGeom prst="ellipse">
          <a:avLst/>
        </a:prstGeom>
        <a:solidFill>
          <a:srgbClr val="C0504D">
            <a:hueOff val="668788"/>
            <a:satOff val="-834"/>
            <a:lumOff val="19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solidFill>
                <a:sysClr val="window" lastClr="FFFFFF"/>
              </a:solidFill>
              <a:latin typeface="Calibri"/>
              <a:ea typeface="+mn-ea"/>
              <a:cs typeface="+mn-cs"/>
            </a:rPr>
            <a:t>Laululeikit, laulut</a:t>
          </a:r>
        </a:p>
      </dsp:txBody>
      <dsp:txXfrm>
        <a:off x="4251506" y="900301"/>
        <a:ext cx="1015628" cy="1015628"/>
      </dsp:txXfrm>
    </dsp:sp>
    <dsp:sp modelId="{64911733-FFCA-4446-AE01-0DED7C0445B2}">
      <dsp:nvSpPr>
        <dsp:cNvPr id="0" name=""/>
        <dsp:cNvSpPr/>
      </dsp:nvSpPr>
      <dsp:spPr>
        <a:xfrm>
          <a:off x="3916504" y="2856472"/>
          <a:ext cx="547593" cy="392579"/>
        </a:xfrm>
        <a:prstGeom prst="rightArrow">
          <a:avLst>
            <a:gd name="adj1" fmla="val 60000"/>
            <a:gd name="adj2" fmla="val 50000"/>
          </a:avLst>
        </a:prstGeom>
        <a:solidFill>
          <a:srgbClr val="C0504D">
            <a:hueOff val="1337577"/>
            <a:satOff val="-1668"/>
            <a:lumOff val="39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i-FI" sz="1300" kern="1200">
            <a:solidFill>
              <a:sysClr val="window" lastClr="FFFFFF"/>
            </a:solidFill>
            <a:latin typeface="Calibri"/>
            <a:ea typeface="+mn-ea"/>
            <a:cs typeface="+mn-cs"/>
          </a:endParaRPr>
        </a:p>
      </dsp:txBody>
      <dsp:txXfrm>
        <a:off x="3916504" y="2934988"/>
        <a:ext cx="429819" cy="235547"/>
      </dsp:txXfrm>
    </dsp:sp>
    <dsp:sp modelId="{E585866E-8AF4-4B2E-B5BB-7F35CDC30F7D}">
      <dsp:nvSpPr>
        <dsp:cNvPr id="0" name=""/>
        <dsp:cNvSpPr/>
      </dsp:nvSpPr>
      <dsp:spPr>
        <a:xfrm>
          <a:off x="4722397" y="2334604"/>
          <a:ext cx="1436316" cy="1436316"/>
        </a:xfrm>
        <a:prstGeom prst="ellipse">
          <a:avLst/>
        </a:prstGeom>
        <a:solidFill>
          <a:srgbClr val="C0504D">
            <a:hueOff val="1337577"/>
            <a:satOff val="-1668"/>
            <a:lumOff val="392"/>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solidFill>
                <a:sysClr val="window" lastClr="FFFFFF"/>
              </a:solidFill>
              <a:latin typeface="Calibri"/>
              <a:ea typeface="+mn-ea"/>
              <a:cs typeface="+mn-cs"/>
            </a:rPr>
            <a:t>Riimittelyt ja lorut</a:t>
          </a:r>
        </a:p>
      </dsp:txBody>
      <dsp:txXfrm>
        <a:off x="4932741" y="2544948"/>
        <a:ext cx="1015628" cy="1015628"/>
      </dsp:txXfrm>
    </dsp:sp>
    <dsp:sp modelId="{6CB30A6D-93CB-46DA-9B8F-88CE24A1EF0F}">
      <dsp:nvSpPr>
        <dsp:cNvPr id="0" name=""/>
        <dsp:cNvSpPr/>
      </dsp:nvSpPr>
      <dsp:spPr>
        <a:xfrm rot="2700000">
          <a:off x="3601461" y="3617055"/>
          <a:ext cx="547593" cy="392579"/>
        </a:xfrm>
        <a:prstGeom prst="rightArrow">
          <a:avLst>
            <a:gd name="adj1" fmla="val 60000"/>
            <a:gd name="adj2" fmla="val 50000"/>
          </a:avLst>
        </a:prstGeom>
        <a:solidFill>
          <a:srgbClr val="C0504D">
            <a:hueOff val="2006365"/>
            <a:satOff val="-2502"/>
            <a:lumOff val="58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i-FI" sz="1300" kern="1200">
            <a:solidFill>
              <a:sysClr val="window" lastClr="FFFFFF"/>
            </a:solidFill>
            <a:latin typeface="Calibri"/>
            <a:ea typeface="+mn-ea"/>
            <a:cs typeface="+mn-cs"/>
          </a:endParaRPr>
        </a:p>
      </dsp:txBody>
      <dsp:txXfrm>
        <a:off x="3618709" y="3653932"/>
        <a:ext cx="429819" cy="235547"/>
      </dsp:txXfrm>
    </dsp:sp>
    <dsp:sp modelId="{9ACF86CB-F770-40A0-8328-A32E92529A53}">
      <dsp:nvSpPr>
        <dsp:cNvPr id="0" name=""/>
        <dsp:cNvSpPr/>
      </dsp:nvSpPr>
      <dsp:spPr>
        <a:xfrm>
          <a:off x="4041162" y="3979250"/>
          <a:ext cx="1436316" cy="1436316"/>
        </a:xfrm>
        <a:prstGeom prst="ellipse">
          <a:avLst/>
        </a:prstGeom>
        <a:solidFill>
          <a:srgbClr val="C0504D">
            <a:hueOff val="2006365"/>
            <a:satOff val="-2502"/>
            <a:lumOff val="58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solidFill>
                <a:sysClr val="window" lastClr="FFFFFF"/>
              </a:solidFill>
              <a:latin typeface="Calibri"/>
              <a:ea typeface="+mn-ea"/>
              <a:cs typeface="+mn-cs"/>
            </a:rPr>
            <a:t>Ystäväni- kirjat</a:t>
          </a:r>
        </a:p>
      </dsp:txBody>
      <dsp:txXfrm>
        <a:off x="4251506" y="4189594"/>
        <a:ext cx="1015628" cy="1015628"/>
      </dsp:txXfrm>
    </dsp:sp>
    <dsp:sp modelId="{4537FAC1-9A31-451D-84A9-43309154A5BF}">
      <dsp:nvSpPr>
        <dsp:cNvPr id="0" name=""/>
        <dsp:cNvSpPr/>
      </dsp:nvSpPr>
      <dsp:spPr>
        <a:xfrm rot="5400000">
          <a:off x="2840878" y="3932099"/>
          <a:ext cx="547593" cy="392579"/>
        </a:xfrm>
        <a:prstGeom prst="rightArrow">
          <a:avLst>
            <a:gd name="adj1" fmla="val 60000"/>
            <a:gd name="adj2" fmla="val 50000"/>
          </a:avLst>
        </a:prstGeom>
        <a:solidFill>
          <a:srgbClr val="C0504D">
            <a:hueOff val="2675154"/>
            <a:satOff val="-3337"/>
            <a:lumOff val="78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i-FI" sz="1300" kern="1200">
            <a:solidFill>
              <a:sysClr val="window" lastClr="FFFFFF"/>
            </a:solidFill>
            <a:latin typeface="Calibri"/>
            <a:ea typeface="+mn-ea"/>
            <a:cs typeface="+mn-cs"/>
          </a:endParaRPr>
        </a:p>
      </dsp:txBody>
      <dsp:txXfrm>
        <a:off x="2899765" y="3951728"/>
        <a:ext cx="429819" cy="235547"/>
      </dsp:txXfrm>
    </dsp:sp>
    <dsp:sp modelId="{8C932730-B410-4D0A-A515-85C8A8C971DD}">
      <dsp:nvSpPr>
        <dsp:cNvPr id="0" name=""/>
        <dsp:cNvSpPr/>
      </dsp:nvSpPr>
      <dsp:spPr>
        <a:xfrm>
          <a:off x="2396516" y="4660484"/>
          <a:ext cx="1436316" cy="1436316"/>
        </a:xfrm>
        <a:prstGeom prst="ellipse">
          <a:avLst/>
        </a:prstGeom>
        <a:solidFill>
          <a:srgbClr val="C0504D">
            <a:hueOff val="2675154"/>
            <a:satOff val="-3337"/>
            <a:lumOff val="785"/>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solidFill>
                <a:sysClr val="window" lastClr="FFFFFF"/>
              </a:solidFill>
              <a:latin typeface="Calibri"/>
              <a:ea typeface="+mn-ea"/>
              <a:cs typeface="+mn-cs"/>
            </a:rPr>
            <a:t>Ympärillä olevat tekstit</a:t>
          </a:r>
        </a:p>
      </dsp:txBody>
      <dsp:txXfrm>
        <a:off x="2606860" y="4870828"/>
        <a:ext cx="1015628" cy="1015628"/>
      </dsp:txXfrm>
    </dsp:sp>
    <dsp:sp modelId="{74572F47-E72A-4D31-ADDE-D6C35EEEDC0F}">
      <dsp:nvSpPr>
        <dsp:cNvPr id="0" name=""/>
        <dsp:cNvSpPr/>
      </dsp:nvSpPr>
      <dsp:spPr>
        <a:xfrm rot="8100000">
          <a:off x="2080295" y="3617055"/>
          <a:ext cx="547593" cy="392579"/>
        </a:xfrm>
        <a:prstGeom prst="rightArrow">
          <a:avLst>
            <a:gd name="adj1" fmla="val 60000"/>
            <a:gd name="adj2" fmla="val 50000"/>
          </a:avLst>
        </a:prstGeom>
        <a:solidFill>
          <a:srgbClr val="C0504D">
            <a:hueOff val="3343942"/>
            <a:satOff val="-4171"/>
            <a:lumOff val="981"/>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i-FI" sz="1300" kern="1200">
            <a:solidFill>
              <a:sysClr val="window" lastClr="FFFFFF"/>
            </a:solidFill>
            <a:latin typeface="Calibri"/>
            <a:ea typeface="+mn-ea"/>
            <a:cs typeface="+mn-cs"/>
          </a:endParaRPr>
        </a:p>
      </dsp:txBody>
      <dsp:txXfrm rot="10800000">
        <a:off x="2180821" y="3653932"/>
        <a:ext cx="429819" cy="235547"/>
      </dsp:txXfrm>
    </dsp:sp>
    <dsp:sp modelId="{92C3FCAD-B166-41C6-AF33-BCD844D326C2}">
      <dsp:nvSpPr>
        <dsp:cNvPr id="0" name=""/>
        <dsp:cNvSpPr/>
      </dsp:nvSpPr>
      <dsp:spPr>
        <a:xfrm>
          <a:off x="751870" y="3979250"/>
          <a:ext cx="1436316" cy="1436316"/>
        </a:xfrm>
        <a:prstGeom prst="ellipse">
          <a:avLst/>
        </a:prstGeom>
        <a:solidFill>
          <a:srgbClr val="C0504D">
            <a:hueOff val="3343942"/>
            <a:satOff val="-4171"/>
            <a:lumOff val="98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solidFill>
                <a:sysClr val="window" lastClr="FFFFFF"/>
              </a:solidFill>
              <a:latin typeface="Calibri"/>
              <a:ea typeface="+mn-ea"/>
              <a:cs typeface="+mn-cs"/>
            </a:rPr>
            <a:t>Lelumainokset</a:t>
          </a:r>
        </a:p>
      </dsp:txBody>
      <dsp:txXfrm>
        <a:off x="962214" y="4189594"/>
        <a:ext cx="1015628" cy="1015628"/>
      </dsp:txXfrm>
    </dsp:sp>
    <dsp:sp modelId="{1AC37703-4372-448A-933F-2238B7C420A9}">
      <dsp:nvSpPr>
        <dsp:cNvPr id="0" name=""/>
        <dsp:cNvSpPr/>
      </dsp:nvSpPr>
      <dsp:spPr>
        <a:xfrm rot="10800000">
          <a:off x="1765251" y="2856472"/>
          <a:ext cx="547593" cy="392579"/>
        </a:xfrm>
        <a:prstGeom prst="rightArrow">
          <a:avLst>
            <a:gd name="adj1" fmla="val 60000"/>
            <a:gd name="adj2" fmla="val 50000"/>
          </a:avLst>
        </a:prstGeom>
        <a:solidFill>
          <a:srgbClr val="C0504D">
            <a:hueOff val="4012731"/>
            <a:satOff val="-5005"/>
            <a:lumOff val="1177"/>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i-FI" sz="1300" kern="1200">
            <a:solidFill>
              <a:sysClr val="window" lastClr="FFFFFF"/>
            </a:solidFill>
            <a:latin typeface="Calibri"/>
            <a:ea typeface="+mn-ea"/>
            <a:cs typeface="+mn-cs"/>
          </a:endParaRPr>
        </a:p>
      </dsp:txBody>
      <dsp:txXfrm rot="10800000">
        <a:off x="1883025" y="2934988"/>
        <a:ext cx="429819" cy="235547"/>
      </dsp:txXfrm>
    </dsp:sp>
    <dsp:sp modelId="{1AB39EC1-4326-4A47-9ADA-560B1E68D92A}">
      <dsp:nvSpPr>
        <dsp:cNvPr id="0" name=""/>
        <dsp:cNvSpPr/>
      </dsp:nvSpPr>
      <dsp:spPr>
        <a:xfrm>
          <a:off x="70635" y="2334604"/>
          <a:ext cx="1436316" cy="1436316"/>
        </a:xfrm>
        <a:prstGeom prst="ellipse">
          <a:avLst/>
        </a:prstGeom>
        <a:solidFill>
          <a:srgbClr val="C0504D">
            <a:hueOff val="4012731"/>
            <a:satOff val="-5005"/>
            <a:lumOff val="117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solidFill>
                <a:sysClr val="window" lastClr="FFFFFF"/>
              </a:solidFill>
              <a:latin typeface="Calibri"/>
              <a:ea typeface="+mn-ea"/>
              <a:cs typeface="+mn-cs"/>
            </a:rPr>
            <a:t>Pelit</a:t>
          </a:r>
        </a:p>
      </dsp:txBody>
      <dsp:txXfrm>
        <a:off x="280979" y="2544948"/>
        <a:ext cx="1015628" cy="1015628"/>
      </dsp:txXfrm>
    </dsp:sp>
    <dsp:sp modelId="{8ED50587-4A6A-4AE4-96F9-89A23C68F7CD}">
      <dsp:nvSpPr>
        <dsp:cNvPr id="0" name=""/>
        <dsp:cNvSpPr/>
      </dsp:nvSpPr>
      <dsp:spPr>
        <a:xfrm rot="13500000">
          <a:off x="2080295" y="2095889"/>
          <a:ext cx="547593" cy="392579"/>
        </a:xfrm>
        <a:prstGeom prst="rightArrow">
          <a:avLst>
            <a:gd name="adj1" fmla="val 60000"/>
            <a:gd name="adj2" fmla="val 50000"/>
          </a:avLst>
        </a:prstGeom>
        <a:solidFill>
          <a:srgbClr val="C0504D">
            <a:hueOff val="4681519"/>
            <a:satOff val="-5839"/>
            <a:lumOff val="137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i-FI" sz="1300" kern="1200">
            <a:solidFill>
              <a:sysClr val="window" lastClr="FFFFFF"/>
            </a:solidFill>
            <a:latin typeface="Calibri"/>
            <a:ea typeface="+mn-ea"/>
            <a:cs typeface="+mn-cs"/>
          </a:endParaRPr>
        </a:p>
      </dsp:txBody>
      <dsp:txXfrm rot="10800000">
        <a:off x="2180821" y="2216044"/>
        <a:ext cx="429819" cy="235547"/>
      </dsp:txXfrm>
    </dsp:sp>
    <dsp:sp modelId="{73F2B41B-61AE-4632-9A8C-4A3C3E3BA679}">
      <dsp:nvSpPr>
        <dsp:cNvPr id="0" name=""/>
        <dsp:cNvSpPr/>
      </dsp:nvSpPr>
      <dsp:spPr>
        <a:xfrm>
          <a:off x="751870" y="689957"/>
          <a:ext cx="1436316" cy="1436316"/>
        </a:xfrm>
        <a:prstGeom prst="ellipse">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solidFill>
                <a:sysClr val="window" lastClr="FFFFFF"/>
              </a:solidFill>
              <a:latin typeface="Calibri"/>
              <a:ea typeface="+mn-ea"/>
              <a:cs typeface="+mn-cs"/>
            </a:rPr>
            <a:t>Pihaleikit, säännöt</a:t>
          </a:r>
        </a:p>
      </dsp:txBody>
      <dsp:txXfrm>
        <a:off x="962214" y="900301"/>
        <a:ext cx="1015628" cy="10156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E4C42-ADBC-42BB-B76E-356840EA2631}">
      <dsp:nvSpPr>
        <dsp:cNvPr id="0" name=""/>
        <dsp:cNvSpPr/>
      </dsp:nvSpPr>
      <dsp:spPr>
        <a:xfrm>
          <a:off x="2489446" y="2081939"/>
          <a:ext cx="1374282" cy="137428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fi-FI" sz="3300" kern="1200">
              <a:solidFill>
                <a:sysClr val="window" lastClr="FFFFFF"/>
              </a:solidFill>
              <a:latin typeface="Calibri"/>
              <a:ea typeface="+mn-ea"/>
              <a:cs typeface="+mn-cs"/>
            </a:rPr>
            <a:t>3.-4. lk</a:t>
          </a:r>
        </a:p>
      </dsp:txBody>
      <dsp:txXfrm>
        <a:off x="2690705" y="2283198"/>
        <a:ext cx="971764" cy="971764"/>
      </dsp:txXfrm>
    </dsp:sp>
    <dsp:sp modelId="{9872A693-3BE0-4561-9BC1-2D8072045F7D}">
      <dsp:nvSpPr>
        <dsp:cNvPr id="0" name=""/>
        <dsp:cNvSpPr/>
      </dsp:nvSpPr>
      <dsp:spPr>
        <a:xfrm rot="16200000">
          <a:off x="2832929" y="1718813"/>
          <a:ext cx="687316" cy="38936"/>
        </a:xfrm>
        <a:custGeom>
          <a:avLst/>
          <a:gdLst/>
          <a:ahLst/>
          <a:cxnLst/>
          <a:rect l="0" t="0" r="0" b="0"/>
          <a:pathLst>
            <a:path>
              <a:moveTo>
                <a:pt x="0" y="19468"/>
              </a:moveTo>
              <a:lnTo>
                <a:pt x="687316" y="19468"/>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3159404" y="1721098"/>
        <a:ext cx="34365" cy="34365"/>
      </dsp:txXfrm>
    </dsp:sp>
    <dsp:sp modelId="{156B265A-571B-4F7E-A886-44EC75F1C32A}">
      <dsp:nvSpPr>
        <dsp:cNvPr id="0" name=""/>
        <dsp:cNvSpPr/>
      </dsp:nvSpPr>
      <dsp:spPr>
        <a:xfrm>
          <a:off x="2489446" y="20341"/>
          <a:ext cx="1374282" cy="1374282"/>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Oh yeah! English!</a:t>
          </a:r>
        </a:p>
      </dsp:txBody>
      <dsp:txXfrm>
        <a:off x="2690705" y="221600"/>
        <a:ext cx="971764" cy="971764"/>
      </dsp:txXfrm>
    </dsp:sp>
    <dsp:sp modelId="{E6C84AB8-34FB-4C22-85B5-63DFBA819201}">
      <dsp:nvSpPr>
        <dsp:cNvPr id="0" name=""/>
        <dsp:cNvSpPr/>
      </dsp:nvSpPr>
      <dsp:spPr>
        <a:xfrm rot="19285714">
          <a:off x="3638840" y="2106920"/>
          <a:ext cx="687316" cy="38936"/>
        </a:xfrm>
        <a:custGeom>
          <a:avLst/>
          <a:gdLst/>
          <a:ahLst/>
          <a:cxnLst/>
          <a:rect l="0" t="0" r="0" b="0"/>
          <a:pathLst>
            <a:path>
              <a:moveTo>
                <a:pt x="0" y="19468"/>
              </a:moveTo>
              <a:lnTo>
                <a:pt x="687316" y="19468"/>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3965316" y="2109205"/>
        <a:ext cx="34365" cy="34365"/>
      </dsp:txXfrm>
    </dsp:sp>
    <dsp:sp modelId="{EB3CF17C-3D3D-4E4B-88C0-ACA264F353CC}">
      <dsp:nvSpPr>
        <dsp:cNvPr id="0" name=""/>
        <dsp:cNvSpPr/>
      </dsp:nvSpPr>
      <dsp:spPr>
        <a:xfrm>
          <a:off x="4101268" y="796554"/>
          <a:ext cx="1374282" cy="1374282"/>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Kirjekaverit</a:t>
          </a:r>
        </a:p>
      </dsp:txBody>
      <dsp:txXfrm>
        <a:off x="4302527" y="997813"/>
        <a:ext cx="971764" cy="971764"/>
      </dsp:txXfrm>
    </dsp:sp>
    <dsp:sp modelId="{41DE44D8-97E9-447B-9064-763D9FF7B9FB}">
      <dsp:nvSpPr>
        <dsp:cNvPr id="0" name=""/>
        <dsp:cNvSpPr/>
      </dsp:nvSpPr>
      <dsp:spPr>
        <a:xfrm rot="771429">
          <a:off x="3837884" y="2978987"/>
          <a:ext cx="687316" cy="38936"/>
        </a:xfrm>
        <a:custGeom>
          <a:avLst/>
          <a:gdLst/>
          <a:ahLst/>
          <a:cxnLst/>
          <a:rect l="0" t="0" r="0" b="0"/>
          <a:pathLst>
            <a:path>
              <a:moveTo>
                <a:pt x="0" y="19468"/>
              </a:moveTo>
              <a:lnTo>
                <a:pt x="687316" y="19468"/>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4164359" y="2981272"/>
        <a:ext cx="34365" cy="34365"/>
      </dsp:txXfrm>
    </dsp:sp>
    <dsp:sp modelId="{C4893FF8-65CF-4F80-AD23-29BD92AD383F}">
      <dsp:nvSpPr>
        <dsp:cNvPr id="0" name=""/>
        <dsp:cNvSpPr/>
      </dsp:nvSpPr>
      <dsp:spPr>
        <a:xfrm>
          <a:off x="4499356" y="2540688"/>
          <a:ext cx="1374282" cy="1374282"/>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Kirjasarjat, sarjakuvat</a:t>
          </a:r>
        </a:p>
      </dsp:txBody>
      <dsp:txXfrm>
        <a:off x="4700615" y="2741947"/>
        <a:ext cx="971764" cy="971764"/>
      </dsp:txXfrm>
    </dsp:sp>
    <dsp:sp modelId="{018E2C39-989A-4511-8D98-308BDAA02BEC}">
      <dsp:nvSpPr>
        <dsp:cNvPr id="0" name=""/>
        <dsp:cNvSpPr/>
      </dsp:nvSpPr>
      <dsp:spPr>
        <a:xfrm rot="3857143">
          <a:off x="3280176" y="3678331"/>
          <a:ext cx="687316" cy="38936"/>
        </a:xfrm>
        <a:custGeom>
          <a:avLst/>
          <a:gdLst/>
          <a:ahLst/>
          <a:cxnLst/>
          <a:rect l="0" t="0" r="0" b="0"/>
          <a:pathLst>
            <a:path>
              <a:moveTo>
                <a:pt x="0" y="19468"/>
              </a:moveTo>
              <a:lnTo>
                <a:pt x="687316" y="19468"/>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3606651" y="3680616"/>
        <a:ext cx="34365" cy="34365"/>
      </dsp:txXfrm>
    </dsp:sp>
    <dsp:sp modelId="{767BED8D-4B46-4E06-811B-76133EDC7DB2}">
      <dsp:nvSpPr>
        <dsp:cNvPr id="0" name=""/>
        <dsp:cNvSpPr/>
      </dsp:nvSpPr>
      <dsp:spPr>
        <a:xfrm>
          <a:off x="3383940" y="3939376"/>
          <a:ext cx="1374282" cy="1374282"/>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Päiväkirjat</a:t>
          </a:r>
        </a:p>
      </dsp:txBody>
      <dsp:txXfrm>
        <a:off x="3585199" y="4140635"/>
        <a:ext cx="971764" cy="971764"/>
      </dsp:txXfrm>
    </dsp:sp>
    <dsp:sp modelId="{06B5D293-CEB9-4882-9B77-221EB56EF994}">
      <dsp:nvSpPr>
        <dsp:cNvPr id="0" name=""/>
        <dsp:cNvSpPr/>
      </dsp:nvSpPr>
      <dsp:spPr>
        <a:xfrm rot="6942857">
          <a:off x="2385682" y="3678331"/>
          <a:ext cx="687316" cy="38936"/>
        </a:xfrm>
        <a:custGeom>
          <a:avLst/>
          <a:gdLst/>
          <a:ahLst/>
          <a:cxnLst/>
          <a:rect l="0" t="0" r="0" b="0"/>
          <a:pathLst>
            <a:path>
              <a:moveTo>
                <a:pt x="0" y="19468"/>
              </a:moveTo>
              <a:lnTo>
                <a:pt x="687316" y="19468"/>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rot="10800000">
        <a:off x="2712157" y="3680616"/>
        <a:ext cx="34365" cy="34365"/>
      </dsp:txXfrm>
    </dsp:sp>
    <dsp:sp modelId="{ACE6C8DF-E2CA-4635-86C6-6AB62B375F00}">
      <dsp:nvSpPr>
        <dsp:cNvPr id="0" name=""/>
        <dsp:cNvSpPr/>
      </dsp:nvSpPr>
      <dsp:spPr>
        <a:xfrm>
          <a:off x="1594951" y="3939376"/>
          <a:ext cx="1374282" cy="1374282"/>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Koululainen-lehti</a:t>
          </a:r>
        </a:p>
      </dsp:txBody>
      <dsp:txXfrm>
        <a:off x="1796210" y="4140635"/>
        <a:ext cx="971764" cy="971764"/>
      </dsp:txXfrm>
    </dsp:sp>
    <dsp:sp modelId="{2234C6A0-9F07-4D3E-BBB4-220BAA541280}">
      <dsp:nvSpPr>
        <dsp:cNvPr id="0" name=""/>
        <dsp:cNvSpPr/>
      </dsp:nvSpPr>
      <dsp:spPr>
        <a:xfrm rot="10028571">
          <a:off x="1827974" y="2978987"/>
          <a:ext cx="687316" cy="38936"/>
        </a:xfrm>
        <a:custGeom>
          <a:avLst/>
          <a:gdLst/>
          <a:ahLst/>
          <a:cxnLst/>
          <a:rect l="0" t="0" r="0" b="0"/>
          <a:pathLst>
            <a:path>
              <a:moveTo>
                <a:pt x="0" y="19468"/>
              </a:moveTo>
              <a:lnTo>
                <a:pt x="687316" y="19468"/>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rot="10800000">
        <a:off x="2154449" y="2981272"/>
        <a:ext cx="34365" cy="34365"/>
      </dsp:txXfrm>
    </dsp:sp>
    <dsp:sp modelId="{CAAF2FB8-83F5-4D34-90F6-7B062372976D}">
      <dsp:nvSpPr>
        <dsp:cNvPr id="0" name=""/>
        <dsp:cNvSpPr/>
      </dsp:nvSpPr>
      <dsp:spPr>
        <a:xfrm>
          <a:off x="479535" y="2540688"/>
          <a:ext cx="1374282" cy="1374282"/>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Omat harrastukset</a:t>
          </a:r>
        </a:p>
      </dsp:txBody>
      <dsp:txXfrm>
        <a:off x="680794" y="2741947"/>
        <a:ext cx="971764" cy="971764"/>
      </dsp:txXfrm>
    </dsp:sp>
    <dsp:sp modelId="{6E6A8DB9-E751-4390-A4F7-E1FB7EB808C3}">
      <dsp:nvSpPr>
        <dsp:cNvPr id="0" name=""/>
        <dsp:cNvSpPr/>
      </dsp:nvSpPr>
      <dsp:spPr>
        <a:xfrm rot="13114286">
          <a:off x="2027018" y="2106920"/>
          <a:ext cx="687316" cy="38936"/>
        </a:xfrm>
        <a:custGeom>
          <a:avLst/>
          <a:gdLst/>
          <a:ahLst/>
          <a:cxnLst/>
          <a:rect l="0" t="0" r="0" b="0"/>
          <a:pathLst>
            <a:path>
              <a:moveTo>
                <a:pt x="0" y="19468"/>
              </a:moveTo>
              <a:lnTo>
                <a:pt x="687316" y="19468"/>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rot="10800000">
        <a:off x="2353493" y="2109205"/>
        <a:ext cx="34365" cy="34365"/>
      </dsp:txXfrm>
    </dsp:sp>
    <dsp:sp modelId="{0D205BBB-CD87-44F6-9AF6-B992D870C19A}">
      <dsp:nvSpPr>
        <dsp:cNvPr id="0" name=""/>
        <dsp:cNvSpPr/>
      </dsp:nvSpPr>
      <dsp:spPr>
        <a:xfrm>
          <a:off x="877623" y="796554"/>
          <a:ext cx="1374282" cy="1374282"/>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Digimaailma</a:t>
          </a:r>
        </a:p>
      </dsp:txBody>
      <dsp:txXfrm>
        <a:off x="1078882" y="997813"/>
        <a:ext cx="971764" cy="9717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1C965D-BCAF-423A-80B9-C1EB716541F6}">
      <dsp:nvSpPr>
        <dsp:cNvPr id="0" name=""/>
        <dsp:cNvSpPr/>
      </dsp:nvSpPr>
      <dsp:spPr>
        <a:xfrm>
          <a:off x="2526156" y="2100501"/>
          <a:ext cx="1386587" cy="138658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5.-6. lk</a:t>
          </a:r>
        </a:p>
      </dsp:txBody>
      <dsp:txXfrm>
        <a:off x="2729217" y="2303562"/>
        <a:ext cx="980465" cy="980465"/>
      </dsp:txXfrm>
    </dsp:sp>
    <dsp:sp modelId="{18930F6D-848D-4E6B-9B4A-C03CD6F211DC}">
      <dsp:nvSpPr>
        <dsp:cNvPr id="0" name=""/>
        <dsp:cNvSpPr/>
      </dsp:nvSpPr>
      <dsp:spPr>
        <a:xfrm rot="16200000">
          <a:off x="2872843" y="1734513"/>
          <a:ext cx="693212" cy="38762"/>
        </a:xfrm>
        <a:custGeom>
          <a:avLst/>
          <a:gdLst/>
          <a:ahLst/>
          <a:cxnLst/>
          <a:rect l="0" t="0" r="0" b="0"/>
          <a:pathLst>
            <a:path>
              <a:moveTo>
                <a:pt x="0" y="19381"/>
              </a:moveTo>
              <a:lnTo>
                <a:pt x="693212" y="19381"/>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3202119" y="1736564"/>
        <a:ext cx="34660" cy="34660"/>
      </dsp:txXfrm>
    </dsp:sp>
    <dsp:sp modelId="{16AA34DA-7F48-41D0-902A-066EB16DF45A}">
      <dsp:nvSpPr>
        <dsp:cNvPr id="0" name=""/>
        <dsp:cNvSpPr/>
      </dsp:nvSpPr>
      <dsp:spPr>
        <a:xfrm>
          <a:off x="2526156" y="20701"/>
          <a:ext cx="1386587" cy="1386587"/>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Idolimaailma, musiikki</a:t>
          </a:r>
        </a:p>
      </dsp:txBody>
      <dsp:txXfrm>
        <a:off x="2729217" y="223762"/>
        <a:ext cx="980465" cy="980465"/>
      </dsp:txXfrm>
    </dsp:sp>
    <dsp:sp modelId="{4743C855-3C7E-4B3B-A623-95517FC37F5B}">
      <dsp:nvSpPr>
        <dsp:cNvPr id="0" name=""/>
        <dsp:cNvSpPr/>
      </dsp:nvSpPr>
      <dsp:spPr>
        <a:xfrm rot="19285714">
          <a:off x="3685870" y="2126046"/>
          <a:ext cx="693212" cy="38762"/>
        </a:xfrm>
        <a:custGeom>
          <a:avLst/>
          <a:gdLst/>
          <a:ahLst/>
          <a:cxnLst/>
          <a:rect l="0" t="0" r="0" b="0"/>
          <a:pathLst>
            <a:path>
              <a:moveTo>
                <a:pt x="0" y="19381"/>
              </a:moveTo>
              <a:lnTo>
                <a:pt x="693212" y="19381"/>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4015146" y="2128097"/>
        <a:ext cx="34660" cy="34660"/>
      </dsp:txXfrm>
    </dsp:sp>
    <dsp:sp modelId="{03218D1A-1DEA-49C4-A2BF-0609BCE40AA1}">
      <dsp:nvSpPr>
        <dsp:cNvPr id="0" name=""/>
        <dsp:cNvSpPr/>
      </dsp:nvSpPr>
      <dsp:spPr>
        <a:xfrm>
          <a:off x="4152209" y="803767"/>
          <a:ext cx="1386587" cy="1386587"/>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Tuotemerkit</a:t>
          </a:r>
        </a:p>
      </dsp:txBody>
      <dsp:txXfrm>
        <a:off x="4355270" y="1006828"/>
        <a:ext cx="980465" cy="980465"/>
      </dsp:txXfrm>
    </dsp:sp>
    <dsp:sp modelId="{BA46E320-478B-438B-A03E-5A45ECDACEF0}">
      <dsp:nvSpPr>
        <dsp:cNvPr id="0" name=""/>
        <dsp:cNvSpPr/>
      </dsp:nvSpPr>
      <dsp:spPr>
        <a:xfrm rot="771429">
          <a:off x="3886671" y="3005813"/>
          <a:ext cx="693212" cy="38762"/>
        </a:xfrm>
        <a:custGeom>
          <a:avLst/>
          <a:gdLst/>
          <a:ahLst/>
          <a:cxnLst/>
          <a:rect l="0" t="0" r="0" b="0"/>
          <a:pathLst>
            <a:path>
              <a:moveTo>
                <a:pt x="0" y="19381"/>
              </a:moveTo>
              <a:lnTo>
                <a:pt x="693212" y="19381"/>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4215947" y="3007864"/>
        <a:ext cx="34660" cy="34660"/>
      </dsp:txXfrm>
    </dsp:sp>
    <dsp:sp modelId="{94C867DE-65E6-4DBB-B0FB-0FC7CCC91A10}">
      <dsp:nvSpPr>
        <dsp:cNvPr id="0" name=""/>
        <dsp:cNvSpPr/>
      </dsp:nvSpPr>
      <dsp:spPr>
        <a:xfrm>
          <a:off x="4553811" y="2563300"/>
          <a:ext cx="1386587" cy="1386587"/>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Nuorten sarjat ja elokuvat</a:t>
          </a:r>
        </a:p>
      </dsp:txBody>
      <dsp:txXfrm>
        <a:off x="4756872" y="2766361"/>
        <a:ext cx="980465" cy="980465"/>
      </dsp:txXfrm>
    </dsp:sp>
    <dsp:sp modelId="{4A1D1C66-B7FB-4D4B-AFBE-6A2D1E026191}">
      <dsp:nvSpPr>
        <dsp:cNvPr id="0" name=""/>
        <dsp:cNvSpPr/>
      </dsp:nvSpPr>
      <dsp:spPr>
        <a:xfrm rot="3857143">
          <a:off x="3324039" y="3711331"/>
          <a:ext cx="693212" cy="38762"/>
        </a:xfrm>
        <a:custGeom>
          <a:avLst/>
          <a:gdLst/>
          <a:ahLst/>
          <a:cxnLst/>
          <a:rect l="0" t="0" r="0" b="0"/>
          <a:pathLst>
            <a:path>
              <a:moveTo>
                <a:pt x="0" y="19381"/>
              </a:moveTo>
              <a:lnTo>
                <a:pt x="693212" y="19381"/>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3653315" y="3713382"/>
        <a:ext cx="34660" cy="34660"/>
      </dsp:txXfrm>
    </dsp:sp>
    <dsp:sp modelId="{C2C4192E-B6CB-43A7-BAF4-A9C6DF66303C}">
      <dsp:nvSpPr>
        <dsp:cNvPr id="0" name=""/>
        <dsp:cNvSpPr/>
      </dsp:nvSpPr>
      <dsp:spPr>
        <a:xfrm>
          <a:off x="3428547" y="3974336"/>
          <a:ext cx="1386587" cy="1386587"/>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Nuorten kirjallisuus</a:t>
          </a:r>
        </a:p>
      </dsp:txBody>
      <dsp:txXfrm>
        <a:off x="3631608" y="4177397"/>
        <a:ext cx="980465" cy="980465"/>
      </dsp:txXfrm>
    </dsp:sp>
    <dsp:sp modelId="{8EDE05B8-67ED-4E87-8DAE-48BE9F97FB52}">
      <dsp:nvSpPr>
        <dsp:cNvPr id="0" name=""/>
        <dsp:cNvSpPr/>
      </dsp:nvSpPr>
      <dsp:spPr>
        <a:xfrm rot="6942857">
          <a:off x="2421647" y="3711331"/>
          <a:ext cx="693212" cy="38762"/>
        </a:xfrm>
        <a:custGeom>
          <a:avLst/>
          <a:gdLst/>
          <a:ahLst/>
          <a:cxnLst/>
          <a:rect l="0" t="0" r="0" b="0"/>
          <a:pathLst>
            <a:path>
              <a:moveTo>
                <a:pt x="0" y="19381"/>
              </a:moveTo>
              <a:lnTo>
                <a:pt x="693212" y="19381"/>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rot="10800000">
        <a:off x="2750923" y="3713382"/>
        <a:ext cx="34660" cy="34660"/>
      </dsp:txXfrm>
    </dsp:sp>
    <dsp:sp modelId="{F4DCD9BA-A2E3-4034-A407-6A3611A4CC35}">
      <dsp:nvSpPr>
        <dsp:cNvPr id="0" name=""/>
        <dsp:cNvSpPr/>
      </dsp:nvSpPr>
      <dsp:spPr>
        <a:xfrm>
          <a:off x="1623764" y="3974336"/>
          <a:ext cx="1386587" cy="1386587"/>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Esiteinin kieli *</a:t>
          </a:r>
        </a:p>
      </dsp:txBody>
      <dsp:txXfrm>
        <a:off x="1826825" y="4177397"/>
        <a:ext cx="980465" cy="980465"/>
      </dsp:txXfrm>
    </dsp:sp>
    <dsp:sp modelId="{98F3F508-8186-442B-80D9-DC8B856A8878}">
      <dsp:nvSpPr>
        <dsp:cNvPr id="0" name=""/>
        <dsp:cNvSpPr/>
      </dsp:nvSpPr>
      <dsp:spPr>
        <a:xfrm rot="10028571">
          <a:off x="1859015" y="3005813"/>
          <a:ext cx="693212" cy="38762"/>
        </a:xfrm>
        <a:custGeom>
          <a:avLst/>
          <a:gdLst/>
          <a:ahLst/>
          <a:cxnLst/>
          <a:rect l="0" t="0" r="0" b="0"/>
          <a:pathLst>
            <a:path>
              <a:moveTo>
                <a:pt x="0" y="19381"/>
              </a:moveTo>
              <a:lnTo>
                <a:pt x="693212" y="19381"/>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rot="10800000">
        <a:off x="2188292" y="3007864"/>
        <a:ext cx="34660" cy="34660"/>
      </dsp:txXfrm>
    </dsp:sp>
    <dsp:sp modelId="{676F653C-5EFA-4C55-9B0D-EB3370F8C368}">
      <dsp:nvSpPr>
        <dsp:cNvPr id="0" name=""/>
        <dsp:cNvSpPr/>
      </dsp:nvSpPr>
      <dsp:spPr>
        <a:xfrm>
          <a:off x="498500" y="2563300"/>
          <a:ext cx="1386587" cy="1386587"/>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Nolot vanhemmat</a:t>
          </a:r>
        </a:p>
      </dsp:txBody>
      <dsp:txXfrm>
        <a:off x="701561" y="2766361"/>
        <a:ext cx="980465" cy="980465"/>
      </dsp:txXfrm>
    </dsp:sp>
    <dsp:sp modelId="{F3712C6D-B3DF-49FB-9787-3A788C8D0BD0}">
      <dsp:nvSpPr>
        <dsp:cNvPr id="0" name=""/>
        <dsp:cNvSpPr/>
      </dsp:nvSpPr>
      <dsp:spPr>
        <a:xfrm rot="13114286">
          <a:off x="2059816" y="2126046"/>
          <a:ext cx="693212" cy="38762"/>
        </a:xfrm>
        <a:custGeom>
          <a:avLst/>
          <a:gdLst/>
          <a:ahLst/>
          <a:cxnLst/>
          <a:rect l="0" t="0" r="0" b="0"/>
          <a:pathLst>
            <a:path>
              <a:moveTo>
                <a:pt x="0" y="19381"/>
              </a:moveTo>
              <a:lnTo>
                <a:pt x="693212" y="19381"/>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rot="10800000">
        <a:off x="2389093" y="2128097"/>
        <a:ext cx="34660" cy="34660"/>
      </dsp:txXfrm>
    </dsp:sp>
    <dsp:sp modelId="{408130CE-B974-4515-8E01-339C89FEC393}">
      <dsp:nvSpPr>
        <dsp:cNvPr id="0" name=""/>
        <dsp:cNvSpPr/>
      </dsp:nvSpPr>
      <dsp:spPr>
        <a:xfrm>
          <a:off x="900102" y="803767"/>
          <a:ext cx="1386587" cy="1386587"/>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a:ea typeface="+mn-ea"/>
              <a:cs typeface="+mn-cs"/>
            </a:rPr>
            <a:t>Media</a:t>
          </a:r>
        </a:p>
      </dsp:txBody>
      <dsp:txXfrm>
        <a:off x="1103163" y="1006828"/>
        <a:ext cx="980465" cy="98046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22E7BB0C624413AD436327280DA8A8"/>
        <w:category>
          <w:name w:val="Yleiset"/>
          <w:gallery w:val="placeholder"/>
        </w:category>
        <w:types>
          <w:type w:val="bbPlcHdr"/>
        </w:types>
        <w:behaviors>
          <w:behavior w:val="content"/>
        </w:behaviors>
        <w:guid w:val="{1758DBB9-6267-4E8B-90C9-BE183E145092}"/>
      </w:docPartPr>
      <w:docPartBody>
        <w:p w:rsidR="00B06B60" w:rsidRDefault="00CB5614" w:rsidP="00CB5614">
          <w:pPr>
            <w:pStyle w:val="8D22E7BB0C624413AD436327280DA8A8"/>
          </w:pPr>
          <w:r>
            <w:rPr>
              <w:rFonts w:asciiTheme="majorHAnsi" w:eastAsiaTheme="majorEastAsia" w:hAnsiTheme="majorHAnsi" w:cstheme="majorBidi"/>
              <w:sz w:val="72"/>
              <w:szCs w:val="72"/>
            </w:rPr>
            <w:t>[Tiedoston otsikko]</w:t>
          </w:r>
        </w:p>
      </w:docPartBody>
    </w:docPart>
    <w:docPart>
      <w:docPartPr>
        <w:name w:val="B567B1E073CA4DDE9B1104122A42FE94"/>
        <w:category>
          <w:name w:val="Yleiset"/>
          <w:gallery w:val="placeholder"/>
        </w:category>
        <w:types>
          <w:type w:val="bbPlcHdr"/>
        </w:types>
        <w:behaviors>
          <w:behavior w:val="content"/>
        </w:behaviors>
        <w:guid w:val="{59E4B772-55CA-4150-B02F-B6B96ECD3185}"/>
      </w:docPartPr>
      <w:docPartBody>
        <w:p w:rsidR="00B06B60" w:rsidRDefault="00CB5614" w:rsidP="00CB5614">
          <w:pPr>
            <w:pStyle w:val="B567B1E073CA4DDE9B1104122A42FE94"/>
          </w:pPr>
          <w:r>
            <w:rPr>
              <w:rFonts w:asciiTheme="majorHAnsi" w:eastAsiaTheme="majorEastAsia" w:hAnsiTheme="majorHAnsi" w:cstheme="majorBidi"/>
              <w:sz w:val="36"/>
              <w:szCs w:val="36"/>
            </w:rPr>
            <w:t>[Tiedoston alaotsikko]</w:t>
          </w:r>
        </w:p>
      </w:docPartBody>
    </w:docPart>
    <w:docPart>
      <w:docPartPr>
        <w:name w:val="D20D745A63E349499EBD473984F6A2AF"/>
        <w:category>
          <w:name w:val="Yleiset"/>
          <w:gallery w:val="placeholder"/>
        </w:category>
        <w:types>
          <w:type w:val="bbPlcHdr"/>
        </w:types>
        <w:behaviors>
          <w:behavior w:val="content"/>
        </w:behaviors>
        <w:guid w:val="{87D91B0E-96D6-4915-B045-94412DE3E344}"/>
      </w:docPartPr>
      <w:docPartBody>
        <w:p w:rsidR="00B06B60" w:rsidRDefault="00CB5614" w:rsidP="00CB5614">
          <w:pPr>
            <w:pStyle w:val="D20D745A63E349499EBD473984F6A2AF"/>
          </w:pPr>
          <w: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14"/>
    <w:rsid w:val="00542261"/>
    <w:rsid w:val="00657F10"/>
    <w:rsid w:val="009C4232"/>
    <w:rsid w:val="00B06B60"/>
    <w:rsid w:val="00BB3BAE"/>
    <w:rsid w:val="00CB56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8D22E7BB0C624413AD436327280DA8A8">
    <w:name w:val="8D22E7BB0C624413AD436327280DA8A8"/>
    <w:rsid w:val="00CB5614"/>
  </w:style>
  <w:style w:type="paragraph" w:customStyle="1" w:styleId="B567B1E073CA4DDE9B1104122A42FE94">
    <w:name w:val="B567B1E073CA4DDE9B1104122A42FE94"/>
    <w:rsid w:val="00CB5614"/>
  </w:style>
  <w:style w:type="paragraph" w:customStyle="1" w:styleId="D20D745A63E349499EBD473984F6A2AF">
    <w:name w:val="D20D745A63E349499EBD473984F6A2AF"/>
    <w:rsid w:val="00CB5614"/>
  </w:style>
  <w:style w:type="paragraph" w:customStyle="1" w:styleId="F02FB1CDEBF54A5DA5426DF8607FC19C">
    <w:name w:val="F02FB1CDEBF54A5DA5426DF8607FC19C"/>
    <w:rsid w:val="00CB5614"/>
  </w:style>
  <w:style w:type="paragraph" w:customStyle="1" w:styleId="954DDCF735E6451BA3E2E23CF940537E">
    <w:name w:val="954DDCF735E6451BA3E2E23CF940537E"/>
    <w:rsid w:val="00CB5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2CBC7B-ACEC-437C-807F-A6A818C4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978</Words>
  <Characters>7928</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POM1YSU, Kielen tehtävät opetuksen perustana</vt:lpstr>
    </vt:vector>
  </TitlesOfParts>
  <Company>Jyväskylän yliopisto, Kasvatustieteen laitos</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POM1YSU, Kielen tehtävät opetuksen perustana</dc:title>
  <dc:subject>Kieli on oppimisen väline ja mahdollistaja</dc:subject>
  <dc:creator>Eskola Annamaija, Moilanen Marju, Kumpulainen Katri &amp; Rautio Riikka</dc:creator>
  <cp:lastModifiedBy>Annamaija Eskola</cp:lastModifiedBy>
  <cp:revision>2</cp:revision>
  <dcterms:created xsi:type="dcterms:W3CDTF">2016-05-11T14:46:00Z</dcterms:created>
  <dcterms:modified xsi:type="dcterms:W3CDTF">2016-05-11T14:46:00Z</dcterms:modified>
</cp:coreProperties>
</file>