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BFC" w:rsidRDefault="000D67D6">
      <w:pPr>
        <w:rPr>
          <w:rFonts w:ascii="Verdana" w:hAnsi="Verdana"/>
          <w:b/>
          <w:sz w:val="24"/>
          <w:szCs w:val="24"/>
        </w:rPr>
      </w:pPr>
      <w:r w:rsidRPr="000D67D6">
        <w:rPr>
          <w:rFonts w:ascii="Verdana" w:hAnsi="Verdana"/>
          <w:b/>
          <w:sz w:val="24"/>
          <w:szCs w:val="24"/>
        </w:rPr>
        <w:t xml:space="preserve">VIIKKOHAASTE </w:t>
      </w:r>
      <w:proofErr w:type="gramStart"/>
      <w:r w:rsidRPr="000D67D6">
        <w:rPr>
          <w:rFonts w:ascii="Verdana" w:hAnsi="Verdana"/>
          <w:b/>
          <w:sz w:val="24"/>
          <w:szCs w:val="24"/>
        </w:rPr>
        <w:t>19</w:t>
      </w:r>
      <w:r w:rsidR="00516467">
        <w:rPr>
          <w:rFonts w:ascii="Verdana" w:hAnsi="Verdana"/>
          <w:b/>
          <w:sz w:val="24"/>
          <w:szCs w:val="24"/>
        </w:rPr>
        <w:t xml:space="preserve">     </w:t>
      </w:r>
      <w:r w:rsidR="00232F4A">
        <w:rPr>
          <w:rFonts w:ascii="Verdana" w:hAnsi="Verdana"/>
          <w:b/>
          <w:sz w:val="24"/>
          <w:szCs w:val="24"/>
        </w:rPr>
        <w:t>(4</w:t>
      </w:r>
      <w:proofErr w:type="gramEnd"/>
      <w:r w:rsidR="00232F4A">
        <w:rPr>
          <w:rFonts w:ascii="Verdana" w:hAnsi="Verdana"/>
          <w:b/>
          <w:sz w:val="24"/>
          <w:szCs w:val="24"/>
        </w:rPr>
        <w:t>-8.5.2015)</w:t>
      </w:r>
      <w:r w:rsidR="000B6681">
        <w:rPr>
          <w:rFonts w:ascii="Verdana" w:hAnsi="Verdana"/>
          <w:b/>
          <w:sz w:val="24"/>
          <w:szCs w:val="24"/>
        </w:rPr>
        <w:t xml:space="preserve">                </w:t>
      </w:r>
      <w:r w:rsidR="000B6681">
        <w:rPr>
          <w:noProof/>
          <w:lang w:eastAsia="fi-FI"/>
        </w:rPr>
        <w:drawing>
          <wp:inline distT="0" distB="0" distL="0" distR="0" wp14:anchorId="439A01A9" wp14:editId="063E7987">
            <wp:extent cx="1219200" cy="1200150"/>
            <wp:effectExtent l="0" t="0" r="0" b="0"/>
            <wp:docPr id="2" name="Kuva 2" descr="http://d1hw6n3yxknhky.cloudfront.net/018818055_icon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1hw6n3yxknhky.cloudfront.net/018818055_iconv.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inline>
        </w:drawing>
      </w:r>
    </w:p>
    <w:p w:rsidR="000B6681" w:rsidRDefault="000B6681">
      <w:pPr>
        <w:rPr>
          <w:rFonts w:ascii="Verdana" w:hAnsi="Verdana"/>
          <w:b/>
          <w:sz w:val="24"/>
          <w:szCs w:val="24"/>
        </w:rPr>
      </w:pPr>
    </w:p>
    <w:p w:rsidR="00090BFC" w:rsidRPr="006133B0" w:rsidRDefault="000B6681" w:rsidP="006133B0">
      <w:pPr>
        <w:pStyle w:val="Luettelokappale"/>
        <w:numPr>
          <w:ilvl w:val="0"/>
          <w:numId w:val="6"/>
        </w:numPr>
        <w:jc w:val="both"/>
        <w:rPr>
          <w:rFonts w:ascii="Verdana" w:hAnsi="Verdana"/>
          <w:b/>
          <w:sz w:val="24"/>
          <w:szCs w:val="24"/>
        </w:rPr>
      </w:pPr>
      <w:r w:rsidRPr="006133B0">
        <w:rPr>
          <w:rFonts w:ascii="Verdana" w:hAnsi="Verdana"/>
          <w:b/>
          <w:sz w:val="24"/>
          <w:szCs w:val="24"/>
        </w:rPr>
        <w:t>Istumista katkaisevia luokkarutiineja:</w:t>
      </w:r>
    </w:p>
    <w:p w:rsidR="000B6681" w:rsidRPr="006133B0" w:rsidRDefault="006133B0" w:rsidP="006133B0">
      <w:pPr>
        <w:jc w:val="both"/>
        <w:rPr>
          <w:rFonts w:ascii="Verdana" w:hAnsi="Verdana"/>
          <w:sz w:val="24"/>
          <w:szCs w:val="24"/>
        </w:rPr>
      </w:pPr>
      <w:r w:rsidRPr="006133B0">
        <w:rPr>
          <w:rFonts w:ascii="Verdana" w:hAnsi="Verdana"/>
          <w:b/>
          <w:sz w:val="24"/>
          <w:szCs w:val="24"/>
        </w:rPr>
        <w:t>Silmäjumppa.</w:t>
      </w:r>
      <w:r>
        <w:rPr>
          <w:rFonts w:ascii="Verdana" w:hAnsi="Verdana"/>
          <w:sz w:val="24"/>
          <w:szCs w:val="24"/>
        </w:rPr>
        <w:t xml:space="preserve"> S</w:t>
      </w:r>
      <w:r w:rsidR="000B6681" w:rsidRPr="006133B0">
        <w:rPr>
          <w:rFonts w:ascii="Verdana" w:hAnsi="Verdana"/>
          <w:sz w:val="24"/>
          <w:szCs w:val="24"/>
        </w:rPr>
        <w:t>ilmien rentoutus esim. atk-tunnilla. Esim. seuraa parin peukaloa vain silmillä. Parantaa äärinäköä ja muutenkin silmien toimintaa torjuen ruutuajan haittoja.</w:t>
      </w:r>
    </w:p>
    <w:p w:rsidR="00A73A0B" w:rsidRPr="006133B0" w:rsidRDefault="00A73A0B" w:rsidP="006133B0">
      <w:pPr>
        <w:jc w:val="both"/>
        <w:rPr>
          <w:rFonts w:ascii="Verdana" w:hAnsi="Verdana"/>
          <w:b/>
          <w:sz w:val="24"/>
          <w:szCs w:val="24"/>
        </w:rPr>
      </w:pPr>
      <w:r w:rsidRPr="006133B0">
        <w:rPr>
          <w:rFonts w:ascii="Verdana" w:hAnsi="Verdana"/>
          <w:b/>
          <w:sz w:val="24"/>
          <w:szCs w:val="24"/>
        </w:rPr>
        <w:t>Välipalaleikkejä tuntityöskentelyn tauottamiseen:</w:t>
      </w:r>
    </w:p>
    <w:p w:rsidR="001504ED" w:rsidRDefault="001504ED" w:rsidP="006133B0">
      <w:pPr>
        <w:jc w:val="both"/>
        <w:rPr>
          <w:rStyle w:val="Hyperlinkki"/>
          <w:rFonts w:ascii="Verdana" w:hAnsi="Verdana"/>
          <w:sz w:val="24"/>
          <w:szCs w:val="24"/>
        </w:rPr>
      </w:pPr>
      <w:hyperlink r:id="rId6" w:history="1">
        <w:r w:rsidR="00E230F1" w:rsidRPr="006133B0">
          <w:rPr>
            <w:rStyle w:val="Hyperlinkki"/>
            <w:rFonts w:ascii="Verdana" w:hAnsi="Verdana"/>
            <w:sz w:val="24"/>
            <w:szCs w:val="24"/>
          </w:rPr>
          <w:t>https://peda.net/kuopio/p/marttiahtisaari/henkil%C3%B6kunnalle/to/to2</w:t>
        </w:r>
      </w:hyperlink>
    </w:p>
    <w:p w:rsidR="0080190E" w:rsidRPr="006133B0" w:rsidRDefault="001504ED" w:rsidP="006133B0">
      <w:pPr>
        <w:jc w:val="both"/>
        <w:rPr>
          <w:rFonts w:ascii="Verdana" w:hAnsi="Verdana"/>
          <w:sz w:val="24"/>
          <w:szCs w:val="24"/>
        </w:rPr>
      </w:pPr>
      <w:r>
        <w:rPr>
          <w:rFonts w:ascii="Verdana" w:hAnsi="Verdana"/>
          <w:sz w:val="24"/>
          <w:szCs w:val="24"/>
        </w:rPr>
        <w:t>(ohje: kopioi linkki ja liitä se selaimen osoiteriville)</w:t>
      </w:r>
    </w:p>
    <w:p w:rsidR="00A73A0B" w:rsidRPr="006133B0" w:rsidRDefault="00E230F1" w:rsidP="006133B0">
      <w:pPr>
        <w:jc w:val="both"/>
        <w:rPr>
          <w:rFonts w:ascii="Verdana" w:eastAsia="Calibri" w:hAnsi="Verdana" w:cs="Times New Roman"/>
          <w:sz w:val="24"/>
          <w:szCs w:val="24"/>
        </w:rPr>
      </w:pPr>
      <w:r w:rsidRPr="006133B0">
        <w:rPr>
          <w:rFonts w:ascii="Verdana" w:hAnsi="Verdana"/>
          <w:b/>
          <w:sz w:val="24"/>
          <w:szCs w:val="24"/>
        </w:rPr>
        <w:t xml:space="preserve">Toiminnallisia opetusleikkejä: </w:t>
      </w:r>
      <w:r w:rsidR="00A73A0B" w:rsidRPr="006133B0">
        <w:rPr>
          <w:rFonts w:ascii="Verdana" w:eastAsia="Calibri" w:hAnsi="Verdana" w:cs="Times New Roman"/>
          <w:sz w:val="24"/>
          <w:szCs w:val="24"/>
        </w:rPr>
        <w:t xml:space="preserve">Leikit sopivat moniin eri oppiaineisiin. Niitä voi helposti soveltaa vieraiden kielten opetukseen, ympäristötiedon käsitteiden kertaamiseen, äidinkielen sanaluokkien kertaamiseen jne. </w:t>
      </w:r>
    </w:p>
    <w:p w:rsidR="001504ED" w:rsidRDefault="001504ED" w:rsidP="006133B0">
      <w:pPr>
        <w:jc w:val="both"/>
        <w:rPr>
          <w:rStyle w:val="Hyperlinkki"/>
          <w:rFonts w:ascii="Verdana" w:hAnsi="Verdana"/>
          <w:sz w:val="24"/>
          <w:szCs w:val="24"/>
        </w:rPr>
      </w:pPr>
      <w:hyperlink r:id="rId7" w:history="1">
        <w:r w:rsidR="00E230F1" w:rsidRPr="006133B0">
          <w:rPr>
            <w:rStyle w:val="Hyperlinkki"/>
            <w:rFonts w:ascii="Verdana" w:hAnsi="Verdana"/>
            <w:sz w:val="24"/>
            <w:szCs w:val="24"/>
          </w:rPr>
          <w:t>https://peda.net/kuopio/p/marttiahtisaari/henkil%C3%B6kunnalle/to/to2</w:t>
        </w:r>
      </w:hyperlink>
    </w:p>
    <w:p w:rsidR="00E230F1" w:rsidRPr="006133B0" w:rsidRDefault="001504ED" w:rsidP="006133B0">
      <w:pPr>
        <w:jc w:val="both"/>
        <w:rPr>
          <w:rFonts w:ascii="Verdana" w:hAnsi="Verdana"/>
          <w:sz w:val="24"/>
          <w:szCs w:val="24"/>
        </w:rPr>
      </w:pPr>
      <w:r>
        <w:rPr>
          <w:rFonts w:ascii="Verdana" w:hAnsi="Verdana"/>
          <w:sz w:val="24"/>
          <w:szCs w:val="24"/>
        </w:rPr>
        <w:t>(ohje: kopioi linkki ja liitä se selaimen osoiteriville)</w:t>
      </w:r>
    </w:p>
    <w:p w:rsidR="006133B0" w:rsidRPr="006133B0" w:rsidRDefault="006133B0" w:rsidP="006133B0">
      <w:pPr>
        <w:jc w:val="both"/>
        <w:rPr>
          <w:rFonts w:ascii="Verdana" w:hAnsi="Verdana"/>
          <w:sz w:val="24"/>
          <w:szCs w:val="24"/>
        </w:rPr>
      </w:pPr>
      <w:r w:rsidRPr="006133B0">
        <w:rPr>
          <w:rFonts w:ascii="Verdana" w:hAnsi="Verdana"/>
          <w:b/>
          <w:sz w:val="24"/>
          <w:szCs w:val="24"/>
        </w:rPr>
        <w:t>Kaiken maailman leikit-Globaalien leikkien ideapakka</w:t>
      </w:r>
      <w:r w:rsidRPr="006133B0">
        <w:rPr>
          <w:rFonts w:ascii="Verdana" w:hAnsi="Verdana"/>
          <w:sz w:val="24"/>
          <w:szCs w:val="24"/>
        </w:rPr>
        <w:t>:</w:t>
      </w:r>
    </w:p>
    <w:p w:rsidR="006133B0" w:rsidRPr="006133B0" w:rsidRDefault="006133B0" w:rsidP="006133B0">
      <w:pPr>
        <w:jc w:val="both"/>
        <w:rPr>
          <w:rFonts w:ascii="Verdana" w:hAnsi="Verdana" w:cs="Helvetica"/>
          <w:color w:val="141823"/>
          <w:sz w:val="24"/>
          <w:szCs w:val="24"/>
          <w:shd w:val="clear" w:color="auto" w:fill="F6F7F8"/>
        </w:rPr>
      </w:pPr>
      <w:r w:rsidRPr="006133B0">
        <w:rPr>
          <w:rFonts w:ascii="Verdana" w:hAnsi="Verdana"/>
          <w:sz w:val="24"/>
          <w:szCs w:val="24"/>
        </w:rPr>
        <w:t>Tästä linkistä löytyy Planin tuottama ideapakka, jossa on 32 leikkiä eri puolilta maailmaa.</w:t>
      </w:r>
    </w:p>
    <w:p w:rsidR="006133B0" w:rsidRPr="006133B0" w:rsidRDefault="001504ED" w:rsidP="006133B0">
      <w:pPr>
        <w:jc w:val="both"/>
        <w:rPr>
          <w:rFonts w:ascii="Verdana" w:hAnsi="Verdana"/>
          <w:sz w:val="24"/>
          <w:szCs w:val="24"/>
        </w:rPr>
      </w:pPr>
      <w:hyperlink r:id="rId8" w:history="1">
        <w:r w:rsidR="006133B0" w:rsidRPr="006133B0">
          <w:rPr>
            <w:rStyle w:val="Hyperlinkki"/>
            <w:rFonts w:ascii="Verdana" w:hAnsi="Verdana"/>
            <w:sz w:val="24"/>
            <w:szCs w:val="24"/>
          </w:rPr>
          <w:t>http://globaalikoulu.plan.fi/opettajille/Download.ashx?id=2660&amp;type=1</w:t>
        </w:r>
      </w:hyperlink>
      <w:r w:rsidR="006133B0" w:rsidRPr="006133B0">
        <w:rPr>
          <w:rFonts w:ascii="Verdana" w:hAnsi="Verdana"/>
          <w:sz w:val="24"/>
          <w:szCs w:val="24"/>
        </w:rPr>
        <w:t xml:space="preserve"> tai</w:t>
      </w:r>
    </w:p>
    <w:p w:rsidR="001504ED" w:rsidRDefault="001504ED" w:rsidP="006133B0">
      <w:pPr>
        <w:jc w:val="both"/>
        <w:rPr>
          <w:rStyle w:val="Hyperlinkki"/>
          <w:rFonts w:ascii="Verdana" w:hAnsi="Verdana"/>
          <w:sz w:val="24"/>
          <w:szCs w:val="24"/>
        </w:rPr>
      </w:pPr>
      <w:hyperlink r:id="rId9" w:history="1">
        <w:r w:rsidR="006133B0" w:rsidRPr="006133B0">
          <w:rPr>
            <w:rStyle w:val="Hyperlinkki"/>
            <w:rFonts w:ascii="Verdana" w:hAnsi="Verdana"/>
            <w:sz w:val="24"/>
            <w:szCs w:val="24"/>
          </w:rPr>
          <w:t>https://peda.net/kuopio/p/marttiahtisaari/henkil%C3%B6kunnalle/to/to2</w:t>
        </w:r>
      </w:hyperlink>
    </w:p>
    <w:p w:rsidR="00E230F1" w:rsidRDefault="001504ED" w:rsidP="006133B0">
      <w:pPr>
        <w:jc w:val="both"/>
        <w:rPr>
          <w:rFonts w:ascii="Verdana" w:hAnsi="Verdana"/>
          <w:sz w:val="24"/>
          <w:szCs w:val="24"/>
        </w:rPr>
      </w:pPr>
      <w:r>
        <w:rPr>
          <w:rFonts w:ascii="Verdana" w:hAnsi="Verdana"/>
          <w:sz w:val="24"/>
          <w:szCs w:val="24"/>
        </w:rPr>
        <w:t>(ohje: kopioi linkki ja liitä se selaimen osoiteriville)</w:t>
      </w:r>
    </w:p>
    <w:p w:rsidR="006133B0" w:rsidRDefault="006133B0" w:rsidP="006133B0">
      <w:pPr>
        <w:jc w:val="both"/>
        <w:rPr>
          <w:rFonts w:ascii="Verdana" w:hAnsi="Verdana"/>
          <w:sz w:val="24"/>
          <w:szCs w:val="24"/>
        </w:rPr>
      </w:pPr>
      <w:r>
        <w:rPr>
          <w:rFonts w:ascii="Verdana" w:hAnsi="Verdana"/>
          <w:sz w:val="24"/>
          <w:szCs w:val="24"/>
        </w:rPr>
        <w:t>**********************************************************</w:t>
      </w:r>
    </w:p>
    <w:p w:rsidR="00066D67" w:rsidRPr="006133B0" w:rsidRDefault="00066D67" w:rsidP="006133B0">
      <w:pPr>
        <w:jc w:val="both"/>
        <w:rPr>
          <w:rFonts w:ascii="Verdana" w:hAnsi="Verdana"/>
          <w:b/>
          <w:sz w:val="24"/>
          <w:szCs w:val="24"/>
        </w:rPr>
      </w:pPr>
      <w:r>
        <w:rPr>
          <w:rFonts w:ascii="Verdana" w:hAnsi="Verdana"/>
          <w:b/>
          <w:sz w:val="24"/>
          <w:szCs w:val="24"/>
        </w:rPr>
        <w:t>ÄI:</w:t>
      </w:r>
    </w:p>
    <w:p w:rsidR="00A73A0B" w:rsidRPr="006133B0" w:rsidRDefault="00C0577B" w:rsidP="006133B0">
      <w:pPr>
        <w:pStyle w:val="Luettelokappale"/>
        <w:numPr>
          <w:ilvl w:val="0"/>
          <w:numId w:val="6"/>
        </w:numPr>
        <w:jc w:val="both"/>
        <w:rPr>
          <w:rFonts w:ascii="Verdana" w:hAnsi="Verdana" w:cs="Helvetica"/>
          <w:color w:val="141823"/>
          <w:sz w:val="24"/>
          <w:szCs w:val="24"/>
          <w:shd w:val="clear" w:color="auto" w:fill="FFFFFF"/>
        </w:rPr>
      </w:pPr>
      <w:r w:rsidRPr="006133B0">
        <w:rPr>
          <w:rFonts w:ascii="Verdana" w:hAnsi="Verdana"/>
          <w:b/>
          <w:sz w:val="24"/>
          <w:szCs w:val="24"/>
        </w:rPr>
        <w:t>Äidinkielen taitajan aivojumppa:</w:t>
      </w:r>
      <w:r w:rsidRPr="006133B0">
        <w:rPr>
          <w:rFonts w:ascii="Verdana" w:hAnsi="Verdana" w:cs="Helvetica"/>
          <w:color w:val="141823"/>
          <w:sz w:val="24"/>
          <w:szCs w:val="24"/>
          <w:shd w:val="clear" w:color="auto" w:fill="FFFFFF"/>
        </w:rPr>
        <w:t xml:space="preserve"> </w:t>
      </w:r>
    </w:p>
    <w:p w:rsidR="00BF49B0" w:rsidRPr="006133B0" w:rsidRDefault="00A73A0B" w:rsidP="006133B0">
      <w:pPr>
        <w:jc w:val="both"/>
        <w:rPr>
          <w:rFonts w:ascii="Verdana" w:hAnsi="Verdana" w:cs="Helvetica"/>
          <w:color w:val="141823"/>
          <w:sz w:val="24"/>
          <w:szCs w:val="24"/>
          <w:shd w:val="clear" w:color="auto" w:fill="FFFFFF"/>
        </w:rPr>
      </w:pPr>
      <w:proofErr w:type="gramStart"/>
      <w:r w:rsidRPr="006133B0">
        <w:rPr>
          <w:rFonts w:ascii="Verdana" w:hAnsi="Verdana" w:cs="Helvetica"/>
          <w:color w:val="141823"/>
          <w:sz w:val="24"/>
          <w:szCs w:val="24"/>
          <w:shd w:val="clear" w:color="auto" w:fill="FFFFFF"/>
        </w:rPr>
        <w:t>P</w:t>
      </w:r>
      <w:r w:rsidR="00C0577B" w:rsidRPr="006133B0">
        <w:rPr>
          <w:rFonts w:ascii="Verdana" w:hAnsi="Verdana" w:cs="Helvetica"/>
          <w:color w:val="141823"/>
          <w:sz w:val="24"/>
          <w:szCs w:val="24"/>
          <w:shd w:val="clear" w:color="auto" w:fill="FFFFFF"/>
        </w:rPr>
        <w:t>eli, jonka avulla kerrataan/harjoitellaan mm. konsonantteja ja vokaaleja,</w:t>
      </w:r>
      <w:proofErr w:type="gramEnd"/>
      <w:r w:rsidR="00C0577B" w:rsidRPr="006133B0">
        <w:rPr>
          <w:rFonts w:ascii="Verdana" w:hAnsi="Verdana" w:cs="Helvetica"/>
          <w:color w:val="141823"/>
          <w:sz w:val="24"/>
          <w:szCs w:val="24"/>
          <w:shd w:val="clear" w:color="auto" w:fill="FFFFFF"/>
        </w:rPr>
        <w:t xml:space="preserve"> yhdyssanoja sekä diftongia. Sisältää sekä toiminnallisia tehtäviä että suullisia.</w:t>
      </w:r>
    </w:p>
    <w:p w:rsidR="001504ED" w:rsidRDefault="001504ED" w:rsidP="006133B0">
      <w:pPr>
        <w:jc w:val="both"/>
        <w:rPr>
          <w:rStyle w:val="Hyperlinkki"/>
          <w:rFonts w:ascii="Verdana" w:hAnsi="Verdana"/>
          <w:sz w:val="24"/>
          <w:szCs w:val="24"/>
        </w:rPr>
      </w:pPr>
      <w:hyperlink r:id="rId10" w:history="1">
        <w:r w:rsidR="00A73A0B" w:rsidRPr="006133B0">
          <w:rPr>
            <w:rStyle w:val="Hyperlinkki"/>
            <w:rFonts w:ascii="Verdana" w:hAnsi="Verdana"/>
            <w:sz w:val="24"/>
            <w:szCs w:val="24"/>
          </w:rPr>
          <w:t>https://peda.net/kuopio/p/marttiahtisaari/henkil%C3%B6kunnalle/to/t</w:t>
        </w:r>
      </w:hyperlink>
    </w:p>
    <w:p w:rsidR="00A73A0B" w:rsidRPr="006133B0" w:rsidRDefault="001504ED" w:rsidP="006133B0">
      <w:pPr>
        <w:jc w:val="both"/>
        <w:rPr>
          <w:rFonts w:ascii="Verdana" w:hAnsi="Verdana"/>
          <w:sz w:val="24"/>
          <w:szCs w:val="24"/>
        </w:rPr>
      </w:pPr>
      <w:r>
        <w:rPr>
          <w:rFonts w:ascii="Verdana" w:hAnsi="Verdana"/>
          <w:sz w:val="24"/>
          <w:szCs w:val="24"/>
        </w:rPr>
        <w:t>(ohje: kopioi linkki ja liitä se selaimen osoiteriville)</w:t>
      </w:r>
    </w:p>
    <w:p w:rsidR="00A73A0B" w:rsidRPr="00A73A0B" w:rsidRDefault="00066D67" w:rsidP="006133B0">
      <w:pPr>
        <w:autoSpaceDE w:val="0"/>
        <w:autoSpaceDN w:val="0"/>
        <w:adjustRightInd w:val="0"/>
        <w:spacing w:after="0" w:line="240" w:lineRule="auto"/>
        <w:jc w:val="both"/>
        <w:rPr>
          <w:rFonts w:ascii="Verdana" w:hAnsi="Verdana" w:cs="Covered By Your Grace"/>
          <w:b/>
          <w:color w:val="000000"/>
          <w:sz w:val="24"/>
          <w:szCs w:val="24"/>
        </w:rPr>
      </w:pPr>
      <w:r w:rsidRPr="00066D67">
        <w:rPr>
          <w:rFonts w:ascii="Verdana" w:hAnsi="Verdana" w:cs="Covered By Your Grace"/>
          <w:b/>
          <w:color w:val="000000"/>
          <w:sz w:val="24"/>
          <w:szCs w:val="24"/>
        </w:rPr>
        <w:t>YLLI:</w:t>
      </w:r>
    </w:p>
    <w:tbl>
      <w:tblPr>
        <w:tblW w:w="0" w:type="auto"/>
        <w:tblBorders>
          <w:top w:val="nil"/>
          <w:left w:val="nil"/>
          <w:bottom w:val="nil"/>
          <w:right w:val="nil"/>
        </w:tblBorders>
        <w:tblLayout w:type="fixed"/>
        <w:tblLook w:val="0000" w:firstRow="0" w:lastRow="0" w:firstColumn="0" w:lastColumn="0" w:noHBand="0" w:noVBand="0"/>
      </w:tblPr>
      <w:tblGrid>
        <w:gridCol w:w="8316"/>
      </w:tblGrid>
      <w:tr w:rsidR="00A73A0B" w:rsidRPr="00A73A0B">
        <w:trPr>
          <w:trHeight w:val="240"/>
        </w:trPr>
        <w:tc>
          <w:tcPr>
            <w:tcW w:w="8316" w:type="dxa"/>
          </w:tcPr>
          <w:p w:rsidR="00A73A0B" w:rsidRPr="00A73A0B" w:rsidRDefault="00A73A0B" w:rsidP="006133B0">
            <w:pPr>
              <w:autoSpaceDE w:val="0"/>
              <w:autoSpaceDN w:val="0"/>
              <w:adjustRightInd w:val="0"/>
              <w:spacing w:after="0" w:line="240" w:lineRule="auto"/>
              <w:jc w:val="both"/>
              <w:rPr>
                <w:rFonts w:ascii="Verdana" w:hAnsi="Verdana" w:cs="Covered By Your Grace"/>
                <w:color w:val="000000"/>
                <w:sz w:val="24"/>
                <w:szCs w:val="24"/>
              </w:rPr>
            </w:pPr>
          </w:p>
        </w:tc>
      </w:tr>
      <w:tr w:rsidR="00A73A0B" w:rsidRPr="00A73A0B">
        <w:trPr>
          <w:trHeight w:val="240"/>
        </w:trPr>
        <w:tc>
          <w:tcPr>
            <w:tcW w:w="8316" w:type="dxa"/>
          </w:tcPr>
          <w:p w:rsidR="00A73A0B" w:rsidRPr="00A73A0B" w:rsidRDefault="00A73A0B" w:rsidP="006133B0">
            <w:pPr>
              <w:autoSpaceDE w:val="0"/>
              <w:autoSpaceDN w:val="0"/>
              <w:adjustRightInd w:val="0"/>
              <w:spacing w:after="0" w:line="240" w:lineRule="auto"/>
              <w:jc w:val="both"/>
              <w:rPr>
                <w:rFonts w:ascii="Verdana" w:hAnsi="Verdana" w:cs="Covered By Your Grace"/>
                <w:color w:val="000000"/>
                <w:sz w:val="24"/>
                <w:szCs w:val="24"/>
              </w:rPr>
            </w:pPr>
          </w:p>
        </w:tc>
      </w:tr>
    </w:tbl>
    <w:p w:rsidR="00701379" w:rsidRPr="006133B0" w:rsidRDefault="00701379" w:rsidP="006133B0">
      <w:pPr>
        <w:pStyle w:val="Luettelokappale"/>
        <w:numPr>
          <w:ilvl w:val="0"/>
          <w:numId w:val="6"/>
        </w:numPr>
        <w:jc w:val="both"/>
        <w:rPr>
          <w:rFonts w:ascii="Verdana" w:hAnsi="Verdana"/>
          <w:sz w:val="24"/>
          <w:szCs w:val="24"/>
        </w:rPr>
      </w:pPr>
      <w:r w:rsidRPr="006133B0">
        <w:rPr>
          <w:rFonts w:ascii="Verdana" w:hAnsi="Verdana"/>
          <w:b/>
          <w:sz w:val="24"/>
          <w:szCs w:val="24"/>
        </w:rPr>
        <w:t xml:space="preserve">Toiminnallista </w:t>
      </w:r>
      <w:proofErr w:type="spellStart"/>
      <w:r w:rsidRPr="006133B0">
        <w:rPr>
          <w:rFonts w:ascii="Verdana" w:hAnsi="Verdana"/>
          <w:b/>
          <w:sz w:val="24"/>
          <w:szCs w:val="24"/>
        </w:rPr>
        <w:t>ylliä</w:t>
      </w:r>
      <w:proofErr w:type="spellEnd"/>
      <w:r w:rsidRPr="006133B0">
        <w:rPr>
          <w:rFonts w:ascii="Verdana" w:hAnsi="Verdana"/>
          <w:b/>
          <w:sz w:val="24"/>
          <w:szCs w:val="24"/>
        </w:rPr>
        <w:t xml:space="preserve">: </w:t>
      </w:r>
      <w:r w:rsidRPr="006133B0">
        <w:rPr>
          <w:rFonts w:ascii="Verdana" w:hAnsi="Verdana"/>
          <w:sz w:val="24"/>
          <w:szCs w:val="24"/>
        </w:rPr>
        <w:t>Kevätseurantalomake luonnossa</w:t>
      </w:r>
    </w:p>
    <w:p w:rsidR="00A73A0B" w:rsidRDefault="001504ED" w:rsidP="006133B0">
      <w:pPr>
        <w:jc w:val="both"/>
        <w:rPr>
          <w:rStyle w:val="Hyperlinkki"/>
          <w:rFonts w:ascii="Verdana" w:hAnsi="Verdana"/>
          <w:sz w:val="24"/>
          <w:szCs w:val="24"/>
        </w:rPr>
      </w:pPr>
      <w:hyperlink r:id="rId11" w:history="1">
        <w:r w:rsidR="00701379" w:rsidRPr="006133B0">
          <w:rPr>
            <w:rStyle w:val="Hyperlinkki"/>
            <w:rFonts w:ascii="Verdana" w:hAnsi="Verdana"/>
            <w:sz w:val="24"/>
            <w:szCs w:val="24"/>
          </w:rPr>
          <w:t>https://peda.net/kuopio/p/marttiahtisaari/henkil%C3%B6kunnalle/to/ty</w:t>
        </w:r>
      </w:hyperlink>
    </w:p>
    <w:p w:rsidR="001504ED" w:rsidRDefault="001504ED" w:rsidP="006133B0">
      <w:pPr>
        <w:jc w:val="both"/>
        <w:rPr>
          <w:rFonts w:ascii="Verdana" w:hAnsi="Verdana"/>
          <w:sz w:val="24"/>
          <w:szCs w:val="24"/>
        </w:rPr>
      </w:pPr>
      <w:r>
        <w:rPr>
          <w:rFonts w:ascii="Verdana" w:hAnsi="Verdana"/>
          <w:sz w:val="24"/>
          <w:szCs w:val="24"/>
        </w:rPr>
        <w:t>(ohje: kopioi linkki ja liitä se selaimen osoiteriville)</w:t>
      </w:r>
    </w:p>
    <w:p w:rsidR="00066D67" w:rsidRPr="00066D67" w:rsidRDefault="00066D67" w:rsidP="006133B0">
      <w:pPr>
        <w:jc w:val="both"/>
        <w:rPr>
          <w:rFonts w:ascii="Verdana" w:hAnsi="Verdana"/>
          <w:b/>
          <w:sz w:val="24"/>
          <w:szCs w:val="24"/>
        </w:rPr>
      </w:pPr>
      <w:r w:rsidRPr="00066D67">
        <w:rPr>
          <w:rFonts w:ascii="Verdana" w:hAnsi="Verdana"/>
          <w:b/>
          <w:sz w:val="24"/>
          <w:szCs w:val="24"/>
        </w:rPr>
        <w:t>MA:</w:t>
      </w:r>
    </w:p>
    <w:p w:rsidR="00701379" w:rsidRPr="006133B0" w:rsidRDefault="00701379" w:rsidP="006133B0">
      <w:pPr>
        <w:pStyle w:val="Luettelokappale"/>
        <w:numPr>
          <w:ilvl w:val="0"/>
          <w:numId w:val="6"/>
        </w:numPr>
        <w:jc w:val="both"/>
        <w:rPr>
          <w:rFonts w:ascii="Verdana" w:hAnsi="Verdana"/>
          <w:b/>
          <w:sz w:val="24"/>
          <w:szCs w:val="24"/>
        </w:rPr>
      </w:pPr>
      <w:r w:rsidRPr="006133B0">
        <w:rPr>
          <w:rFonts w:ascii="Verdana" w:hAnsi="Verdana"/>
          <w:b/>
          <w:sz w:val="24"/>
          <w:szCs w:val="24"/>
        </w:rPr>
        <w:t xml:space="preserve">Matikkaa ja </w:t>
      </w:r>
      <w:proofErr w:type="spellStart"/>
      <w:r w:rsidRPr="006133B0">
        <w:rPr>
          <w:rFonts w:ascii="Verdana" w:hAnsi="Verdana"/>
          <w:b/>
          <w:sz w:val="24"/>
          <w:szCs w:val="24"/>
        </w:rPr>
        <w:t>ylliä</w:t>
      </w:r>
      <w:proofErr w:type="spellEnd"/>
      <w:r w:rsidRPr="006133B0">
        <w:rPr>
          <w:rFonts w:ascii="Verdana" w:hAnsi="Verdana"/>
          <w:b/>
          <w:sz w:val="24"/>
          <w:szCs w:val="24"/>
        </w:rPr>
        <w:t xml:space="preserve"> englanniksi:</w:t>
      </w:r>
    </w:p>
    <w:p w:rsidR="00701379" w:rsidRDefault="001504ED" w:rsidP="006133B0">
      <w:pPr>
        <w:jc w:val="both"/>
        <w:rPr>
          <w:rFonts w:ascii="Verdana" w:hAnsi="Verdana"/>
          <w:sz w:val="24"/>
          <w:szCs w:val="24"/>
        </w:rPr>
      </w:pPr>
      <w:hyperlink r:id="rId12" w:history="1">
        <w:r w:rsidR="00701379" w:rsidRPr="006133B0">
          <w:rPr>
            <w:rStyle w:val="Hyperlinkki"/>
            <w:rFonts w:ascii="Verdana" w:hAnsi="Verdana"/>
            <w:sz w:val="24"/>
            <w:szCs w:val="24"/>
          </w:rPr>
          <w:t>https://peda.net/kuopio/p/marttiahtisaari/henkil%C3%B6kunnalle/to/learning-by-doing</w:t>
        </w:r>
      </w:hyperlink>
      <w:r>
        <w:rPr>
          <w:rFonts w:ascii="Verdana" w:hAnsi="Verdana"/>
          <w:sz w:val="24"/>
          <w:szCs w:val="24"/>
        </w:rPr>
        <w:t>(ohje: kopioi linkki ja liitä se selaimen osoiteriville)</w:t>
      </w:r>
    </w:p>
    <w:p w:rsidR="00FD3D4C" w:rsidRPr="00FD3D4C" w:rsidRDefault="00FD3D4C" w:rsidP="00FD3D4C">
      <w:pPr>
        <w:pStyle w:val="Luettelokappale"/>
        <w:numPr>
          <w:ilvl w:val="0"/>
          <w:numId w:val="6"/>
        </w:numPr>
        <w:jc w:val="both"/>
        <w:rPr>
          <w:rFonts w:ascii="Verdana" w:hAnsi="Verdana"/>
          <w:sz w:val="24"/>
          <w:szCs w:val="24"/>
        </w:rPr>
      </w:pPr>
      <w:proofErr w:type="spellStart"/>
      <w:r w:rsidRPr="00FD3D4C">
        <w:rPr>
          <w:rFonts w:ascii="Verdana" w:hAnsi="Verdana"/>
          <w:b/>
          <w:sz w:val="24"/>
          <w:szCs w:val="24"/>
        </w:rPr>
        <w:t>Hernematikkaa:</w:t>
      </w:r>
      <w:r w:rsidRPr="00FD3D4C">
        <w:rPr>
          <w:rFonts w:ascii="Verdana" w:hAnsi="Verdana"/>
          <w:sz w:val="24"/>
          <w:szCs w:val="24"/>
        </w:rPr>
        <w:t>Geometriaa</w:t>
      </w:r>
      <w:proofErr w:type="spellEnd"/>
      <w:r w:rsidRPr="00FD3D4C">
        <w:rPr>
          <w:rFonts w:ascii="Verdana" w:hAnsi="Verdana"/>
          <w:sz w:val="24"/>
          <w:szCs w:val="24"/>
        </w:rPr>
        <w:t xml:space="preserve"> 2-3-ulotteisesti tehden</w:t>
      </w:r>
    </w:p>
    <w:p w:rsidR="00701379" w:rsidRPr="006133B0" w:rsidRDefault="00FD3D4C" w:rsidP="006133B0">
      <w:pPr>
        <w:jc w:val="both"/>
        <w:rPr>
          <w:rFonts w:ascii="Verdana" w:hAnsi="Verdana"/>
          <w:sz w:val="24"/>
          <w:szCs w:val="24"/>
        </w:rPr>
      </w:pPr>
      <w:r w:rsidRPr="006133B0">
        <w:rPr>
          <w:rFonts w:ascii="Verdana" w:hAnsi="Verdana"/>
          <w:noProof/>
          <w:sz w:val="24"/>
          <w:szCs w:val="24"/>
          <w:lang w:eastAsia="fi-FI"/>
        </w:rPr>
        <w:drawing>
          <wp:inline distT="0" distB="0" distL="0" distR="0" wp14:anchorId="4B346565" wp14:editId="3422A969">
            <wp:extent cx="2861416" cy="2181225"/>
            <wp:effectExtent l="0" t="0" r="0" b="0"/>
            <wp:docPr id="8" name="Kuva 8" descr="herneneliö ja -kuu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neneliö ja -kuuti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1416" cy="2181225"/>
                    </a:xfrm>
                    <a:prstGeom prst="rect">
                      <a:avLst/>
                    </a:prstGeom>
                    <a:noFill/>
                    <a:ln>
                      <a:noFill/>
                    </a:ln>
                  </pic:spPr>
                </pic:pic>
              </a:graphicData>
            </a:graphic>
          </wp:inline>
        </w:drawing>
      </w:r>
      <w:r>
        <w:rPr>
          <w:rFonts w:ascii="Verdana" w:hAnsi="Verdana"/>
          <w:sz w:val="24"/>
          <w:szCs w:val="24"/>
        </w:rPr>
        <w:t xml:space="preserve">  </w:t>
      </w:r>
      <w:r w:rsidRPr="006133B0">
        <w:rPr>
          <w:rFonts w:ascii="Verdana" w:hAnsi="Verdana"/>
          <w:noProof/>
          <w:sz w:val="24"/>
          <w:szCs w:val="24"/>
          <w:lang w:eastAsia="fi-FI"/>
        </w:rPr>
        <w:drawing>
          <wp:inline distT="0" distB="0" distL="0" distR="0" wp14:anchorId="055E1C10" wp14:editId="0667321C">
            <wp:extent cx="2857500" cy="2143125"/>
            <wp:effectExtent l="0" t="0" r="0" b="9525"/>
            <wp:docPr id="9" name="Kuva 9" descr="kappaleita herne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paleita herneistä"/>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11546E" w:rsidRDefault="00FF4860" w:rsidP="006133B0">
      <w:pPr>
        <w:spacing w:after="0" w:line="240" w:lineRule="auto"/>
        <w:jc w:val="both"/>
        <w:rPr>
          <w:rFonts w:ascii="Verdana" w:eastAsia="Times New Roman" w:hAnsi="Verdana" w:cs="Arial"/>
          <w:color w:val="000000"/>
          <w:sz w:val="24"/>
          <w:szCs w:val="24"/>
          <w:lang w:eastAsia="fi-FI"/>
        </w:rPr>
      </w:pPr>
      <w:r w:rsidRPr="006133B0">
        <w:rPr>
          <w:rFonts w:ascii="Verdana" w:eastAsia="Times New Roman" w:hAnsi="Verdana" w:cs="Arial"/>
          <w:color w:val="000000"/>
          <w:sz w:val="24"/>
          <w:szCs w:val="24"/>
          <w:lang w:eastAsia="fi-FI"/>
        </w:rPr>
        <w:t>Tasokuvioita ja kappaleita voi tehdä cocktail-tikuista ja herneistä, jotka ovat lionneet n. 10–12 h. Kun herneet ovat kuivuneet, saadaan kauniita muotoja ja kapp</w:t>
      </w:r>
      <w:r w:rsidR="00FD3D4C">
        <w:rPr>
          <w:rFonts w:ascii="Verdana" w:eastAsia="Times New Roman" w:hAnsi="Verdana" w:cs="Arial"/>
          <w:color w:val="000000"/>
          <w:sz w:val="24"/>
          <w:szCs w:val="24"/>
          <w:lang w:eastAsia="fi-FI"/>
        </w:rPr>
        <w:t>al</w:t>
      </w:r>
      <w:r w:rsidRPr="006133B0">
        <w:rPr>
          <w:rFonts w:ascii="Verdana" w:eastAsia="Times New Roman" w:hAnsi="Verdana" w:cs="Arial"/>
          <w:color w:val="000000"/>
          <w:sz w:val="24"/>
          <w:szCs w:val="24"/>
          <w:lang w:eastAsia="fi-FI"/>
        </w:rPr>
        <w:t>eita, joita voidaan tarkastella</w:t>
      </w:r>
      <w:r w:rsidR="00FD3D4C">
        <w:rPr>
          <w:rFonts w:ascii="Verdana" w:eastAsia="Times New Roman" w:hAnsi="Verdana" w:cs="Arial"/>
          <w:color w:val="000000"/>
          <w:sz w:val="24"/>
          <w:szCs w:val="24"/>
          <w:lang w:eastAsia="fi-FI"/>
        </w:rPr>
        <w:t>.</w:t>
      </w:r>
    </w:p>
    <w:p w:rsidR="00FD3D4C" w:rsidRDefault="00FD3D4C" w:rsidP="006133B0">
      <w:pPr>
        <w:spacing w:after="0" w:line="240" w:lineRule="auto"/>
        <w:jc w:val="both"/>
        <w:rPr>
          <w:rFonts w:ascii="Verdana" w:eastAsia="Times New Roman" w:hAnsi="Verdana" w:cs="Arial"/>
          <w:color w:val="000000"/>
          <w:sz w:val="24"/>
          <w:szCs w:val="24"/>
          <w:lang w:eastAsia="fi-FI"/>
        </w:rPr>
      </w:pPr>
    </w:p>
    <w:p w:rsidR="00FD3D4C" w:rsidRPr="00FD3D4C" w:rsidRDefault="00FD3D4C" w:rsidP="00FD3D4C">
      <w:pPr>
        <w:pStyle w:val="Luettelokappale"/>
        <w:numPr>
          <w:ilvl w:val="0"/>
          <w:numId w:val="6"/>
        </w:numPr>
        <w:spacing w:after="0" w:line="240" w:lineRule="auto"/>
        <w:jc w:val="both"/>
        <w:rPr>
          <w:rFonts w:ascii="Verdana" w:eastAsia="Times New Roman" w:hAnsi="Verdana" w:cs="Arial"/>
          <w:b/>
          <w:color w:val="000000"/>
          <w:sz w:val="24"/>
          <w:szCs w:val="24"/>
          <w:lang w:eastAsia="fi-FI"/>
        </w:rPr>
      </w:pPr>
      <w:r w:rsidRPr="00FD3D4C">
        <w:rPr>
          <w:rFonts w:ascii="Verdana" w:eastAsia="Times New Roman" w:hAnsi="Verdana" w:cs="Arial"/>
          <w:b/>
          <w:color w:val="000000"/>
          <w:sz w:val="24"/>
          <w:szCs w:val="24"/>
          <w:lang w:eastAsia="fi-FI"/>
        </w:rPr>
        <w:t>Rahalaskuja:</w:t>
      </w:r>
    </w:p>
    <w:p w:rsidR="0011546E" w:rsidRPr="006133B0" w:rsidRDefault="0011546E" w:rsidP="006133B0">
      <w:pPr>
        <w:spacing w:after="0" w:line="240" w:lineRule="auto"/>
        <w:jc w:val="both"/>
        <w:rPr>
          <w:rFonts w:ascii="Verdana" w:eastAsia="Times New Roman" w:hAnsi="Verdana" w:cs="Arial"/>
          <w:color w:val="000000"/>
          <w:sz w:val="24"/>
          <w:szCs w:val="24"/>
          <w:lang w:eastAsia="fi-FI"/>
        </w:rPr>
      </w:pPr>
    </w:p>
    <w:p w:rsidR="0011546E" w:rsidRPr="006133B0" w:rsidRDefault="0011546E" w:rsidP="006133B0">
      <w:pPr>
        <w:spacing w:after="0" w:line="240" w:lineRule="auto"/>
        <w:jc w:val="both"/>
        <w:rPr>
          <w:rFonts w:ascii="Verdana" w:eastAsia="Times New Roman" w:hAnsi="Verdana" w:cs="Arial"/>
          <w:color w:val="000000"/>
          <w:sz w:val="24"/>
          <w:szCs w:val="24"/>
          <w:lang w:eastAsia="fi-FI"/>
        </w:rPr>
      </w:pPr>
    </w:p>
    <w:p w:rsidR="0011546E" w:rsidRPr="006133B0" w:rsidRDefault="0011546E" w:rsidP="006133B0">
      <w:pPr>
        <w:spacing w:after="0" w:line="240" w:lineRule="auto"/>
        <w:jc w:val="both"/>
        <w:rPr>
          <w:rFonts w:ascii="Verdana" w:eastAsia="Times New Roman" w:hAnsi="Verdana" w:cs="Arial"/>
          <w:color w:val="000000"/>
          <w:sz w:val="24"/>
          <w:szCs w:val="24"/>
          <w:lang w:eastAsia="fi-FI"/>
        </w:rPr>
      </w:pPr>
      <w:r w:rsidRPr="006133B0">
        <w:rPr>
          <w:rFonts w:ascii="Verdana" w:hAnsi="Verdana"/>
          <w:noProof/>
          <w:sz w:val="24"/>
          <w:szCs w:val="24"/>
          <w:lang w:eastAsia="fi-FI"/>
        </w:rPr>
        <w:lastRenderedPageBreak/>
        <w:drawing>
          <wp:inline distT="0" distB="0" distL="0" distR="0" wp14:anchorId="578BBF09" wp14:editId="4EF04576">
            <wp:extent cx="3676650" cy="2971800"/>
            <wp:effectExtent l="0" t="0" r="0" b="0"/>
            <wp:docPr id="1" name="Kuva 1" descr="https://fbcdn-sphotos-c-a.akamaihd.net/hphotos-ak-xpf1/v/t1.0-9/19381_10204160868808998_1690010569488598823_n.jpg?oh=2a32464ed7c53e521555c8eae8be528a&amp;oe=55E59140&amp;__gda__=1441079425_393d5bf86a267fab163eae538ad7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sphotos-c-a.akamaihd.net/hphotos-ak-xpf1/v/t1.0-9/19381_10204160868808998_1690010569488598823_n.jpg?oh=2a32464ed7c53e521555c8eae8be528a&amp;oe=55E59140&amp;__gda__=1441079425_393d5bf86a267fab163eae538ad754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6650" cy="2971800"/>
                    </a:xfrm>
                    <a:prstGeom prst="rect">
                      <a:avLst/>
                    </a:prstGeom>
                    <a:noFill/>
                    <a:ln>
                      <a:noFill/>
                    </a:ln>
                  </pic:spPr>
                </pic:pic>
              </a:graphicData>
            </a:graphic>
          </wp:inline>
        </w:drawing>
      </w:r>
    </w:p>
    <w:p w:rsidR="0011546E" w:rsidRPr="006133B0" w:rsidRDefault="0011546E" w:rsidP="006133B0">
      <w:pPr>
        <w:spacing w:after="0" w:line="240" w:lineRule="auto"/>
        <w:jc w:val="both"/>
        <w:rPr>
          <w:rFonts w:ascii="Verdana" w:eastAsia="Times New Roman" w:hAnsi="Verdana" w:cs="Arial"/>
          <w:color w:val="000000"/>
          <w:sz w:val="24"/>
          <w:szCs w:val="24"/>
          <w:lang w:eastAsia="fi-FI"/>
        </w:rPr>
      </w:pPr>
    </w:p>
    <w:p w:rsidR="0011546E" w:rsidRPr="006133B0" w:rsidRDefault="0011546E" w:rsidP="006133B0">
      <w:pPr>
        <w:spacing w:after="0" w:line="240" w:lineRule="auto"/>
        <w:jc w:val="both"/>
        <w:rPr>
          <w:rFonts w:ascii="Verdana" w:eastAsia="Times New Roman" w:hAnsi="Verdana" w:cs="Arial"/>
          <w:color w:val="000000"/>
          <w:sz w:val="24"/>
          <w:szCs w:val="24"/>
          <w:lang w:eastAsia="fi-FI"/>
        </w:rPr>
      </w:pPr>
    </w:p>
    <w:p w:rsidR="0011546E" w:rsidRDefault="0011546E" w:rsidP="006133B0">
      <w:pPr>
        <w:spacing w:after="0" w:line="240" w:lineRule="auto"/>
        <w:jc w:val="both"/>
        <w:rPr>
          <w:rFonts w:ascii="Verdana" w:eastAsia="Times New Roman" w:hAnsi="Verdana" w:cs="Arial"/>
          <w:color w:val="000000"/>
          <w:sz w:val="24"/>
          <w:szCs w:val="24"/>
          <w:lang w:eastAsia="fi-FI"/>
        </w:rPr>
      </w:pPr>
      <w:r w:rsidRPr="006133B0">
        <w:rPr>
          <w:rFonts w:ascii="Verdana" w:hAnsi="Verdana"/>
          <w:noProof/>
          <w:sz w:val="24"/>
          <w:szCs w:val="24"/>
          <w:lang w:eastAsia="fi-FI"/>
        </w:rPr>
        <w:drawing>
          <wp:inline distT="0" distB="0" distL="0" distR="0" wp14:anchorId="0D51FBEE" wp14:editId="3C0C75BB">
            <wp:extent cx="3848100" cy="3562350"/>
            <wp:effectExtent l="0" t="0" r="0" b="0"/>
            <wp:docPr id="7" name="Kuva 7" descr="https://fbcdn-sphotos-e-a.akamaihd.net/hphotos-ak-xaf1/v/t1.0-9/10360389_10204160869809023_4583375992059611630_n.jpg?oh=84056caa0beb4a908d02f9b258d2208e&amp;oe=55DBECEC&amp;__gda__=1436628568_8da6237b198c5f81a2696a251dd7f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e-a.akamaihd.net/hphotos-ak-xaf1/v/t1.0-9/10360389_10204160869809023_4583375992059611630_n.jpg?oh=84056caa0beb4a908d02f9b258d2208e&amp;oe=55DBECEC&amp;__gda__=1436628568_8da6237b198c5f81a2696a251dd7f5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48100" cy="3562350"/>
                    </a:xfrm>
                    <a:prstGeom prst="rect">
                      <a:avLst/>
                    </a:prstGeom>
                    <a:noFill/>
                    <a:ln>
                      <a:noFill/>
                    </a:ln>
                  </pic:spPr>
                </pic:pic>
              </a:graphicData>
            </a:graphic>
          </wp:inline>
        </w:drawing>
      </w:r>
      <w:r w:rsidRPr="006133B0">
        <w:rPr>
          <w:rFonts w:ascii="Verdana" w:eastAsia="Times New Roman" w:hAnsi="Verdana" w:cs="Arial"/>
          <w:color w:val="000000"/>
          <w:sz w:val="24"/>
          <w:szCs w:val="24"/>
          <w:lang w:eastAsia="fi-FI"/>
        </w:rPr>
        <w:t>Ideat Johanna Nousiainen</w:t>
      </w:r>
    </w:p>
    <w:p w:rsidR="00FD3D4C" w:rsidRDefault="00FD3D4C" w:rsidP="006133B0">
      <w:pPr>
        <w:spacing w:after="0" w:line="240" w:lineRule="auto"/>
        <w:jc w:val="both"/>
        <w:rPr>
          <w:rFonts w:ascii="Verdana" w:eastAsia="Times New Roman" w:hAnsi="Verdana" w:cs="Arial"/>
          <w:color w:val="000000"/>
          <w:sz w:val="24"/>
          <w:szCs w:val="24"/>
          <w:lang w:eastAsia="fi-FI"/>
        </w:rPr>
      </w:pPr>
    </w:p>
    <w:p w:rsidR="00FD3D4C" w:rsidRDefault="00FD3D4C" w:rsidP="006133B0">
      <w:pPr>
        <w:spacing w:after="0" w:line="240" w:lineRule="auto"/>
        <w:jc w:val="both"/>
        <w:rPr>
          <w:rFonts w:ascii="Verdana" w:eastAsia="Times New Roman" w:hAnsi="Verdana" w:cs="Arial"/>
          <w:color w:val="000000"/>
          <w:sz w:val="24"/>
          <w:szCs w:val="24"/>
          <w:lang w:eastAsia="fi-FI"/>
        </w:rPr>
      </w:pPr>
    </w:p>
    <w:p w:rsidR="00FD3D4C" w:rsidRDefault="00FD3D4C" w:rsidP="006133B0">
      <w:pPr>
        <w:spacing w:after="0" w:line="240" w:lineRule="auto"/>
        <w:jc w:val="both"/>
        <w:rPr>
          <w:rFonts w:ascii="Verdana" w:eastAsia="Times New Roman" w:hAnsi="Verdana" w:cs="Arial"/>
          <w:color w:val="000000"/>
          <w:sz w:val="24"/>
          <w:szCs w:val="24"/>
          <w:lang w:eastAsia="fi-FI"/>
        </w:rPr>
      </w:pPr>
    </w:p>
    <w:p w:rsidR="00FD3D4C" w:rsidRDefault="00FD3D4C" w:rsidP="006133B0">
      <w:pPr>
        <w:spacing w:after="0" w:line="240" w:lineRule="auto"/>
        <w:jc w:val="both"/>
        <w:rPr>
          <w:rFonts w:ascii="Verdana" w:eastAsia="Times New Roman" w:hAnsi="Verdana" w:cs="Arial"/>
          <w:color w:val="000000"/>
          <w:sz w:val="24"/>
          <w:szCs w:val="24"/>
          <w:lang w:eastAsia="fi-FI"/>
        </w:rPr>
      </w:pPr>
    </w:p>
    <w:p w:rsidR="00FD3D4C" w:rsidRDefault="002526B4" w:rsidP="00FD3D4C">
      <w:pPr>
        <w:pStyle w:val="Luettelokappale"/>
        <w:numPr>
          <w:ilvl w:val="0"/>
          <w:numId w:val="6"/>
        </w:numPr>
        <w:spacing w:after="0" w:line="240" w:lineRule="auto"/>
        <w:jc w:val="both"/>
        <w:rPr>
          <w:rFonts w:ascii="Verdana" w:eastAsia="Times New Roman" w:hAnsi="Verdana" w:cs="Arial"/>
          <w:b/>
          <w:color w:val="000000"/>
          <w:sz w:val="24"/>
          <w:szCs w:val="24"/>
          <w:lang w:eastAsia="fi-FI"/>
        </w:rPr>
      </w:pPr>
      <w:r>
        <w:rPr>
          <w:rFonts w:ascii="Verdana" w:eastAsia="Times New Roman" w:hAnsi="Verdana" w:cs="Arial"/>
          <w:b/>
          <w:color w:val="000000"/>
          <w:sz w:val="24"/>
          <w:szCs w:val="24"/>
          <w:lang w:eastAsia="fi-FI"/>
        </w:rPr>
        <w:t>Kymmenjärjes</w:t>
      </w:r>
      <w:r w:rsidR="00FD3D4C">
        <w:rPr>
          <w:rFonts w:ascii="Verdana" w:eastAsia="Times New Roman" w:hAnsi="Verdana" w:cs="Arial"/>
          <w:b/>
          <w:color w:val="000000"/>
          <w:sz w:val="24"/>
          <w:szCs w:val="24"/>
          <w:lang w:eastAsia="fi-FI"/>
        </w:rPr>
        <w:t>telmän harjoittelua rahoilla:</w:t>
      </w:r>
    </w:p>
    <w:p w:rsidR="00FD3D4C" w:rsidRDefault="00FD3D4C" w:rsidP="00FD3D4C">
      <w:pPr>
        <w:pStyle w:val="Luettelokappale"/>
        <w:spacing w:after="0" w:line="240" w:lineRule="auto"/>
        <w:jc w:val="both"/>
        <w:rPr>
          <w:rFonts w:ascii="Verdana" w:eastAsia="Times New Roman" w:hAnsi="Verdana" w:cs="Arial"/>
          <w:b/>
          <w:color w:val="000000"/>
          <w:sz w:val="24"/>
          <w:szCs w:val="24"/>
          <w:lang w:eastAsia="fi-FI"/>
        </w:rPr>
      </w:pPr>
    </w:p>
    <w:p w:rsidR="00FD3D4C" w:rsidRDefault="00FD3D4C" w:rsidP="00FD3D4C">
      <w:pPr>
        <w:pStyle w:val="Luettelokappale"/>
        <w:spacing w:after="0" w:line="240" w:lineRule="auto"/>
        <w:jc w:val="both"/>
        <w:rPr>
          <w:rFonts w:ascii="Verdana" w:eastAsia="Times New Roman" w:hAnsi="Verdana" w:cs="Arial"/>
          <w:color w:val="000000"/>
          <w:sz w:val="24"/>
          <w:szCs w:val="24"/>
          <w:lang w:eastAsia="fi-FI"/>
        </w:rPr>
      </w:pPr>
      <w:r w:rsidRPr="00FD3D4C">
        <w:rPr>
          <w:rFonts w:ascii="Verdana" w:eastAsia="Times New Roman" w:hAnsi="Verdana" w:cs="Arial"/>
          <w:color w:val="000000"/>
          <w:sz w:val="24"/>
          <w:szCs w:val="24"/>
          <w:lang w:eastAsia="fi-FI"/>
        </w:rPr>
        <w:t>Oppilaat ovat jonossa ja heille jaetaan rahoja:</w:t>
      </w:r>
      <w:r>
        <w:rPr>
          <w:rFonts w:ascii="Verdana" w:eastAsia="Times New Roman" w:hAnsi="Verdana" w:cs="Arial"/>
          <w:color w:val="000000"/>
          <w:sz w:val="24"/>
          <w:szCs w:val="24"/>
          <w:lang w:eastAsia="fi-FI"/>
        </w:rPr>
        <w:t xml:space="preserve"> ensin ykkösiä eli kolikoita, seuraavalla jonotuksella kymppejä ja viimeisellä satasia. Kaikki jonottavat siis 3 kertaa. Satunnaisia määriäkin voi antaa, välillä jättää jonkun kokonaan ilman, että saadaan nolliakin lukuihin.</w:t>
      </w:r>
    </w:p>
    <w:p w:rsidR="00FD3D4C" w:rsidRDefault="00FD3D4C" w:rsidP="00FD3D4C">
      <w:pPr>
        <w:pStyle w:val="Luettelokappale"/>
        <w:spacing w:after="0" w:line="240" w:lineRule="auto"/>
        <w:jc w:val="both"/>
        <w:rPr>
          <w:rFonts w:ascii="Verdana" w:eastAsia="Times New Roman" w:hAnsi="Verdana" w:cs="Arial"/>
          <w:color w:val="000000"/>
          <w:sz w:val="24"/>
          <w:szCs w:val="24"/>
          <w:lang w:eastAsia="fi-FI"/>
        </w:rPr>
      </w:pPr>
      <w:r>
        <w:rPr>
          <w:rFonts w:ascii="Verdana" w:eastAsia="Times New Roman" w:hAnsi="Verdana" w:cs="Arial"/>
          <w:color w:val="000000"/>
          <w:sz w:val="24"/>
          <w:szCs w:val="24"/>
          <w:lang w:eastAsia="fi-FI"/>
        </w:rPr>
        <w:lastRenderedPageBreak/>
        <w:t>Seuraavaksi jokainen yrittää laskea, paljonko itsellä on rahaa. Sitten laitetaan rahat yhteiseen isoon taulukkoon, jokainen omalla vuorollaan. Rahat saa laittaa itse ja kertoa samalla ääneen, kuinka paljon on ykkösiä, kymppejä ja satasia ja mikä luku niistä tulee yhteensä. Luku kirjoitetaan vielä taulukkoon, jossa jokaisella oppilaalla on oma rivi. Kun kaikki rahat on taulukoitu, vertaillaan, kenellä on eniten/vähiten rahaa, kenellä oli vähemmän/enemmän kuin jollakulla toisella, kuinka paljon enemmän jne.</w:t>
      </w:r>
    </w:p>
    <w:p w:rsidR="00FD3D4C" w:rsidRPr="00FD3D4C" w:rsidRDefault="00FD3D4C" w:rsidP="00FD3D4C">
      <w:pPr>
        <w:pStyle w:val="Luettelokappale"/>
        <w:spacing w:after="0" w:line="240" w:lineRule="auto"/>
        <w:jc w:val="both"/>
        <w:rPr>
          <w:rFonts w:ascii="Verdana" w:eastAsia="Times New Roman" w:hAnsi="Verdana" w:cs="Arial"/>
          <w:color w:val="000000"/>
          <w:sz w:val="24"/>
          <w:szCs w:val="24"/>
          <w:lang w:eastAsia="fi-FI"/>
        </w:rPr>
      </w:pPr>
      <w:r>
        <w:rPr>
          <w:rFonts w:ascii="Verdana" w:eastAsia="Times New Roman" w:hAnsi="Verdana" w:cs="Arial"/>
          <w:color w:val="000000"/>
          <w:sz w:val="24"/>
          <w:szCs w:val="24"/>
          <w:lang w:eastAsia="fi-FI"/>
        </w:rPr>
        <w:t>Lopuksi lasketaan vielä kaikki rahat yhteen. Opettaja toimii pankkiirina, joka ensin vaihtoi kolikoita kympin seteleihin, sitten kymppejä satasen seteleihin jne., kunnes saadaan loppusumma selville.</w:t>
      </w:r>
    </w:p>
    <w:p w:rsidR="00FD3D4C" w:rsidRDefault="00FD3D4C" w:rsidP="00FD3D4C">
      <w:pPr>
        <w:pStyle w:val="Luettelokappale"/>
        <w:spacing w:after="0" w:line="240" w:lineRule="auto"/>
        <w:jc w:val="both"/>
        <w:rPr>
          <w:rFonts w:ascii="Verdana" w:eastAsia="Times New Roman" w:hAnsi="Verdana" w:cs="Arial"/>
          <w:b/>
          <w:color w:val="000000"/>
          <w:sz w:val="24"/>
          <w:szCs w:val="24"/>
          <w:lang w:eastAsia="fi-FI"/>
        </w:rPr>
      </w:pPr>
    </w:p>
    <w:p w:rsidR="00FD3D4C" w:rsidRDefault="00FD3D4C" w:rsidP="00FD3D4C">
      <w:pPr>
        <w:pStyle w:val="Luettelokappale"/>
        <w:spacing w:after="0" w:line="240" w:lineRule="auto"/>
        <w:jc w:val="both"/>
        <w:rPr>
          <w:rFonts w:ascii="Verdana" w:eastAsia="Times New Roman" w:hAnsi="Verdana" w:cs="Arial"/>
          <w:b/>
          <w:color w:val="000000"/>
          <w:sz w:val="24"/>
          <w:szCs w:val="24"/>
          <w:lang w:eastAsia="fi-FI"/>
        </w:rPr>
      </w:pPr>
    </w:p>
    <w:p w:rsidR="00FD3D4C" w:rsidRDefault="00FD3D4C" w:rsidP="00FD3D4C">
      <w:pPr>
        <w:pStyle w:val="Luettelokappale"/>
        <w:spacing w:after="0" w:line="240" w:lineRule="auto"/>
        <w:jc w:val="both"/>
        <w:rPr>
          <w:rFonts w:ascii="Verdana" w:eastAsia="Times New Roman" w:hAnsi="Verdana" w:cs="Arial"/>
          <w:b/>
          <w:color w:val="000000"/>
          <w:sz w:val="24"/>
          <w:szCs w:val="24"/>
          <w:lang w:eastAsia="fi-FI"/>
        </w:rPr>
      </w:pPr>
    </w:p>
    <w:p w:rsidR="00C7613E" w:rsidRPr="006133B0" w:rsidRDefault="00C7613E" w:rsidP="006133B0">
      <w:pPr>
        <w:spacing w:after="0" w:line="240" w:lineRule="auto"/>
        <w:jc w:val="both"/>
        <w:rPr>
          <w:rFonts w:ascii="Verdana" w:eastAsia="Times New Roman" w:hAnsi="Verdana" w:cs="Times New Roman"/>
          <w:sz w:val="24"/>
          <w:szCs w:val="24"/>
          <w:lang w:eastAsia="fi-FI"/>
        </w:rPr>
      </w:pPr>
    </w:p>
    <w:p w:rsidR="002526B4" w:rsidRDefault="00FD3D4C" w:rsidP="006133B0">
      <w:pPr>
        <w:jc w:val="both"/>
        <w:rPr>
          <w:rFonts w:ascii="Verdana" w:eastAsia="Times New Roman" w:hAnsi="Verdana" w:cs="Times New Roman"/>
          <w:sz w:val="24"/>
          <w:szCs w:val="24"/>
        </w:rPr>
      </w:pPr>
      <w:r w:rsidRPr="006133B0">
        <w:rPr>
          <w:rFonts w:ascii="Verdana" w:eastAsia="Times New Roman" w:hAnsi="Verdana" w:cs="Helvetica"/>
          <w:noProof/>
          <w:color w:val="3B5998"/>
          <w:sz w:val="24"/>
          <w:szCs w:val="24"/>
          <w:lang w:eastAsia="fi-FI"/>
        </w:rPr>
        <w:drawing>
          <wp:inline distT="0" distB="0" distL="0" distR="0" wp14:anchorId="70719973" wp14:editId="5118BAF3">
            <wp:extent cx="4800600" cy="2867025"/>
            <wp:effectExtent l="0" t="0" r="0" b="9525"/>
            <wp:docPr id="10" name="Kuva 8" descr="Henkilön Kati Paakkanen kuv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descr="Henkilön Kati Paakkanen kuv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0" cy="2867025"/>
                    </a:xfrm>
                    <a:prstGeom prst="rect">
                      <a:avLst/>
                    </a:prstGeom>
                    <a:noFill/>
                    <a:ln>
                      <a:noFill/>
                    </a:ln>
                  </pic:spPr>
                </pic:pic>
              </a:graphicData>
            </a:graphic>
          </wp:inline>
        </w:drawing>
      </w:r>
    </w:p>
    <w:p w:rsidR="00C7613E" w:rsidRPr="006133B0" w:rsidRDefault="002526B4" w:rsidP="006133B0">
      <w:pPr>
        <w:jc w:val="both"/>
        <w:rPr>
          <w:rFonts w:ascii="Verdana" w:eastAsia="Times New Roman" w:hAnsi="Verdana" w:cs="Times New Roman"/>
          <w:sz w:val="24"/>
          <w:szCs w:val="24"/>
        </w:rPr>
      </w:pPr>
      <w:r>
        <w:rPr>
          <w:rFonts w:ascii="Verdana" w:eastAsia="Times New Roman" w:hAnsi="Verdana" w:cs="Times New Roman"/>
          <w:sz w:val="24"/>
          <w:szCs w:val="24"/>
        </w:rPr>
        <w:t>Idea Kati Paakkanen</w:t>
      </w:r>
    </w:p>
    <w:tbl>
      <w:tblPr>
        <w:tblW w:w="0" w:type="auto"/>
        <w:tblBorders>
          <w:top w:val="nil"/>
          <w:left w:val="nil"/>
          <w:bottom w:val="nil"/>
          <w:right w:val="nil"/>
        </w:tblBorders>
        <w:tblLayout w:type="fixed"/>
        <w:tblLook w:val="0000" w:firstRow="0" w:lastRow="0" w:firstColumn="0" w:lastColumn="0" w:noHBand="0" w:noVBand="0"/>
      </w:tblPr>
      <w:tblGrid>
        <w:gridCol w:w="3738"/>
      </w:tblGrid>
      <w:tr w:rsidR="009559A6" w:rsidRPr="006133B0">
        <w:trPr>
          <w:trHeight w:val="568"/>
        </w:trPr>
        <w:tc>
          <w:tcPr>
            <w:tcW w:w="3738" w:type="dxa"/>
          </w:tcPr>
          <w:p w:rsidR="00A47715" w:rsidRDefault="00A47715" w:rsidP="006133B0">
            <w:pPr>
              <w:pStyle w:val="Default"/>
              <w:jc w:val="both"/>
              <w:rPr>
                <w:rFonts w:ascii="Verdana" w:hAnsi="Verdana"/>
                <w:b/>
              </w:rPr>
            </w:pPr>
          </w:p>
          <w:p w:rsidR="00A47715" w:rsidRDefault="00A47715" w:rsidP="006133B0">
            <w:pPr>
              <w:pStyle w:val="Default"/>
              <w:jc w:val="both"/>
              <w:rPr>
                <w:rFonts w:ascii="Verdana" w:hAnsi="Verdana"/>
                <w:b/>
              </w:rPr>
            </w:pPr>
          </w:p>
          <w:p w:rsidR="00A47715" w:rsidRDefault="00A47715" w:rsidP="006133B0">
            <w:pPr>
              <w:pStyle w:val="Default"/>
              <w:jc w:val="both"/>
              <w:rPr>
                <w:rFonts w:ascii="Verdana" w:hAnsi="Verdana"/>
                <w:b/>
              </w:rPr>
            </w:pPr>
          </w:p>
          <w:p w:rsidR="00A47715" w:rsidRPr="00A47715" w:rsidRDefault="00A47715" w:rsidP="006133B0">
            <w:pPr>
              <w:pStyle w:val="Default"/>
              <w:jc w:val="both"/>
              <w:rPr>
                <w:rFonts w:ascii="Verdana" w:hAnsi="Verdana"/>
                <w:b/>
              </w:rPr>
            </w:pPr>
            <w:r w:rsidRPr="00A47715">
              <w:rPr>
                <w:rFonts w:ascii="Verdana" w:hAnsi="Verdana"/>
                <w:b/>
              </w:rPr>
              <w:t xml:space="preserve">Kaikki maksaa-leikki: </w:t>
            </w:r>
          </w:p>
          <w:p w:rsidR="005F4DD3" w:rsidRPr="005F4DD3" w:rsidRDefault="005F4DD3" w:rsidP="006133B0">
            <w:pPr>
              <w:pStyle w:val="Default"/>
              <w:jc w:val="both"/>
              <w:rPr>
                <w:rFonts w:ascii="Verdana" w:hAnsi="Verdana"/>
                <w:b/>
              </w:rPr>
            </w:pPr>
          </w:p>
        </w:tc>
      </w:tr>
    </w:tbl>
    <w:p w:rsidR="005F4DD3" w:rsidRPr="005F4DD3" w:rsidRDefault="005F4DD3" w:rsidP="00A47715">
      <w:pPr>
        <w:shd w:val="clear" w:color="auto" w:fill="FFFFFF"/>
        <w:spacing w:after="0" w:line="323" w:lineRule="atLeast"/>
        <w:jc w:val="both"/>
        <w:rPr>
          <w:rFonts w:ascii="Verdana" w:eastAsia="Times New Roman" w:hAnsi="Verdana" w:cs="Times New Roman"/>
          <w:color w:val="000000"/>
          <w:sz w:val="24"/>
          <w:szCs w:val="24"/>
          <w:lang w:eastAsia="fi-FI"/>
        </w:rPr>
      </w:pPr>
      <w:r w:rsidRPr="005F4DD3">
        <w:rPr>
          <w:rFonts w:ascii="Verdana" w:eastAsia="Times New Roman" w:hAnsi="Verdana" w:cs="Times New Roman"/>
          <w:color w:val="000000"/>
          <w:sz w:val="24"/>
          <w:szCs w:val="24"/>
          <w:lang w:eastAsia="fi-FI"/>
        </w:rPr>
        <w:t xml:space="preserve">Eurojen </w:t>
      </w:r>
      <w:proofErr w:type="gramStart"/>
      <w:r w:rsidRPr="005F4DD3">
        <w:rPr>
          <w:rFonts w:ascii="Verdana" w:eastAsia="Times New Roman" w:hAnsi="Verdana" w:cs="Times New Roman"/>
          <w:color w:val="000000"/>
          <w:sz w:val="24"/>
          <w:szCs w:val="24"/>
          <w:lang w:eastAsia="fi-FI"/>
        </w:rPr>
        <w:t xml:space="preserve">opiskelua </w:t>
      </w:r>
      <w:r w:rsidR="00A47715" w:rsidRPr="00A47715">
        <w:rPr>
          <w:rFonts w:ascii="Verdana" w:eastAsia="Times New Roman" w:hAnsi="Verdana" w:cs="Times New Roman"/>
          <w:color w:val="000000"/>
          <w:sz w:val="24"/>
          <w:szCs w:val="24"/>
          <w:lang w:eastAsia="fi-FI"/>
        </w:rPr>
        <w:t xml:space="preserve"> voi</w:t>
      </w:r>
      <w:proofErr w:type="gramEnd"/>
      <w:r w:rsidR="00A47715" w:rsidRPr="00A47715">
        <w:rPr>
          <w:rFonts w:ascii="Verdana" w:eastAsia="Times New Roman" w:hAnsi="Verdana" w:cs="Times New Roman"/>
          <w:color w:val="000000"/>
          <w:sz w:val="24"/>
          <w:szCs w:val="24"/>
          <w:lang w:eastAsia="fi-FI"/>
        </w:rPr>
        <w:t xml:space="preserve"> syventää </w:t>
      </w:r>
      <w:r w:rsidRPr="005F4DD3">
        <w:rPr>
          <w:rFonts w:ascii="Verdana" w:eastAsia="Times New Roman" w:hAnsi="Verdana" w:cs="Times New Roman"/>
          <w:color w:val="000000"/>
          <w:sz w:val="24"/>
          <w:szCs w:val="24"/>
          <w:lang w:eastAsia="fi-FI"/>
        </w:rPr>
        <w:t>leikkimällä Kaik</w:t>
      </w:r>
      <w:r w:rsidR="00A47715" w:rsidRPr="00A47715">
        <w:rPr>
          <w:rFonts w:ascii="Verdana" w:eastAsia="Times New Roman" w:hAnsi="Verdana" w:cs="Times New Roman"/>
          <w:color w:val="000000"/>
          <w:sz w:val="24"/>
          <w:szCs w:val="24"/>
          <w:lang w:eastAsia="fi-FI"/>
        </w:rPr>
        <w:t>ki maksaa -viikkoa. Oppilaat saa</w:t>
      </w:r>
      <w:r w:rsidRPr="005F4DD3">
        <w:rPr>
          <w:rFonts w:ascii="Verdana" w:eastAsia="Times New Roman" w:hAnsi="Verdana" w:cs="Times New Roman"/>
          <w:color w:val="000000"/>
          <w:sz w:val="24"/>
          <w:szCs w:val="24"/>
          <w:lang w:eastAsia="fi-FI"/>
        </w:rPr>
        <w:t>vat kotoa tuomiinsa kukkaroihin 10</w:t>
      </w:r>
      <w:r w:rsidR="00A47715">
        <w:rPr>
          <w:rFonts w:ascii="Verdana" w:eastAsia="Times New Roman" w:hAnsi="Verdana" w:cs="Times New Roman"/>
          <w:color w:val="000000"/>
          <w:sz w:val="24"/>
          <w:szCs w:val="24"/>
          <w:lang w:eastAsia="fi-FI"/>
        </w:rPr>
        <w:t xml:space="preserve"> tai 20</w:t>
      </w:r>
      <w:r w:rsidRPr="005F4DD3">
        <w:rPr>
          <w:rFonts w:ascii="Verdana" w:eastAsia="Times New Roman" w:hAnsi="Verdana" w:cs="Times New Roman"/>
          <w:color w:val="000000"/>
          <w:sz w:val="24"/>
          <w:szCs w:val="24"/>
          <w:lang w:eastAsia="fi-FI"/>
        </w:rPr>
        <w:t xml:space="preserve"> euroa rahaa, ruokailuun lähtemisestä opettaja peri 1 euron tullin, hyvästä käyttäytymisestä ruokalassa sekä hienoista kiitoksista keittiön tädeille saatto</w:t>
      </w:r>
      <w:r w:rsidR="00A47715" w:rsidRPr="00A47715">
        <w:rPr>
          <w:rFonts w:ascii="Verdana" w:eastAsia="Times New Roman" w:hAnsi="Verdana" w:cs="Times New Roman"/>
          <w:color w:val="000000"/>
          <w:sz w:val="24"/>
          <w:szCs w:val="24"/>
          <w:lang w:eastAsia="fi-FI"/>
        </w:rPr>
        <w:t>i tienata 1-2 euroa rahaa kukkar</w:t>
      </w:r>
      <w:r w:rsidRPr="005F4DD3">
        <w:rPr>
          <w:rFonts w:ascii="Verdana" w:eastAsia="Times New Roman" w:hAnsi="Verdana" w:cs="Times New Roman"/>
          <w:color w:val="000000"/>
          <w:sz w:val="24"/>
          <w:szCs w:val="24"/>
          <w:lang w:eastAsia="fi-FI"/>
        </w:rPr>
        <w:t>oonsa. Kesken tunnin juomassa tai v</w:t>
      </w:r>
      <w:r w:rsidR="00A47715" w:rsidRPr="00A47715">
        <w:rPr>
          <w:rFonts w:ascii="Verdana" w:eastAsia="Times New Roman" w:hAnsi="Verdana" w:cs="Times New Roman"/>
          <w:color w:val="000000"/>
          <w:sz w:val="24"/>
          <w:szCs w:val="24"/>
          <w:lang w:eastAsia="fi-FI"/>
        </w:rPr>
        <w:t>essassa käymisestä pitää</w:t>
      </w:r>
      <w:r w:rsidRPr="005F4DD3">
        <w:rPr>
          <w:rFonts w:ascii="Verdana" w:eastAsia="Times New Roman" w:hAnsi="Verdana" w:cs="Times New Roman"/>
          <w:color w:val="000000"/>
          <w:sz w:val="24"/>
          <w:szCs w:val="24"/>
          <w:lang w:eastAsia="fi-FI"/>
        </w:rPr>
        <w:t xml:space="preserve"> taas kilauttaa euro open aarrearkkuun ja vastaavasti hiljaisesta työskentelystä, kaverin auttamisesta tai viittaamisesta ope</w:t>
      </w:r>
      <w:r w:rsidR="00A47715" w:rsidRPr="00A47715">
        <w:rPr>
          <w:rFonts w:ascii="Verdana" w:eastAsia="Times New Roman" w:hAnsi="Verdana" w:cs="Times New Roman"/>
          <w:color w:val="000000"/>
          <w:sz w:val="24"/>
          <w:szCs w:val="24"/>
          <w:lang w:eastAsia="fi-FI"/>
        </w:rPr>
        <w:t>ttaja jakaa</w:t>
      </w:r>
      <w:r w:rsidRPr="005F4DD3">
        <w:rPr>
          <w:rFonts w:ascii="Verdana" w:eastAsia="Times New Roman" w:hAnsi="Verdana" w:cs="Times New Roman"/>
          <w:color w:val="000000"/>
          <w:sz w:val="24"/>
          <w:szCs w:val="24"/>
          <w:lang w:eastAsia="fi-FI"/>
        </w:rPr>
        <w:t xml:space="preserve"> jälleen palkka</w:t>
      </w:r>
      <w:r w:rsidR="00A47715" w:rsidRPr="00A47715">
        <w:rPr>
          <w:rFonts w:ascii="Verdana" w:eastAsia="Times New Roman" w:hAnsi="Verdana" w:cs="Times New Roman"/>
          <w:color w:val="000000"/>
          <w:sz w:val="24"/>
          <w:szCs w:val="24"/>
          <w:lang w:eastAsia="fi-FI"/>
        </w:rPr>
        <w:t xml:space="preserve">rahoja. </w:t>
      </w:r>
      <w:r w:rsidR="00A47715" w:rsidRPr="00A47715">
        <w:rPr>
          <w:rFonts w:ascii="Verdana" w:eastAsia="Times New Roman" w:hAnsi="Verdana" w:cs="Times New Roman"/>
          <w:color w:val="000000"/>
          <w:sz w:val="24"/>
          <w:szCs w:val="24"/>
          <w:lang w:eastAsia="fi-FI"/>
        </w:rPr>
        <w:lastRenderedPageBreak/>
        <w:t>Kaverin tönimisestä pitää</w:t>
      </w:r>
      <w:r w:rsidRPr="005F4DD3">
        <w:rPr>
          <w:rFonts w:ascii="Verdana" w:eastAsia="Times New Roman" w:hAnsi="Verdana" w:cs="Times New Roman"/>
          <w:color w:val="000000"/>
          <w:sz w:val="24"/>
          <w:szCs w:val="24"/>
          <w:lang w:eastAsia="fi-FI"/>
        </w:rPr>
        <w:t xml:space="preserve"> maksaa kipurahaa kohteeksi joutuneelle lapselle ja niin edelleen. </w:t>
      </w:r>
    </w:p>
    <w:p w:rsidR="00A47715" w:rsidRDefault="005F4DD3" w:rsidP="00A47715">
      <w:pPr>
        <w:shd w:val="clear" w:color="auto" w:fill="FFFFFF"/>
        <w:spacing w:after="0" w:line="323" w:lineRule="atLeast"/>
        <w:jc w:val="both"/>
        <w:rPr>
          <w:rFonts w:ascii="Arimo" w:eastAsia="Times New Roman" w:hAnsi="Arimo" w:cs="Times New Roman"/>
          <w:color w:val="000000"/>
          <w:sz w:val="23"/>
          <w:szCs w:val="23"/>
          <w:lang w:eastAsia="fi-FI"/>
        </w:rPr>
      </w:pPr>
      <w:r w:rsidRPr="005F4DD3">
        <w:rPr>
          <w:rFonts w:ascii="Verdana" w:eastAsia="Times New Roman" w:hAnsi="Verdana" w:cs="Times New Roman"/>
          <w:color w:val="000000"/>
          <w:sz w:val="24"/>
          <w:szCs w:val="24"/>
          <w:lang w:eastAsia="fi-FI"/>
        </w:rPr>
        <w:t>Päivän päätteeksi lasketaan</w:t>
      </w:r>
      <w:r w:rsidR="00A47715">
        <w:rPr>
          <w:rFonts w:ascii="Verdana" w:eastAsia="Times New Roman" w:hAnsi="Verdana" w:cs="Times New Roman"/>
          <w:color w:val="000000"/>
          <w:sz w:val="24"/>
          <w:szCs w:val="24"/>
          <w:lang w:eastAsia="fi-FI"/>
        </w:rPr>
        <w:t>,</w:t>
      </w:r>
      <w:r w:rsidRPr="005F4DD3">
        <w:rPr>
          <w:rFonts w:ascii="Verdana" w:eastAsia="Times New Roman" w:hAnsi="Verdana" w:cs="Times New Roman"/>
          <w:color w:val="000000"/>
          <w:sz w:val="24"/>
          <w:szCs w:val="24"/>
          <w:lang w:eastAsia="fi-FI"/>
        </w:rPr>
        <w:t xml:space="preserve"> paljonko kenelläkin on r</w:t>
      </w:r>
      <w:r w:rsidR="00A47715" w:rsidRPr="00A47715">
        <w:rPr>
          <w:rFonts w:ascii="Verdana" w:eastAsia="Times New Roman" w:hAnsi="Verdana" w:cs="Times New Roman"/>
          <w:color w:val="000000"/>
          <w:sz w:val="24"/>
          <w:szCs w:val="24"/>
          <w:lang w:eastAsia="fi-FI"/>
        </w:rPr>
        <w:t>ahaa kukkarossaan ja myöhemmin aukaistaan</w:t>
      </w:r>
      <w:r w:rsidRPr="005F4DD3">
        <w:rPr>
          <w:rFonts w:ascii="Verdana" w:eastAsia="Times New Roman" w:hAnsi="Verdana" w:cs="Times New Roman"/>
          <w:color w:val="000000"/>
          <w:sz w:val="24"/>
          <w:szCs w:val="24"/>
          <w:lang w:eastAsia="fi-FI"/>
        </w:rPr>
        <w:t xml:space="preserve"> yllätykseksi lapsille a</w:t>
      </w:r>
      <w:r w:rsidR="00A47715" w:rsidRPr="00A47715">
        <w:rPr>
          <w:rFonts w:ascii="Verdana" w:eastAsia="Times New Roman" w:hAnsi="Verdana" w:cs="Times New Roman"/>
          <w:color w:val="000000"/>
          <w:sz w:val="24"/>
          <w:szCs w:val="24"/>
          <w:lang w:eastAsia="fi-FI"/>
        </w:rPr>
        <w:t>arre</w:t>
      </w:r>
      <w:r w:rsidRPr="005F4DD3">
        <w:rPr>
          <w:rFonts w:ascii="Verdana" w:eastAsia="Times New Roman" w:hAnsi="Verdana" w:cs="Times New Roman"/>
          <w:color w:val="000000"/>
          <w:sz w:val="24"/>
          <w:szCs w:val="24"/>
          <w:lang w:eastAsia="fi-FI"/>
        </w:rPr>
        <w:t xml:space="preserve">kauppa, josta kukin saa ostaa keräämällään rahasummalla tarroja. </w:t>
      </w:r>
      <w:r w:rsidR="00A47715" w:rsidRPr="00A47715">
        <w:rPr>
          <w:rFonts w:ascii="Verdana" w:eastAsia="Times New Roman" w:hAnsi="Verdana" w:cs="Times New Roman"/>
          <w:color w:val="000000"/>
          <w:sz w:val="24"/>
          <w:szCs w:val="24"/>
          <w:lang w:eastAsia="fi-FI"/>
        </w:rPr>
        <w:t>Tarrakauppaa ei kannata kertoa oppilaille liian aikaisin, sillä se saattaa siivittää osaa oppilaista huijarileikkeihin ja rahojen pihistämiseen toisilta</w:t>
      </w:r>
      <w:r w:rsidR="00A47715">
        <w:rPr>
          <w:rFonts w:ascii="Arimo" w:eastAsia="Times New Roman" w:hAnsi="Arimo" w:cs="Times New Roman"/>
          <w:color w:val="000000"/>
          <w:sz w:val="23"/>
          <w:szCs w:val="23"/>
          <w:lang w:eastAsia="fi-FI"/>
        </w:rPr>
        <w:t>.</w:t>
      </w:r>
    </w:p>
    <w:p w:rsidR="002526B4" w:rsidRDefault="002526B4" w:rsidP="00A47715">
      <w:pPr>
        <w:shd w:val="clear" w:color="auto" w:fill="FFFFFF"/>
        <w:spacing w:after="0" w:line="323" w:lineRule="atLeast"/>
        <w:jc w:val="both"/>
        <w:rPr>
          <w:rFonts w:ascii="Arimo" w:eastAsia="Times New Roman" w:hAnsi="Arimo" w:cs="Times New Roman"/>
          <w:color w:val="000000"/>
          <w:sz w:val="23"/>
          <w:szCs w:val="23"/>
          <w:lang w:eastAsia="fi-FI"/>
        </w:rPr>
      </w:pPr>
    </w:p>
    <w:p w:rsidR="002526B4" w:rsidRPr="002526B4" w:rsidRDefault="002526B4" w:rsidP="002526B4">
      <w:pPr>
        <w:shd w:val="clear" w:color="auto" w:fill="FFFFFF"/>
        <w:spacing w:after="0" w:line="323" w:lineRule="atLeast"/>
        <w:rPr>
          <w:rFonts w:ascii="Verdana" w:eastAsia="Times New Roman" w:hAnsi="Verdana" w:cs="Times New Roman"/>
          <w:b/>
          <w:color w:val="000000"/>
          <w:sz w:val="24"/>
          <w:szCs w:val="24"/>
          <w:lang w:eastAsia="fi-FI"/>
        </w:rPr>
      </w:pPr>
      <w:r w:rsidRPr="002526B4">
        <w:rPr>
          <w:rFonts w:ascii="Verdana" w:eastAsia="Times New Roman" w:hAnsi="Verdana" w:cs="Times New Roman"/>
          <w:b/>
          <w:color w:val="000000"/>
          <w:sz w:val="24"/>
          <w:szCs w:val="24"/>
          <w:lang w:eastAsia="fi-FI"/>
        </w:rPr>
        <w:t>Vinkki kauppaleikkeihin:</w:t>
      </w:r>
    </w:p>
    <w:p w:rsidR="002526B4" w:rsidRPr="002526B4" w:rsidRDefault="002526B4" w:rsidP="002526B4">
      <w:pPr>
        <w:shd w:val="clear" w:color="auto" w:fill="FFFFFF"/>
        <w:spacing w:after="0" w:line="323" w:lineRule="atLeast"/>
        <w:rPr>
          <w:rFonts w:ascii="Verdana" w:eastAsia="Times New Roman" w:hAnsi="Verdana" w:cs="Times New Roman"/>
          <w:color w:val="000000"/>
          <w:sz w:val="24"/>
          <w:szCs w:val="24"/>
          <w:lang w:eastAsia="fi-FI"/>
        </w:rPr>
      </w:pPr>
    </w:p>
    <w:p w:rsidR="002526B4" w:rsidRDefault="002526B4" w:rsidP="002526B4">
      <w:pPr>
        <w:shd w:val="clear" w:color="auto" w:fill="FFFFFF"/>
        <w:spacing w:after="0" w:line="323" w:lineRule="atLeast"/>
        <w:rPr>
          <w:rFonts w:ascii="Verdana" w:eastAsia="Times New Roman" w:hAnsi="Verdana" w:cs="Times New Roman"/>
          <w:color w:val="000000"/>
          <w:sz w:val="24"/>
          <w:szCs w:val="24"/>
          <w:lang w:eastAsia="fi-FI"/>
        </w:rPr>
      </w:pPr>
      <w:r w:rsidRPr="002526B4">
        <w:rPr>
          <w:rFonts w:ascii="Verdana" w:eastAsia="Times New Roman" w:hAnsi="Verdana" w:cs="Times New Roman"/>
          <w:color w:val="000000"/>
          <w:sz w:val="24"/>
          <w:szCs w:val="24"/>
          <w:lang w:eastAsia="fi-FI"/>
        </w:rPr>
        <w:t>Kauppaleikkeihin voit tehdä ostos</w:t>
      </w:r>
      <w:r>
        <w:rPr>
          <w:rFonts w:ascii="Verdana" w:eastAsia="Times New Roman" w:hAnsi="Verdana" w:cs="Times New Roman"/>
          <w:color w:val="000000"/>
          <w:sz w:val="24"/>
          <w:szCs w:val="24"/>
          <w:lang w:eastAsia="fi-FI"/>
        </w:rPr>
        <w:t xml:space="preserve">listoja, hintalappuja Papunetin </w:t>
      </w:r>
      <w:r w:rsidRPr="002526B4">
        <w:rPr>
          <w:rFonts w:ascii="Verdana" w:eastAsia="Times New Roman" w:hAnsi="Verdana" w:cs="Times New Roman"/>
          <w:color w:val="000000"/>
          <w:sz w:val="24"/>
          <w:szCs w:val="24"/>
          <w:lang w:eastAsia="fi-FI"/>
        </w:rPr>
        <w:t xml:space="preserve">kuvatyökalulla. </w:t>
      </w:r>
      <w:hyperlink r:id="rId19" w:history="1">
        <w:r w:rsidRPr="002526B4">
          <w:rPr>
            <w:rStyle w:val="Hyperlinkki"/>
            <w:rFonts w:ascii="Verdana" w:eastAsia="Times New Roman" w:hAnsi="Verdana" w:cs="Times New Roman"/>
            <w:sz w:val="24"/>
            <w:szCs w:val="24"/>
            <w:lang w:eastAsia="fi-FI"/>
          </w:rPr>
          <w:t>http://papunet.net/materiaalia</w:t>
        </w:r>
      </w:hyperlink>
    </w:p>
    <w:p w:rsidR="002526B4" w:rsidRPr="002526B4" w:rsidRDefault="002526B4" w:rsidP="002526B4">
      <w:pPr>
        <w:shd w:val="clear" w:color="auto" w:fill="FFFFFF"/>
        <w:spacing w:after="0" w:line="323" w:lineRule="atLeast"/>
        <w:rPr>
          <w:rFonts w:ascii="Verdana" w:eastAsia="Times New Roman" w:hAnsi="Verdana" w:cs="Times New Roman"/>
          <w:color w:val="000000"/>
          <w:sz w:val="24"/>
          <w:szCs w:val="24"/>
          <w:lang w:eastAsia="fi-FI"/>
        </w:rPr>
      </w:pPr>
    </w:p>
    <w:p w:rsidR="002526B4" w:rsidRPr="002526B4" w:rsidRDefault="002526B4" w:rsidP="002526B4">
      <w:pPr>
        <w:shd w:val="clear" w:color="auto" w:fill="FFFFFF"/>
        <w:spacing w:after="0" w:line="323" w:lineRule="atLeast"/>
        <w:rPr>
          <w:rFonts w:ascii="Verdana" w:eastAsia="Times New Roman" w:hAnsi="Verdana" w:cs="Times New Roman"/>
          <w:color w:val="000000"/>
          <w:sz w:val="24"/>
          <w:szCs w:val="24"/>
          <w:lang w:eastAsia="fi-FI"/>
        </w:rPr>
      </w:pPr>
      <w:r w:rsidRPr="002526B4">
        <w:rPr>
          <w:rFonts w:ascii="Verdana" w:eastAsia="Times New Roman" w:hAnsi="Verdana" w:cs="Times New Roman"/>
          <w:color w:val="000000"/>
          <w:sz w:val="24"/>
          <w:szCs w:val="24"/>
          <w:lang w:eastAsia="fi-FI"/>
        </w:rPr>
        <w:t xml:space="preserve">Lisäksi siellä voit pelata Papumarket-peliä osoitteessa: </w:t>
      </w:r>
      <w:hyperlink r:id="rId20" w:history="1">
        <w:r w:rsidRPr="002526B4">
          <w:rPr>
            <w:rStyle w:val="Hyperlinkki"/>
            <w:rFonts w:ascii="Verdana" w:eastAsia="Times New Roman" w:hAnsi="Verdana" w:cs="Times New Roman"/>
            <w:sz w:val="24"/>
            <w:szCs w:val="24"/>
            <w:lang w:eastAsia="fi-FI"/>
          </w:rPr>
          <w:t>http://papunet.net/pelit/pelit</w:t>
        </w:r>
      </w:hyperlink>
    </w:p>
    <w:p w:rsidR="002526B4" w:rsidRDefault="002526B4" w:rsidP="00A47715">
      <w:pPr>
        <w:shd w:val="clear" w:color="auto" w:fill="FFFFFF"/>
        <w:spacing w:after="0" w:line="323" w:lineRule="atLeast"/>
        <w:jc w:val="both"/>
        <w:rPr>
          <w:rFonts w:ascii="Arimo" w:eastAsia="Times New Roman" w:hAnsi="Arimo" w:cs="Times New Roman"/>
          <w:color w:val="000000"/>
          <w:sz w:val="23"/>
          <w:szCs w:val="23"/>
          <w:lang w:eastAsia="fi-FI"/>
        </w:rPr>
      </w:pPr>
    </w:p>
    <w:p w:rsidR="009559A6" w:rsidRPr="00A47715" w:rsidRDefault="009559A6" w:rsidP="00A47715">
      <w:pPr>
        <w:jc w:val="both"/>
        <w:rPr>
          <w:rFonts w:ascii="Verdana" w:hAnsi="Verdana"/>
          <w:b/>
          <w:sz w:val="24"/>
          <w:szCs w:val="24"/>
        </w:rPr>
      </w:pPr>
    </w:p>
    <w:p w:rsidR="000D67D6" w:rsidRPr="006133B0" w:rsidRDefault="000D67D6" w:rsidP="006133B0">
      <w:pPr>
        <w:pStyle w:val="Luettelokappale"/>
        <w:numPr>
          <w:ilvl w:val="0"/>
          <w:numId w:val="1"/>
        </w:numPr>
        <w:jc w:val="both"/>
        <w:rPr>
          <w:rFonts w:ascii="Verdana" w:hAnsi="Verdana"/>
          <w:b/>
          <w:sz w:val="24"/>
          <w:szCs w:val="24"/>
        </w:rPr>
      </w:pPr>
      <w:r w:rsidRPr="006133B0">
        <w:rPr>
          <w:rFonts w:ascii="Verdana" w:hAnsi="Verdana"/>
          <w:b/>
          <w:sz w:val="24"/>
          <w:szCs w:val="24"/>
        </w:rPr>
        <w:t>Ulos oppimaan-vinkit:</w:t>
      </w:r>
      <w:r w:rsidR="00516467" w:rsidRPr="006133B0">
        <w:rPr>
          <w:rFonts w:ascii="Verdana" w:hAnsi="Verdana"/>
          <w:b/>
          <w:sz w:val="24"/>
          <w:szCs w:val="24"/>
        </w:rPr>
        <w:t xml:space="preserve">                                        </w:t>
      </w:r>
      <w:r w:rsidR="00516467" w:rsidRPr="006133B0">
        <w:rPr>
          <w:rFonts w:ascii="Verdana" w:hAnsi="Verdana"/>
          <w:noProof/>
          <w:sz w:val="24"/>
          <w:szCs w:val="24"/>
          <w:lang w:eastAsia="fi-FI"/>
        </w:rPr>
        <w:t xml:space="preserve"> </w:t>
      </w:r>
    </w:p>
    <w:p w:rsidR="000D67D6" w:rsidRPr="006133B0" w:rsidRDefault="000D67D6" w:rsidP="006133B0">
      <w:pPr>
        <w:autoSpaceDE w:val="0"/>
        <w:autoSpaceDN w:val="0"/>
        <w:adjustRightInd w:val="0"/>
        <w:spacing w:after="0" w:line="240" w:lineRule="auto"/>
        <w:jc w:val="both"/>
        <w:rPr>
          <w:rFonts w:ascii="Verdana" w:hAnsi="Verdana" w:cs="TimesNewRomanPS-BoldMT"/>
          <w:b/>
          <w:bCs/>
          <w:sz w:val="24"/>
          <w:szCs w:val="24"/>
        </w:rPr>
      </w:pPr>
      <w:r w:rsidRPr="006133B0">
        <w:rPr>
          <w:rFonts w:ascii="Verdana" w:hAnsi="Verdana" w:cs="TimesNewRomanPS-BoldMT"/>
          <w:b/>
          <w:bCs/>
          <w:sz w:val="24"/>
          <w:szCs w:val="24"/>
        </w:rPr>
        <w:t>Sanahyppely</w:t>
      </w:r>
    </w:p>
    <w:p w:rsidR="000D67D6" w:rsidRPr="006133B0" w:rsidRDefault="000D67D6" w:rsidP="006133B0">
      <w:pPr>
        <w:autoSpaceDE w:val="0"/>
        <w:autoSpaceDN w:val="0"/>
        <w:adjustRightInd w:val="0"/>
        <w:spacing w:after="0" w:line="240" w:lineRule="auto"/>
        <w:jc w:val="both"/>
        <w:rPr>
          <w:rFonts w:ascii="Verdana" w:hAnsi="Verdana" w:cs="TimesNewRomanPS-BoldMT"/>
          <w:b/>
          <w:bCs/>
          <w:sz w:val="24"/>
          <w:szCs w:val="24"/>
        </w:rPr>
      </w:pPr>
    </w:p>
    <w:p w:rsidR="000D67D6" w:rsidRPr="006133B0" w:rsidRDefault="000D67D6" w:rsidP="006133B0">
      <w:pPr>
        <w:autoSpaceDE w:val="0"/>
        <w:autoSpaceDN w:val="0"/>
        <w:adjustRightInd w:val="0"/>
        <w:spacing w:after="0" w:line="240" w:lineRule="auto"/>
        <w:jc w:val="both"/>
        <w:rPr>
          <w:rFonts w:ascii="Verdana" w:hAnsi="Verdana" w:cs="TimesNewRomanPSMT"/>
          <w:sz w:val="24"/>
          <w:szCs w:val="24"/>
        </w:rPr>
      </w:pPr>
      <w:r w:rsidRPr="006133B0">
        <w:rPr>
          <w:rFonts w:ascii="Verdana" w:hAnsi="Verdana" w:cs="TimesNewRomanPSMT"/>
          <w:sz w:val="24"/>
          <w:szCs w:val="24"/>
        </w:rPr>
        <w:t>Tehdään asfalttiin joko yksi 3 x 5 - ruudukko tai jaetaan oppilaita pienempiin ryhmiin, joilla on oma ruudukko. Ruudukkoon merkitään kirjaimet KIVATSANALUOKAT. Oppilaat katselevat kirjaimia, ja kun joku keksii sanan, hän käy hyppimässä sanan ruudukossa kirjain kirjaimelta. Muut oppilaat seuraavat ympärillä sanan muodostumista ja huutavat sanan valmistuttua, mihin sanaluokkaan sana kuuluu. Jottei kirjaimista keksitä pelkkiä substantiiveja, voidaan sopia, että hypittävän sanan tulee aina kuulua eri sanaluokkaan kuin edellinen sana.</w:t>
      </w:r>
    </w:p>
    <w:p w:rsidR="000D67D6" w:rsidRPr="006133B0" w:rsidRDefault="000D67D6" w:rsidP="006133B0">
      <w:pPr>
        <w:autoSpaceDE w:val="0"/>
        <w:autoSpaceDN w:val="0"/>
        <w:adjustRightInd w:val="0"/>
        <w:spacing w:after="0" w:line="240" w:lineRule="auto"/>
        <w:jc w:val="both"/>
        <w:rPr>
          <w:rFonts w:ascii="Verdana" w:hAnsi="Verdana" w:cs="TimesNewRomanPSMT"/>
          <w:sz w:val="24"/>
          <w:szCs w:val="24"/>
        </w:rPr>
      </w:pPr>
      <w:r w:rsidRPr="006133B0">
        <w:rPr>
          <w:rFonts w:ascii="Verdana" w:hAnsi="Verdana" w:cs="TimesNewRomanPSMT"/>
          <w:sz w:val="24"/>
          <w:szCs w:val="24"/>
        </w:rPr>
        <w:t>Kirjaimista tulee esimerkiksi sanoja: kaksi, kolmas, sata, kaunis, kova, loiva, avata, kaivaa, katsoa, tuo, nuo, kun, koska, vaikka, koti, tasku, saukko..</w:t>
      </w:r>
    </w:p>
    <w:p w:rsidR="000D67D6" w:rsidRPr="006133B0" w:rsidRDefault="000D67D6" w:rsidP="006133B0">
      <w:pPr>
        <w:autoSpaceDE w:val="0"/>
        <w:autoSpaceDN w:val="0"/>
        <w:adjustRightInd w:val="0"/>
        <w:spacing w:after="0" w:line="240" w:lineRule="auto"/>
        <w:jc w:val="both"/>
        <w:rPr>
          <w:rFonts w:ascii="Verdana" w:hAnsi="Verdana" w:cs="TimesNewRomanPSMT"/>
          <w:sz w:val="24"/>
          <w:szCs w:val="24"/>
        </w:rPr>
      </w:pPr>
    </w:p>
    <w:p w:rsidR="000D67D6" w:rsidRPr="006133B0" w:rsidRDefault="000D67D6" w:rsidP="006133B0">
      <w:pPr>
        <w:autoSpaceDE w:val="0"/>
        <w:autoSpaceDN w:val="0"/>
        <w:adjustRightInd w:val="0"/>
        <w:spacing w:after="0" w:line="240" w:lineRule="auto"/>
        <w:jc w:val="both"/>
        <w:rPr>
          <w:rFonts w:ascii="Verdana" w:hAnsi="Verdana" w:cs="TimesNewRomanPSMT"/>
          <w:sz w:val="24"/>
          <w:szCs w:val="24"/>
        </w:rPr>
      </w:pPr>
      <w:r w:rsidRPr="006133B0">
        <w:rPr>
          <w:rFonts w:ascii="Verdana" w:hAnsi="Verdana" w:cs="TimesNewRomanPSMT"/>
          <w:sz w:val="24"/>
          <w:szCs w:val="24"/>
        </w:rPr>
        <w:t xml:space="preserve">IDEOITA: Hypitään kirjaimia, jotka muut oppilaat toistavat, äng-äännesanoja, </w:t>
      </w:r>
      <w:proofErr w:type="spellStart"/>
      <w:r w:rsidRPr="006133B0">
        <w:rPr>
          <w:rFonts w:ascii="Verdana" w:hAnsi="Verdana" w:cs="TimesNewRomanPSMT"/>
          <w:sz w:val="24"/>
          <w:szCs w:val="24"/>
        </w:rPr>
        <w:t>enkun</w:t>
      </w:r>
      <w:proofErr w:type="spellEnd"/>
      <w:r w:rsidRPr="006133B0">
        <w:rPr>
          <w:rFonts w:ascii="Verdana" w:hAnsi="Verdana" w:cs="TimesNewRomanPSMT"/>
          <w:sz w:val="24"/>
          <w:szCs w:val="24"/>
        </w:rPr>
        <w:t xml:space="preserve"> sanoja, mahdollisimman pitkiä sanoja.</w:t>
      </w:r>
    </w:p>
    <w:p w:rsidR="000E2563" w:rsidRPr="006133B0" w:rsidRDefault="000E2563" w:rsidP="006133B0">
      <w:pPr>
        <w:autoSpaceDE w:val="0"/>
        <w:autoSpaceDN w:val="0"/>
        <w:adjustRightInd w:val="0"/>
        <w:spacing w:after="0" w:line="240" w:lineRule="auto"/>
        <w:jc w:val="both"/>
        <w:rPr>
          <w:rFonts w:ascii="Verdana" w:hAnsi="Verdana" w:cs="TimesNewRomanPSMT"/>
          <w:sz w:val="24"/>
          <w:szCs w:val="24"/>
        </w:rPr>
      </w:pPr>
    </w:p>
    <w:p w:rsidR="000B6681" w:rsidRPr="006133B0" w:rsidRDefault="000B6681" w:rsidP="006133B0">
      <w:pPr>
        <w:shd w:val="clear" w:color="auto" w:fill="FFFFFF"/>
        <w:spacing w:after="0" w:line="240" w:lineRule="auto"/>
        <w:jc w:val="both"/>
        <w:rPr>
          <w:rFonts w:ascii="Verdana" w:eastAsia="Times New Roman" w:hAnsi="Verdana" w:cs="Helvetica"/>
          <w:color w:val="141823"/>
          <w:sz w:val="24"/>
          <w:szCs w:val="24"/>
          <w:lang w:eastAsia="fi-FI"/>
        </w:rPr>
      </w:pPr>
    </w:p>
    <w:p w:rsidR="00FD3D4C" w:rsidRDefault="00FD3D4C" w:rsidP="006133B0">
      <w:pPr>
        <w:shd w:val="clear" w:color="auto" w:fill="FFFFFF"/>
        <w:spacing w:after="0" w:line="240" w:lineRule="auto"/>
        <w:jc w:val="both"/>
        <w:rPr>
          <w:rFonts w:ascii="Verdana" w:eastAsia="Times New Roman" w:hAnsi="Verdana" w:cs="Helvetica"/>
          <w:color w:val="141823"/>
          <w:sz w:val="24"/>
          <w:szCs w:val="24"/>
          <w:lang w:eastAsia="fi-FI"/>
        </w:rPr>
      </w:pPr>
    </w:p>
    <w:p w:rsidR="00FD3D4C" w:rsidRPr="00FD3D4C" w:rsidRDefault="00FD3D4C" w:rsidP="006133B0">
      <w:pPr>
        <w:shd w:val="clear" w:color="auto" w:fill="FFFFFF"/>
        <w:spacing w:after="0" w:line="240" w:lineRule="auto"/>
        <w:jc w:val="both"/>
        <w:rPr>
          <w:rFonts w:ascii="Verdana" w:eastAsia="Times New Roman" w:hAnsi="Verdana" w:cs="Helvetica"/>
          <w:b/>
          <w:color w:val="141823"/>
          <w:sz w:val="24"/>
          <w:szCs w:val="24"/>
          <w:lang w:eastAsia="fi-FI"/>
        </w:rPr>
      </w:pPr>
      <w:r w:rsidRPr="00FD3D4C">
        <w:rPr>
          <w:rFonts w:ascii="Verdana" w:eastAsia="Times New Roman" w:hAnsi="Verdana" w:cs="Helvetica"/>
          <w:b/>
          <w:color w:val="141823"/>
          <w:sz w:val="24"/>
          <w:szCs w:val="24"/>
          <w:lang w:eastAsia="fi-FI"/>
        </w:rPr>
        <w:lastRenderedPageBreak/>
        <w:t>Rosvosuunnistus:</w:t>
      </w:r>
      <w:r w:rsidR="004E65C0">
        <w:rPr>
          <w:rFonts w:ascii="Verdana" w:eastAsia="Times New Roman" w:hAnsi="Verdana" w:cs="Helvetica"/>
          <w:b/>
          <w:color w:val="141823"/>
          <w:sz w:val="24"/>
          <w:szCs w:val="24"/>
          <w:lang w:eastAsia="fi-FI"/>
        </w:rPr>
        <w:t xml:space="preserve">                                                 </w:t>
      </w:r>
      <w:r w:rsidR="004E65C0">
        <w:rPr>
          <w:noProof/>
          <w:lang w:eastAsia="fi-FI"/>
        </w:rPr>
        <w:drawing>
          <wp:inline distT="0" distB="0" distL="0" distR="0" wp14:anchorId="4138C857" wp14:editId="4E65D8A4">
            <wp:extent cx="1647825" cy="2562225"/>
            <wp:effectExtent l="0" t="0" r="9525" b="9525"/>
            <wp:docPr id="11" name="Kuva 11" descr="http://rahmispossu.net/wp-content/uploads/2013/03/2013-03-15-murtovaras-tallentui-turvakamer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hmispossu.net/wp-content/uploads/2013/03/2013-03-15-murtovaras-tallentui-turvakameraa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7825" cy="2562225"/>
                    </a:xfrm>
                    <a:prstGeom prst="rect">
                      <a:avLst/>
                    </a:prstGeom>
                    <a:noFill/>
                    <a:ln>
                      <a:noFill/>
                    </a:ln>
                  </pic:spPr>
                </pic:pic>
              </a:graphicData>
            </a:graphic>
          </wp:inline>
        </w:drawing>
      </w:r>
    </w:p>
    <w:p w:rsidR="00FD3D4C" w:rsidRPr="006133B0" w:rsidRDefault="00FD3D4C" w:rsidP="006133B0">
      <w:pPr>
        <w:shd w:val="clear" w:color="auto" w:fill="FFFFFF"/>
        <w:spacing w:after="0" w:line="240" w:lineRule="auto"/>
        <w:jc w:val="both"/>
        <w:rPr>
          <w:rFonts w:ascii="Verdana" w:eastAsia="Times New Roman" w:hAnsi="Verdana" w:cs="Helvetica"/>
          <w:color w:val="141823"/>
          <w:sz w:val="24"/>
          <w:szCs w:val="24"/>
          <w:lang w:eastAsia="fi-FI"/>
        </w:rPr>
      </w:pPr>
    </w:p>
    <w:p w:rsidR="00C7613E" w:rsidRDefault="00F57A76" w:rsidP="006133B0">
      <w:pPr>
        <w:shd w:val="clear" w:color="auto" w:fill="FFFFFF"/>
        <w:spacing w:after="0" w:line="240" w:lineRule="auto"/>
        <w:jc w:val="both"/>
        <w:rPr>
          <w:rFonts w:ascii="Verdana" w:hAnsi="Verdana" w:cs="Helvetica"/>
          <w:color w:val="141823"/>
          <w:sz w:val="24"/>
          <w:szCs w:val="24"/>
          <w:shd w:val="clear" w:color="auto" w:fill="FFFFFF"/>
        </w:rPr>
      </w:pPr>
      <w:r w:rsidRPr="006133B0">
        <w:rPr>
          <w:rFonts w:ascii="Verdana" w:hAnsi="Verdana" w:cs="Helvetica"/>
          <w:color w:val="141823"/>
          <w:sz w:val="24"/>
          <w:szCs w:val="24"/>
          <w:shd w:val="clear" w:color="auto" w:fill="FFFFFF"/>
        </w:rPr>
        <w:t>Rasteilla tuntomerkit valitsemallesi rosvolle, esim. iso nenä, tuuheat kulmakarvat, arpi, sil</w:t>
      </w:r>
      <w:r w:rsidR="00FD3D4C">
        <w:rPr>
          <w:rFonts w:ascii="Verdana" w:hAnsi="Verdana" w:cs="Helvetica"/>
          <w:color w:val="141823"/>
          <w:sz w:val="24"/>
          <w:szCs w:val="24"/>
          <w:shd w:val="clear" w:color="auto" w:fill="FFFFFF"/>
        </w:rPr>
        <w:t xml:space="preserve">mälasit jne. </w:t>
      </w:r>
      <w:proofErr w:type="gramStart"/>
      <w:r w:rsidR="00FD3D4C">
        <w:rPr>
          <w:rFonts w:ascii="Verdana" w:hAnsi="Verdana" w:cs="Helvetica"/>
          <w:color w:val="141823"/>
          <w:sz w:val="24"/>
          <w:szCs w:val="24"/>
          <w:shd w:val="clear" w:color="auto" w:fill="FFFFFF"/>
        </w:rPr>
        <w:t>Voi myös käyttää</w:t>
      </w:r>
      <w:r w:rsidRPr="006133B0">
        <w:rPr>
          <w:rFonts w:ascii="Verdana" w:hAnsi="Verdana" w:cs="Helvetica"/>
          <w:color w:val="141823"/>
          <w:sz w:val="24"/>
          <w:szCs w:val="24"/>
          <w:shd w:val="clear" w:color="auto" w:fill="FFFFFF"/>
        </w:rPr>
        <w:t xml:space="preserve"> "valerasteja" (esim. hattu, parta), jotka ovat väärässä paikassa = ei ole kartalla merkittynä.</w:t>
      </w:r>
      <w:proofErr w:type="gramEnd"/>
      <w:r w:rsidRPr="006133B0">
        <w:rPr>
          <w:rFonts w:ascii="Verdana" w:hAnsi="Verdana" w:cs="Helvetica"/>
          <w:color w:val="141823"/>
          <w:sz w:val="24"/>
          <w:szCs w:val="24"/>
          <w:shd w:val="clear" w:color="auto" w:fill="FFFFFF"/>
        </w:rPr>
        <w:t xml:space="preserve"> Kun on hakenut tuntomerkit, tunnistetaan oikea rosvo. Toinen suunnistuskierros sisältää rosvon varastamia asioita: esim. kultarahoja, jalokiviä, timanttikoruja, auto...2.-3.luokkalaiset innoissaan ja miksei vanhemmatkin...</w:t>
      </w:r>
    </w:p>
    <w:p w:rsidR="00FD3D4C" w:rsidRDefault="00FD3D4C" w:rsidP="006133B0">
      <w:pPr>
        <w:shd w:val="clear" w:color="auto" w:fill="FFFFFF"/>
        <w:spacing w:after="0" w:line="240" w:lineRule="auto"/>
        <w:jc w:val="both"/>
        <w:rPr>
          <w:rFonts w:ascii="Verdana" w:hAnsi="Verdana" w:cs="Helvetica"/>
          <w:color w:val="141823"/>
          <w:sz w:val="24"/>
          <w:szCs w:val="24"/>
          <w:shd w:val="clear" w:color="auto" w:fill="FFFFFF"/>
        </w:rPr>
      </w:pPr>
    </w:p>
    <w:p w:rsidR="00FD3D4C" w:rsidRDefault="00FD3D4C" w:rsidP="006133B0">
      <w:pPr>
        <w:shd w:val="clear" w:color="auto" w:fill="FFFFFF"/>
        <w:spacing w:after="0" w:line="240" w:lineRule="auto"/>
        <w:jc w:val="both"/>
        <w:rPr>
          <w:rFonts w:ascii="Verdana" w:hAnsi="Verdana" w:cs="Helvetica"/>
          <w:color w:val="141823"/>
          <w:sz w:val="24"/>
          <w:szCs w:val="24"/>
          <w:shd w:val="clear" w:color="auto" w:fill="FFFFFF"/>
        </w:rPr>
      </w:pPr>
      <w:r>
        <w:rPr>
          <w:rFonts w:ascii="Verdana" w:hAnsi="Verdana" w:cs="Helvetica"/>
          <w:color w:val="141823"/>
          <w:sz w:val="24"/>
          <w:szCs w:val="24"/>
          <w:shd w:val="clear" w:color="auto" w:fill="FFFFFF"/>
        </w:rPr>
        <w:t xml:space="preserve">Yksi suunnistukseen isompia innostava asia on, kun saavat ottaa </w:t>
      </w:r>
      <w:proofErr w:type="spellStart"/>
      <w:r>
        <w:rPr>
          <w:rFonts w:ascii="Verdana" w:hAnsi="Verdana" w:cs="Helvetica"/>
          <w:color w:val="141823"/>
          <w:sz w:val="24"/>
          <w:szCs w:val="24"/>
          <w:shd w:val="clear" w:color="auto" w:fill="FFFFFF"/>
        </w:rPr>
        <w:t>selfien</w:t>
      </w:r>
      <w:proofErr w:type="spellEnd"/>
      <w:r>
        <w:rPr>
          <w:rFonts w:ascii="Verdana" w:hAnsi="Verdana" w:cs="Helvetica"/>
          <w:color w:val="141823"/>
          <w:sz w:val="24"/>
          <w:szCs w:val="24"/>
          <w:shd w:val="clear" w:color="auto" w:fill="FFFFFF"/>
        </w:rPr>
        <w:t xml:space="preserve"> rastin kanssa.</w:t>
      </w:r>
    </w:p>
    <w:p w:rsidR="00F57A76" w:rsidRPr="006133B0" w:rsidRDefault="00FD3D4C" w:rsidP="00FD3D4C">
      <w:pPr>
        <w:shd w:val="clear" w:color="auto" w:fill="FFFFFF"/>
        <w:spacing w:after="0" w:line="240" w:lineRule="auto"/>
        <w:jc w:val="both"/>
        <w:rPr>
          <w:rFonts w:ascii="Verdana" w:eastAsia="Times New Roman" w:hAnsi="Verdana" w:cs="Helvetica"/>
          <w:color w:val="141823"/>
          <w:sz w:val="24"/>
          <w:szCs w:val="24"/>
          <w:lang w:eastAsia="fi-FI"/>
        </w:rPr>
      </w:pPr>
      <w:r>
        <w:rPr>
          <w:rFonts w:ascii="Verdana" w:hAnsi="Verdana" w:cs="Helvetica"/>
          <w:color w:val="141823"/>
          <w:sz w:val="24"/>
          <w:szCs w:val="24"/>
          <w:shd w:val="clear" w:color="auto" w:fill="FFFFFF"/>
        </w:rPr>
        <w:t xml:space="preserve">Rasteilla voi </w:t>
      </w:r>
      <w:r w:rsidR="004E65C0">
        <w:rPr>
          <w:rFonts w:ascii="Verdana" w:hAnsi="Verdana" w:cs="Helvetica"/>
          <w:color w:val="141823"/>
          <w:sz w:val="24"/>
          <w:szCs w:val="24"/>
          <w:shd w:val="clear" w:color="auto" w:fill="FFFFFF"/>
        </w:rPr>
        <w:t xml:space="preserve">myös </w:t>
      </w:r>
      <w:r>
        <w:rPr>
          <w:rFonts w:ascii="Verdana" w:hAnsi="Verdana" w:cs="Helvetica"/>
          <w:color w:val="141823"/>
          <w:sz w:val="24"/>
          <w:szCs w:val="24"/>
          <w:shd w:val="clear" w:color="auto" w:fill="FFFFFF"/>
        </w:rPr>
        <w:t>olla vain nenä, vain silmälasit jne. ja niistä oppilaan täytyy ”kasata” rosvo eli sitten kun kaikki vihjeet rasteilta on haettu, voi tunnistaa syyllisen noista rosvovaihtoehdoista.</w:t>
      </w:r>
    </w:p>
    <w:p w:rsidR="004E65C0" w:rsidRDefault="001504ED" w:rsidP="004E65C0">
      <w:pPr>
        <w:shd w:val="clear" w:color="auto" w:fill="FFFFFF"/>
        <w:spacing w:after="0" w:line="240" w:lineRule="auto"/>
        <w:jc w:val="both"/>
        <w:rPr>
          <w:rFonts w:ascii="Verdana" w:eastAsia="Times New Roman" w:hAnsi="Verdana" w:cs="Helvetica"/>
          <w:color w:val="141823"/>
          <w:sz w:val="24"/>
          <w:szCs w:val="24"/>
          <w:lang w:eastAsia="fi-FI"/>
        </w:rPr>
      </w:pPr>
      <w:r>
        <w:fldChar w:fldCharType="begin"/>
      </w:r>
      <w:r>
        <w:instrText xml:space="preserve"> HYPERLINK "https://peda.net/kuopio/p/marttiahtisaari/henkil%C3%B6kunnalle/to/ollk" </w:instrText>
      </w:r>
      <w:r>
        <w:fldChar w:fldCharType="separate"/>
      </w:r>
      <w:r w:rsidR="004E65C0" w:rsidRPr="002F4BC9">
        <w:rPr>
          <w:rStyle w:val="Hyperlinkki"/>
          <w:rFonts w:ascii="Verdana" w:eastAsia="Times New Roman" w:hAnsi="Verdana" w:cs="Helvetica"/>
          <w:sz w:val="24"/>
          <w:szCs w:val="24"/>
          <w:lang w:eastAsia="fi-FI"/>
        </w:rPr>
        <w:t>https://peda.net/kuopio/p/marttiahtisaari/henkil%C3%B6kunnalle/to/ollk</w:t>
      </w:r>
      <w:r>
        <w:rPr>
          <w:rStyle w:val="Hyperlinkki"/>
          <w:rFonts w:ascii="Verdana" w:eastAsia="Times New Roman" w:hAnsi="Verdana" w:cs="Helvetica"/>
          <w:sz w:val="24"/>
          <w:szCs w:val="24"/>
          <w:lang w:eastAsia="fi-FI"/>
        </w:rPr>
        <w:fldChar w:fldCharType="end"/>
      </w:r>
      <w:r>
        <w:rPr>
          <w:rStyle w:val="Hyperlinkki"/>
          <w:rFonts w:ascii="Verdana" w:eastAsia="Times New Roman" w:hAnsi="Verdana" w:cs="Helvetica"/>
          <w:sz w:val="24"/>
          <w:szCs w:val="24"/>
          <w:lang w:eastAsia="fi-FI"/>
        </w:rPr>
        <w:t xml:space="preserve"> </w:t>
      </w:r>
      <w:r>
        <w:rPr>
          <w:rFonts w:ascii="Verdana" w:hAnsi="Verdana"/>
          <w:sz w:val="24"/>
          <w:szCs w:val="24"/>
        </w:rPr>
        <w:t>(ohje: kopioi linkki ja liitä se selaimen osoiteriville)</w:t>
      </w:r>
      <w:bookmarkStart w:id="0" w:name="_GoBack"/>
      <w:bookmarkEnd w:id="0"/>
    </w:p>
    <w:p w:rsidR="00F57A76" w:rsidRPr="006133B0" w:rsidRDefault="00F57A76" w:rsidP="006133B0">
      <w:pPr>
        <w:shd w:val="clear" w:color="auto" w:fill="FFFFFF"/>
        <w:spacing w:after="0" w:line="240" w:lineRule="auto"/>
        <w:jc w:val="both"/>
        <w:rPr>
          <w:rFonts w:ascii="Verdana" w:eastAsia="Times New Roman" w:hAnsi="Verdana" w:cs="Helvetica"/>
          <w:color w:val="141823"/>
          <w:sz w:val="24"/>
          <w:szCs w:val="24"/>
          <w:lang w:eastAsia="fi-FI"/>
        </w:rPr>
      </w:pPr>
    </w:p>
    <w:p w:rsidR="004E65C0" w:rsidRPr="006133B0" w:rsidRDefault="004E65C0" w:rsidP="006133B0">
      <w:pPr>
        <w:shd w:val="clear" w:color="auto" w:fill="FFFFFF"/>
        <w:spacing w:after="0" w:line="240" w:lineRule="auto"/>
        <w:jc w:val="both"/>
        <w:rPr>
          <w:rFonts w:ascii="Verdana" w:eastAsia="Times New Roman" w:hAnsi="Verdana" w:cs="Helvetica"/>
          <w:color w:val="141823"/>
          <w:sz w:val="24"/>
          <w:szCs w:val="24"/>
          <w:lang w:eastAsia="fi-FI"/>
        </w:rPr>
      </w:pPr>
    </w:p>
    <w:p w:rsidR="00F57A76" w:rsidRDefault="006133B0" w:rsidP="006133B0">
      <w:pPr>
        <w:shd w:val="clear" w:color="auto" w:fill="FFFFFF"/>
        <w:spacing w:after="0" w:line="240" w:lineRule="auto"/>
        <w:jc w:val="both"/>
        <w:rPr>
          <w:rFonts w:ascii="Verdana" w:hAnsi="Verdana" w:cs="Segoe UI"/>
          <w:color w:val="000000"/>
          <w:sz w:val="24"/>
          <w:szCs w:val="24"/>
          <w:shd w:val="clear" w:color="auto" w:fill="FFFFFF"/>
        </w:rPr>
      </w:pPr>
      <w:r w:rsidRPr="004E65C0">
        <w:rPr>
          <w:rFonts w:ascii="Verdana" w:hAnsi="Verdana" w:cs="Segoe UI"/>
          <w:b/>
          <w:color w:val="000000"/>
          <w:sz w:val="24"/>
          <w:szCs w:val="24"/>
          <w:shd w:val="clear" w:color="auto" w:fill="FFFFFF"/>
        </w:rPr>
        <w:t>Rosvosuunnistusta englannin kielellä QR-koodein</w:t>
      </w:r>
      <w:r w:rsidR="004E65C0">
        <w:rPr>
          <w:rFonts w:ascii="Verdana" w:hAnsi="Verdana" w:cs="Segoe UI"/>
          <w:color w:val="000000"/>
          <w:sz w:val="24"/>
          <w:szCs w:val="24"/>
          <w:shd w:val="clear" w:color="auto" w:fill="FFFFFF"/>
        </w:rPr>
        <w:t>:</w:t>
      </w:r>
    </w:p>
    <w:p w:rsidR="004E65C0" w:rsidRPr="006133B0" w:rsidRDefault="004E65C0" w:rsidP="006133B0">
      <w:pPr>
        <w:shd w:val="clear" w:color="auto" w:fill="FFFFFF"/>
        <w:spacing w:after="0" w:line="240" w:lineRule="auto"/>
        <w:jc w:val="both"/>
        <w:rPr>
          <w:rFonts w:ascii="Verdana" w:hAnsi="Verdana" w:cs="Segoe UI"/>
          <w:color w:val="000000"/>
          <w:sz w:val="24"/>
          <w:szCs w:val="24"/>
          <w:shd w:val="clear" w:color="auto" w:fill="FFFFFF"/>
        </w:rPr>
      </w:pPr>
    </w:p>
    <w:p w:rsidR="006133B0" w:rsidRDefault="001504ED" w:rsidP="006133B0">
      <w:pPr>
        <w:shd w:val="clear" w:color="auto" w:fill="FFFFFF"/>
        <w:spacing w:after="0" w:line="240" w:lineRule="auto"/>
        <w:jc w:val="both"/>
        <w:rPr>
          <w:rFonts w:ascii="Verdana" w:eastAsia="Times New Roman" w:hAnsi="Verdana" w:cs="Helvetica"/>
          <w:color w:val="141823"/>
          <w:sz w:val="24"/>
          <w:szCs w:val="24"/>
          <w:lang w:eastAsia="fi-FI"/>
        </w:rPr>
      </w:pPr>
      <w:hyperlink r:id="rId22" w:history="1">
        <w:r w:rsidR="004E65C0" w:rsidRPr="002F4BC9">
          <w:rPr>
            <w:rStyle w:val="Hyperlinkki"/>
            <w:rFonts w:ascii="Verdana" w:eastAsia="Times New Roman" w:hAnsi="Verdana" w:cs="Helvetica"/>
            <w:sz w:val="24"/>
            <w:szCs w:val="24"/>
            <w:lang w:eastAsia="fi-FI"/>
          </w:rPr>
          <w:t>https://peda.net/kuopio/p/marttiahtisaari/henkil%C3%B6kunnalle/to/ollk</w:t>
        </w:r>
      </w:hyperlink>
      <w:r>
        <w:rPr>
          <w:rStyle w:val="Hyperlinkki"/>
          <w:rFonts w:ascii="Verdana" w:eastAsia="Times New Roman" w:hAnsi="Verdana" w:cs="Helvetica"/>
          <w:sz w:val="24"/>
          <w:szCs w:val="24"/>
          <w:lang w:eastAsia="fi-FI"/>
        </w:rPr>
        <w:t xml:space="preserve"> </w:t>
      </w:r>
      <w:r>
        <w:rPr>
          <w:rFonts w:ascii="Verdana" w:hAnsi="Verdana"/>
          <w:sz w:val="24"/>
          <w:szCs w:val="24"/>
        </w:rPr>
        <w:t>(ohje: kopioi linkki ja liitä se selaimen osoiteriville)</w:t>
      </w:r>
    </w:p>
    <w:p w:rsidR="004E65C0" w:rsidRPr="006133B0" w:rsidRDefault="004E65C0" w:rsidP="006133B0">
      <w:pPr>
        <w:shd w:val="clear" w:color="auto" w:fill="FFFFFF"/>
        <w:spacing w:after="0" w:line="240" w:lineRule="auto"/>
        <w:jc w:val="both"/>
        <w:rPr>
          <w:rFonts w:ascii="Verdana" w:eastAsia="Times New Roman" w:hAnsi="Verdana" w:cs="Helvetica"/>
          <w:color w:val="141823"/>
          <w:sz w:val="24"/>
          <w:szCs w:val="24"/>
          <w:lang w:eastAsia="fi-FI"/>
        </w:rPr>
      </w:pPr>
    </w:p>
    <w:p w:rsidR="004E65C0" w:rsidRPr="006133B0" w:rsidRDefault="004E65C0" w:rsidP="004E65C0">
      <w:pPr>
        <w:shd w:val="clear" w:color="auto" w:fill="FFFFFF"/>
        <w:spacing w:after="0" w:line="240" w:lineRule="auto"/>
        <w:jc w:val="both"/>
        <w:rPr>
          <w:rFonts w:ascii="Verdana" w:eastAsia="Times New Roman" w:hAnsi="Verdana" w:cs="Helvetica"/>
          <w:color w:val="141823"/>
          <w:sz w:val="24"/>
          <w:szCs w:val="24"/>
          <w:lang w:eastAsia="fi-FI"/>
        </w:rPr>
      </w:pPr>
      <w:proofErr w:type="gramStart"/>
      <w:r>
        <w:rPr>
          <w:rFonts w:ascii="Verdana" w:eastAsia="Times New Roman" w:hAnsi="Verdana" w:cs="Helvetica"/>
          <w:color w:val="141823"/>
          <w:sz w:val="24"/>
          <w:szCs w:val="24"/>
          <w:lang w:eastAsia="fi-FI"/>
        </w:rPr>
        <w:t>Liikunnanriemua ja iloa tavallistakin enemmän!</w:t>
      </w:r>
      <w:proofErr w:type="gramEnd"/>
    </w:p>
    <w:p w:rsidR="004E65C0" w:rsidRDefault="004E65C0" w:rsidP="006133B0">
      <w:pPr>
        <w:jc w:val="both"/>
        <w:rPr>
          <w:rFonts w:ascii="Verdana" w:hAnsi="Verdana"/>
          <w:sz w:val="24"/>
          <w:szCs w:val="24"/>
        </w:rPr>
      </w:pPr>
    </w:p>
    <w:p w:rsidR="004E65C0" w:rsidRDefault="004E65C0" w:rsidP="006133B0">
      <w:pPr>
        <w:jc w:val="both"/>
        <w:rPr>
          <w:rFonts w:ascii="Verdana" w:hAnsi="Verdana"/>
          <w:sz w:val="24"/>
          <w:szCs w:val="24"/>
        </w:rPr>
      </w:pPr>
      <w:r>
        <w:rPr>
          <w:rFonts w:ascii="Verdana" w:hAnsi="Verdana"/>
          <w:sz w:val="24"/>
          <w:szCs w:val="24"/>
        </w:rPr>
        <w:t>*********************************************************</w:t>
      </w:r>
    </w:p>
    <w:p w:rsidR="00066D67" w:rsidRDefault="00066D67" w:rsidP="00066D67">
      <w:pPr>
        <w:jc w:val="both"/>
        <w:rPr>
          <w:rFonts w:ascii="Verdana" w:hAnsi="Verdana"/>
          <w:b/>
          <w:sz w:val="24"/>
          <w:szCs w:val="24"/>
        </w:rPr>
      </w:pPr>
      <w:r>
        <w:rPr>
          <w:rFonts w:ascii="Verdana" w:hAnsi="Verdana"/>
          <w:b/>
          <w:sz w:val="24"/>
          <w:szCs w:val="24"/>
        </w:rPr>
        <w:t>Muuta kivaa!</w:t>
      </w:r>
    </w:p>
    <w:p w:rsidR="00066D67" w:rsidRPr="00066D67" w:rsidRDefault="004E65C0" w:rsidP="00066D67">
      <w:pPr>
        <w:jc w:val="both"/>
        <w:rPr>
          <w:rFonts w:ascii="Verdana" w:hAnsi="Verdana"/>
          <w:color w:val="000000" w:themeColor="text1"/>
          <w:sz w:val="24"/>
          <w:szCs w:val="24"/>
          <w:shd w:val="clear" w:color="auto" w:fill="FFFFFF"/>
        </w:rPr>
      </w:pPr>
      <w:proofErr w:type="spellStart"/>
      <w:r w:rsidRPr="004E65C0">
        <w:rPr>
          <w:rFonts w:ascii="Verdana" w:hAnsi="Verdana"/>
          <w:b/>
          <w:sz w:val="24"/>
          <w:szCs w:val="24"/>
        </w:rPr>
        <w:t>Kahoot</w:t>
      </w:r>
      <w:proofErr w:type="spellEnd"/>
      <w:r w:rsidRPr="004E65C0">
        <w:rPr>
          <w:rFonts w:ascii="Verdana" w:hAnsi="Verdana"/>
          <w:b/>
          <w:sz w:val="24"/>
          <w:szCs w:val="24"/>
        </w:rPr>
        <w:t>:</w:t>
      </w:r>
      <w:r>
        <w:rPr>
          <w:rFonts w:ascii="Verdana" w:hAnsi="Verdana"/>
          <w:b/>
          <w:sz w:val="24"/>
          <w:szCs w:val="24"/>
        </w:rPr>
        <w:t xml:space="preserve"> </w:t>
      </w:r>
      <w:proofErr w:type="spellStart"/>
      <w:r w:rsidR="00066D67" w:rsidRPr="00066D67">
        <w:rPr>
          <w:rFonts w:ascii="Verdana" w:hAnsi="Verdana"/>
          <w:color w:val="000000" w:themeColor="text1"/>
          <w:sz w:val="24"/>
          <w:szCs w:val="24"/>
          <w:shd w:val="clear" w:color="auto" w:fill="FFFFFF"/>
        </w:rPr>
        <w:t>Kahootissa</w:t>
      </w:r>
      <w:proofErr w:type="spellEnd"/>
      <w:r w:rsidR="00066D67" w:rsidRPr="00066D67">
        <w:rPr>
          <w:rFonts w:ascii="Verdana" w:hAnsi="Verdana"/>
          <w:color w:val="000000" w:themeColor="text1"/>
          <w:sz w:val="24"/>
          <w:szCs w:val="24"/>
          <w:shd w:val="clear" w:color="auto" w:fill="FFFFFF"/>
        </w:rPr>
        <w:t xml:space="preserve"> voi tehdä läksynkuulusteluja, pistoja, kyselyjä, keskusteluja, äänestyksiä niin, että oppilas voi osallistua niihin omalla mobiililaitteellaan, esim. kännykällä. Tietty internetyhteys vaaditaan. </w:t>
      </w:r>
      <w:proofErr w:type="spellStart"/>
      <w:r w:rsidR="00066D67" w:rsidRPr="00066D67">
        <w:rPr>
          <w:rFonts w:ascii="Verdana" w:hAnsi="Verdana"/>
          <w:color w:val="000000" w:themeColor="text1"/>
          <w:sz w:val="24"/>
          <w:szCs w:val="24"/>
          <w:shd w:val="clear" w:color="auto" w:fill="FFFFFF"/>
        </w:rPr>
        <w:t>Kahoot</w:t>
      </w:r>
      <w:proofErr w:type="spellEnd"/>
      <w:r w:rsidR="00066D67" w:rsidRPr="00066D67">
        <w:rPr>
          <w:rFonts w:ascii="Verdana" w:hAnsi="Verdana"/>
          <w:color w:val="000000" w:themeColor="text1"/>
          <w:sz w:val="24"/>
          <w:szCs w:val="24"/>
          <w:shd w:val="clear" w:color="auto" w:fill="FFFFFF"/>
        </w:rPr>
        <w:t xml:space="preserve">! on yksi tapa tuoda pelillisyyttä luokkahuoneeseen: kun oppilas saa käyttää </w:t>
      </w:r>
      <w:r w:rsidR="00066D67" w:rsidRPr="00066D67">
        <w:rPr>
          <w:rFonts w:ascii="Verdana" w:hAnsi="Verdana"/>
          <w:color w:val="000000" w:themeColor="text1"/>
          <w:sz w:val="24"/>
          <w:szCs w:val="24"/>
          <w:shd w:val="clear" w:color="auto" w:fill="FFFFFF"/>
        </w:rPr>
        <w:lastRenderedPageBreak/>
        <w:t>omia aivojaan ja kännykkäänsä läksynkuulusteluun niin, että tilanne muistuttaa peliä ja kilpailua, hän syttyy tilanteeseen ihan eri tavalla kuin jos kyseessä olisi perinteinen paperi ja kynä ja aivot-läksynkuulustelu.</w:t>
      </w:r>
    </w:p>
    <w:p w:rsidR="00066D67" w:rsidRDefault="00066D67" w:rsidP="006133B0">
      <w:pPr>
        <w:jc w:val="both"/>
        <w:rPr>
          <w:rFonts w:ascii="Verdana" w:hAnsi="Verdana"/>
          <w:b/>
          <w:sz w:val="24"/>
          <w:szCs w:val="24"/>
        </w:rPr>
      </w:pPr>
    </w:p>
    <w:p w:rsidR="004E65C0" w:rsidRPr="004E65C0" w:rsidRDefault="004E65C0" w:rsidP="006133B0">
      <w:pPr>
        <w:jc w:val="both"/>
        <w:rPr>
          <w:rFonts w:ascii="Verdana" w:hAnsi="Verdana"/>
          <w:b/>
          <w:sz w:val="24"/>
          <w:szCs w:val="24"/>
        </w:rPr>
      </w:pPr>
      <w:proofErr w:type="spellStart"/>
      <w:r w:rsidRPr="004E65C0">
        <w:rPr>
          <w:rFonts w:ascii="Verdana" w:hAnsi="Verdana" w:cs="Segoe UI"/>
          <w:color w:val="000000"/>
          <w:sz w:val="24"/>
          <w:szCs w:val="24"/>
          <w:shd w:val="clear" w:color="auto" w:fill="FFFFFF"/>
        </w:rPr>
        <w:t>Kahoot</w:t>
      </w:r>
      <w:proofErr w:type="spellEnd"/>
      <w:r w:rsidRPr="004E65C0">
        <w:rPr>
          <w:rFonts w:ascii="Verdana" w:hAnsi="Verdana" w:cs="Segoe UI"/>
          <w:color w:val="000000"/>
          <w:sz w:val="24"/>
          <w:szCs w:val="24"/>
          <w:shd w:val="clear" w:color="auto" w:fill="FFFFFF"/>
        </w:rPr>
        <w:t xml:space="preserve">! on tietokilpailusovellus, jossa voidaan enimmillään neljän vastausvaihtoehdon myötä vastata tietokilpailukysymyksiin. Oppilaille ja opettajalle on omat näkymänsä, oppilaat liittyvät tietokilpailuun opettajan antamalla koodilla. Opettajan tulee tehdä </w:t>
      </w:r>
      <w:proofErr w:type="spellStart"/>
      <w:r w:rsidRPr="004E65C0">
        <w:rPr>
          <w:rFonts w:ascii="Verdana" w:hAnsi="Verdana" w:cs="Segoe UI"/>
          <w:color w:val="000000"/>
          <w:sz w:val="24"/>
          <w:szCs w:val="24"/>
          <w:shd w:val="clear" w:color="auto" w:fill="FFFFFF"/>
        </w:rPr>
        <w:t>itselleen</w:t>
      </w:r>
      <w:proofErr w:type="spellEnd"/>
      <w:r w:rsidRPr="004E65C0">
        <w:rPr>
          <w:rFonts w:ascii="Verdana" w:hAnsi="Verdana" w:cs="Segoe UI"/>
          <w:color w:val="000000"/>
          <w:sz w:val="24"/>
          <w:szCs w:val="24"/>
          <w:shd w:val="clear" w:color="auto" w:fill="FFFFFF"/>
        </w:rPr>
        <w:t xml:space="preserve"> ilmainen käyttäjätunnus, jotta hän voi tehdä kysymyksiä, oppilaiden ei kuitenkaan tarvitse tehdä erillisiä tunnuksia palveluun. Kysymykseen voidaan liittää tekstin lisäksi kuva tai video (video on kokeiluasteella). Oppilaat kirjautuvat tietokilpailuun osoitteessa </w:t>
      </w:r>
      <w:hyperlink r:id="rId23" w:history="1">
        <w:r w:rsidRPr="004E65C0">
          <w:rPr>
            <w:rFonts w:ascii="Verdana" w:hAnsi="Verdana" w:cs="Segoe UI"/>
            <w:color w:val="00428F"/>
            <w:sz w:val="24"/>
            <w:szCs w:val="24"/>
            <w:shd w:val="clear" w:color="auto" w:fill="FFFFFF"/>
          </w:rPr>
          <w:t>www.kahoot.it</w:t>
        </w:r>
      </w:hyperlink>
      <w:r w:rsidRPr="004E65C0">
        <w:rPr>
          <w:rFonts w:ascii="Verdana" w:hAnsi="Verdana" w:cs="Segoe UI"/>
          <w:color w:val="000000"/>
          <w:sz w:val="24"/>
          <w:szCs w:val="24"/>
          <w:shd w:val="clear" w:color="auto" w:fill="FFFFFF"/>
        </w:rPr>
        <w:t> ja opettaja </w:t>
      </w:r>
      <w:hyperlink r:id="rId24" w:history="1">
        <w:r w:rsidRPr="004E65C0">
          <w:rPr>
            <w:rFonts w:ascii="Verdana" w:hAnsi="Verdana" w:cs="Segoe UI"/>
            <w:color w:val="00428F"/>
            <w:sz w:val="24"/>
            <w:szCs w:val="24"/>
            <w:shd w:val="clear" w:color="auto" w:fill="FFFFFF"/>
          </w:rPr>
          <w:t>www.getkahoot.com</w:t>
        </w:r>
      </w:hyperlink>
    </w:p>
    <w:p w:rsidR="00C7613E" w:rsidRPr="006133B0" w:rsidRDefault="00C7613E" w:rsidP="006133B0">
      <w:pPr>
        <w:jc w:val="both"/>
        <w:rPr>
          <w:rFonts w:ascii="Verdana" w:hAnsi="Verdana"/>
          <w:sz w:val="24"/>
          <w:szCs w:val="24"/>
        </w:rPr>
      </w:pPr>
      <w:r w:rsidRPr="006133B0">
        <w:rPr>
          <w:rFonts w:ascii="Verdana" w:hAnsi="Verdana"/>
          <w:sz w:val="24"/>
          <w:szCs w:val="24"/>
        </w:rPr>
        <w:t xml:space="preserve">Ohje </w:t>
      </w:r>
      <w:proofErr w:type="spellStart"/>
      <w:r w:rsidRPr="006133B0">
        <w:rPr>
          <w:rFonts w:ascii="Verdana" w:hAnsi="Verdana"/>
          <w:sz w:val="24"/>
          <w:szCs w:val="24"/>
        </w:rPr>
        <w:t>Kahootin</w:t>
      </w:r>
      <w:proofErr w:type="spellEnd"/>
      <w:r w:rsidRPr="006133B0">
        <w:rPr>
          <w:rFonts w:ascii="Verdana" w:hAnsi="Verdana"/>
          <w:sz w:val="24"/>
          <w:szCs w:val="24"/>
        </w:rPr>
        <w:t xml:space="preserve"> luomiseen:</w:t>
      </w:r>
    </w:p>
    <w:p w:rsidR="00C7613E" w:rsidRPr="006133B0" w:rsidRDefault="001504ED" w:rsidP="006133B0">
      <w:pPr>
        <w:jc w:val="both"/>
        <w:rPr>
          <w:rFonts w:ascii="Verdana" w:hAnsi="Verdana"/>
          <w:sz w:val="24"/>
          <w:szCs w:val="24"/>
        </w:rPr>
      </w:pPr>
      <w:hyperlink r:id="rId25" w:history="1">
        <w:r w:rsidR="00C7613E" w:rsidRPr="006133B0">
          <w:rPr>
            <w:rStyle w:val="Hyperlinkki"/>
            <w:rFonts w:ascii="Verdana" w:hAnsi="Verdana"/>
            <w:sz w:val="24"/>
            <w:szCs w:val="24"/>
          </w:rPr>
          <w:t>https://peda.net/joensuu/ict-sivut/oio/kt</w:t>
        </w:r>
      </w:hyperlink>
      <w:r w:rsidR="00C7613E" w:rsidRPr="006133B0">
        <w:rPr>
          <w:rFonts w:ascii="Verdana" w:hAnsi="Verdana"/>
          <w:sz w:val="24"/>
          <w:szCs w:val="24"/>
        </w:rPr>
        <w:t xml:space="preserve">            hyvä sivu</w:t>
      </w:r>
      <w:proofErr w:type="gramStart"/>
      <w:r w:rsidR="00C7613E" w:rsidRPr="006133B0">
        <w:rPr>
          <w:rFonts w:ascii="Verdana" w:hAnsi="Verdana"/>
          <w:sz w:val="24"/>
          <w:szCs w:val="24"/>
        </w:rPr>
        <w:t>!!!</w:t>
      </w:r>
      <w:proofErr w:type="gramEnd"/>
    </w:p>
    <w:p w:rsidR="00C7613E" w:rsidRPr="006133B0" w:rsidRDefault="001504ED" w:rsidP="006133B0">
      <w:pPr>
        <w:jc w:val="both"/>
        <w:rPr>
          <w:rFonts w:ascii="Verdana" w:hAnsi="Verdana"/>
          <w:sz w:val="24"/>
          <w:szCs w:val="24"/>
        </w:rPr>
      </w:pPr>
      <w:hyperlink r:id="rId26" w:history="1">
        <w:r w:rsidR="00C7613E" w:rsidRPr="006133B0">
          <w:rPr>
            <w:rStyle w:val="Hyperlinkki"/>
            <w:rFonts w:ascii="Verdana" w:hAnsi="Verdana"/>
            <w:sz w:val="24"/>
            <w:szCs w:val="24"/>
          </w:rPr>
          <w:t>https://www.youtube.com/watch?v=F8JbQldjFv8</w:t>
        </w:r>
      </w:hyperlink>
    </w:p>
    <w:p w:rsidR="00C7613E" w:rsidRDefault="001504ED" w:rsidP="006133B0">
      <w:pPr>
        <w:jc w:val="both"/>
        <w:rPr>
          <w:rStyle w:val="Hyperlinkki"/>
          <w:rFonts w:ascii="Verdana" w:hAnsi="Verdana"/>
          <w:sz w:val="24"/>
          <w:szCs w:val="24"/>
        </w:rPr>
      </w:pPr>
      <w:hyperlink r:id="rId27" w:history="1">
        <w:r w:rsidR="00C7613E" w:rsidRPr="006133B0">
          <w:rPr>
            <w:rStyle w:val="Hyperlinkki"/>
            <w:rFonts w:ascii="Verdana" w:hAnsi="Verdana"/>
            <w:sz w:val="24"/>
            <w:szCs w:val="24"/>
          </w:rPr>
          <w:t>https://salosensalat.wikispaces.com/Kahoot</w:t>
        </w:r>
      </w:hyperlink>
    </w:p>
    <w:p w:rsidR="00066D67" w:rsidRDefault="00066D67" w:rsidP="006133B0">
      <w:pPr>
        <w:jc w:val="both"/>
        <w:rPr>
          <w:rStyle w:val="Hyperlinkki"/>
          <w:rFonts w:ascii="Verdana" w:hAnsi="Verdana"/>
          <w:sz w:val="24"/>
          <w:szCs w:val="24"/>
        </w:rPr>
      </w:pPr>
    </w:p>
    <w:p w:rsidR="00C7613E" w:rsidRPr="00066D67" w:rsidRDefault="00066D67" w:rsidP="00066D67">
      <w:pPr>
        <w:jc w:val="both"/>
        <w:rPr>
          <w:rFonts w:ascii="Verdana" w:eastAsia="Times New Roman" w:hAnsi="Verdana" w:cs="Times New Roman"/>
          <w:color w:val="00B050"/>
          <w:sz w:val="24"/>
          <w:szCs w:val="24"/>
          <w:shd w:val="clear" w:color="auto" w:fill="FFFFFF"/>
          <w:lang w:eastAsia="fi-FI"/>
        </w:rPr>
      </w:pPr>
      <w:r w:rsidRPr="00066D67">
        <w:rPr>
          <w:rStyle w:val="Hyperlinkki"/>
          <w:rFonts w:ascii="Verdana" w:hAnsi="Verdana"/>
          <w:color w:val="00B050"/>
          <w:sz w:val="24"/>
          <w:szCs w:val="24"/>
          <w:u w:val="none"/>
        </w:rPr>
        <w:t>Kokeilkaa ihmeessä, se on hauskaa ja ilmaista!</w:t>
      </w:r>
    </w:p>
    <w:p w:rsidR="00C7613E" w:rsidRPr="006133B0" w:rsidRDefault="00C7613E" w:rsidP="006133B0">
      <w:pPr>
        <w:jc w:val="both"/>
        <w:rPr>
          <w:rFonts w:ascii="Verdana" w:hAnsi="Verdana"/>
          <w:sz w:val="24"/>
          <w:szCs w:val="24"/>
        </w:rPr>
      </w:pPr>
    </w:p>
    <w:sectPr w:rsidR="00C7613E" w:rsidRPr="006133B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vered By Your Grace">
    <w:altName w:val="Covered By Your Grac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mo">
    <w:altName w:val="Times New Roman"/>
    <w:panose1 w:val="00000000000000000000"/>
    <w:charset w:val="00"/>
    <w:family w:val="roman"/>
    <w:notTrueType/>
    <w:pitch w:val="default"/>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39A1"/>
    <w:multiLevelType w:val="hybridMultilevel"/>
    <w:tmpl w:val="0CAC88E0"/>
    <w:lvl w:ilvl="0" w:tplc="8D4412F2">
      <w:start w:val="1"/>
      <w:numFmt w:val="bullet"/>
      <w:lvlText w:val=""/>
      <w:lvlJc w:val="left"/>
      <w:pPr>
        <w:tabs>
          <w:tab w:val="num" w:pos="720"/>
        </w:tabs>
        <w:ind w:left="720" w:hanging="360"/>
      </w:pPr>
      <w:rPr>
        <w:rFonts w:ascii="Wingdings" w:hAnsi="Wingdings" w:hint="default"/>
      </w:rPr>
    </w:lvl>
    <w:lvl w:ilvl="1" w:tplc="4CD01AEA">
      <w:start w:val="1"/>
      <w:numFmt w:val="bullet"/>
      <w:lvlText w:val=""/>
      <w:lvlJc w:val="left"/>
      <w:pPr>
        <w:tabs>
          <w:tab w:val="num" w:pos="1440"/>
        </w:tabs>
        <w:ind w:left="1440" w:hanging="360"/>
      </w:pPr>
      <w:rPr>
        <w:rFonts w:ascii="Wingdings" w:hAnsi="Wingdings" w:hint="default"/>
      </w:rPr>
    </w:lvl>
    <w:lvl w:ilvl="2" w:tplc="D64A8DC6">
      <w:start w:val="1"/>
      <w:numFmt w:val="bullet"/>
      <w:lvlText w:val=""/>
      <w:lvlJc w:val="left"/>
      <w:pPr>
        <w:tabs>
          <w:tab w:val="num" w:pos="2160"/>
        </w:tabs>
        <w:ind w:left="2160" w:hanging="360"/>
      </w:pPr>
      <w:rPr>
        <w:rFonts w:ascii="Wingdings" w:hAnsi="Wingdings" w:hint="default"/>
      </w:rPr>
    </w:lvl>
    <w:lvl w:ilvl="3" w:tplc="6DBE6DBA">
      <w:start w:val="1"/>
      <w:numFmt w:val="bullet"/>
      <w:lvlText w:val=""/>
      <w:lvlJc w:val="left"/>
      <w:pPr>
        <w:tabs>
          <w:tab w:val="num" w:pos="2880"/>
        </w:tabs>
        <w:ind w:left="2880" w:hanging="360"/>
      </w:pPr>
      <w:rPr>
        <w:rFonts w:ascii="Wingdings" w:hAnsi="Wingdings" w:hint="default"/>
      </w:rPr>
    </w:lvl>
    <w:lvl w:ilvl="4" w:tplc="073E3448">
      <w:start w:val="1"/>
      <w:numFmt w:val="bullet"/>
      <w:lvlText w:val=""/>
      <w:lvlJc w:val="left"/>
      <w:pPr>
        <w:tabs>
          <w:tab w:val="num" w:pos="3600"/>
        </w:tabs>
        <w:ind w:left="3600" w:hanging="360"/>
      </w:pPr>
      <w:rPr>
        <w:rFonts w:ascii="Wingdings" w:hAnsi="Wingdings" w:hint="default"/>
      </w:rPr>
    </w:lvl>
    <w:lvl w:ilvl="5" w:tplc="FE48D216">
      <w:start w:val="1"/>
      <w:numFmt w:val="bullet"/>
      <w:lvlText w:val=""/>
      <w:lvlJc w:val="left"/>
      <w:pPr>
        <w:tabs>
          <w:tab w:val="num" w:pos="4320"/>
        </w:tabs>
        <w:ind w:left="4320" w:hanging="360"/>
      </w:pPr>
      <w:rPr>
        <w:rFonts w:ascii="Wingdings" w:hAnsi="Wingdings" w:hint="default"/>
      </w:rPr>
    </w:lvl>
    <w:lvl w:ilvl="6" w:tplc="2662CE06">
      <w:start w:val="1"/>
      <w:numFmt w:val="bullet"/>
      <w:lvlText w:val=""/>
      <w:lvlJc w:val="left"/>
      <w:pPr>
        <w:tabs>
          <w:tab w:val="num" w:pos="5040"/>
        </w:tabs>
        <w:ind w:left="5040" w:hanging="360"/>
      </w:pPr>
      <w:rPr>
        <w:rFonts w:ascii="Wingdings" w:hAnsi="Wingdings" w:hint="default"/>
      </w:rPr>
    </w:lvl>
    <w:lvl w:ilvl="7" w:tplc="4DCAB1F0">
      <w:start w:val="1"/>
      <w:numFmt w:val="bullet"/>
      <w:lvlText w:val=""/>
      <w:lvlJc w:val="left"/>
      <w:pPr>
        <w:tabs>
          <w:tab w:val="num" w:pos="5760"/>
        </w:tabs>
        <w:ind w:left="5760" w:hanging="360"/>
      </w:pPr>
      <w:rPr>
        <w:rFonts w:ascii="Wingdings" w:hAnsi="Wingdings" w:hint="default"/>
      </w:rPr>
    </w:lvl>
    <w:lvl w:ilvl="8" w:tplc="BF1E78AE">
      <w:start w:val="1"/>
      <w:numFmt w:val="bullet"/>
      <w:lvlText w:val=""/>
      <w:lvlJc w:val="left"/>
      <w:pPr>
        <w:tabs>
          <w:tab w:val="num" w:pos="6480"/>
        </w:tabs>
        <w:ind w:left="6480" w:hanging="360"/>
      </w:pPr>
      <w:rPr>
        <w:rFonts w:ascii="Wingdings" w:hAnsi="Wingdings" w:hint="default"/>
      </w:rPr>
    </w:lvl>
  </w:abstractNum>
  <w:abstractNum w:abstractNumId="1">
    <w:nsid w:val="2A5A72B0"/>
    <w:multiLevelType w:val="hybridMultilevel"/>
    <w:tmpl w:val="AC2C8B9E"/>
    <w:lvl w:ilvl="0" w:tplc="936C28E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7BC6EFD"/>
    <w:multiLevelType w:val="multilevel"/>
    <w:tmpl w:val="6A76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1374E"/>
    <w:multiLevelType w:val="hybridMultilevel"/>
    <w:tmpl w:val="7890B62A"/>
    <w:lvl w:ilvl="0" w:tplc="A76C7CA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D0B343C"/>
    <w:multiLevelType w:val="multilevel"/>
    <w:tmpl w:val="57A0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D6"/>
    <w:rsid w:val="00066D67"/>
    <w:rsid w:val="00090BFC"/>
    <w:rsid w:val="000B6681"/>
    <w:rsid w:val="000D67D6"/>
    <w:rsid w:val="000E2563"/>
    <w:rsid w:val="0011546E"/>
    <w:rsid w:val="00117F71"/>
    <w:rsid w:val="001504ED"/>
    <w:rsid w:val="001E51FE"/>
    <w:rsid w:val="00232F4A"/>
    <w:rsid w:val="002526B4"/>
    <w:rsid w:val="00376BDB"/>
    <w:rsid w:val="004E65C0"/>
    <w:rsid w:val="00516467"/>
    <w:rsid w:val="005A7B84"/>
    <w:rsid w:val="005F4DD3"/>
    <w:rsid w:val="006133B0"/>
    <w:rsid w:val="00701379"/>
    <w:rsid w:val="0080190E"/>
    <w:rsid w:val="009559A6"/>
    <w:rsid w:val="00A47715"/>
    <w:rsid w:val="00A73A0B"/>
    <w:rsid w:val="00AD2DDF"/>
    <w:rsid w:val="00BE36C0"/>
    <w:rsid w:val="00BF49B0"/>
    <w:rsid w:val="00C0577B"/>
    <w:rsid w:val="00C7613E"/>
    <w:rsid w:val="00E230F1"/>
    <w:rsid w:val="00F57A76"/>
    <w:rsid w:val="00FD3D4C"/>
    <w:rsid w:val="00FF48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5257A-56A2-4BEC-87C7-78C1021B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D67D6"/>
    <w:pPr>
      <w:ind w:left="720"/>
      <w:contextualSpacing/>
    </w:pPr>
  </w:style>
  <w:style w:type="paragraph" w:customStyle="1" w:styleId="Default">
    <w:name w:val="Default"/>
    <w:rsid w:val="009559A6"/>
    <w:pPr>
      <w:autoSpaceDE w:val="0"/>
      <w:autoSpaceDN w:val="0"/>
      <w:adjustRightInd w:val="0"/>
      <w:spacing w:after="0" w:line="240" w:lineRule="auto"/>
    </w:pPr>
    <w:rPr>
      <w:rFonts w:ascii="Cambria" w:hAnsi="Cambria" w:cs="Cambria"/>
      <w:color w:val="000000"/>
      <w:sz w:val="24"/>
      <w:szCs w:val="24"/>
    </w:rPr>
  </w:style>
  <w:style w:type="paragraph" w:styleId="NormaaliWWW">
    <w:name w:val="Normal (Web)"/>
    <w:basedOn w:val="Normaali"/>
    <w:uiPriority w:val="99"/>
    <w:semiHidden/>
    <w:unhideWhenUsed/>
    <w:rsid w:val="00BE36C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C7613E"/>
    <w:rPr>
      <w:color w:val="0000FF" w:themeColor="hyperlink"/>
      <w:u w:val="single"/>
    </w:rPr>
  </w:style>
  <w:style w:type="character" w:customStyle="1" w:styleId="apple-converted-space">
    <w:name w:val="apple-converted-space"/>
    <w:basedOn w:val="Kappaleenoletusfontti"/>
    <w:rsid w:val="00F57A76"/>
  </w:style>
  <w:style w:type="character" w:styleId="AvattuHyperlinkki">
    <w:name w:val="FollowedHyperlink"/>
    <w:basedOn w:val="Kappaleenoletusfontti"/>
    <w:uiPriority w:val="99"/>
    <w:semiHidden/>
    <w:unhideWhenUsed/>
    <w:rsid w:val="00066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6090">
      <w:bodyDiv w:val="1"/>
      <w:marLeft w:val="0"/>
      <w:marRight w:val="0"/>
      <w:marTop w:val="0"/>
      <w:marBottom w:val="0"/>
      <w:divBdr>
        <w:top w:val="none" w:sz="0" w:space="0" w:color="auto"/>
        <w:left w:val="none" w:sz="0" w:space="0" w:color="auto"/>
        <w:bottom w:val="none" w:sz="0" w:space="0" w:color="auto"/>
        <w:right w:val="none" w:sz="0" w:space="0" w:color="auto"/>
      </w:divBdr>
    </w:div>
    <w:div w:id="473988095">
      <w:bodyDiv w:val="1"/>
      <w:marLeft w:val="0"/>
      <w:marRight w:val="0"/>
      <w:marTop w:val="0"/>
      <w:marBottom w:val="0"/>
      <w:divBdr>
        <w:top w:val="none" w:sz="0" w:space="0" w:color="auto"/>
        <w:left w:val="none" w:sz="0" w:space="0" w:color="auto"/>
        <w:bottom w:val="none" w:sz="0" w:space="0" w:color="auto"/>
        <w:right w:val="none" w:sz="0" w:space="0" w:color="auto"/>
      </w:divBdr>
    </w:div>
    <w:div w:id="1032534179">
      <w:bodyDiv w:val="1"/>
      <w:marLeft w:val="0"/>
      <w:marRight w:val="0"/>
      <w:marTop w:val="0"/>
      <w:marBottom w:val="0"/>
      <w:divBdr>
        <w:top w:val="none" w:sz="0" w:space="0" w:color="auto"/>
        <w:left w:val="none" w:sz="0" w:space="0" w:color="auto"/>
        <w:bottom w:val="none" w:sz="0" w:space="0" w:color="auto"/>
        <w:right w:val="none" w:sz="0" w:space="0" w:color="auto"/>
      </w:divBdr>
    </w:div>
    <w:div w:id="1183743148">
      <w:bodyDiv w:val="1"/>
      <w:marLeft w:val="0"/>
      <w:marRight w:val="0"/>
      <w:marTop w:val="0"/>
      <w:marBottom w:val="0"/>
      <w:divBdr>
        <w:top w:val="none" w:sz="0" w:space="0" w:color="auto"/>
        <w:left w:val="none" w:sz="0" w:space="0" w:color="auto"/>
        <w:bottom w:val="none" w:sz="0" w:space="0" w:color="auto"/>
        <w:right w:val="none" w:sz="0" w:space="0" w:color="auto"/>
      </w:divBdr>
      <w:divsChild>
        <w:div w:id="1047678857">
          <w:marLeft w:val="0"/>
          <w:marRight w:val="0"/>
          <w:marTop w:val="150"/>
          <w:marBottom w:val="0"/>
          <w:divBdr>
            <w:top w:val="none" w:sz="0" w:space="0" w:color="auto"/>
            <w:left w:val="none" w:sz="0" w:space="0" w:color="auto"/>
            <w:bottom w:val="none" w:sz="0" w:space="0" w:color="auto"/>
            <w:right w:val="none" w:sz="0" w:space="0" w:color="auto"/>
          </w:divBdr>
          <w:divsChild>
            <w:div w:id="1591694704">
              <w:marLeft w:val="0"/>
              <w:marRight w:val="0"/>
              <w:marTop w:val="0"/>
              <w:marBottom w:val="0"/>
              <w:divBdr>
                <w:top w:val="none" w:sz="0" w:space="0" w:color="auto"/>
                <w:left w:val="none" w:sz="0" w:space="0" w:color="auto"/>
                <w:bottom w:val="none" w:sz="0" w:space="0" w:color="auto"/>
                <w:right w:val="none" w:sz="0" w:space="0" w:color="auto"/>
              </w:divBdr>
            </w:div>
          </w:divsChild>
        </w:div>
        <w:div w:id="921990224">
          <w:marLeft w:val="-180"/>
          <w:marRight w:val="-180"/>
          <w:marTop w:val="120"/>
          <w:marBottom w:val="0"/>
          <w:divBdr>
            <w:top w:val="none" w:sz="0" w:space="0" w:color="auto"/>
            <w:left w:val="none" w:sz="0" w:space="0" w:color="auto"/>
            <w:bottom w:val="none" w:sz="0" w:space="0" w:color="auto"/>
            <w:right w:val="none" w:sz="0" w:space="0" w:color="auto"/>
          </w:divBdr>
          <w:divsChild>
            <w:div w:id="50008777">
              <w:marLeft w:val="0"/>
              <w:marRight w:val="0"/>
              <w:marTop w:val="0"/>
              <w:marBottom w:val="0"/>
              <w:divBdr>
                <w:top w:val="none" w:sz="0" w:space="0" w:color="auto"/>
                <w:left w:val="none" w:sz="0" w:space="0" w:color="auto"/>
                <w:bottom w:val="none" w:sz="0" w:space="0" w:color="auto"/>
                <w:right w:val="none" w:sz="0" w:space="0" w:color="auto"/>
              </w:divBdr>
              <w:divsChild>
                <w:div w:id="723800163">
                  <w:marLeft w:val="0"/>
                  <w:marRight w:val="0"/>
                  <w:marTop w:val="0"/>
                  <w:marBottom w:val="0"/>
                  <w:divBdr>
                    <w:top w:val="none" w:sz="0" w:space="0" w:color="auto"/>
                    <w:left w:val="none" w:sz="0" w:space="0" w:color="auto"/>
                    <w:bottom w:val="none" w:sz="0" w:space="0" w:color="auto"/>
                    <w:right w:val="none" w:sz="0" w:space="0" w:color="auto"/>
                  </w:divBdr>
                  <w:divsChild>
                    <w:div w:id="688874327">
                      <w:marLeft w:val="0"/>
                      <w:marRight w:val="0"/>
                      <w:marTop w:val="0"/>
                      <w:marBottom w:val="0"/>
                      <w:divBdr>
                        <w:top w:val="none" w:sz="0" w:space="0" w:color="auto"/>
                        <w:left w:val="none" w:sz="0" w:space="0" w:color="auto"/>
                        <w:bottom w:val="none" w:sz="0" w:space="0" w:color="auto"/>
                        <w:right w:val="none" w:sz="0" w:space="0" w:color="auto"/>
                      </w:divBdr>
                      <w:divsChild>
                        <w:div w:id="6988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4610">
              <w:marLeft w:val="0"/>
              <w:marRight w:val="0"/>
              <w:marTop w:val="0"/>
              <w:marBottom w:val="0"/>
              <w:divBdr>
                <w:top w:val="none" w:sz="0" w:space="0" w:color="auto"/>
                <w:left w:val="none" w:sz="0" w:space="0" w:color="auto"/>
                <w:bottom w:val="none" w:sz="0" w:space="0" w:color="auto"/>
                <w:right w:val="none" w:sz="0" w:space="0" w:color="auto"/>
              </w:divBdr>
              <w:divsChild>
                <w:div w:id="641814849">
                  <w:marLeft w:val="0"/>
                  <w:marRight w:val="0"/>
                  <w:marTop w:val="0"/>
                  <w:marBottom w:val="0"/>
                  <w:divBdr>
                    <w:top w:val="none" w:sz="0" w:space="0" w:color="auto"/>
                    <w:left w:val="none" w:sz="0" w:space="0" w:color="auto"/>
                    <w:bottom w:val="none" w:sz="0" w:space="0" w:color="auto"/>
                    <w:right w:val="none" w:sz="0" w:space="0" w:color="auto"/>
                  </w:divBdr>
                </w:div>
                <w:div w:id="663781006">
                  <w:marLeft w:val="0"/>
                  <w:marRight w:val="0"/>
                  <w:marTop w:val="0"/>
                  <w:marBottom w:val="0"/>
                  <w:divBdr>
                    <w:top w:val="none" w:sz="0" w:space="0" w:color="auto"/>
                    <w:left w:val="none" w:sz="0" w:space="0" w:color="auto"/>
                    <w:bottom w:val="none" w:sz="0" w:space="0" w:color="auto"/>
                    <w:right w:val="none" w:sz="0" w:space="0" w:color="auto"/>
                  </w:divBdr>
                  <w:divsChild>
                    <w:div w:id="778527168">
                      <w:marLeft w:val="0"/>
                      <w:marRight w:val="0"/>
                      <w:marTop w:val="0"/>
                      <w:marBottom w:val="0"/>
                      <w:divBdr>
                        <w:top w:val="none" w:sz="0" w:space="0" w:color="auto"/>
                        <w:left w:val="none" w:sz="0" w:space="0" w:color="auto"/>
                        <w:bottom w:val="none" w:sz="0" w:space="0" w:color="auto"/>
                        <w:right w:val="none" w:sz="0" w:space="0" w:color="auto"/>
                      </w:divBdr>
                      <w:divsChild>
                        <w:div w:id="1530680464">
                          <w:marLeft w:val="0"/>
                          <w:marRight w:val="0"/>
                          <w:marTop w:val="0"/>
                          <w:marBottom w:val="0"/>
                          <w:divBdr>
                            <w:top w:val="none" w:sz="0" w:space="0" w:color="auto"/>
                            <w:left w:val="none" w:sz="0" w:space="0" w:color="auto"/>
                            <w:bottom w:val="none" w:sz="0" w:space="0" w:color="auto"/>
                            <w:right w:val="none" w:sz="0" w:space="0" w:color="auto"/>
                          </w:divBdr>
                          <w:divsChild>
                            <w:div w:id="373042788">
                              <w:marLeft w:val="0"/>
                              <w:marRight w:val="0"/>
                              <w:marTop w:val="0"/>
                              <w:marBottom w:val="0"/>
                              <w:divBdr>
                                <w:top w:val="none" w:sz="0" w:space="0" w:color="auto"/>
                                <w:left w:val="none" w:sz="0" w:space="0" w:color="auto"/>
                                <w:bottom w:val="none" w:sz="0" w:space="0" w:color="auto"/>
                                <w:right w:val="none" w:sz="0" w:space="0" w:color="auto"/>
                              </w:divBdr>
                              <w:divsChild>
                                <w:div w:id="13674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707129">
      <w:bodyDiv w:val="1"/>
      <w:marLeft w:val="0"/>
      <w:marRight w:val="0"/>
      <w:marTop w:val="0"/>
      <w:marBottom w:val="0"/>
      <w:divBdr>
        <w:top w:val="none" w:sz="0" w:space="0" w:color="auto"/>
        <w:left w:val="none" w:sz="0" w:space="0" w:color="auto"/>
        <w:bottom w:val="none" w:sz="0" w:space="0" w:color="auto"/>
        <w:right w:val="none" w:sz="0" w:space="0" w:color="auto"/>
      </w:divBdr>
    </w:div>
    <w:div w:id="1374883060">
      <w:bodyDiv w:val="1"/>
      <w:marLeft w:val="0"/>
      <w:marRight w:val="0"/>
      <w:marTop w:val="0"/>
      <w:marBottom w:val="0"/>
      <w:divBdr>
        <w:top w:val="none" w:sz="0" w:space="0" w:color="auto"/>
        <w:left w:val="none" w:sz="0" w:space="0" w:color="auto"/>
        <w:bottom w:val="none" w:sz="0" w:space="0" w:color="auto"/>
        <w:right w:val="none" w:sz="0" w:space="0" w:color="auto"/>
      </w:divBdr>
    </w:div>
    <w:div w:id="20206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alikoulu.plan.fi/opettajille/Download.ashx?id=2660&amp;type=1" TargetMode="Externa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hyperlink" Target="https://www.youtube.com/watch?v=F8JbQldjFv8"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peda.net/kuopio/p/marttiahtisaari/henkil%C3%B6kunnalle/to/to2" TargetMode="External"/><Relationship Id="rId12" Type="http://schemas.openxmlformats.org/officeDocument/2006/relationships/hyperlink" Target="https://peda.net/kuopio/p/marttiahtisaari/henkil%C3%B6kunnalle/to/learning-by-doing" TargetMode="External"/><Relationship Id="rId17" Type="http://schemas.openxmlformats.org/officeDocument/2006/relationships/hyperlink" Target="https://www.facebook.com/photo.php?fbid=10153310482245116&amp;set=p.10153310482245116&amp;type=1" TargetMode="External"/><Relationship Id="rId25" Type="http://schemas.openxmlformats.org/officeDocument/2006/relationships/hyperlink" Target="https://peda.net/joensuu/ict-sivut/oio/kt"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papunet.net/pelit/pel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eda.net/kuopio/p/marttiahtisaari/henkil%C3%B6kunnalle/to/to2" TargetMode="External"/><Relationship Id="rId11" Type="http://schemas.openxmlformats.org/officeDocument/2006/relationships/hyperlink" Target="https://peda.net/kuopio/p/marttiahtisaari/henkil%C3%B6kunnalle/to/ty" TargetMode="External"/><Relationship Id="rId24" Type="http://schemas.openxmlformats.org/officeDocument/2006/relationships/hyperlink" Target="http://www.getkahoot.com/"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www.kahoot.it/" TargetMode="External"/><Relationship Id="rId28" Type="http://schemas.openxmlformats.org/officeDocument/2006/relationships/fontTable" Target="fontTable.xml"/><Relationship Id="rId10" Type="http://schemas.openxmlformats.org/officeDocument/2006/relationships/hyperlink" Target="https://peda.net/kuopio/p/marttiahtisaari/henkil%C3%B6kunnalle/to/t" TargetMode="External"/><Relationship Id="rId19" Type="http://schemas.openxmlformats.org/officeDocument/2006/relationships/hyperlink" Target="http://papunet.net/materiaalia" TargetMode="External"/><Relationship Id="rId4" Type="http://schemas.openxmlformats.org/officeDocument/2006/relationships/webSettings" Target="webSettings.xml"/><Relationship Id="rId9" Type="http://schemas.openxmlformats.org/officeDocument/2006/relationships/hyperlink" Target="https://peda.net/kuopio/p/marttiahtisaari/henkil%C3%B6kunnalle/to/to2" TargetMode="External"/><Relationship Id="rId14" Type="http://schemas.openxmlformats.org/officeDocument/2006/relationships/image" Target="media/image3.jpeg"/><Relationship Id="rId22" Type="http://schemas.openxmlformats.org/officeDocument/2006/relationships/hyperlink" Target="https://peda.net/kuopio/p/marttiahtisaari/henkil%C3%B6kunnalle/to/ollk" TargetMode="External"/><Relationship Id="rId27" Type="http://schemas.openxmlformats.org/officeDocument/2006/relationships/hyperlink" Target="https://salosensalat.wikispaces.com/Kaho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8024</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Jerkku</dc:creator>
  <cp:lastModifiedBy>Jerkku</cp:lastModifiedBy>
  <cp:revision>2</cp:revision>
  <dcterms:created xsi:type="dcterms:W3CDTF">2015-04-26T11:55:00Z</dcterms:created>
  <dcterms:modified xsi:type="dcterms:W3CDTF">2015-04-26T11:55:00Z</dcterms:modified>
</cp:coreProperties>
</file>