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9EC" w:rsidRPr="005F09EC" w:rsidRDefault="005F09EC" w:rsidP="005F09EC">
      <w:pPr>
        <w:spacing w:after="0" w:line="240" w:lineRule="auto"/>
        <w:jc w:val="center"/>
        <w:rPr>
          <w:rFonts w:ascii="Times New Roman" w:eastAsia="Times New Roman" w:hAnsi="Times New Roman" w:cs="Times New Roman"/>
          <w:sz w:val="24"/>
          <w:szCs w:val="24"/>
          <w:lang w:eastAsia="fi-FI"/>
        </w:rPr>
      </w:pPr>
      <w:r w:rsidRPr="005F09EC">
        <w:rPr>
          <w:rFonts w:ascii="Candara" w:eastAsia="Times New Roman" w:hAnsi="Candara" w:cs="Times New Roman"/>
          <w:b/>
          <w:bCs/>
          <w:sz w:val="32"/>
          <w:szCs w:val="32"/>
          <w:lang w:eastAsia="fi-FI"/>
        </w:rPr>
        <w:t>Ryhmäkuunteluiden toteutus keväällä 2014</w:t>
      </w:r>
    </w:p>
    <w:p w:rsidR="005F09EC" w:rsidRPr="005F09EC" w:rsidRDefault="005F09EC" w:rsidP="005F09EC">
      <w:pPr>
        <w:spacing w:after="0" w:line="240" w:lineRule="auto"/>
        <w:rPr>
          <w:rFonts w:ascii="Times New Roman" w:eastAsia="Times New Roman" w:hAnsi="Times New Roman" w:cs="Times New Roman"/>
          <w:sz w:val="24"/>
          <w:szCs w:val="24"/>
          <w:lang w:eastAsia="fi-FI"/>
        </w:rPr>
      </w:pPr>
      <w:bookmarkStart w:id="0" w:name="_GoBack"/>
      <w:bookmarkEnd w:id="0"/>
      <w:r w:rsidRPr="005F09EC">
        <w:rPr>
          <w:rFonts w:ascii="Candara" w:eastAsia="Times New Roman" w:hAnsi="Candara" w:cs="Times New Roman"/>
          <w:sz w:val="24"/>
          <w:szCs w:val="24"/>
          <w:lang w:eastAsia="fi-FI"/>
        </w:rPr>
        <w:t xml:space="preserve">S2-opetus on niin erilaista erilaisissa opetuspisteissä, että S2-pedagogiikassa haluamme tarjota mahdollisuuden nähdä sitä edes vähän koko laajuudessaan. Toisekseen ryhmäkuuntelut tarjoavat oivan keinon yhdistää S2-pedagogiikan ja harjoittelun näkökulmia ja huolehtia siitä, että ne eivät elä toisistaan irrallista elämää. Ryhmäkuunteluissa meillä on yhteinen kokemus opetustilanteesta ja sen avulla voidaan kohota helikopteriperspektiiviin tarkastelemaan oppimista ja opettamista. S2-moduuleissa käsitelty ”teoria” pyritään siis yhdistämään käytäntöön. Tunnin jälkeinen keskustelu ei ole tavanomainen palautekeskustelu vaan se </w:t>
      </w:r>
      <w:proofErr w:type="spellStart"/>
      <w:r w:rsidRPr="005F09EC">
        <w:rPr>
          <w:rFonts w:ascii="Candara" w:eastAsia="Times New Roman" w:hAnsi="Candara" w:cs="Times New Roman"/>
          <w:sz w:val="24"/>
          <w:szCs w:val="24"/>
          <w:lang w:eastAsia="fi-FI"/>
        </w:rPr>
        <w:t>sidostetaan</w:t>
      </w:r>
      <w:proofErr w:type="spellEnd"/>
      <w:r w:rsidRPr="005F09EC">
        <w:rPr>
          <w:rFonts w:ascii="Candara" w:eastAsia="Times New Roman" w:hAnsi="Candara" w:cs="Times New Roman"/>
          <w:sz w:val="24"/>
          <w:szCs w:val="24"/>
          <w:lang w:eastAsia="fi-FI"/>
        </w:rPr>
        <w:t xml:space="preserve"> johonkin S2-pedagogiikan opinnoissa käsiteltyyn teemaan, jota pohditaan yhteisen kokemuksen avulla.</w:t>
      </w:r>
    </w:p>
    <w:p w:rsidR="005F09EC" w:rsidRPr="005F09EC" w:rsidRDefault="005F09EC" w:rsidP="005F09EC">
      <w:pPr>
        <w:spacing w:after="0" w:line="240" w:lineRule="auto"/>
        <w:rPr>
          <w:rFonts w:ascii="Times New Roman" w:eastAsia="Times New Roman" w:hAnsi="Times New Roman" w:cs="Times New Roman"/>
          <w:sz w:val="24"/>
          <w:szCs w:val="24"/>
          <w:lang w:eastAsia="fi-FI"/>
        </w:rPr>
      </w:pPr>
      <w:r w:rsidRPr="005F09EC">
        <w:rPr>
          <w:rFonts w:ascii="Candara" w:eastAsia="Times New Roman" w:hAnsi="Candara" w:cs="Times New Roman"/>
          <w:sz w:val="24"/>
          <w:szCs w:val="24"/>
          <w:lang w:eastAsia="fi-FI"/>
        </w:rPr>
        <w:t>Teemoja voivat olla esimerkiksi:</w:t>
      </w:r>
    </w:p>
    <w:p w:rsidR="005F09EC" w:rsidRPr="005F09EC" w:rsidRDefault="005F09EC" w:rsidP="005F09EC">
      <w:pPr>
        <w:numPr>
          <w:ilvl w:val="0"/>
          <w:numId w:val="1"/>
        </w:numPr>
        <w:spacing w:after="0" w:line="240" w:lineRule="auto"/>
        <w:rPr>
          <w:rFonts w:ascii="Times New Roman" w:eastAsia="Times New Roman" w:hAnsi="Times New Roman" w:cs="Times New Roman"/>
          <w:sz w:val="24"/>
          <w:szCs w:val="24"/>
          <w:lang w:eastAsia="fi-FI"/>
        </w:rPr>
      </w:pPr>
      <w:r w:rsidRPr="005F09EC">
        <w:rPr>
          <w:rFonts w:ascii="Candara" w:eastAsia="Times New Roman" w:hAnsi="Candara" w:cs="Times New Roman"/>
          <w:sz w:val="24"/>
          <w:szCs w:val="24"/>
          <w:lang w:eastAsia="fi-FI"/>
        </w:rPr>
        <w:t>Ymmärtämistaitojen oppiminen ja opetus</w:t>
      </w:r>
    </w:p>
    <w:p w:rsidR="005F09EC" w:rsidRPr="005F09EC" w:rsidRDefault="005F09EC" w:rsidP="005F09EC">
      <w:pPr>
        <w:numPr>
          <w:ilvl w:val="0"/>
          <w:numId w:val="1"/>
        </w:numPr>
        <w:spacing w:after="0" w:line="240" w:lineRule="auto"/>
        <w:rPr>
          <w:rFonts w:ascii="Times New Roman" w:eastAsia="Times New Roman" w:hAnsi="Times New Roman" w:cs="Times New Roman"/>
          <w:sz w:val="24"/>
          <w:szCs w:val="24"/>
          <w:lang w:eastAsia="fi-FI"/>
        </w:rPr>
      </w:pPr>
      <w:r w:rsidRPr="005F09EC">
        <w:rPr>
          <w:rFonts w:ascii="Candara" w:eastAsia="Times New Roman" w:hAnsi="Candara" w:cs="Times New Roman"/>
          <w:sz w:val="24"/>
          <w:szCs w:val="24"/>
          <w:lang w:eastAsia="fi-FI"/>
        </w:rPr>
        <w:t>Oppimistaitojen opettaminen</w:t>
      </w:r>
    </w:p>
    <w:p w:rsidR="005D4A6B" w:rsidRPr="005D4A6B" w:rsidRDefault="005F09EC" w:rsidP="005D4A6B">
      <w:pPr>
        <w:numPr>
          <w:ilvl w:val="0"/>
          <w:numId w:val="1"/>
        </w:numPr>
        <w:spacing w:after="0" w:line="240" w:lineRule="auto"/>
        <w:rPr>
          <w:rFonts w:ascii="Times New Roman" w:eastAsia="Times New Roman" w:hAnsi="Times New Roman" w:cs="Times New Roman"/>
          <w:sz w:val="24"/>
          <w:szCs w:val="24"/>
          <w:lang w:eastAsia="fi-FI"/>
        </w:rPr>
      </w:pPr>
      <w:r w:rsidRPr="005F09EC">
        <w:rPr>
          <w:rFonts w:ascii="Candara" w:eastAsia="Times New Roman" w:hAnsi="Candara" w:cs="Times New Roman"/>
          <w:sz w:val="24"/>
          <w:szCs w:val="24"/>
          <w:lang w:eastAsia="fi-FI"/>
        </w:rPr>
        <w:t>Tuottamistaitojen opettaminen</w:t>
      </w:r>
      <w:r w:rsidR="005D4A6B" w:rsidRPr="005D4A6B">
        <w:rPr>
          <w:rFonts w:ascii="Candara" w:eastAsia="Times New Roman" w:hAnsi="Candara" w:cs="Times New Roman"/>
          <w:sz w:val="24"/>
          <w:szCs w:val="24"/>
          <w:lang w:eastAsia="fi-FI"/>
        </w:rPr>
        <w:t xml:space="preserve"> </w:t>
      </w:r>
    </w:p>
    <w:p w:rsidR="005D4A6B" w:rsidRPr="005D4A6B" w:rsidRDefault="005D4A6B" w:rsidP="005D4A6B">
      <w:pPr>
        <w:numPr>
          <w:ilvl w:val="0"/>
          <w:numId w:val="1"/>
        </w:numPr>
        <w:spacing w:after="0" w:line="240" w:lineRule="auto"/>
        <w:rPr>
          <w:rFonts w:ascii="Times New Roman" w:eastAsia="Times New Roman" w:hAnsi="Times New Roman" w:cs="Times New Roman"/>
          <w:sz w:val="24"/>
          <w:szCs w:val="24"/>
          <w:lang w:eastAsia="fi-FI"/>
        </w:rPr>
      </w:pPr>
      <w:r>
        <w:rPr>
          <w:rFonts w:ascii="Candara" w:eastAsia="Times New Roman" w:hAnsi="Candara" w:cs="Times New Roman"/>
          <w:sz w:val="24"/>
          <w:szCs w:val="24"/>
          <w:lang w:eastAsia="fi-FI"/>
        </w:rPr>
        <w:t>Tilanteisen kielitaidon haltuunotto</w:t>
      </w:r>
      <w:r>
        <w:rPr>
          <w:rFonts w:ascii="Times New Roman" w:eastAsia="Times New Roman" w:hAnsi="Times New Roman" w:cs="Times New Roman"/>
          <w:sz w:val="24"/>
          <w:szCs w:val="24"/>
          <w:lang w:eastAsia="fi-FI"/>
        </w:rPr>
        <w:t xml:space="preserve"> </w:t>
      </w:r>
      <w:r w:rsidRPr="005D4A6B">
        <w:rPr>
          <w:rFonts w:ascii="Times New Roman" w:eastAsia="Times New Roman" w:hAnsi="Times New Roman" w:cs="Times New Roman"/>
          <w:sz w:val="24"/>
          <w:szCs w:val="24"/>
          <w:lang w:eastAsia="fi-FI"/>
        </w:rPr>
        <w:sym w:font="Wingdings" w:char="F0E0"/>
      </w:r>
      <w:r>
        <w:rPr>
          <w:rFonts w:ascii="Times New Roman" w:eastAsia="Times New Roman" w:hAnsi="Times New Roman" w:cs="Times New Roman"/>
          <w:sz w:val="24"/>
          <w:szCs w:val="24"/>
          <w:lang w:eastAsia="fi-FI"/>
        </w:rPr>
        <w:t xml:space="preserve"> </w:t>
      </w:r>
      <w:r w:rsidRPr="005D4A6B">
        <w:rPr>
          <w:rFonts w:ascii="Candara" w:eastAsia="Times New Roman" w:hAnsi="Candara" w:cs="Times New Roman"/>
          <w:sz w:val="24"/>
          <w:szCs w:val="24"/>
          <w:lang w:eastAsia="fi-FI"/>
        </w:rPr>
        <w:t>Rakenteiden oppiminen ja opetus</w:t>
      </w:r>
    </w:p>
    <w:p w:rsidR="005F09EC" w:rsidRPr="005F09EC" w:rsidRDefault="005F09EC" w:rsidP="005D4A6B">
      <w:pPr>
        <w:spacing w:after="0" w:line="240" w:lineRule="auto"/>
        <w:ind w:left="720"/>
        <w:rPr>
          <w:rFonts w:ascii="Times New Roman" w:eastAsia="Times New Roman" w:hAnsi="Times New Roman" w:cs="Times New Roman"/>
          <w:sz w:val="24"/>
          <w:szCs w:val="24"/>
          <w:lang w:eastAsia="fi-FI"/>
        </w:rPr>
      </w:pPr>
    </w:p>
    <w:p w:rsidR="005F09EC" w:rsidRPr="005F09EC" w:rsidRDefault="005D4A6B" w:rsidP="005F09EC">
      <w:pPr>
        <w:spacing w:after="0" w:line="240" w:lineRule="auto"/>
        <w:rPr>
          <w:rFonts w:ascii="Times New Roman" w:eastAsia="Times New Roman" w:hAnsi="Times New Roman" w:cs="Times New Roman"/>
          <w:sz w:val="24"/>
          <w:szCs w:val="24"/>
          <w:lang w:eastAsia="fi-FI"/>
        </w:rPr>
      </w:pPr>
      <w:r>
        <w:rPr>
          <w:rFonts w:ascii="Candara" w:eastAsia="Times New Roman" w:hAnsi="Candara" w:cs="Times New Roman"/>
          <w:sz w:val="24"/>
          <w:szCs w:val="24"/>
          <w:lang w:eastAsia="fi-FI"/>
        </w:rPr>
        <w:t>Ryhmäkuuntelutunnit eivät ole </w:t>
      </w:r>
      <w:r w:rsidR="005F09EC" w:rsidRPr="005F09EC">
        <w:rPr>
          <w:rFonts w:ascii="Candara" w:eastAsia="Times New Roman" w:hAnsi="Candara" w:cs="Times New Roman"/>
          <w:sz w:val="24"/>
          <w:szCs w:val="24"/>
          <w:lang w:eastAsia="fi-FI"/>
        </w:rPr>
        <w:t xml:space="preserve">mitään näytetunteja vaan </w:t>
      </w:r>
      <w:r w:rsidR="005F09EC" w:rsidRPr="005F09EC">
        <w:rPr>
          <w:rFonts w:ascii="Candara" w:eastAsia="Times New Roman" w:hAnsi="Candara" w:cs="Times New Roman"/>
          <w:b/>
          <w:bCs/>
          <w:sz w:val="24"/>
          <w:szCs w:val="24"/>
          <w:lang w:eastAsia="fi-FI"/>
        </w:rPr>
        <w:t>yhteistä matkantekoa, jossa erilaisista opetuksen haasteista päästään keskustelemaan konkreettisia oppitunteja tarkastelemalla</w:t>
      </w:r>
      <w:r w:rsidR="005F09EC" w:rsidRPr="005F09EC">
        <w:rPr>
          <w:rFonts w:ascii="Candara" w:eastAsia="Times New Roman" w:hAnsi="Candara" w:cs="Times New Roman"/>
          <w:sz w:val="24"/>
          <w:szCs w:val="24"/>
          <w:lang w:eastAsia="fi-FI"/>
        </w:rPr>
        <w:t>!</w:t>
      </w:r>
    </w:p>
    <w:p w:rsidR="005F09EC" w:rsidRPr="005F09EC" w:rsidRDefault="005F09EC" w:rsidP="005F09EC">
      <w:pPr>
        <w:spacing w:after="0" w:line="240" w:lineRule="auto"/>
        <w:rPr>
          <w:rFonts w:ascii="Times New Roman" w:eastAsia="Times New Roman" w:hAnsi="Times New Roman" w:cs="Times New Roman"/>
          <w:sz w:val="24"/>
          <w:szCs w:val="24"/>
          <w:lang w:eastAsia="fi-FI"/>
        </w:rPr>
      </w:pPr>
      <w:r w:rsidRPr="005F09EC">
        <w:rPr>
          <w:rFonts w:ascii="Candara" w:eastAsia="Times New Roman" w:hAnsi="Candara" w:cs="Times New Roman"/>
          <w:sz w:val="24"/>
          <w:szCs w:val="24"/>
          <w:lang w:eastAsia="fi-FI"/>
        </w:rPr>
        <w:t> </w:t>
      </w:r>
    </w:p>
    <w:tbl>
      <w:tblPr>
        <w:tblW w:w="0" w:type="auto"/>
        <w:tblCellMar>
          <w:left w:w="0" w:type="dxa"/>
          <w:right w:w="0" w:type="dxa"/>
        </w:tblCellMar>
        <w:tblLook w:val="04A0" w:firstRow="1" w:lastRow="0" w:firstColumn="1" w:lastColumn="0" w:noHBand="0" w:noVBand="1"/>
      </w:tblPr>
      <w:tblGrid>
        <w:gridCol w:w="9016"/>
      </w:tblGrid>
      <w:tr w:rsidR="005F09EC" w:rsidRPr="005F09EC" w:rsidTr="005F09EC">
        <w:trPr>
          <w:trHeight w:val="689"/>
        </w:trPr>
        <w:tc>
          <w:tcPr>
            <w:tcW w:w="9854" w:type="dxa"/>
            <w:tcBorders>
              <w:top w:val="single" w:sz="8" w:space="0" w:color="CCC0D9"/>
              <w:left w:val="nil"/>
              <w:bottom w:val="single" w:sz="8" w:space="0" w:color="CCC0D9"/>
              <w:right w:val="single" w:sz="8" w:space="0" w:color="CCC0D9"/>
            </w:tcBorders>
            <w:shd w:val="clear" w:color="auto" w:fill="D3DFEE"/>
            <w:tcMar>
              <w:top w:w="0" w:type="dxa"/>
              <w:left w:w="108" w:type="dxa"/>
              <w:bottom w:w="0" w:type="dxa"/>
              <w:right w:w="108" w:type="dxa"/>
            </w:tcMar>
            <w:hideMark/>
          </w:tcPr>
          <w:p w:rsidR="005F09EC" w:rsidRPr="005F09EC" w:rsidRDefault="005F09EC" w:rsidP="005F09EC">
            <w:pPr>
              <w:spacing w:after="0" w:line="240" w:lineRule="auto"/>
              <w:divId w:val="1946185771"/>
              <w:rPr>
                <w:rFonts w:ascii="Times New Roman" w:eastAsia="Times New Roman" w:hAnsi="Times New Roman" w:cs="Times New Roman"/>
                <w:sz w:val="24"/>
                <w:szCs w:val="24"/>
                <w:shd w:val="clear" w:color="auto" w:fill="D3DFEE"/>
                <w:lang w:eastAsia="fi-FI"/>
              </w:rPr>
            </w:pPr>
            <w:r w:rsidRPr="005F09EC">
              <w:rPr>
                <w:rFonts w:ascii="Candara" w:eastAsia="Times New Roman" w:hAnsi="Candara" w:cs="Times New Roman"/>
                <w:b/>
                <w:bCs/>
                <w:sz w:val="24"/>
                <w:szCs w:val="24"/>
                <w:shd w:val="clear" w:color="auto" w:fill="D3DFEE"/>
                <w:lang w:eastAsia="fi-FI"/>
              </w:rPr>
              <w:t> </w:t>
            </w:r>
          </w:p>
          <w:p w:rsidR="005F09EC" w:rsidRPr="005F09EC" w:rsidRDefault="005F09EC" w:rsidP="005F09EC">
            <w:pPr>
              <w:numPr>
                <w:ilvl w:val="0"/>
                <w:numId w:val="2"/>
              </w:numPr>
              <w:spacing w:after="0" w:line="240" w:lineRule="auto"/>
              <w:rPr>
                <w:rFonts w:ascii="Times New Roman" w:eastAsia="Times New Roman" w:hAnsi="Times New Roman" w:cs="Times New Roman"/>
                <w:sz w:val="24"/>
                <w:szCs w:val="24"/>
                <w:shd w:val="clear" w:color="auto" w:fill="D3DFEE"/>
                <w:lang w:eastAsia="fi-FI"/>
              </w:rPr>
            </w:pPr>
            <w:r w:rsidRPr="005F09EC">
              <w:rPr>
                <w:rFonts w:ascii="Candara" w:eastAsia="Times New Roman" w:hAnsi="Candara" w:cs="Times New Roman"/>
                <w:b/>
                <w:bCs/>
                <w:sz w:val="24"/>
                <w:szCs w:val="24"/>
                <w:shd w:val="clear" w:color="auto" w:fill="D3DFEE"/>
                <w:lang w:eastAsia="fi-FI"/>
              </w:rPr>
              <w:t>Jokaisen kuuluu osallistua neljään ryhmäkuunteluun (yksi niistä voi olla omaan tuntiin liittyvä ryhmäkuuntelu) ja jokaisessa harjoittelupaikassa pidetään ainakin yksi ryhmäkuuntelu – käythän kuuntelemassa opetusta kaikissa S2-harjoittelupaikoissa</w:t>
            </w:r>
          </w:p>
          <w:p w:rsidR="005F09EC" w:rsidRPr="005F09EC" w:rsidRDefault="005F09EC" w:rsidP="005F09EC">
            <w:pPr>
              <w:numPr>
                <w:ilvl w:val="0"/>
                <w:numId w:val="2"/>
              </w:numPr>
              <w:spacing w:after="0" w:line="240" w:lineRule="auto"/>
              <w:rPr>
                <w:rFonts w:ascii="Times New Roman" w:eastAsia="Times New Roman" w:hAnsi="Times New Roman" w:cs="Times New Roman"/>
                <w:sz w:val="24"/>
                <w:szCs w:val="24"/>
                <w:shd w:val="clear" w:color="auto" w:fill="D3DFEE"/>
                <w:lang w:eastAsia="fi-FI"/>
              </w:rPr>
            </w:pPr>
            <w:r w:rsidRPr="005F09EC">
              <w:rPr>
                <w:rFonts w:ascii="Candara" w:eastAsia="Times New Roman" w:hAnsi="Candara" w:cs="Times New Roman"/>
                <w:b/>
                <w:bCs/>
                <w:sz w:val="24"/>
                <w:szCs w:val="24"/>
                <w:shd w:val="clear" w:color="auto" w:fill="D3DFEE"/>
                <w:lang w:eastAsia="fi-FI"/>
              </w:rPr>
              <w:t>Laittakaa harjoitustuntienne ajat ja aiheet mahdollisimman pian</w:t>
            </w:r>
            <w:r w:rsidR="005D4A6B">
              <w:rPr>
                <w:rFonts w:ascii="Candara" w:eastAsia="Times New Roman" w:hAnsi="Candara" w:cs="Times New Roman"/>
                <w:b/>
                <w:bCs/>
                <w:sz w:val="24"/>
                <w:szCs w:val="24"/>
                <w:shd w:val="clear" w:color="auto" w:fill="D3DFEE"/>
                <w:lang w:eastAsia="fi-FI"/>
              </w:rPr>
              <w:t xml:space="preserve"> Korppiin ryhmän S2-harkat_k2018</w:t>
            </w:r>
            <w:r w:rsidRPr="005F09EC">
              <w:rPr>
                <w:rFonts w:ascii="Candara" w:eastAsia="Times New Roman" w:hAnsi="Candara" w:cs="Times New Roman"/>
                <w:b/>
                <w:bCs/>
                <w:sz w:val="24"/>
                <w:szCs w:val="24"/>
                <w:shd w:val="clear" w:color="auto" w:fill="D3DFEE"/>
                <w:lang w:eastAsia="fi-FI"/>
              </w:rPr>
              <w:t xml:space="preserve"> kalenteriin (ks. kalenteriin merkitsemisohjeet eri paperista)</w:t>
            </w:r>
          </w:p>
          <w:p w:rsidR="005F09EC" w:rsidRPr="005F09EC" w:rsidRDefault="007A1864" w:rsidP="005F09EC">
            <w:pPr>
              <w:numPr>
                <w:ilvl w:val="0"/>
                <w:numId w:val="2"/>
              </w:numPr>
              <w:spacing w:after="0" w:line="240" w:lineRule="auto"/>
              <w:rPr>
                <w:rFonts w:ascii="Times New Roman" w:eastAsia="Times New Roman" w:hAnsi="Times New Roman" w:cs="Times New Roman"/>
                <w:sz w:val="24"/>
                <w:szCs w:val="24"/>
                <w:shd w:val="clear" w:color="auto" w:fill="D3DFEE"/>
                <w:lang w:eastAsia="fi-FI"/>
              </w:rPr>
            </w:pPr>
            <w:r>
              <w:rPr>
                <w:rFonts w:ascii="Candara" w:eastAsia="Times New Roman" w:hAnsi="Candara" w:cs="Times New Roman"/>
                <w:b/>
                <w:bCs/>
                <w:sz w:val="24"/>
                <w:szCs w:val="24"/>
                <w:shd w:val="clear" w:color="auto" w:fill="D3DFEE"/>
                <w:lang w:eastAsia="fi-FI"/>
              </w:rPr>
              <w:t>Sann</w:t>
            </w:r>
            <w:r w:rsidR="005F09EC" w:rsidRPr="005F09EC">
              <w:rPr>
                <w:rFonts w:ascii="Candara" w:eastAsia="Times New Roman" w:hAnsi="Candara" w:cs="Times New Roman"/>
                <w:b/>
                <w:bCs/>
                <w:sz w:val="24"/>
                <w:szCs w:val="24"/>
                <w:shd w:val="clear" w:color="auto" w:fill="D3DFEE"/>
                <w:lang w:eastAsia="fi-FI"/>
              </w:rPr>
              <w:t>a valitsee Korpin kalenterista itselleen sopivat tuntienne ajat, merkitsee ne kalenteriin ryhmäkuunteluiksi ja ilmoittaa ne teille. Poimi niistä itsellesi sopivat vähintään 4 kertaa. Tarkoitus on, että aikoja olisi tarjolla 8–10.</w:t>
            </w:r>
          </w:p>
          <w:p w:rsidR="005F09EC" w:rsidRPr="005F09EC" w:rsidRDefault="005F09EC" w:rsidP="005F09EC">
            <w:pPr>
              <w:numPr>
                <w:ilvl w:val="0"/>
                <w:numId w:val="2"/>
              </w:numPr>
              <w:spacing w:after="0" w:line="240" w:lineRule="auto"/>
              <w:rPr>
                <w:rFonts w:ascii="Times New Roman" w:eastAsia="Times New Roman" w:hAnsi="Times New Roman" w:cs="Times New Roman"/>
                <w:sz w:val="24"/>
                <w:szCs w:val="24"/>
                <w:shd w:val="clear" w:color="auto" w:fill="D3DFEE"/>
                <w:lang w:eastAsia="fi-FI"/>
              </w:rPr>
            </w:pPr>
            <w:r w:rsidRPr="005F09EC">
              <w:rPr>
                <w:rFonts w:ascii="Candara" w:eastAsia="Times New Roman" w:hAnsi="Candara" w:cs="Times New Roman"/>
                <w:b/>
                <w:bCs/>
                <w:sz w:val="24"/>
                <w:szCs w:val="24"/>
                <w:shd w:val="clear" w:color="auto" w:fill="D3DFEE"/>
                <w:lang w:eastAsia="fi-FI"/>
              </w:rPr>
              <w:t>Ryhmäkuunteluun ilmoittaudutaan tunnin pitäjälle, jotta hän voi varmistaa, että kaikki mahtuvat luokkaan, jos tila on pieni</w:t>
            </w:r>
            <w:r w:rsidR="007A1864">
              <w:rPr>
                <w:rFonts w:ascii="Candara" w:eastAsia="Times New Roman" w:hAnsi="Candara" w:cs="Times New Roman"/>
                <w:b/>
                <w:bCs/>
                <w:sz w:val="24"/>
                <w:szCs w:val="24"/>
                <w:shd w:val="clear" w:color="auto" w:fill="D3DFEE"/>
                <w:lang w:eastAsia="fi-FI"/>
              </w:rPr>
              <w:t xml:space="preserve"> – tai onko jotain muuta huomioitavaa</w:t>
            </w:r>
            <w:r w:rsidRPr="005F09EC">
              <w:rPr>
                <w:rFonts w:ascii="Candara" w:eastAsia="Times New Roman" w:hAnsi="Candara" w:cs="Times New Roman"/>
                <w:b/>
                <w:bCs/>
                <w:sz w:val="24"/>
                <w:szCs w:val="24"/>
                <w:shd w:val="clear" w:color="auto" w:fill="D3DFEE"/>
                <w:lang w:eastAsia="fi-FI"/>
              </w:rPr>
              <w:t xml:space="preserve">. </w:t>
            </w:r>
          </w:p>
          <w:p w:rsidR="005F09EC" w:rsidRPr="005F09EC" w:rsidRDefault="005F09EC" w:rsidP="005F09EC">
            <w:pPr>
              <w:numPr>
                <w:ilvl w:val="0"/>
                <w:numId w:val="2"/>
              </w:numPr>
              <w:spacing w:after="0" w:line="240" w:lineRule="auto"/>
              <w:rPr>
                <w:rFonts w:ascii="Times New Roman" w:eastAsia="Times New Roman" w:hAnsi="Times New Roman" w:cs="Times New Roman"/>
                <w:sz w:val="24"/>
                <w:szCs w:val="24"/>
                <w:shd w:val="clear" w:color="auto" w:fill="D3DFEE"/>
                <w:lang w:eastAsia="fi-FI"/>
              </w:rPr>
            </w:pPr>
            <w:r w:rsidRPr="005F09EC">
              <w:rPr>
                <w:rFonts w:ascii="Candara" w:eastAsia="Times New Roman" w:hAnsi="Candara" w:cs="Times New Roman"/>
                <w:b/>
                <w:bCs/>
                <w:sz w:val="24"/>
                <w:szCs w:val="24"/>
                <w:shd w:val="clear" w:color="auto" w:fill="D3DFEE"/>
                <w:lang w:eastAsia="fi-FI"/>
              </w:rPr>
              <w:t>Kuunteluun liittyvän keskustelun ajankohta sovitaan tunnin lopuksi. Se voi olla myös heti tunnin perään, jos aika sopii kaikille, mutta usein keskustelua on parempi käydä esim. seuraavana päivänä, jolloin tilanteeseen on saatu vähän etäisyyttä. S2-harjoittelun ohjaaja on tervetullut mukaan keskusteluun, jos se sopii hänelle.</w:t>
            </w:r>
          </w:p>
        </w:tc>
      </w:tr>
    </w:tbl>
    <w:p w:rsidR="007476A6" w:rsidRDefault="007A1864"/>
    <w:sectPr w:rsidR="00747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8464A"/>
    <w:multiLevelType w:val="multilevel"/>
    <w:tmpl w:val="6EA8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2F1930"/>
    <w:multiLevelType w:val="multilevel"/>
    <w:tmpl w:val="D468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EC"/>
    <w:rsid w:val="00126A2C"/>
    <w:rsid w:val="00205D3C"/>
    <w:rsid w:val="002D069B"/>
    <w:rsid w:val="005D4A6B"/>
    <w:rsid w:val="005F09EC"/>
    <w:rsid w:val="005F1A1A"/>
    <w:rsid w:val="007A18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A4FD"/>
  <w15:chartTrackingRefBased/>
  <w15:docId w15:val="{7A3D24F9-D167-42F2-BE72-6644C289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404339">
      <w:bodyDiv w:val="1"/>
      <w:marLeft w:val="0"/>
      <w:marRight w:val="0"/>
      <w:marTop w:val="0"/>
      <w:marBottom w:val="0"/>
      <w:divBdr>
        <w:top w:val="none" w:sz="0" w:space="0" w:color="auto"/>
        <w:left w:val="none" w:sz="0" w:space="0" w:color="auto"/>
        <w:bottom w:val="none" w:sz="0" w:space="0" w:color="auto"/>
        <w:right w:val="none" w:sz="0" w:space="0" w:color="auto"/>
      </w:divBdr>
      <w:divsChild>
        <w:div w:id="838076711">
          <w:marLeft w:val="0"/>
          <w:marRight w:val="0"/>
          <w:marTop w:val="0"/>
          <w:marBottom w:val="0"/>
          <w:divBdr>
            <w:top w:val="none" w:sz="0" w:space="0" w:color="auto"/>
            <w:left w:val="none" w:sz="0" w:space="0" w:color="auto"/>
            <w:bottom w:val="none" w:sz="0" w:space="0" w:color="auto"/>
            <w:right w:val="none" w:sz="0" w:space="0" w:color="auto"/>
          </w:divBdr>
          <w:divsChild>
            <w:div w:id="29690331">
              <w:marLeft w:val="0"/>
              <w:marRight w:val="0"/>
              <w:marTop w:val="0"/>
              <w:marBottom w:val="0"/>
              <w:divBdr>
                <w:top w:val="none" w:sz="0" w:space="0" w:color="auto"/>
                <w:left w:val="none" w:sz="0" w:space="0" w:color="auto"/>
                <w:bottom w:val="none" w:sz="0" w:space="0" w:color="auto"/>
                <w:right w:val="none" w:sz="0" w:space="0" w:color="auto"/>
              </w:divBdr>
              <w:divsChild>
                <w:div w:id="235747065">
                  <w:marLeft w:val="0"/>
                  <w:marRight w:val="0"/>
                  <w:marTop w:val="0"/>
                  <w:marBottom w:val="0"/>
                  <w:divBdr>
                    <w:top w:val="none" w:sz="0" w:space="0" w:color="auto"/>
                    <w:left w:val="none" w:sz="0" w:space="0" w:color="auto"/>
                    <w:bottom w:val="none" w:sz="0" w:space="0" w:color="auto"/>
                    <w:right w:val="none" w:sz="0" w:space="0" w:color="auto"/>
                  </w:divBdr>
                  <w:divsChild>
                    <w:div w:id="93329253">
                      <w:marLeft w:val="0"/>
                      <w:marRight w:val="0"/>
                      <w:marTop w:val="0"/>
                      <w:marBottom w:val="0"/>
                      <w:divBdr>
                        <w:top w:val="none" w:sz="0" w:space="0" w:color="auto"/>
                        <w:left w:val="none" w:sz="0" w:space="0" w:color="auto"/>
                        <w:bottom w:val="none" w:sz="0" w:space="0" w:color="auto"/>
                        <w:right w:val="none" w:sz="0" w:space="0" w:color="auto"/>
                      </w:divBdr>
                      <w:divsChild>
                        <w:div w:id="1865750773">
                          <w:marLeft w:val="0"/>
                          <w:marRight w:val="0"/>
                          <w:marTop w:val="0"/>
                          <w:marBottom w:val="0"/>
                          <w:divBdr>
                            <w:top w:val="none" w:sz="0" w:space="0" w:color="auto"/>
                            <w:left w:val="none" w:sz="0" w:space="0" w:color="auto"/>
                            <w:bottom w:val="none" w:sz="0" w:space="0" w:color="auto"/>
                            <w:right w:val="none" w:sz="0" w:space="0" w:color="auto"/>
                          </w:divBdr>
                          <w:divsChild>
                            <w:div w:id="890574662">
                              <w:marLeft w:val="0"/>
                              <w:marRight w:val="0"/>
                              <w:marTop w:val="0"/>
                              <w:marBottom w:val="0"/>
                              <w:divBdr>
                                <w:top w:val="none" w:sz="0" w:space="0" w:color="auto"/>
                                <w:left w:val="none" w:sz="0" w:space="0" w:color="auto"/>
                                <w:bottom w:val="none" w:sz="0" w:space="0" w:color="auto"/>
                                <w:right w:val="none" w:sz="0" w:space="0" w:color="auto"/>
                              </w:divBdr>
                              <w:divsChild>
                                <w:div w:id="1734309781">
                                  <w:marLeft w:val="0"/>
                                  <w:marRight w:val="0"/>
                                  <w:marTop w:val="0"/>
                                  <w:marBottom w:val="0"/>
                                  <w:divBdr>
                                    <w:top w:val="none" w:sz="0" w:space="0" w:color="auto"/>
                                    <w:left w:val="none" w:sz="0" w:space="0" w:color="auto"/>
                                    <w:bottom w:val="none" w:sz="0" w:space="0" w:color="auto"/>
                                    <w:right w:val="none" w:sz="0" w:space="0" w:color="auto"/>
                                  </w:divBdr>
                                  <w:divsChild>
                                    <w:div w:id="1092160245">
                                      <w:marLeft w:val="0"/>
                                      <w:marRight w:val="0"/>
                                      <w:marTop w:val="0"/>
                                      <w:marBottom w:val="0"/>
                                      <w:divBdr>
                                        <w:top w:val="none" w:sz="0" w:space="0" w:color="auto"/>
                                        <w:left w:val="none" w:sz="0" w:space="0" w:color="auto"/>
                                        <w:bottom w:val="none" w:sz="0" w:space="0" w:color="auto"/>
                                        <w:right w:val="none" w:sz="0" w:space="0" w:color="auto"/>
                                      </w:divBdr>
                                      <w:divsChild>
                                        <w:div w:id="825972190">
                                          <w:marLeft w:val="0"/>
                                          <w:marRight w:val="0"/>
                                          <w:marTop w:val="0"/>
                                          <w:marBottom w:val="0"/>
                                          <w:divBdr>
                                            <w:top w:val="none" w:sz="0" w:space="0" w:color="auto"/>
                                            <w:left w:val="none" w:sz="0" w:space="0" w:color="auto"/>
                                            <w:bottom w:val="none" w:sz="0" w:space="0" w:color="auto"/>
                                            <w:right w:val="none" w:sz="0" w:space="0" w:color="auto"/>
                                          </w:divBdr>
                                          <w:divsChild>
                                            <w:div w:id="1831364053">
                                              <w:marLeft w:val="0"/>
                                              <w:marRight w:val="0"/>
                                              <w:marTop w:val="0"/>
                                              <w:marBottom w:val="0"/>
                                              <w:divBdr>
                                                <w:top w:val="none" w:sz="0" w:space="0" w:color="auto"/>
                                                <w:left w:val="none" w:sz="0" w:space="0" w:color="auto"/>
                                                <w:bottom w:val="none" w:sz="0" w:space="0" w:color="auto"/>
                                                <w:right w:val="none" w:sz="0" w:space="0" w:color="auto"/>
                                              </w:divBdr>
                                              <w:divsChild>
                                                <w:div w:id="1196190884">
                                                  <w:marLeft w:val="0"/>
                                                  <w:marRight w:val="0"/>
                                                  <w:marTop w:val="0"/>
                                                  <w:marBottom w:val="0"/>
                                                  <w:divBdr>
                                                    <w:top w:val="none" w:sz="0" w:space="0" w:color="auto"/>
                                                    <w:left w:val="none" w:sz="0" w:space="0" w:color="auto"/>
                                                    <w:bottom w:val="none" w:sz="0" w:space="0" w:color="auto"/>
                                                    <w:right w:val="none" w:sz="0" w:space="0" w:color="auto"/>
                                                  </w:divBdr>
                                                  <w:divsChild>
                                                    <w:div w:id="1050693035">
                                                      <w:marLeft w:val="0"/>
                                                      <w:marRight w:val="0"/>
                                                      <w:marTop w:val="0"/>
                                                      <w:marBottom w:val="0"/>
                                                      <w:divBdr>
                                                        <w:top w:val="none" w:sz="0" w:space="0" w:color="auto"/>
                                                        <w:left w:val="none" w:sz="0" w:space="0" w:color="auto"/>
                                                        <w:bottom w:val="none" w:sz="0" w:space="0" w:color="auto"/>
                                                        <w:right w:val="none" w:sz="0" w:space="0" w:color="auto"/>
                                                      </w:divBdr>
                                                      <w:divsChild>
                                                        <w:div w:id="2005156497">
                                                          <w:marLeft w:val="0"/>
                                                          <w:marRight w:val="0"/>
                                                          <w:marTop w:val="0"/>
                                                          <w:marBottom w:val="0"/>
                                                          <w:divBdr>
                                                            <w:top w:val="none" w:sz="0" w:space="0" w:color="auto"/>
                                                            <w:left w:val="none" w:sz="0" w:space="0" w:color="auto"/>
                                                            <w:bottom w:val="none" w:sz="0" w:space="0" w:color="auto"/>
                                                            <w:right w:val="none" w:sz="0" w:space="0" w:color="auto"/>
                                                          </w:divBdr>
                                                          <w:divsChild>
                                                            <w:div w:id="466164948">
                                                              <w:marLeft w:val="0"/>
                                                              <w:marRight w:val="0"/>
                                                              <w:marTop w:val="0"/>
                                                              <w:marBottom w:val="0"/>
                                                              <w:divBdr>
                                                                <w:top w:val="none" w:sz="0" w:space="0" w:color="auto"/>
                                                                <w:left w:val="none" w:sz="0" w:space="0" w:color="auto"/>
                                                                <w:bottom w:val="none" w:sz="0" w:space="0" w:color="auto"/>
                                                                <w:right w:val="none" w:sz="0" w:space="0" w:color="auto"/>
                                                              </w:divBdr>
                                                              <w:divsChild>
                                                                <w:div w:id="453719228">
                                                                  <w:marLeft w:val="0"/>
                                                                  <w:marRight w:val="0"/>
                                                                  <w:marTop w:val="0"/>
                                                                  <w:marBottom w:val="0"/>
                                                                  <w:divBdr>
                                                                    <w:top w:val="none" w:sz="0" w:space="0" w:color="auto"/>
                                                                    <w:left w:val="none" w:sz="0" w:space="0" w:color="auto"/>
                                                                    <w:bottom w:val="none" w:sz="0" w:space="0" w:color="auto"/>
                                                                    <w:right w:val="none" w:sz="0" w:space="0" w:color="auto"/>
                                                                  </w:divBdr>
                                                                  <w:divsChild>
                                                                    <w:div w:id="1144392308">
                                                                      <w:marLeft w:val="0"/>
                                                                      <w:marRight w:val="0"/>
                                                                      <w:marTop w:val="0"/>
                                                                      <w:marBottom w:val="0"/>
                                                                      <w:divBdr>
                                                                        <w:top w:val="none" w:sz="0" w:space="0" w:color="auto"/>
                                                                        <w:left w:val="none" w:sz="0" w:space="0" w:color="auto"/>
                                                                        <w:bottom w:val="none" w:sz="0" w:space="0" w:color="auto"/>
                                                                        <w:right w:val="none" w:sz="0" w:space="0" w:color="auto"/>
                                                                      </w:divBdr>
                                                                      <w:divsChild>
                                                                        <w:div w:id="360083916">
                                                                          <w:marLeft w:val="0"/>
                                                                          <w:marRight w:val="0"/>
                                                                          <w:marTop w:val="0"/>
                                                                          <w:marBottom w:val="0"/>
                                                                          <w:divBdr>
                                                                            <w:top w:val="none" w:sz="0" w:space="0" w:color="auto"/>
                                                                            <w:left w:val="none" w:sz="0" w:space="0" w:color="auto"/>
                                                                            <w:bottom w:val="none" w:sz="0" w:space="0" w:color="auto"/>
                                                                            <w:right w:val="none" w:sz="0" w:space="0" w:color="auto"/>
                                                                          </w:divBdr>
                                                                          <w:divsChild>
                                                                            <w:div w:id="88161101">
                                                                              <w:marLeft w:val="0"/>
                                                                              <w:marRight w:val="0"/>
                                                                              <w:marTop w:val="0"/>
                                                                              <w:marBottom w:val="0"/>
                                                                              <w:divBdr>
                                                                                <w:top w:val="none" w:sz="0" w:space="0" w:color="auto"/>
                                                                                <w:left w:val="none" w:sz="0" w:space="0" w:color="auto"/>
                                                                                <w:bottom w:val="none" w:sz="0" w:space="0" w:color="auto"/>
                                                                                <w:right w:val="none" w:sz="0" w:space="0" w:color="auto"/>
                                                                              </w:divBdr>
                                                                              <w:divsChild>
                                                                                <w:div w:id="597253330">
                                                                                  <w:marLeft w:val="0"/>
                                                                                  <w:marRight w:val="0"/>
                                                                                  <w:marTop w:val="0"/>
                                                                                  <w:marBottom w:val="0"/>
                                                                                  <w:divBdr>
                                                                                    <w:top w:val="none" w:sz="0" w:space="0" w:color="auto"/>
                                                                                    <w:left w:val="none" w:sz="0" w:space="0" w:color="auto"/>
                                                                                    <w:bottom w:val="none" w:sz="0" w:space="0" w:color="auto"/>
                                                                                    <w:right w:val="none" w:sz="0" w:space="0" w:color="auto"/>
                                                                                  </w:divBdr>
                                                                                  <w:divsChild>
                                                                                    <w:div w:id="363024561">
                                                                                      <w:marLeft w:val="0"/>
                                                                                      <w:marRight w:val="0"/>
                                                                                      <w:marTop w:val="0"/>
                                                                                      <w:marBottom w:val="0"/>
                                                                                      <w:divBdr>
                                                                                        <w:top w:val="none" w:sz="0" w:space="0" w:color="auto"/>
                                                                                        <w:left w:val="none" w:sz="0" w:space="0" w:color="auto"/>
                                                                                        <w:bottom w:val="none" w:sz="0" w:space="0" w:color="auto"/>
                                                                                        <w:right w:val="none" w:sz="0" w:space="0" w:color="auto"/>
                                                                                      </w:divBdr>
                                                                                      <w:divsChild>
                                                                                        <w:div w:id="11036513">
                                                                                          <w:marLeft w:val="0"/>
                                                                                          <w:marRight w:val="0"/>
                                                                                          <w:marTop w:val="0"/>
                                                                                          <w:marBottom w:val="0"/>
                                                                                          <w:divBdr>
                                                                                            <w:top w:val="none" w:sz="0" w:space="0" w:color="auto"/>
                                                                                            <w:left w:val="none" w:sz="0" w:space="0" w:color="auto"/>
                                                                                            <w:bottom w:val="none" w:sz="0" w:space="0" w:color="auto"/>
                                                                                            <w:right w:val="none" w:sz="0" w:space="0" w:color="auto"/>
                                                                                          </w:divBdr>
                                                                                          <w:divsChild>
                                                                                            <w:div w:id="1917981617">
                                                                                              <w:marLeft w:val="0"/>
                                                                                              <w:marRight w:val="0"/>
                                                                                              <w:marTop w:val="0"/>
                                                                                              <w:marBottom w:val="0"/>
                                                                                              <w:divBdr>
                                                                                                <w:top w:val="none" w:sz="0" w:space="0" w:color="auto"/>
                                                                                                <w:left w:val="none" w:sz="0" w:space="0" w:color="auto"/>
                                                                                                <w:bottom w:val="none" w:sz="0" w:space="0" w:color="auto"/>
                                                                                                <w:right w:val="none" w:sz="0" w:space="0" w:color="auto"/>
                                                                                              </w:divBdr>
                                                                                              <w:divsChild>
                                                                                                <w:div w:id="282074387">
                                                                                                  <w:marLeft w:val="0"/>
                                                                                                  <w:marRight w:val="0"/>
                                                                                                  <w:marTop w:val="0"/>
                                                                                                  <w:marBottom w:val="0"/>
                                                                                                  <w:divBdr>
                                                                                                    <w:top w:val="none" w:sz="0" w:space="0" w:color="auto"/>
                                                                                                    <w:left w:val="none" w:sz="0" w:space="0" w:color="auto"/>
                                                                                                    <w:bottom w:val="none" w:sz="0" w:space="0" w:color="auto"/>
                                                                                                    <w:right w:val="none" w:sz="0" w:space="0" w:color="auto"/>
                                                                                                  </w:divBdr>
                                                                                                  <w:divsChild>
                                                                                                    <w:div w:id="977758563">
                                                                                                      <w:marLeft w:val="0"/>
                                                                                                      <w:marRight w:val="0"/>
                                                                                                      <w:marTop w:val="0"/>
                                                                                                      <w:marBottom w:val="0"/>
                                                                                                      <w:divBdr>
                                                                                                        <w:top w:val="none" w:sz="0" w:space="0" w:color="auto"/>
                                                                                                        <w:left w:val="none" w:sz="0" w:space="0" w:color="auto"/>
                                                                                                        <w:bottom w:val="none" w:sz="0" w:space="0" w:color="auto"/>
                                                                                                        <w:right w:val="none" w:sz="0" w:space="0" w:color="auto"/>
                                                                                                      </w:divBdr>
                                                                                                      <w:divsChild>
                                                                                                        <w:div w:id="1307128220">
                                                                                                          <w:marLeft w:val="0"/>
                                                                                                          <w:marRight w:val="0"/>
                                                                                                          <w:marTop w:val="0"/>
                                                                                                          <w:marBottom w:val="0"/>
                                                                                                          <w:divBdr>
                                                                                                            <w:top w:val="none" w:sz="0" w:space="0" w:color="auto"/>
                                                                                                            <w:left w:val="none" w:sz="0" w:space="0" w:color="auto"/>
                                                                                                            <w:bottom w:val="none" w:sz="0" w:space="0" w:color="auto"/>
                                                                                                            <w:right w:val="none" w:sz="0" w:space="0" w:color="auto"/>
                                                                                                          </w:divBdr>
                                                                                                          <w:divsChild>
                                                                                                            <w:div w:id="1651514535">
                                                                                                              <w:marLeft w:val="0"/>
                                                                                                              <w:marRight w:val="0"/>
                                                                                                              <w:marTop w:val="0"/>
                                                                                                              <w:marBottom w:val="0"/>
                                                                                                              <w:divBdr>
                                                                                                                <w:top w:val="none" w:sz="0" w:space="0" w:color="auto"/>
                                                                                                                <w:left w:val="none" w:sz="0" w:space="0" w:color="auto"/>
                                                                                                                <w:bottom w:val="none" w:sz="0" w:space="0" w:color="auto"/>
                                                                                                                <w:right w:val="none" w:sz="0" w:space="0" w:color="auto"/>
                                                                                                              </w:divBdr>
                                                                                                              <w:divsChild>
                                                                                                                <w:div w:id="1363943869">
                                                                                                                  <w:marLeft w:val="0"/>
                                                                                                                  <w:marRight w:val="0"/>
                                                                                                                  <w:marTop w:val="0"/>
                                                                                                                  <w:marBottom w:val="0"/>
                                                                                                                  <w:divBdr>
                                                                                                                    <w:top w:val="none" w:sz="0" w:space="0" w:color="auto"/>
                                                                                                                    <w:left w:val="none" w:sz="0" w:space="0" w:color="auto"/>
                                                                                                                    <w:bottom w:val="none" w:sz="0" w:space="0" w:color="auto"/>
                                                                                                                    <w:right w:val="none" w:sz="0" w:space="0" w:color="auto"/>
                                                                                                                  </w:divBdr>
                                                                                                                  <w:divsChild>
                                                                                                                    <w:div w:id="1782214416">
                                                                                                                      <w:marLeft w:val="0"/>
                                                                                                                      <w:marRight w:val="0"/>
                                                                                                                      <w:marTop w:val="0"/>
                                                                                                                      <w:marBottom w:val="0"/>
                                                                                                                      <w:divBdr>
                                                                                                                        <w:top w:val="none" w:sz="0" w:space="0" w:color="auto"/>
                                                                                                                        <w:left w:val="none" w:sz="0" w:space="0" w:color="auto"/>
                                                                                                                        <w:bottom w:val="none" w:sz="0" w:space="0" w:color="auto"/>
                                                                                                                        <w:right w:val="none" w:sz="0" w:space="0" w:color="auto"/>
                                                                                                                      </w:divBdr>
                                                                                                                      <w:divsChild>
                                                                                                                        <w:div w:id="1669946457">
                                                                                                                          <w:marLeft w:val="0"/>
                                                                                                                          <w:marRight w:val="0"/>
                                                                                                                          <w:marTop w:val="0"/>
                                                                                                                          <w:marBottom w:val="0"/>
                                                                                                                          <w:divBdr>
                                                                                                                            <w:top w:val="none" w:sz="0" w:space="0" w:color="auto"/>
                                                                                                                            <w:left w:val="none" w:sz="0" w:space="0" w:color="auto"/>
                                                                                                                            <w:bottom w:val="none" w:sz="0" w:space="0" w:color="auto"/>
                                                                                                                            <w:right w:val="none" w:sz="0" w:space="0" w:color="auto"/>
                                                                                                                          </w:divBdr>
                                                                                                                          <w:divsChild>
                                                                                                                            <w:div w:id="1130318292">
                                                                                                                              <w:marLeft w:val="0"/>
                                                                                                                              <w:marRight w:val="0"/>
                                                                                                                              <w:marTop w:val="0"/>
                                                                                                                              <w:marBottom w:val="0"/>
                                                                                                                              <w:divBdr>
                                                                                                                                <w:top w:val="none" w:sz="0" w:space="0" w:color="auto"/>
                                                                                                                                <w:left w:val="none" w:sz="0" w:space="0" w:color="auto"/>
                                                                                                                                <w:bottom w:val="none" w:sz="0" w:space="0" w:color="auto"/>
                                                                                                                                <w:right w:val="none" w:sz="0" w:space="0" w:color="auto"/>
                                                                                                                              </w:divBdr>
                                                                                                                              <w:divsChild>
                                                                                                                                <w:div w:id="2009823282">
                                                                                                                                  <w:marLeft w:val="0"/>
                                                                                                                                  <w:marRight w:val="0"/>
                                                                                                                                  <w:marTop w:val="0"/>
                                                                                                                                  <w:marBottom w:val="0"/>
                                                                                                                                  <w:divBdr>
                                                                                                                                    <w:top w:val="none" w:sz="0" w:space="0" w:color="auto"/>
                                                                                                                                    <w:left w:val="none" w:sz="0" w:space="0" w:color="auto"/>
                                                                                                                                    <w:bottom w:val="none" w:sz="0" w:space="0" w:color="auto"/>
                                                                                                                                    <w:right w:val="none" w:sz="0" w:space="0" w:color="auto"/>
                                                                                                                                  </w:divBdr>
                                                                                                                                  <w:divsChild>
                                                                                                                                    <w:div w:id="69737379">
                                                                                                                                      <w:marLeft w:val="0"/>
                                                                                                                                      <w:marRight w:val="0"/>
                                                                                                                                      <w:marTop w:val="0"/>
                                                                                                                                      <w:marBottom w:val="0"/>
                                                                                                                                      <w:divBdr>
                                                                                                                                        <w:top w:val="none" w:sz="0" w:space="0" w:color="auto"/>
                                                                                                                                        <w:left w:val="none" w:sz="0" w:space="0" w:color="auto"/>
                                                                                                                                        <w:bottom w:val="none" w:sz="0" w:space="0" w:color="auto"/>
                                                                                                                                        <w:right w:val="none" w:sz="0" w:space="0" w:color="auto"/>
                                                                                                                                      </w:divBdr>
                                                                                                                                    </w:div>
                                                                                                                                    <w:div w:id="1421561604">
                                                                                                                                      <w:marLeft w:val="0"/>
                                                                                                                                      <w:marRight w:val="0"/>
                                                                                                                                      <w:marTop w:val="0"/>
                                                                                                                                      <w:marBottom w:val="0"/>
                                                                                                                                      <w:divBdr>
                                                                                                                                        <w:top w:val="none" w:sz="0" w:space="0" w:color="auto"/>
                                                                                                                                        <w:left w:val="none" w:sz="0" w:space="0" w:color="auto"/>
                                                                                                                                        <w:bottom w:val="none" w:sz="0" w:space="0" w:color="auto"/>
                                                                                                                                        <w:right w:val="none" w:sz="0" w:space="0" w:color="auto"/>
                                                                                                                                      </w:divBdr>
                                                                                                                                    </w:div>
                                                                                                                                    <w:div w:id="454567843">
                                                                                                                                      <w:marLeft w:val="0"/>
                                                                                                                                      <w:marRight w:val="0"/>
                                                                                                                                      <w:marTop w:val="0"/>
                                                                                                                                      <w:marBottom w:val="0"/>
                                                                                                                                      <w:divBdr>
                                                                                                                                        <w:top w:val="none" w:sz="0" w:space="0" w:color="auto"/>
                                                                                                                                        <w:left w:val="none" w:sz="0" w:space="0" w:color="auto"/>
                                                                                                                                        <w:bottom w:val="none" w:sz="0" w:space="0" w:color="auto"/>
                                                                                                                                        <w:right w:val="none" w:sz="0" w:space="0" w:color="auto"/>
                                                                                                                                      </w:divBdr>
                                                                                                                                    </w:div>
                                                                                                                                    <w:div w:id="532352047">
                                                                                                                                      <w:marLeft w:val="0"/>
                                                                                                                                      <w:marRight w:val="0"/>
                                                                                                                                      <w:marTop w:val="0"/>
                                                                                                                                      <w:marBottom w:val="0"/>
                                                                                                                                      <w:divBdr>
                                                                                                                                        <w:top w:val="none" w:sz="0" w:space="0" w:color="auto"/>
                                                                                                                                        <w:left w:val="none" w:sz="0" w:space="0" w:color="auto"/>
                                                                                                                                        <w:bottom w:val="none" w:sz="0" w:space="0" w:color="auto"/>
                                                                                                                                        <w:right w:val="none" w:sz="0" w:space="0" w:color="auto"/>
                                                                                                                                      </w:divBdr>
                                                                                                                                    </w:div>
                                                                                                                                    <w:div w:id="19461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Mustonen, Sanna</dc:creator>
  <cp:keywords/>
  <dc:description/>
  <cp:lastModifiedBy>Mustonen, Sanna</cp:lastModifiedBy>
  <cp:revision>3</cp:revision>
  <dcterms:created xsi:type="dcterms:W3CDTF">2018-01-23T10:19:00Z</dcterms:created>
  <dcterms:modified xsi:type="dcterms:W3CDTF">2018-01-23T10:21:00Z</dcterms:modified>
</cp:coreProperties>
</file>