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F0" w:rsidRDefault="00F678CB">
      <w:pPr>
        <w:rPr>
          <w:sz w:val="44"/>
          <w:szCs w:val="44"/>
        </w:rPr>
      </w:pPr>
      <w:r>
        <w:rPr>
          <w:sz w:val="44"/>
          <w:szCs w:val="44"/>
        </w:rPr>
        <w:t>s. 81</w:t>
      </w:r>
    </w:p>
    <w:p w:rsidR="00F678CB" w:rsidRDefault="00F678CB">
      <w:pPr>
        <w:rPr>
          <w:sz w:val="44"/>
          <w:szCs w:val="44"/>
        </w:rPr>
      </w:pPr>
    </w:p>
    <w:p w:rsidR="00F678CB" w:rsidRPr="00F678CB" w:rsidRDefault="00F678CB">
      <w:pPr>
        <w:rPr>
          <w:b/>
          <w:sz w:val="44"/>
          <w:szCs w:val="44"/>
        </w:rPr>
      </w:pPr>
      <w:r w:rsidRPr="00F678CB">
        <w:rPr>
          <w:b/>
          <w:sz w:val="44"/>
          <w:szCs w:val="44"/>
        </w:rPr>
        <w:t>Etsi ja tee lista ns. vapaita suuntia yhdistävistä asioista!</w:t>
      </w:r>
    </w:p>
    <w:p w:rsidR="00F678CB" w:rsidRDefault="007A418B" w:rsidP="00F678CB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aikuiskaste eli uskovienkaste</w:t>
      </w:r>
    </w:p>
    <w:p w:rsidR="007A418B" w:rsidRDefault="007A418B" w:rsidP="00F678CB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talous perustuu jäsenten maksamiin kymmenyksiin</w:t>
      </w:r>
    </w:p>
    <w:p w:rsidR="007A418B" w:rsidRDefault="007A418B" w:rsidP="00F678CB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eivät hyväksy valtioon sitoutumista</w:t>
      </w:r>
    </w:p>
    <w:p w:rsidR="007A418B" w:rsidRDefault="007A418B" w:rsidP="00F678CB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tulkitsevat Raamattua fundamentalistisesti (eli Raamattu on Jumalan sanaa)</w:t>
      </w:r>
    </w:p>
    <w:p w:rsidR="007641A6" w:rsidRDefault="007641A6" w:rsidP="00F678CB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korostetaan maalli</w:t>
      </w:r>
      <w:bookmarkStart w:id="0" w:name="_GoBack"/>
      <w:bookmarkEnd w:id="0"/>
      <w:r>
        <w:rPr>
          <w:sz w:val="44"/>
          <w:szCs w:val="44"/>
        </w:rPr>
        <w:t>kkojen asemaa</w:t>
      </w:r>
    </w:p>
    <w:p w:rsidR="007641A6" w:rsidRDefault="007641A6" w:rsidP="00F678CB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ovat syntyneet reformoitujen kirkkojen pohjalta</w:t>
      </w:r>
    </w:p>
    <w:p w:rsidR="007641A6" w:rsidRPr="00F678CB" w:rsidRDefault="007641A6" w:rsidP="00F678CB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kokoontumiset ovat vapaamuotoisia (+ herätyskokoukset)</w:t>
      </w:r>
    </w:p>
    <w:sectPr w:rsidR="007641A6" w:rsidRPr="00F678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26"/>
    <w:multiLevelType w:val="hybridMultilevel"/>
    <w:tmpl w:val="47B44DF0"/>
    <w:lvl w:ilvl="0" w:tplc="1AF6C54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B"/>
    <w:rsid w:val="00252EF0"/>
    <w:rsid w:val="007641A6"/>
    <w:rsid w:val="007A418B"/>
    <w:rsid w:val="00F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67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6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ITopettaja</dc:creator>
  <cp:lastModifiedBy>ITopettaja</cp:lastModifiedBy>
  <cp:revision>1</cp:revision>
  <dcterms:created xsi:type="dcterms:W3CDTF">2015-02-04T11:48:00Z</dcterms:created>
  <dcterms:modified xsi:type="dcterms:W3CDTF">2015-02-04T12:11:00Z</dcterms:modified>
</cp:coreProperties>
</file>