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CAA" w:rsidRDefault="006C1CAA"/>
    <w:p w:rsidR="00E8384E" w:rsidRDefault="00E8384E"/>
    <w:p w:rsidR="00E8384E" w:rsidRPr="00E8384E" w:rsidRDefault="00E8384E" w:rsidP="00E8384E">
      <w:pPr>
        <w:spacing w:after="0" w:line="240" w:lineRule="auto"/>
        <w:rPr>
          <w:rFonts w:ascii="Verdana" w:eastAsia="Times New Roman" w:hAnsi="Verdana" w:cs="Times New Roman"/>
          <w:color w:val="000000"/>
          <w:sz w:val="18"/>
          <w:szCs w:val="18"/>
          <w:lang w:eastAsia="fi-FI"/>
        </w:rPr>
      </w:pPr>
      <w:r w:rsidRPr="00E8384E">
        <w:rPr>
          <w:rFonts w:ascii="Verdana" w:eastAsia="Times New Roman" w:hAnsi="Verdana" w:cs="Times New Roman"/>
          <w:color w:val="000000"/>
          <w:sz w:val="18"/>
          <w:szCs w:val="18"/>
          <w:lang w:eastAsia="fi-FI"/>
        </w:rPr>
        <w:br/>
        <w:t xml:space="preserve">Karstulan peruskoulu/ </w:t>
      </w:r>
      <w:proofErr w:type="spellStart"/>
      <w:r w:rsidRPr="00E8384E">
        <w:rPr>
          <w:rFonts w:ascii="Verdana" w:eastAsia="Times New Roman" w:hAnsi="Verdana" w:cs="Times New Roman"/>
          <w:color w:val="000000"/>
          <w:sz w:val="18"/>
          <w:szCs w:val="18"/>
          <w:lang w:eastAsia="fi-FI"/>
        </w:rPr>
        <w:t>Tolppila</w:t>
      </w:r>
      <w:proofErr w:type="spellEnd"/>
      <w:r w:rsidRPr="00E8384E">
        <w:rPr>
          <w:rFonts w:ascii="Verdana" w:eastAsia="Times New Roman" w:hAnsi="Verdana" w:cs="Times New Roman"/>
          <w:color w:val="000000"/>
          <w:sz w:val="18"/>
          <w:szCs w:val="18"/>
          <w:lang w:eastAsia="fi-FI"/>
        </w:rPr>
        <w:t xml:space="preserve"> ja Laaksola                                                  Tiedote 1.8.2018</w:t>
      </w:r>
    </w:p>
    <w:p w:rsidR="00E8384E" w:rsidRPr="00E8384E" w:rsidRDefault="00E8384E" w:rsidP="00E8384E">
      <w:pPr>
        <w:spacing w:after="0" w:line="240" w:lineRule="auto"/>
        <w:rPr>
          <w:rFonts w:ascii="Verdana" w:eastAsia="Times New Roman" w:hAnsi="Verdana" w:cs="Times New Roman"/>
          <w:color w:val="000000"/>
          <w:sz w:val="18"/>
          <w:szCs w:val="18"/>
          <w:lang w:eastAsia="fi-FI"/>
        </w:rPr>
      </w:pPr>
      <w:r w:rsidRPr="00E8384E">
        <w:rPr>
          <w:rFonts w:ascii="Verdana" w:eastAsia="Times New Roman" w:hAnsi="Verdana" w:cs="Times New Roman"/>
          <w:color w:val="000000"/>
          <w:sz w:val="18"/>
          <w:szCs w:val="18"/>
          <w:lang w:eastAsia="fi-FI"/>
        </w:rPr>
        <w:t> </w:t>
      </w:r>
    </w:p>
    <w:p w:rsidR="00E8384E" w:rsidRPr="00E8384E" w:rsidRDefault="00E8384E" w:rsidP="00E8384E">
      <w:pPr>
        <w:spacing w:after="0" w:line="240" w:lineRule="auto"/>
        <w:rPr>
          <w:rFonts w:ascii="Verdana" w:eastAsia="Times New Roman" w:hAnsi="Verdana" w:cs="Times New Roman"/>
          <w:color w:val="000000"/>
          <w:sz w:val="18"/>
          <w:szCs w:val="18"/>
          <w:lang w:eastAsia="fi-FI"/>
        </w:rPr>
      </w:pPr>
    </w:p>
    <w:p w:rsidR="00E8384E" w:rsidRPr="00E8384E" w:rsidRDefault="00E8384E" w:rsidP="00E8384E">
      <w:pPr>
        <w:spacing w:after="0" w:line="240" w:lineRule="auto"/>
        <w:rPr>
          <w:rFonts w:ascii="Verdana" w:eastAsia="Times New Roman" w:hAnsi="Verdana" w:cs="Times New Roman"/>
          <w:color w:val="000000"/>
          <w:sz w:val="18"/>
          <w:szCs w:val="18"/>
          <w:lang w:eastAsia="fi-FI"/>
        </w:rPr>
      </w:pPr>
      <w:r w:rsidRPr="00E8384E">
        <w:rPr>
          <w:rFonts w:ascii="Verdana" w:eastAsia="Times New Roman" w:hAnsi="Verdana" w:cs="Times New Roman"/>
          <w:b/>
          <w:bCs/>
          <w:color w:val="000000"/>
          <w:sz w:val="18"/>
          <w:szCs w:val="18"/>
          <w:lang w:eastAsia="fi-FI"/>
        </w:rPr>
        <w:t>VAARALLISTEN TÖIDEN TEKEMINEN PERUSKOULUSSA</w:t>
      </w:r>
    </w:p>
    <w:p w:rsidR="00E8384E" w:rsidRPr="00E8384E" w:rsidRDefault="00E8384E" w:rsidP="00E8384E">
      <w:pPr>
        <w:spacing w:after="0" w:line="240" w:lineRule="auto"/>
        <w:rPr>
          <w:rFonts w:ascii="Verdana" w:eastAsia="Times New Roman" w:hAnsi="Verdana" w:cs="Times New Roman"/>
          <w:color w:val="000000"/>
          <w:sz w:val="18"/>
          <w:szCs w:val="18"/>
          <w:lang w:eastAsia="fi-FI"/>
        </w:rPr>
      </w:pPr>
      <w:r w:rsidRPr="00E8384E">
        <w:rPr>
          <w:rFonts w:ascii="Verdana" w:eastAsia="Times New Roman" w:hAnsi="Verdana" w:cs="Times New Roman"/>
          <w:color w:val="000000"/>
          <w:sz w:val="18"/>
          <w:szCs w:val="18"/>
          <w:lang w:eastAsia="fi-FI"/>
        </w:rPr>
        <w:t> </w:t>
      </w:r>
    </w:p>
    <w:p w:rsidR="00E8384E" w:rsidRPr="00E8384E" w:rsidRDefault="00E8384E" w:rsidP="00E8384E">
      <w:pPr>
        <w:spacing w:after="0" w:line="240" w:lineRule="auto"/>
        <w:rPr>
          <w:rFonts w:ascii="Verdana" w:eastAsia="Times New Roman" w:hAnsi="Verdana" w:cs="Times New Roman"/>
          <w:color w:val="000000"/>
          <w:sz w:val="18"/>
          <w:szCs w:val="18"/>
          <w:lang w:eastAsia="fi-FI"/>
        </w:rPr>
      </w:pPr>
      <w:r w:rsidRPr="00E8384E">
        <w:rPr>
          <w:rFonts w:ascii="Verdana" w:eastAsia="Times New Roman" w:hAnsi="Verdana" w:cs="Times New Roman"/>
          <w:color w:val="000000"/>
          <w:sz w:val="18"/>
          <w:szCs w:val="18"/>
          <w:lang w:eastAsia="fi-FI"/>
        </w:rPr>
        <w:t xml:space="preserve">Perusopetuksen opetussuunnitelman mukaisesti kouluissa alle 16 vuotiaat oppilaat ovat voineet tehdä lain mukaan vaaralliseksi luokiteltuja töitä tai käyttää vaarallisia koneita, laitteita tai kemikaaleja (laki 998/1993). </w:t>
      </w:r>
      <w:proofErr w:type="spellStart"/>
      <w:r w:rsidRPr="00E8384E">
        <w:rPr>
          <w:rFonts w:ascii="Verdana" w:eastAsia="Times New Roman" w:hAnsi="Verdana" w:cs="Times New Roman"/>
          <w:color w:val="000000"/>
          <w:sz w:val="18"/>
          <w:szCs w:val="18"/>
          <w:lang w:eastAsia="fi-FI"/>
        </w:rPr>
        <w:t>Sosiaali</w:t>
      </w:r>
      <w:proofErr w:type="spellEnd"/>
      <w:r w:rsidRPr="00E8384E">
        <w:rPr>
          <w:rFonts w:ascii="Verdana" w:eastAsia="Times New Roman" w:hAnsi="Verdana" w:cs="Times New Roman"/>
          <w:color w:val="000000"/>
          <w:sz w:val="18"/>
          <w:szCs w:val="18"/>
          <w:lang w:eastAsia="fi-FI"/>
        </w:rPr>
        <w:t>- ja terveysministeriön esityksestä asia haluttiin saattaa nykyisen työsuojelulainsäädännön mukaiseksi, ja valtioneuvosto antoi 15.6.2006 tarkentavan asetuksen 475/2006 nuorten työntekijöiden suojelusta sekä erityisen haitallisten ja vaarallisten töiden tekemisestä. Asia koskee erityisesti teknisen työn opetusta sekä fysiikan ja kemian harjoitustöitä peruskoulussa. Asetuksen mukaan oppilaan huoltajalle on etukäteen ilmoitettava vaarallisen työn tekemisestä. (http://www.finlex.fi/fi/laki/alkup/2006/20060475)</w:t>
      </w:r>
    </w:p>
    <w:p w:rsidR="00E8384E" w:rsidRPr="00E8384E" w:rsidRDefault="00E8384E" w:rsidP="00E8384E">
      <w:pPr>
        <w:spacing w:after="0" w:line="240" w:lineRule="auto"/>
        <w:rPr>
          <w:rFonts w:ascii="Verdana" w:eastAsia="Times New Roman" w:hAnsi="Verdana" w:cs="Times New Roman"/>
          <w:color w:val="000000"/>
          <w:sz w:val="18"/>
          <w:szCs w:val="18"/>
          <w:lang w:eastAsia="fi-FI"/>
        </w:rPr>
      </w:pPr>
      <w:r w:rsidRPr="00E8384E">
        <w:rPr>
          <w:rFonts w:ascii="Verdana" w:eastAsia="Times New Roman" w:hAnsi="Verdana" w:cs="Times New Roman"/>
          <w:color w:val="000000"/>
          <w:sz w:val="18"/>
          <w:szCs w:val="18"/>
          <w:lang w:eastAsia="fi-FI"/>
        </w:rPr>
        <w:t> </w:t>
      </w:r>
    </w:p>
    <w:p w:rsidR="00E8384E" w:rsidRPr="00E8384E" w:rsidRDefault="00E8384E" w:rsidP="00E8384E">
      <w:pPr>
        <w:spacing w:after="0" w:line="240" w:lineRule="auto"/>
        <w:rPr>
          <w:rFonts w:ascii="Verdana" w:eastAsia="Times New Roman" w:hAnsi="Verdana" w:cs="Times New Roman"/>
          <w:color w:val="000000"/>
          <w:sz w:val="18"/>
          <w:szCs w:val="18"/>
          <w:lang w:eastAsia="fi-FI"/>
        </w:rPr>
      </w:pPr>
      <w:r w:rsidRPr="00E8384E">
        <w:rPr>
          <w:rFonts w:ascii="Verdana" w:eastAsia="Times New Roman" w:hAnsi="Verdana" w:cs="Times New Roman"/>
          <w:color w:val="000000"/>
          <w:sz w:val="18"/>
          <w:szCs w:val="18"/>
          <w:lang w:eastAsia="fi-FI"/>
        </w:rPr>
        <w:t>Perusopetuksen oppilaat peruskoulun seitsemännestä luokasta lähtien voivat vain opettajan johdolla ja välittömässä valvonnassa tehdä vaarallista työtä, jos se opetuksen toteuttamiseksi on välttämätöntä ja voidaan tehdä turvallisesti. 1-6 vuosiluokilla työskentelyä vaarallisilla koneilla ja laitteilla ei sallita.</w:t>
      </w:r>
    </w:p>
    <w:p w:rsidR="00E8384E" w:rsidRPr="00E8384E" w:rsidRDefault="00E8384E" w:rsidP="00E8384E">
      <w:pPr>
        <w:spacing w:after="0" w:line="240" w:lineRule="auto"/>
        <w:rPr>
          <w:rFonts w:ascii="Verdana" w:eastAsia="Times New Roman" w:hAnsi="Verdana" w:cs="Times New Roman"/>
          <w:color w:val="000000"/>
          <w:sz w:val="18"/>
          <w:szCs w:val="18"/>
          <w:lang w:eastAsia="fi-FI"/>
        </w:rPr>
      </w:pPr>
      <w:r w:rsidRPr="00E8384E">
        <w:rPr>
          <w:rFonts w:ascii="Verdana" w:eastAsia="Times New Roman" w:hAnsi="Verdana" w:cs="Times New Roman"/>
          <w:color w:val="000000"/>
          <w:sz w:val="18"/>
          <w:szCs w:val="18"/>
          <w:lang w:eastAsia="fi-FI"/>
        </w:rPr>
        <w:t> </w:t>
      </w:r>
    </w:p>
    <w:p w:rsidR="00E8384E" w:rsidRPr="00E8384E" w:rsidRDefault="00E8384E" w:rsidP="00E8384E">
      <w:pPr>
        <w:spacing w:after="0" w:line="240" w:lineRule="auto"/>
        <w:rPr>
          <w:rFonts w:ascii="Verdana" w:eastAsia="Times New Roman" w:hAnsi="Verdana" w:cs="Times New Roman"/>
          <w:color w:val="000000"/>
          <w:sz w:val="18"/>
          <w:szCs w:val="18"/>
          <w:lang w:eastAsia="fi-FI"/>
        </w:rPr>
      </w:pPr>
      <w:r w:rsidRPr="00E8384E">
        <w:rPr>
          <w:rFonts w:ascii="Verdana" w:eastAsia="Times New Roman" w:hAnsi="Verdana" w:cs="Times New Roman"/>
          <w:color w:val="000000"/>
          <w:sz w:val="18"/>
          <w:szCs w:val="18"/>
          <w:lang w:eastAsia="fi-FI"/>
        </w:rPr>
        <w:t xml:space="preserve">Mekaanisten vaaratekijöiden aiheuttama erityinen vaara voi olla työskennellessä esim. seuraavilla koneilla ja laitteilla: laserlaitteella, sirkkelillä, pyörösahalla, vannesahalla, höyläkoneella, moottorisahalla, jyrsinkoneella, levyleikkurilla ja muulla vastaavalla konevoimalla toimivalla leikkurilla, pylväs- ja penkkiporakoneella, kulmahiomakoneella, metallisorvilla, kaasuhitsaus- ja kaasuleikkauslaitteella, paineilmalla tai vastaavalla toimivalla </w:t>
      </w:r>
      <w:proofErr w:type="spellStart"/>
      <w:r w:rsidRPr="00E8384E">
        <w:rPr>
          <w:rFonts w:ascii="Verdana" w:eastAsia="Times New Roman" w:hAnsi="Verdana" w:cs="Times New Roman"/>
          <w:color w:val="000000"/>
          <w:sz w:val="18"/>
          <w:szCs w:val="18"/>
          <w:lang w:eastAsia="fi-FI"/>
        </w:rPr>
        <w:t>naulaimella</w:t>
      </w:r>
      <w:proofErr w:type="spellEnd"/>
      <w:r w:rsidRPr="00E8384E">
        <w:rPr>
          <w:rFonts w:ascii="Verdana" w:eastAsia="Times New Roman" w:hAnsi="Verdana" w:cs="Times New Roman"/>
          <w:color w:val="000000"/>
          <w:sz w:val="18"/>
          <w:szCs w:val="18"/>
          <w:lang w:eastAsia="fi-FI"/>
        </w:rPr>
        <w:t>. (</w:t>
      </w:r>
      <w:proofErr w:type="spellStart"/>
      <w:r w:rsidRPr="00E8384E">
        <w:rPr>
          <w:rFonts w:ascii="Verdana" w:eastAsia="Times New Roman" w:hAnsi="Verdana" w:cs="Times New Roman"/>
          <w:color w:val="000000"/>
          <w:sz w:val="18"/>
          <w:szCs w:val="18"/>
          <w:lang w:eastAsia="fi-FI"/>
        </w:rPr>
        <w:t>STM:n</w:t>
      </w:r>
      <w:proofErr w:type="spellEnd"/>
      <w:r w:rsidRPr="00E8384E">
        <w:rPr>
          <w:rFonts w:ascii="Verdana" w:eastAsia="Times New Roman" w:hAnsi="Verdana" w:cs="Times New Roman"/>
          <w:color w:val="000000"/>
          <w:sz w:val="18"/>
          <w:szCs w:val="18"/>
          <w:lang w:eastAsia="fi-FI"/>
        </w:rPr>
        <w:t xml:space="preserve"> asetus 128/2002 14.2.2002 vaarallisten töiden esimerkkiluettelosta - http://www.finlex.fi/fi/laki/alkup/2002/20020128)</w:t>
      </w:r>
    </w:p>
    <w:p w:rsidR="00E8384E" w:rsidRPr="00E8384E" w:rsidRDefault="00E8384E" w:rsidP="00E8384E">
      <w:pPr>
        <w:spacing w:after="0" w:line="240" w:lineRule="auto"/>
        <w:rPr>
          <w:rFonts w:ascii="Verdana" w:eastAsia="Times New Roman" w:hAnsi="Verdana" w:cs="Times New Roman"/>
          <w:color w:val="000000"/>
          <w:sz w:val="18"/>
          <w:szCs w:val="18"/>
          <w:lang w:eastAsia="fi-FI"/>
        </w:rPr>
      </w:pPr>
      <w:r w:rsidRPr="00E8384E">
        <w:rPr>
          <w:rFonts w:ascii="Verdana" w:eastAsia="Times New Roman" w:hAnsi="Verdana" w:cs="Times New Roman"/>
          <w:color w:val="000000"/>
          <w:sz w:val="18"/>
          <w:szCs w:val="18"/>
          <w:lang w:eastAsia="fi-FI"/>
        </w:rPr>
        <w:t> </w:t>
      </w:r>
    </w:p>
    <w:p w:rsidR="00E8384E" w:rsidRPr="00E8384E" w:rsidRDefault="00E8384E" w:rsidP="00E8384E">
      <w:pPr>
        <w:spacing w:after="0" w:line="240" w:lineRule="auto"/>
        <w:rPr>
          <w:rFonts w:ascii="Verdana" w:eastAsia="Times New Roman" w:hAnsi="Verdana" w:cs="Times New Roman"/>
          <w:color w:val="000000"/>
          <w:sz w:val="18"/>
          <w:szCs w:val="18"/>
          <w:lang w:eastAsia="fi-FI"/>
        </w:rPr>
      </w:pPr>
      <w:r w:rsidRPr="00E8384E">
        <w:rPr>
          <w:rFonts w:ascii="Verdana" w:eastAsia="Times New Roman" w:hAnsi="Verdana" w:cs="Times New Roman"/>
          <w:color w:val="000000"/>
          <w:sz w:val="18"/>
          <w:szCs w:val="18"/>
          <w:lang w:eastAsia="fi-FI"/>
        </w:rPr>
        <w:t xml:space="preserve">Työssä voi olla erityinen kemiallinen vaara, kun altistutaan haitallisessa määrin aineelle tai valmisteelle, joka luokitellaan vaaralliseksi kemikaalilain </w:t>
      </w:r>
      <w:proofErr w:type="gramStart"/>
      <w:r w:rsidRPr="00E8384E">
        <w:rPr>
          <w:rFonts w:ascii="Verdana" w:eastAsia="Times New Roman" w:hAnsi="Verdana" w:cs="Times New Roman"/>
          <w:color w:val="000000"/>
          <w:sz w:val="18"/>
          <w:szCs w:val="18"/>
          <w:lang w:eastAsia="fi-FI"/>
        </w:rPr>
        <w:t>( 744</w:t>
      </w:r>
      <w:proofErr w:type="gramEnd"/>
      <w:r w:rsidRPr="00E8384E">
        <w:rPr>
          <w:rFonts w:ascii="Verdana" w:eastAsia="Times New Roman" w:hAnsi="Verdana" w:cs="Times New Roman"/>
          <w:color w:val="000000"/>
          <w:sz w:val="18"/>
          <w:szCs w:val="18"/>
          <w:lang w:eastAsia="fi-FI"/>
        </w:rPr>
        <w:t>/1989 ) luettelon mukaisesti, tai nk. syöpävaarallinen aine (asetus 716/2000), esim. lyijy ja sen yhdisteet , asbesti ja myös ympäristön tupakansavu.</w:t>
      </w:r>
    </w:p>
    <w:p w:rsidR="00E8384E" w:rsidRPr="00E8384E" w:rsidRDefault="00E8384E" w:rsidP="00E8384E">
      <w:pPr>
        <w:spacing w:after="0" w:line="240" w:lineRule="auto"/>
        <w:rPr>
          <w:rFonts w:ascii="Verdana" w:eastAsia="Times New Roman" w:hAnsi="Verdana" w:cs="Times New Roman"/>
          <w:color w:val="000000"/>
          <w:sz w:val="18"/>
          <w:szCs w:val="18"/>
          <w:lang w:eastAsia="fi-FI"/>
        </w:rPr>
      </w:pPr>
    </w:p>
    <w:p w:rsidR="00E8384E" w:rsidRPr="00E8384E" w:rsidRDefault="00E8384E" w:rsidP="00E8384E">
      <w:pPr>
        <w:spacing w:after="0" w:line="240" w:lineRule="auto"/>
        <w:rPr>
          <w:rFonts w:ascii="Verdana" w:eastAsia="Times New Roman" w:hAnsi="Verdana" w:cs="Times New Roman"/>
          <w:color w:val="000000"/>
          <w:sz w:val="18"/>
          <w:szCs w:val="18"/>
          <w:lang w:eastAsia="fi-FI"/>
        </w:rPr>
      </w:pPr>
      <w:r w:rsidRPr="00E8384E">
        <w:rPr>
          <w:rFonts w:ascii="Verdana" w:eastAsia="Times New Roman" w:hAnsi="Verdana" w:cs="Times New Roman"/>
          <w:color w:val="000000"/>
          <w:sz w:val="18"/>
          <w:szCs w:val="18"/>
          <w:lang w:eastAsia="fi-FI"/>
        </w:rPr>
        <w:t>Lisätietoa asiasta saa tarvittaessa aineenopettajilta, luokanopettajilta tai rehtorilta.</w:t>
      </w:r>
    </w:p>
    <w:p w:rsidR="00E8384E" w:rsidRPr="00E8384E" w:rsidRDefault="00E8384E" w:rsidP="00E8384E">
      <w:pPr>
        <w:spacing w:after="0" w:line="240" w:lineRule="auto"/>
        <w:rPr>
          <w:rFonts w:ascii="Verdana" w:eastAsia="Times New Roman" w:hAnsi="Verdana" w:cs="Times New Roman"/>
          <w:color w:val="000000"/>
          <w:sz w:val="18"/>
          <w:szCs w:val="18"/>
          <w:lang w:eastAsia="fi-FI"/>
        </w:rPr>
      </w:pPr>
      <w:r w:rsidRPr="00E8384E">
        <w:rPr>
          <w:rFonts w:ascii="Verdana" w:eastAsia="Times New Roman" w:hAnsi="Verdana" w:cs="Times New Roman"/>
          <w:color w:val="000000"/>
          <w:sz w:val="18"/>
          <w:szCs w:val="18"/>
          <w:lang w:eastAsia="fi-FI"/>
        </w:rPr>
        <w:t> </w:t>
      </w:r>
    </w:p>
    <w:p w:rsidR="00E8384E" w:rsidRPr="00E8384E" w:rsidRDefault="00E8384E" w:rsidP="00E8384E">
      <w:pPr>
        <w:spacing w:after="0" w:line="240" w:lineRule="auto"/>
        <w:rPr>
          <w:rFonts w:ascii="Verdana" w:eastAsia="Times New Roman" w:hAnsi="Verdana" w:cs="Times New Roman"/>
          <w:color w:val="000000"/>
          <w:sz w:val="18"/>
          <w:szCs w:val="18"/>
          <w:lang w:eastAsia="fi-FI"/>
        </w:rPr>
      </w:pPr>
      <w:r w:rsidRPr="00E8384E">
        <w:rPr>
          <w:rFonts w:ascii="Verdana" w:eastAsia="Times New Roman" w:hAnsi="Verdana" w:cs="Times New Roman"/>
          <w:color w:val="000000"/>
          <w:sz w:val="18"/>
          <w:szCs w:val="18"/>
          <w:lang w:eastAsia="fi-FI"/>
        </w:rPr>
        <w:t>Karstulassa 1.8.2018</w:t>
      </w:r>
    </w:p>
    <w:p w:rsidR="00E8384E" w:rsidRPr="00E8384E" w:rsidRDefault="00E8384E" w:rsidP="00E8384E">
      <w:pPr>
        <w:spacing w:after="0" w:line="240" w:lineRule="auto"/>
        <w:rPr>
          <w:rFonts w:ascii="Verdana" w:eastAsia="Times New Roman" w:hAnsi="Verdana" w:cs="Times New Roman"/>
          <w:color w:val="000000"/>
          <w:sz w:val="18"/>
          <w:szCs w:val="18"/>
          <w:lang w:eastAsia="fi-FI"/>
        </w:rPr>
      </w:pPr>
      <w:r w:rsidRPr="00E8384E">
        <w:rPr>
          <w:rFonts w:ascii="Verdana" w:eastAsia="Times New Roman" w:hAnsi="Verdana" w:cs="Times New Roman"/>
          <w:color w:val="000000"/>
          <w:sz w:val="18"/>
          <w:szCs w:val="18"/>
          <w:lang w:eastAsia="fi-FI"/>
        </w:rPr>
        <w:t> </w:t>
      </w:r>
    </w:p>
    <w:p w:rsidR="00E8384E" w:rsidRPr="00E8384E" w:rsidRDefault="00E8384E" w:rsidP="00E8384E">
      <w:pPr>
        <w:spacing w:after="0" w:line="240" w:lineRule="auto"/>
        <w:rPr>
          <w:rFonts w:ascii="Verdana" w:eastAsia="Times New Roman" w:hAnsi="Verdana" w:cs="Times New Roman"/>
          <w:color w:val="000000"/>
          <w:sz w:val="18"/>
          <w:szCs w:val="18"/>
          <w:lang w:eastAsia="fi-FI"/>
        </w:rPr>
      </w:pPr>
      <w:r w:rsidRPr="00E8384E">
        <w:rPr>
          <w:rFonts w:ascii="Verdana" w:eastAsia="Times New Roman" w:hAnsi="Verdana" w:cs="Times New Roman"/>
          <w:color w:val="000000"/>
          <w:sz w:val="18"/>
          <w:szCs w:val="18"/>
          <w:lang w:eastAsia="fi-FI"/>
        </w:rPr>
        <w:t>Jaana Talja-Latvala</w:t>
      </w:r>
    </w:p>
    <w:p w:rsidR="00E8384E" w:rsidRDefault="00E8384E" w:rsidP="00E8384E">
      <w:r w:rsidRPr="00E8384E">
        <w:rPr>
          <w:rFonts w:ascii="Verdana" w:eastAsia="Times New Roman" w:hAnsi="Verdana" w:cs="Times New Roman"/>
          <w:color w:val="000000"/>
          <w:sz w:val="18"/>
          <w:szCs w:val="18"/>
          <w:lang w:eastAsia="fi-FI"/>
        </w:rPr>
        <w:t>rehtori</w:t>
      </w:r>
      <w:bookmarkStart w:id="0" w:name="_GoBack"/>
      <w:bookmarkEnd w:id="0"/>
    </w:p>
    <w:sectPr w:rsidR="00E8384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84E"/>
    <w:rsid w:val="006C1CAA"/>
    <w:rsid w:val="00E8384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4DA4B"/>
  <w15:chartTrackingRefBased/>
  <w15:docId w15:val="{CCB51A53-331C-4301-B5E1-DC08472EF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E8384E"/>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E838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670506">
      <w:bodyDiv w:val="1"/>
      <w:marLeft w:val="0"/>
      <w:marRight w:val="0"/>
      <w:marTop w:val="0"/>
      <w:marBottom w:val="0"/>
      <w:divBdr>
        <w:top w:val="none" w:sz="0" w:space="0" w:color="auto"/>
        <w:left w:val="none" w:sz="0" w:space="0" w:color="auto"/>
        <w:bottom w:val="none" w:sz="0" w:space="0" w:color="auto"/>
        <w:right w:val="none" w:sz="0" w:space="0" w:color="auto"/>
      </w:divBdr>
      <w:divsChild>
        <w:div w:id="1414544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2019</Characters>
  <Application>Microsoft Office Word</Application>
  <DocSecurity>0</DocSecurity>
  <Lines>16</Lines>
  <Paragraphs>4</Paragraphs>
  <ScaleCrop>false</ScaleCrop>
  <HeadingPairs>
    <vt:vector size="2" baseType="variant">
      <vt:variant>
        <vt:lpstr>Otsikko</vt:lpstr>
      </vt:variant>
      <vt:variant>
        <vt:i4>1</vt:i4>
      </vt:variant>
    </vt:vector>
  </HeadingPairs>
  <TitlesOfParts>
    <vt:vector size="1" baseType="lpstr">
      <vt:lpstr/>
    </vt:vector>
  </TitlesOfParts>
  <Company>Karstulan kunta</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Tiainen Tuula</dc:creator>
  <cp:keywords/>
  <dc:description/>
  <cp:lastModifiedBy>Tiainen Tuula</cp:lastModifiedBy>
  <cp:revision>2</cp:revision>
  <dcterms:created xsi:type="dcterms:W3CDTF">2019-01-22T10:51:00Z</dcterms:created>
  <dcterms:modified xsi:type="dcterms:W3CDTF">2019-01-22T10:51:00Z</dcterms:modified>
</cp:coreProperties>
</file>