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EF50D" w14:textId="77777777" w:rsidR="0082466A" w:rsidRDefault="0082466A" w:rsidP="0041098C">
      <w:pPr>
        <w:spacing w:before="1080"/>
        <w:jc w:val="center"/>
        <w:rPr>
          <w:b/>
          <w:i/>
          <w:color w:val="002957"/>
          <w:sz w:val="96"/>
        </w:rPr>
      </w:pPr>
      <w:bookmarkStart w:id="0" w:name="_GoBack"/>
      <w:bookmarkEnd w:id="0"/>
    </w:p>
    <w:p w14:paraId="67029D94" w14:textId="271D7C86" w:rsidR="00062D8F" w:rsidRPr="007A3561" w:rsidRDefault="00062D8F" w:rsidP="0041098C">
      <w:pPr>
        <w:spacing w:before="1080"/>
        <w:jc w:val="center"/>
        <w:rPr>
          <w:b/>
          <w:i/>
          <w:color w:val="002957"/>
          <w:sz w:val="96"/>
        </w:rPr>
      </w:pPr>
      <w:r w:rsidRPr="007A3561">
        <w:rPr>
          <w:b/>
          <w:i/>
          <w:color w:val="002957"/>
          <w:sz w:val="96"/>
        </w:rPr>
        <w:t>Vinkkipankki</w:t>
      </w:r>
    </w:p>
    <w:p w14:paraId="1AE9F4B2" w14:textId="77777777" w:rsidR="0082466A" w:rsidRDefault="0082466A" w:rsidP="00062D8F">
      <w:pPr>
        <w:spacing w:after="120"/>
        <w:jc w:val="center"/>
        <w:rPr>
          <w:b/>
          <w:color w:val="002957"/>
          <w:sz w:val="32"/>
        </w:rPr>
      </w:pPr>
      <w:r>
        <w:rPr>
          <w:b/>
          <w:color w:val="002957"/>
          <w:sz w:val="32"/>
        </w:rPr>
        <w:t>M</w:t>
      </w:r>
      <w:r w:rsidR="00062D8F" w:rsidRPr="007A3561">
        <w:rPr>
          <w:b/>
          <w:color w:val="002957"/>
          <w:sz w:val="32"/>
        </w:rPr>
        <w:t>ateriaaleja</w:t>
      </w:r>
      <w:r w:rsidR="00223CC7">
        <w:rPr>
          <w:b/>
          <w:color w:val="002957"/>
          <w:sz w:val="32"/>
        </w:rPr>
        <w:t xml:space="preserve"> </w:t>
      </w:r>
      <w:r>
        <w:rPr>
          <w:b/>
          <w:color w:val="002957"/>
          <w:sz w:val="32"/>
        </w:rPr>
        <w:t xml:space="preserve">ja keinoja </w:t>
      </w:r>
    </w:p>
    <w:p w14:paraId="44A82D1C" w14:textId="6369B816" w:rsidR="00062D8F" w:rsidRDefault="00223CC7" w:rsidP="00062D8F">
      <w:pPr>
        <w:spacing w:after="120"/>
        <w:jc w:val="center"/>
        <w:rPr>
          <w:b/>
          <w:color w:val="002957"/>
          <w:sz w:val="32"/>
        </w:rPr>
      </w:pPr>
      <w:r>
        <w:rPr>
          <w:b/>
          <w:color w:val="002957"/>
          <w:sz w:val="32"/>
        </w:rPr>
        <w:t>puhutun ja kirjoitetun kielen taitojen tukemiseen</w:t>
      </w:r>
    </w:p>
    <w:p w14:paraId="69C806F8" w14:textId="778D5672" w:rsidR="0082466A" w:rsidRPr="007A3561" w:rsidRDefault="0082466A" w:rsidP="00062D8F">
      <w:pPr>
        <w:spacing w:after="120"/>
        <w:jc w:val="center"/>
        <w:rPr>
          <w:b/>
          <w:color w:val="002957"/>
          <w:sz w:val="32"/>
        </w:rPr>
      </w:pPr>
      <w:r>
        <w:rPr>
          <w:b/>
          <w:color w:val="002957"/>
          <w:sz w:val="32"/>
        </w:rPr>
        <w:t>TYÖSTETTÄVÄ POHJA</w:t>
      </w:r>
    </w:p>
    <w:p w14:paraId="02D75DBF" w14:textId="0580495C" w:rsidR="00062D8F" w:rsidRPr="006A6F05" w:rsidRDefault="00062D8F" w:rsidP="00062D8F">
      <w:r w:rsidRPr="006A6F05">
        <w:br w:type="page"/>
      </w:r>
    </w:p>
    <w:p w14:paraId="53C90448" w14:textId="77777777" w:rsidR="00467D99" w:rsidRDefault="00467D99">
      <w:pPr>
        <w:rPr>
          <w:i/>
        </w:rPr>
      </w:pPr>
      <w:bookmarkStart w:id="1" w:name="_Toc19276971"/>
      <w:bookmarkStart w:id="2" w:name="_Toc19279040"/>
      <w:bookmarkStart w:id="3" w:name="_Toc19279095"/>
      <w:bookmarkStart w:id="4" w:name="_Toc19279179"/>
    </w:p>
    <w:p w14:paraId="4629E906" w14:textId="77777777" w:rsidR="00467D99" w:rsidRDefault="00467D99">
      <w:pPr>
        <w:rPr>
          <w:i/>
        </w:rPr>
      </w:pPr>
    </w:p>
    <w:p w14:paraId="145E5F9D" w14:textId="77777777" w:rsidR="00467D99" w:rsidRDefault="00467D99">
      <w:pPr>
        <w:rPr>
          <w:i/>
        </w:rPr>
      </w:pPr>
    </w:p>
    <w:p w14:paraId="757B36C3" w14:textId="77777777" w:rsidR="00467D99" w:rsidRDefault="00467D99">
      <w:pPr>
        <w:rPr>
          <w:i/>
        </w:rPr>
      </w:pPr>
    </w:p>
    <w:p w14:paraId="3A241EC5" w14:textId="77777777" w:rsidR="00467D99" w:rsidRDefault="00467D99">
      <w:pPr>
        <w:rPr>
          <w:i/>
        </w:rPr>
      </w:pPr>
    </w:p>
    <w:p w14:paraId="1E59664D" w14:textId="77777777" w:rsidR="00482A34" w:rsidRDefault="00482A34" w:rsidP="00D953D7">
      <w:pPr>
        <w:jc w:val="both"/>
        <w:rPr>
          <w:i/>
        </w:rPr>
      </w:pPr>
    </w:p>
    <w:p w14:paraId="711D5BD7" w14:textId="77777777" w:rsidR="00482A34" w:rsidRDefault="00482A34" w:rsidP="00D953D7">
      <w:pPr>
        <w:jc w:val="both"/>
        <w:rPr>
          <w:i/>
        </w:rPr>
      </w:pPr>
    </w:p>
    <w:p w14:paraId="3C3D30E6" w14:textId="74C02654" w:rsidR="00062D8F" w:rsidRPr="002973FB" w:rsidRDefault="00062D8F" w:rsidP="002973FB">
      <w:pPr>
        <w:rPr>
          <w:b/>
          <w:sz w:val="32"/>
        </w:rPr>
      </w:pPr>
      <w:r w:rsidRPr="002973FB">
        <w:rPr>
          <w:b/>
          <w:sz w:val="32"/>
        </w:rPr>
        <w:t>Sisällys</w:t>
      </w:r>
      <w:bookmarkEnd w:id="1"/>
      <w:bookmarkEnd w:id="2"/>
      <w:bookmarkEnd w:id="3"/>
      <w:bookmarkEnd w:id="4"/>
    </w:p>
    <w:sdt>
      <w:sdtPr>
        <w:rPr>
          <w:rFonts w:ascii="Lato" w:hAnsi="Lato"/>
        </w:rPr>
        <w:id w:val="1334727857"/>
        <w:docPartObj>
          <w:docPartGallery w:val="Table of Contents"/>
          <w:docPartUnique/>
        </w:docPartObj>
      </w:sdtPr>
      <w:sdtEndPr>
        <w:rPr>
          <w:noProof/>
        </w:rPr>
      </w:sdtEndPr>
      <w:sdtContent>
        <w:p w14:paraId="4A1252EE" w14:textId="22BEBF06" w:rsidR="00467EC0" w:rsidRDefault="00A4523A">
          <w:pPr>
            <w:pStyle w:val="Sisluet1"/>
            <w:rPr>
              <w:rFonts w:eastAsiaTheme="minorEastAsia"/>
              <w:noProof/>
              <w:lang w:eastAsia="fi-FI"/>
            </w:rPr>
          </w:pPr>
          <w:r>
            <w:rPr>
              <w:color w:val="2E74B5" w:themeColor="accent1" w:themeShade="BF"/>
            </w:rPr>
            <w:fldChar w:fldCharType="begin"/>
          </w:r>
          <w:r>
            <w:instrText xml:space="preserve"> TOC \o "1-3" \h \z \u </w:instrText>
          </w:r>
          <w:r>
            <w:rPr>
              <w:color w:val="2E74B5" w:themeColor="accent1" w:themeShade="BF"/>
            </w:rPr>
            <w:fldChar w:fldCharType="separate"/>
          </w:r>
          <w:hyperlink w:anchor="_Toc55912310" w:history="1">
            <w:r w:rsidR="00467EC0" w:rsidRPr="00413D8A">
              <w:rPr>
                <w:rStyle w:val="Hyperlinkki"/>
                <w:noProof/>
              </w:rPr>
              <w:t>JOHDANTO</w:t>
            </w:r>
            <w:r w:rsidR="00467EC0">
              <w:rPr>
                <w:noProof/>
                <w:webHidden/>
              </w:rPr>
              <w:tab/>
            </w:r>
            <w:r w:rsidR="00467EC0">
              <w:rPr>
                <w:noProof/>
                <w:webHidden/>
              </w:rPr>
              <w:fldChar w:fldCharType="begin"/>
            </w:r>
            <w:r w:rsidR="00467EC0">
              <w:rPr>
                <w:noProof/>
                <w:webHidden/>
              </w:rPr>
              <w:instrText xml:space="preserve"> PAGEREF _Toc55912310 \h </w:instrText>
            </w:r>
            <w:r w:rsidR="00467EC0">
              <w:rPr>
                <w:noProof/>
                <w:webHidden/>
              </w:rPr>
            </w:r>
            <w:r w:rsidR="00467EC0">
              <w:rPr>
                <w:noProof/>
                <w:webHidden/>
              </w:rPr>
              <w:fldChar w:fldCharType="separate"/>
            </w:r>
            <w:r w:rsidR="00467EC0">
              <w:rPr>
                <w:noProof/>
                <w:webHidden/>
              </w:rPr>
              <w:t>3</w:t>
            </w:r>
            <w:r w:rsidR="00467EC0">
              <w:rPr>
                <w:noProof/>
                <w:webHidden/>
              </w:rPr>
              <w:fldChar w:fldCharType="end"/>
            </w:r>
          </w:hyperlink>
        </w:p>
        <w:p w14:paraId="3C04429D" w14:textId="1261C7A3" w:rsidR="00467EC0" w:rsidRDefault="003D496C">
          <w:pPr>
            <w:pStyle w:val="Sisluet1"/>
            <w:rPr>
              <w:rFonts w:eastAsiaTheme="minorEastAsia"/>
              <w:noProof/>
              <w:lang w:eastAsia="fi-FI"/>
            </w:rPr>
          </w:pPr>
          <w:hyperlink w:anchor="_Toc55912311" w:history="1">
            <w:r w:rsidR="00467EC0" w:rsidRPr="00413D8A">
              <w:rPr>
                <w:rStyle w:val="Hyperlinkki"/>
                <w:noProof/>
              </w:rPr>
              <w:t>TUKIKEINOT TAITOALUEITTAIN</w:t>
            </w:r>
            <w:r w:rsidR="00467EC0">
              <w:rPr>
                <w:noProof/>
                <w:webHidden/>
              </w:rPr>
              <w:tab/>
            </w:r>
            <w:r w:rsidR="00467EC0">
              <w:rPr>
                <w:noProof/>
                <w:webHidden/>
              </w:rPr>
              <w:fldChar w:fldCharType="begin"/>
            </w:r>
            <w:r w:rsidR="00467EC0">
              <w:rPr>
                <w:noProof/>
                <w:webHidden/>
              </w:rPr>
              <w:instrText xml:space="preserve"> PAGEREF _Toc55912311 \h </w:instrText>
            </w:r>
            <w:r w:rsidR="00467EC0">
              <w:rPr>
                <w:noProof/>
                <w:webHidden/>
              </w:rPr>
            </w:r>
            <w:r w:rsidR="00467EC0">
              <w:rPr>
                <w:noProof/>
                <w:webHidden/>
              </w:rPr>
              <w:fldChar w:fldCharType="separate"/>
            </w:r>
            <w:r w:rsidR="00467EC0">
              <w:rPr>
                <w:noProof/>
                <w:webHidden/>
              </w:rPr>
              <w:t>4</w:t>
            </w:r>
            <w:r w:rsidR="00467EC0">
              <w:rPr>
                <w:noProof/>
                <w:webHidden/>
              </w:rPr>
              <w:fldChar w:fldCharType="end"/>
            </w:r>
          </w:hyperlink>
        </w:p>
        <w:p w14:paraId="0A7C45D3" w14:textId="4A06BB79" w:rsidR="00467EC0" w:rsidRDefault="003D496C">
          <w:pPr>
            <w:pStyle w:val="Sisluet2"/>
            <w:rPr>
              <w:rFonts w:eastAsiaTheme="minorEastAsia"/>
              <w:noProof/>
              <w:lang w:eastAsia="fi-FI"/>
            </w:rPr>
          </w:pPr>
          <w:hyperlink w:anchor="_Toc55912312" w:history="1">
            <w:r w:rsidR="00467EC0" w:rsidRPr="00413D8A">
              <w:rPr>
                <w:rStyle w:val="Hyperlinkki"/>
                <w:noProof/>
              </w:rPr>
              <w:t>Taustataidot/lukivalmiudet</w:t>
            </w:r>
            <w:r w:rsidR="00467EC0">
              <w:rPr>
                <w:noProof/>
                <w:webHidden/>
              </w:rPr>
              <w:tab/>
            </w:r>
            <w:r w:rsidR="00467EC0">
              <w:rPr>
                <w:noProof/>
                <w:webHidden/>
              </w:rPr>
              <w:fldChar w:fldCharType="begin"/>
            </w:r>
            <w:r w:rsidR="00467EC0">
              <w:rPr>
                <w:noProof/>
                <w:webHidden/>
              </w:rPr>
              <w:instrText xml:space="preserve"> PAGEREF _Toc55912312 \h </w:instrText>
            </w:r>
            <w:r w:rsidR="00467EC0">
              <w:rPr>
                <w:noProof/>
                <w:webHidden/>
              </w:rPr>
            </w:r>
            <w:r w:rsidR="00467EC0">
              <w:rPr>
                <w:noProof/>
                <w:webHidden/>
              </w:rPr>
              <w:fldChar w:fldCharType="separate"/>
            </w:r>
            <w:r w:rsidR="00467EC0">
              <w:rPr>
                <w:noProof/>
                <w:webHidden/>
              </w:rPr>
              <w:t>4</w:t>
            </w:r>
            <w:r w:rsidR="00467EC0">
              <w:rPr>
                <w:noProof/>
                <w:webHidden/>
              </w:rPr>
              <w:fldChar w:fldCharType="end"/>
            </w:r>
          </w:hyperlink>
        </w:p>
        <w:p w14:paraId="5C8F5963" w14:textId="178F74EA" w:rsidR="00467EC0" w:rsidRDefault="003D496C">
          <w:pPr>
            <w:pStyle w:val="Sisluet3"/>
            <w:rPr>
              <w:rFonts w:eastAsiaTheme="minorEastAsia"/>
              <w:noProof/>
              <w:lang w:eastAsia="fi-FI"/>
            </w:rPr>
          </w:pPr>
          <w:hyperlink w:anchor="_Toc55912313" w:history="1">
            <w:r w:rsidR="00467EC0" w:rsidRPr="00413D8A">
              <w:rPr>
                <w:rStyle w:val="Hyperlinkki"/>
                <w:noProof/>
              </w:rPr>
              <w:t>Fonologinen tietoisuus</w:t>
            </w:r>
            <w:r w:rsidR="00467EC0">
              <w:rPr>
                <w:noProof/>
                <w:webHidden/>
              </w:rPr>
              <w:tab/>
            </w:r>
            <w:r w:rsidR="00467EC0">
              <w:rPr>
                <w:noProof/>
                <w:webHidden/>
              </w:rPr>
              <w:fldChar w:fldCharType="begin"/>
            </w:r>
            <w:r w:rsidR="00467EC0">
              <w:rPr>
                <w:noProof/>
                <w:webHidden/>
              </w:rPr>
              <w:instrText xml:space="preserve"> PAGEREF _Toc55912313 \h </w:instrText>
            </w:r>
            <w:r w:rsidR="00467EC0">
              <w:rPr>
                <w:noProof/>
                <w:webHidden/>
              </w:rPr>
            </w:r>
            <w:r w:rsidR="00467EC0">
              <w:rPr>
                <w:noProof/>
                <w:webHidden/>
              </w:rPr>
              <w:fldChar w:fldCharType="separate"/>
            </w:r>
            <w:r w:rsidR="00467EC0">
              <w:rPr>
                <w:noProof/>
                <w:webHidden/>
              </w:rPr>
              <w:t>4</w:t>
            </w:r>
            <w:r w:rsidR="00467EC0">
              <w:rPr>
                <w:noProof/>
                <w:webHidden/>
              </w:rPr>
              <w:fldChar w:fldCharType="end"/>
            </w:r>
          </w:hyperlink>
        </w:p>
        <w:p w14:paraId="02650B7A" w14:textId="69A73936" w:rsidR="00467EC0" w:rsidRDefault="003D496C">
          <w:pPr>
            <w:pStyle w:val="Sisluet3"/>
            <w:rPr>
              <w:rFonts w:eastAsiaTheme="minorEastAsia"/>
              <w:noProof/>
              <w:lang w:eastAsia="fi-FI"/>
            </w:rPr>
          </w:pPr>
          <w:hyperlink w:anchor="_Toc55912314" w:history="1">
            <w:r w:rsidR="00467EC0" w:rsidRPr="00413D8A">
              <w:rPr>
                <w:rStyle w:val="Hyperlinkki"/>
                <w:noProof/>
              </w:rPr>
              <w:t>Kirjaintuntemus</w:t>
            </w:r>
            <w:r w:rsidR="00467EC0">
              <w:rPr>
                <w:noProof/>
                <w:webHidden/>
              </w:rPr>
              <w:tab/>
            </w:r>
            <w:r w:rsidR="00467EC0">
              <w:rPr>
                <w:noProof/>
                <w:webHidden/>
              </w:rPr>
              <w:fldChar w:fldCharType="begin"/>
            </w:r>
            <w:r w:rsidR="00467EC0">
              <w:rPr>
                <w:noProof/>
                <w:webHidden/>
              </w:rPr>
              <w:instrText xml:space="preserve"> PAGEREF _Toc55912314 \h </w:instrText>
            </w:r>
            <w:r w:rsidR="00467EC0">
              <w:rPr>
                <w:noProof/>
                <w:webHidden/>
              </w:rPr>
            </w:r>
            <w:r w:rsidR="00467EC0">
              <w:rPr>
                <w:noProof/>
                <w:webHidden/>
              </w:rPr>
              <w:fldChar w:fldCharType="separate"/>
            </w:r>
            <w:r w:rsidR="00467EC0">
              <w:rPr>
                <w:noProof/>
                <w:webHidden/>
              </w:rPr>
              <w:t>5</w:t>
            </w:r>
            <w:r w:rsidR="00467EC0">
              <w:rPr>
                <w:noProof/>
                <w:webHidden/>
              </w:rPr>
              <w:fldChar w:fldCharType="end"/>
            </w:r>
          </w:hyperlink>
        </w:p>
        <w:p w14:paraId="7975F8FF" w14:textId="31ED63B1" w:rsidR="00467EC0" w:rsidRDefault="003D496C">
          <w:pPr>
            <w:pStyle w:val="Sisluet3"/>
            <w:rPr>
              <w:rFonts w:eastAsiaTheme="minorEastAsia"/>
              <w:noProof/>
              <w:lang w:eastAsia="fi-FI"/>
            </w:rPr>
          </w:pPr>
          <w:hyperlink w:anchor="_Toc55912315" w:history="1">
            <w:r w:rsidR="00467EC0" w:rsidRPr="00413D8A">
              <w:rPr>
                <w:rStyle w:val="Hyperlinkki"/>
                <w:iCs/>
                <w:noProof/>
              </w:rPr>
              <w:t>Sanavarasto</w:t>
            </w:r>
            <w:r w:rsidR="00467EC0">
              <w:rPr>
                <w:noProof/>
                <w:webHidden/>
              </w:rPr>
              <w:tab/>
            </w:r>
            <w:r w:rsidR="00467EC0">
              <w:rPr>
                <w:noProof/>
                <w:webHidden/>
              </w:rPr>
              <w:fldChar w:fldCharType="begin"/>
            </w:r>
            <w:r w:rsidR="00467EC0">
              <w:rPr>
                <w:noProof/>
                <w:webHidden/>
              </w:rPr>
              <w:instrText xml:space="preserve"> PAGEREF _Toc55912315 \h </w:instrText>
            </w:r>
            <w:r w:rsidR="00467EC0">
              <w:rPr>
                <w:noProof/>
                <w:webHidden/>
              </w:rPr>
            </w:r>
            <w:r w:rsidR="00467EC0">
              <w:rPr>
                <w:noProof/>
                <w:webHidden/>
              </w:rPr>
              <w:fldChar w:fldCharType="separate"/>
            </w:r>
            <w:r w:rsidR="00467EC0">
              <w:rPr>
                <w:noProof/>
                <w:webHidden/>
              </w:rPr>
              <w:t>5</w:t>
            </w:r>
            <w:r w:rsidR="00467EC0">
              <w:rPr>
                <w:noProof/>
                <w:webHidden/>
              </w:rPr>
              <w:fldChar w:fldCharType="end"/>
            </w:r>
          </w:hyperlink>
        </w:p>
        <w:p w14:paraId="3DDE38E3" w14:textId="311D10C9" w:rsidR="00467EC0" w:rsidRDefault="003D496C">
          <w:pPr>
            <w:pStyle w:val="Sisluet3"/>
            <w:rPr>
              <w:rFonts w:eastAsiaTheme="minorEastAsia"/>
              <w:noProof/>
              <w:lang w:eastAsia="fi-FI"/>
            </w:rPr>
          </w:pPr>
          <w:hyperlink w:anchor="_Toc55912316" w:history="1">
            <w:r w:rsidR="00467EC0" w:rsidRPr="00413D8A">
              <w:rPr>
                <w:rStyle w:val="Hyperlinkki"/>
                <w:noProof/>
              </w:rPr>
              <w:t>Nimeäminen ja sananlöytäminen</w:t>
            </w:r>
            <w:r w:rsidR="00467EC0">
              <w:rPr>
                <w:noProof/>
                <w:webHidden/>
              </w:rPr>
              <w:tab/>
            </w:r>
            <w:r w:rsidR="00467EC0">
              <w:rPr>
                <w:noProof/>
                <w:webHidden/>
              </w:rPr>
              <w:fldChar w:fldCharType="begin"/>
            </w:r>
            <w:r w:rsidR="00467EC0">
              <w:rPr>
                <w:noProof/>
                <w:webHidden/>
              </w:rPr>
              <w:instrText xml:space="preserve"> PAGEREF _Toc55912316 \h </w:instrText>
            </w:r>
            <w:r w:rsidR="00467EC0">
              <w:rPr>
                <w:noProof/>
                <w:webHidden/>
              </w:rPr>
            </w:r>
            <w:r w:rsidR="00467EC0">
              <w:rPr>
                <w:noProof/>
                <w:webHidden/>
              </w:rPr>
              <w:fldChar w:fldCharType="separate"/>
            </w:r>
            <w:r w:rsidR="00467EC0">
              <w:rPr>
                <w:noProof/>
                <w:webHidden/>
              </w:rPr>
              <w:t>6</w:t>
            </w:r>
            <w:r w:rsidR="00467EC0">
              <w:rPr>
                <w:noProof/>
                <w:webHidden/>
              </w:rPr>
              <w:fldChar w:fldCharType="end"/>
            </w:r>
          </w:hyperlink>
        </w:p>
        <w:p w14:paraId="11393CC0" w14:textId="593E74D2" w:rsidR="00467EC0" w:rsidRDefault="003D496C">
          <w:pPr>
            <w:pStyle w:val="Sisluet3"/>
            <w:rPr>
              <w:rFonts w:eastAsiaTheme="minorEastAsia"/>
              <w:noProof/>
              <w:lang w:eastAsia="fi-FI"/>
            </w:rPr>
          </w:pPr>
          <w:hyperlink w:anchor="_Toc55912317" w:history="1">
            <w:r w:rsidR="00467EC0" w:rsidRPr="00413D8A">
              <w:rPr>
                <w:rStyle w:val="Hyperlinkki"/>
                <w:noProof/>
              </w:rPr>
              <w:t>Muisti</w:t>
            </w:r>
            <w:r w:rsidR="00467EC0">
              <w:rPr>
                <w:noProof/>
                <w:webHidden/>
              </w:rPr>
              <w:tab/>
            </w:r>
            <w:r w:rsidR="00467EC0">
              <w:rPr>
                <w:noProof/>
                <w:webHidden/>
              </w:rPr>
              <w:fldChar w:fldCharType="begin"/>
            </w:r>
            <w:r w:rsidR="00467EC0">
              <w:rPr>
                <w:noProof/>
                <w:webHidden/>
              </w:rPr>
              <w:instrText xml:space="preserve"> PAGEREF _Toc55912317 \h </w:instrText>
            </w:r>
            <w:r w:rsidR="00467EC0">
              <w:rPr>
                <w:noProof/>
                <w:webHidden/>
              </w:rPr>
            </w:r>
            <w:r w:rsidR="00467EC0">
              <w:rPr>
                <w:noProof/>
                <w:webHidden/>
              </w:rPr>
              <w:fldChar w:fldCharType="separate"/>
            </w:r>
            <w:r w:rsidR="00467EC0">
              <w:rPr>
                <w:noProof/>
                <w:webHidden/>
              </w:rPr>
              <w:t>8</w:t>
            </w:r>
            <w:r w:rsidR="00467EC0">
              <w:rPr>
                <w:noProof/>
                <w:webHidden/>
              </w:rPr>
              <w:fldChar w:fldCharType="end"/>
            </w:r>
          </w:hyperlink>
        </w:p>
        <w:p w14:paraId="5BDC54E2" w14:textId="4AACA92A" w:rsidR="00467EC0" w:rsidRDefault="003D496C">
          <w:pPr>
            <w:pStyle w:val="Sisluet2"/>
            <w:rPr>
              <w:rFonts w:eastAsiaTheme="minorEastAsia"/>
              <w:noProof/>
              <w:lang w:eastAsia="fi-FI"/>
            </w:rPr>
          </w:pPr>
          <w:hyperlink w:anchor="_Toc55912318" w:history="1">
            <w:r w:rsidR="00467EC0" w:rsidRPr="00413D8A">
              <w:rPr>
                <w:rStyle w:val="Hyperlinkki"/>
                <w:noProof/>
              </w:rPr>
              <w:t>Lukemisen tarkkuus</w:t>
            </w:r>
            <w:r w:rsidR="00467EC0">
              <w:rPr>
                <w:noProof/>
                <w:webHidden/>
              </w:rPr>
              <w:tab/>
            </w:r>
            <w:r w:rsidR="00467EC0">
              <w:rPr>
                <w:noProof/>
                <w:webHidden/>
              </w:rPr>
              <w:fldChar w:fldCharType="begin"/>
            </w:r>
            <w:r w:rsidR="00467EC0">
              <w:rPr>
                <w:noProof/>
                <w:webHidden/>
              </w:rPr>
              <w:instrText xml:space="preserve"> PAGEREF _Toc55912318 \h </w:instrText>
            </w:r>
            <w:r w:rsidR="00467EC0">
              <w:rPr>
                <w:noProof/>
                <w:webHidden/>
              </w:rPr>
            </w:r>
            <w:r w:rsidR="00467EC0">
              <w:rPr>
                <w:noProof/>
                <w:webHidden/>
              </w:rPr>
              <w:fldChar w:fldCharType="separate"/>
            </w:r>
            <w:r w:rsidR="00467EC0">
              <w:rPr>
                <w:noProof/>
                <w:webHidden/>
              </w:rPr>
              <w:t>8</w:t>
            </w:r>
            <w:r w:rsidR="00467EC0">
              <w:rPr>
                <w:noProof/>
                <w:webHidden/>
              </w:rPr>
              <w:fldChar w:fldCharType="end"/>
            </w:r>
          </w:hyperlink>
        </w:p>
        <w:p w14:paraId="2EB158B7" w14:textId="6FFB68E3" w:rsidR="00467EC0" w:rsidRDefault="003D496C">
          <w:pPr>
            <w:pStyle w:val="Sisluet2"/>
            <w:rPr>
              <w:rFonts w:eastAsiaTheme="minorEastAsia"/>
              <w:noProof/>
              <w:lang w:eastAsia="fi-FI"/>
            </w:rPr>
          </w:pPr>
          <w:hyperlink w:anchor="_Toc55912319" w:history="1">
            <w:r w:rsidR="00467EC0" w:rsidRPr="00413D8A">
              <w:rPr>
                <w:rStyle w:val="Hyperlinkki"/>
                <w:noProof/>
              </w:rPr>
              <w:t>Oikeinkirjoitus</w:t>
            </w:r>
            <w:r w:rsidR="00467EC0">
              <w:rPr>
                <w:noProof/>
                <w:webHidden/>
              </w:rPr>
              <w:tab/>
            </w:r>
            <w:r w:rsidR="00467EC0">
              <w:rPr>
                <w:noProof/>
                <w:webHidden/>
              </w:rPr>
              <w:fldChar w:fldCharType="begin"/>
            </w:r>
            <w:r w:rsidR="00467EC0">
              <w:rPr>
                <w:noProof/>
                <w:webHidden/>
              </w:rPr>
              <w:instrText xml:space="preserve"> PAGEREF _Toc55912319 \h </w:instrText>
            </w:r>
            <w:r w:rsidR="00467EC0">
              <w:rPr>
                <w:noProof/>
                <w:webHidden/>
              </w:rPr>
            </w:r>
            <w:r w:rsidR="00467EC0">
              <w:rPr>
                <w:noProof/>
                <w:webHidden/>
              </w:rPr>
              <w:fldChar w:fldCharType="separate"/>
            </w:r>
            <w:r w:rsidR="00467EC0">
              <w:rPr>
                <w:noProof/>
                <w:webHidden/>
              </w:rPr>
              <w:t>10</w:t>
            </w:r>
            <w:r w:rsidR="00467EC0">
              <w:rPr>
                <w:noProof/>
                <w:webHidden/>
              </w:rPr>
              <w:fldChar w:fldCharType="end"/>
            </w:r>
          </w:hyperlink>
        </w:p>
        <w:p w14:paraId="64A52C8F" w14:textId="5C43DB57" w:rsidR="00467EC0" w:rsidRDefault="003D496C">
          <w:pPr>
            <w:pStyle w:val="Sisluet2"/>
            <w:rPr>
              <w:rFonts w:eastAsiaTheme="minorEastAsia"/>
              <w:noProof/>
              <w:lang w:eastAsia="fi-FI"/>
            </w:rPr>
          </w:pPr>
          <w:hyperlink w:anchor="_Toc55912320" w:history="1">
            <w:r w:rsidR="00467EC0" w:rsidRPr="00413D8A">
              <w:rPr>
                <w:rStyle w:val="Hyperlinkki"/>
                <w:noProof/>
              </w:rPr>
              <w:t>Lukemisen sujuvuus</w:t>
            </w:r>
            <w:r w:rsidR="00467EC0">
              <w:rPr>
                <w:noProof/>
                <w:webHidden/>
              </w:rPr>
              <w:tab/>
            </w:r>
            <w:r w:rsidR="00467EC0">
              <w:rPr>
                <w:noProof/>
                <w:webHidden/>
              </w:rPr>
              <w:fldChar w:fldCharType="begin"/>
            </w:r>
            <w:r w:rsidR="00467EC0">
              <w:rPr>
                <w:noProof/>
                <w:webHidden/>
              </w:rPr>
              <w:instrText xml:space="preserve"> PAGEREF _Toc55912320 \h </w:instrText>
            </w:r>
            <w:r w:rsidR="00467EC0">
              <w:rPr>
                <w:noProof/>
                <w:webHidden/>
              </w:rPr>
            </w:r>
            <w:r w:rsidR="00467EC0">
              <w:rPr>
                <w:noProof/>
                <w:webHidden/>
              </w:rPr>
              <w:fldChar w:fldCharType="separate"/>
            </w:r>
            <w:r w:rsidR="00467EC0">
              <w:rPr>
                <w:noProof/>
                <w:webHidden/>
              </w:rPr>
              <w:t>11</w:t>
            </w:r>
            <w:r w:rsidR="00467EC0">
              <w:rPr>
                <w:noProof/>
                <w:webHidden/>
              </w:rPr>
              <w:fldChar w:fldCharType="end"/>
            </w:r>
          </w:hyperlink>
        </w:p>
        <w:p w14:paraId="2FAB601D" w14:textId="4B27163B" w:rsidR="00467EC0" w:rsidRDefault="003D496C">
          <w:pPr>
            <w:pStyle w:val="Sisluet2"/>
            <w:rPr>
              <w:rFonts w:eastAsiaTheme="minorEastAsia"/>
              <w:noProof/>
              <w:lang w:eastAsia="fi-FI"/>
            </w:rPr>
          </w:pPr>
          <w:hyperlink w:anchor="_Toc55912321" w:history="1">
            <w:r w:rsidR="00467EC0" w:rsidRPr="00413D8A">
              <w:rPr>
                <w:rStyle w:val="Hyperlinkki"/>
                <w:noProof/>
              </w:rPr>
              <w:t>Kielen ymmärtäminen</w:t>
            </w:r>
            <w:r w:rsidR="00467EC0">
              <w:rPr>
                <w:noProof/>
                <w:webHidden/>
              </w:rPr>
              <w:tab/>
            </w:r>
            <w:r w:rsidR="00467EC0">
              <w:rPr>
                <w:noProof/>
                <w:webHidden/>
              </w:rPr>
              <w:fldChar w:fldCharType="begin"/>
            </w:r>
            <w:r w:rsidR="00467EC0">
              <w:rPr>
                <w:noProof/>
                <w:webHidden/>
              </w:rPr>
              <w:instrText xml:space="preserve"> PAGEREF _Toc55912321 \h </w:instrText>
            </w:r>
            <w:r w:rsidR="00467EC0">
              <w:rPr>
                <w:noProof/>
                <w:webHidden/>
              </w:rPr>
            </w:r>
            <w:r w:rsidR="00467EC0">
              <w:rPr>
                <w:noProof/>
                <w:webHidden/>
              </w:rPr>
              <w:fldChar w:fldCharType="separate"/>
            </w:r>
            <w:r w:rsidR="00467EC0">
              <w:rPr>
                <w:noProof/>
                <w:webHidden/>
              </w:rPr>
              <w:t>13</w:t>
            </w:r>
            <w:r w:rsidR="00467EC0">
              <w:rPr>
                <w:noProof/>
                <w:webHidden/>
              </w:rPr>
              <w:fldChar w:fldCharType="end"/>
            </w:r>
          </w:hyperlink>
        </w:p>
        <w:p w14:paraId="5C92FD2B" w14:textId="588F1F09" w:rsidR="00467EC0" w:rsidRDefault="003D496C">
          <w:pPr>
            <w:pStyle w:val="Sisluet3"/>
            <w:rPr>
              <w:rFonts w:eastAsiaTheme="minorEastAsia"/>
              <w:noProof/>
              <w:lang w:eastAsia="fi-FI"/>
            </w:rPr>
          </w:pPr>
          <w:hyperlink w:anchor="_Toc55912322" w:history="1">
            <w:r w:rsidR="00467EC0" w:rsidRPr="00413D8A">
              <w:rPr>
                <w:rStyle w:val="Hyperlinkki"/>
                <w:noProof/>
              </w:rPr>
              <w:t>Puheen havaitseminen ja puhutun kielen ymmärtäminen</w:t>
            </w:r>
            <w:r w:rsidR="00467EC0">
              <w:rPr>
                <w:noProof/>
                <w:webHidden/>
              </w:rPr>
              <w:tab/>
            </w:r>
            <w:r w:rsidR="00467EC0">
              <w:rPr>
                <w:noProof/>
                <w:webHidden/>
              </w:rPr>
              <w:fldChar w:fldCharType="begin"/>
            </w:r>
            <w:r w:rsidR="00467EC0">
              <w:rPr>
                <w:noProof/>
                <w:webHidden/>
              </w:rPr>
              <w:instrText xml:space="preserve"> PAGEREF _Toc55912322 \h </w:instrText>
            </w:r>
            <w:r w:rsidR="00467EC0">
              <w:rPr>
                <w:noProof/>
                <w:webHidden/>
              </w:rPr>
            </w:r>
            <w:r w:rsidR="00467EC0">
              <w:rPr>
                <w:noProof/>
                <w:webHidden/>
              </w:rPr>
              <w:fldChar w:fldCharType="separate"/>
            </w:r>
            <w:r w:rsidR="00467EC0">
              <w:rPr>
                <w:noProof/>
                <w:webHidden/>
              </w:rPr>
              <w:t>13</w:t>
            </w:r>
            <w:r w:rsidR="00467EC0">
              <w:rPr>
                <w:noProof/>
                <w:webHidden/>
              </w:rPr>
              <w:fldChar w:fldCharType="end"/>
            </w:r>
          </w:hyperlink>
        </w:p>
        <w:p w14:paraId="0E074326" w14:textId="5A084955" w:rsidR="00467EC0" w:rsidRDefault="003D496C">
          <w:pPr>
            <w:pStyle w:val="Sisluet3"/>
            <w:rPr>
              <w:rFonts w:eastAsiaTheme="minorEastAsia"/>
              <w:noProof/>
              <w:lang w:eastAsia="fi-FI"/>
            </w:rPr>
          </w:pPr>
          <w:hyperlink w:anchor="_Toc55912323" w:history="1">
            <w:r w:rsidR="00467EC0" w:rsidRPr="00413D8A">
              <w:rPr>
                <w:rStyle w:val="Hyperlinkki"/>
                <w:noProof/>
              </w:rPr>
              <w:t>Kirjoitetun kielen ymmärtäminen – ymmärtävä lukeminen</w:t>
            </w:r>
            <w:r w:rsidR="00467EC0">
              <w:rPr>
                <w:noProof/>
                <w:webHidden/>
              </w:rPr>
              <w:tab/>
            </w:r>
            <w:r w:rsidR="00467EC0">
              <w:rPr>
                <w:noProof/>
                <w:webHidden/>
              </w:rPr>
              <w:fldChar w:fldCharType="begin"/>
            </w:r>
            <w:r w:rsidR="00467EC0">
              <w:rPr>
                <w:noProof/>
                <w:webHidden/>
              </w:rPr>
              <w:instrText xml:space="preserve"> PAGEREF _Toc55912323 \h </w:instrText>
            </w:r>
            <w:r w:rsidR="00467EC0">
              <w:rPr>
                <w:noProof/>
                <w:webHidden/>
              </w:rPr>
            </w:r>
            <w:r w:rsidR="00467EC0">
              <w:rPr>
                <w:noProof/>
                <w:webHidden/>
              </w:rPr>
              <w:fldChar w:fldCharType="separate"/>
            </w:r>
            <w:r w:rsidR="00467EC0">
              <w:rPr>
                <w:noProof/>
                <w:webHidden/>
              </w:rPr>
              <w:t>14</w:t>
            </w:r>
            <w:r w:rsidR="00467EC0">
              <w:rPr>
                <w:noProof/>
                <w:webHidden/>
              </w:rPr>
              <w:fldChar w:fldCharType="end"/>
            </w:r>
          </w:hyperlink>
        </w:p>
        <w:p w14:paraId="47A7CB31" w14:textId="5BD2055D" w:rsidR="00467EC0" w:rsidRDefault="003D496C">
          <w:pPr>
            <w:pStyle w:val="Sisluet2"/>
            <w:rPr>
              <w:rFonts w:eastAsiaTheme="minorEastAsia"/>
              <w:noProof/>
              <w:lang w:eastAsia="fi-FI"/>
            </w:rPr>
          </w:pPr>
          <w:hyperlink w:anchor="_Toc55912324" w:history="1">
            <w:r w:rsidR="00467EC0" w:rsidRPr="00413D8A">
              <w:rPr>
                <w:rStyle w:val="Hyperlinkki"/>
                <w:noProof/>
              </w:rPr>
              <w:t>Kielen tuottaminen</w:t>
            </w:r>
            <w:r w:rsidR="00467EC0">
              <w:rPr>
                <w:noProof/>
                <w:webHidden/>
              </w:rPr>
              <w:tab/>
            </w:r>
            <w:r w:rsidR="00467EC0">
              <w:rPr>
                <w:noProof/>
                <w:webHidden/>
              </w:rPr>
              <w:fldChar w:fldCharType="begin"/>
            </w:r>
            <w:r w:rsidR="00467EC0">
              <w:rPr>
                <w:noProof/>
                <w:webHidden/>
              </w:rPr>
              <w:instrText xml:space="preserve"> PAGEREF _Toc55912324 \h </w:instrText>
            </w:r>
            <w:r w:rsidR="00467EC0">
              <w:rPr>
                <w:noProof/>
                <w:webHidden/>
              </w:rPr>
            </w:r>
            <w:r w:rsidR="00467EC0">
              <w:rPr>
                <w:noProof/>
                <w:webHidden/>
              </w:rPr>
              <w:fldChar w:fldCharType="separate"/>
            </w:r>
            <w:r w:rsidR="00467EC0">
              <w:rPr>
                <w:noProof/>
                <w:webHidden/>
              </w:rPr>
              <w:t>15</w:t>
            </w:r>
            <w:r w:rsidR="00467EC0">
              <w:rPr>
                <w:noProof/>
                <w:webHidden/>
              </w:rPr>
              <w:fldChar w:fldCharType="end"/>
            </w:r>
          </w:hyperlink>
        </w:p>
        <w:p w14:paraId="0B2AEE19" w14:textId="304E8221" w:rsidR="00467EC0" w:rsidRDefault="003D496C">
          <w:pPr>
            <w:pStyle w:val="Sisluet3"/>
            <w:rPr>
              <w:rFonts w:eastAsiaTheme="minorEastAsia"/>
              <w:noProof/>
              <w:lang w:eastAsia="fi-FI"/>
            </w:rPr>
          </w:pPr>
          <w:hyperlink w:anchor="_Toc55912325" w:history="1">
            <w:r w:rsidR="00467EC0" w:rsidRPr="00413D8A">
              <w:rPr>
                <w:rStyle w:val="Hyperlinkki"/>
                <w:noProof/>
              </w:rPr>
              <w:t>Puhutun kielen tuottaminen</w:t>
            </w:r>
            <w:r w:rsidR="00467EC0">
              <w:rPr>
                <w:noProof/>
                <w:webHidden/>
              </w:rPr>
              <w:tab/>
            </w:r>
            <w:r w:rsidR="00467EC0">
              <w:rPr>
                <w:noProof/>
                <w:webHidden/>
              </w:rPr>
              <w:fldChar w:fldCharType="begin"/>
            </w:r>
            <w:r w:rsidR="00467EC0">
              <w:rPr>
                <w:noProof/>
                <w:webHidden/>
              </w:rPr>
              <w:instrText xml:space="preserve"> PAGEREF _Toc55912325 \h </w:instrText>
            </w:r>
            <w:r w:rsidR="00467EC0">
              <w:rPr>
                <w:noProof/>
                <w:webHidden/>
              </w:rPr>
            </w:r>
            <w:r w:rsidR="00467EC0">
              <w:rPr>
                <w:noProof/>
                <w:webHidden/>
              </w:rPr>
              <w:fldChar w:fldCharType="separate"/>
            </w:r>
            <w:r w:rsidR="00467EC0">
              <w:rPr>
                <w:noProof/>
                <w:webHidden/>
              </w:rPr>
              <w:t>15</w:t>
            </w:r>
            <w:r w:rsidR="00467EC0">
              <w:rPr>
                <w:noProof/>
                <w:webHidden/>
              </w:rPr>
              <w:fldChar w:fldCharType="end"/>
            </w:r>
          </w:hyperlink>
        </w:p>
        <w:p w14:paraId="08FCD9A7" w14:textId="0F457C07" w:rsidR="00467EC0" w:rsidRDefault="003D496C">
          <w:pPr>
            <w:pStyle w:val="Sisluet3"/>
            <w:rPr>
              <w:rFonts w:eastAsiaTheme="minorEastAsia"/>
              <w:noProof/>
              <w:lang w:eastAsia="fi-FI"/>
            </w:rPr>
          </w:pPr>
          <w:hyperlink w:anchor="_Toc55912326" w:history="1">
            <w:r w:rsidR="00467EC0" w:rsidRPr="00413D8A">
              <w:rPr>
                <w:rStyle w:val="Hyperlinkki"/>
                <w:noProof/>
              </w:rPr>
              <w:t>Kirjoitetun kielen tuottaminen – tuottava kirjoittaminen</w:t>
            </w:r>
            <w:r w:rsidR="00467EC0">
              <w:rPr>
                <w:noProof/>
                <w:webHidden/>
              </w:rPr>
              <w:tab/>
            </w:r>
            <w:r w:rsidR="00467EC0">
              <w:rPr>
                <w:noProof/>
                <w:webHidden/>
              </w:rPr>
              <w:fldChar w:fldCharType="begin"/>
            </w:r>
            <w:r w:rsidR="00467EC0">
              <w:rPr>
                <w:noProof/>
                <w:webHidden/>
              </w:rPr>
              <w:instrText xml:space="preserve"> PAGEREF _Toc55912326 \h </w:instrText>
            </w:r>
            <w:r w:rsidR="00467EC0">
              <w:rPr>
                <w:noProof/>
                <w:webHidden/>
              </w:rPr>
            </w:r>
            <w:r w:rsidR="00467EC0">
              <w:rPr>
                <w:noProof/>
                <w:webHidden/>
              </w:rPr>
              <w:fldChar w:fldCharType="separate"/>
            </w:r>
            <w:r w:rsidR="00467EC0">
              <w:rPr>
                <w:noProof/>
                <w:webHidden/>
              </w:rPr>
              <w:t>16</w:t>
            </w:r>
            <w:r w:rsidR="00467EC0">
              <w:rPr>
                <w:noProof/>
                <w:webHidden/>
              </w:rPr>
              <w:fldChar w:fldCharType="end"/>
            </w:r>
          </w:hyperlink>
        </w:p>
        <w:p w14:paraId="6736815B" w14:textId="446F5BE0" w:rsidR="00467EC0" w:rsidRDefault="003D496C">
          <w:pPr>
            <w:pStyle w:val="Sisluet2"/>
            <w:rPr>
              <w:rFonts w:eastAsiaTheme="minorEastAsia"/>
              <w:noProof/>
              <w:lang w:eastAsia="fi-FI"/>
            </w:rPr>
          </w:pPr>
          <w:hyperlink w:anchor="_Toc55912327" w:history="1">
            <w:r w:rsidR="00467EC0" w:rsidRPr="00413D8A">
              <w:rPr>
                <w:rStyle w:val="Hyperlinkki"/>
                <w:noProof/>
              </w:rPr>
              <w:t>Kielen käyttötaidot</w:t>
            </w:r>
            <w:r w:rsidR="00467EC0">
              <w:rPr>
                <w:noProof/>
                <w:webHidden/>
              </w:rPr>
              <w:tab/>
            </w:r>
            <w:r w:rsidR="00467EC0">
              <w:rPr>
                <w:noProof/>
                <w:webHidden/>
              </w:rPr>
              <w:fldChar w:fldCharType="begin"/>
            </w:r>
            <w:r w:rsidR="00467EC0">
              <w:rPr>
                <w:noProof/>
                <w:webHidden/>
              </w:rPr>
              <w:instrText xml:space="preserve"> PAGEREF _Toc55912327 \h </w:instrText>
            </w:r>
            <w:r w:rsidR="00467EC0">
              <w:rPr>
                <w:noProof/>
                <w:webHidden/>
              </w:rPr>
            </w:r>
            <w:r w:rsidR="00467EC0">
              <w:rPr>
                <w:noProof/>
                <w:webHidden/>
              </w:rPr>
              <w:fldChar w:fldCharType="separate"/>
            </w:r>
            <w:r w:rsidR="00467EC0">
              <w:rPr>
                <w:noProof/>
                <w:webHidden/>
              </w:rPr>
              <w:t>16</w:t>
            </w:r>
            <w:r w:rsidR="00467EC0">
              <w:rPr>
                <w:noProof/>
                <w:webHidden/>
              </w:rPr>
              <w:fldChar w:fldCharType="end"/>
            </w:r>
          </w:hyperlink>
        </w:p>
        <w:p w14:paraId="310D67E9" w14:textId="2E2F9FC1" w:rsidR="00467EC0" w:rsidRDefault="003D496C">
          <w:pPr>
            <w:pStyle w:val="Sisluet2"/>
            <w:rPr>
              <w:rFonts w:eastAsiaTheme="minorEastAsia"/>
              <w:noProof/>
              <w:lang w:eastAsia="fi-FI"/>
            </w:rPr>
          </w:pPr>
          <w:hyperlink w:anchor="_Toc55912328" w:history="1">
            <w:r w:rsidR="00467EC0" w:rsidRPr="00413D8A">
              <w:rPr>
                <w:rStyle w:val="Hyperlinkki"/>
                <w:noProof/>
              </w:rPr>
              <w:t>Vieraan kielen oppiminen</w:t>
            </w:r>
            <w:r w:rsidR="00467EC0">
              <w:rPr>
                <w:noProof/>
                <w:webHidden/>
              </w:rPr>
              <w:tab/>
            </w:r>
            <w:r w:rsidR="00467EC0">
              <w:rPr>
                <w:noProof/>
                <w:webHidden/>
              </w:rPr>
              <w:fldChar w:fldCharType="begin"/>
            </w:r>
            <w:r w:rsidR="00467EC0">
              <w:rPr>
                <w:noProof/>
                <w:webHidden/>
              </w:rPr>
              <w:instrText xml:space="preserve"> PAGEREF _Toc55912328 \h </w:instrText>
            </w:r>
            <w:r w:rsidR="00467EC0">
              <w:rPr>
                <w:noProof/>
                <w:webHidden/>
              </w:rPr>
            </w:r>
            <w:r w:rsidR="00467EC0">
              <w:rPr>
                <w:noProof/>
                <w:webHidden/>
              </w:rPr>
              <w:fldChar w:fldCharType="separate"/>
            </w:r>
            <w:r w:rsidR="00467EC0">
              <w:rPr>
                <w:noProof/>
                <w:webHidden/>
              </w:rPr>
              <w:t>17</w:t>
            </w:r>
            <w:r w:rsidR="00467EC0">
              <w:rPr>
                <w:noProof/>
                <w:webHidden/>
              </w:rPr>
              <w:fldChar w:fldCharType="end"/>
            </w:r>
          </w:hyperlink>
        </w:p>
        <w:p w14:paraId="6A58260A" w14:textId="542BCA7E" w:rsidR="00467EC0" w:rsidRDefault="003D496C">
          <w:pPr>
            <w:pStyle w:val="Sisluet2"/>
            <w:rPr>
              <w:rFonts w:eastAsiaTheme="minorEastAsia"/>
              <w:noProof/>
              <w:lang w:eastAsia="fi-FI"/>
            </w:rPr>
          </w:pPr>
          <w:hyperlink w:anchor="_Toc55912329" w:history="1">
            <w:r w:rsidR="00467EC0" w:rsidRPr="00413D8A">
              <w:rPr>
                <w:rStyle w:val="Hyperlinkki"/>
                <w:noProof/>
              </w:rPr>
              <w:t>Motivaatio, tarkkaavuus ja toiminnanohjaus</w:t>
            </w:r>
            <w:r w:rsidR="00467EC0">
              <w:rPr>
                <w:noProof/>
                <w:webHidden/>
              </w:rPr>
              <w:tab/>
            </w:r>
            <w:r w:rsidR="00467EC0">
              <w:rPr>
                <w:noProof/>
                <w:webHidden/>
              </w:rPr>
              <w:fldChar w:fldCharType="begin"/>
            </w:r>
            <w:r w:rsidR="00467EC0">
              <w:rPr>
                <w:noProof/>
                <w:webHidden/>
              </w:rPr>
              <w:instrText xml:space="preserve"> PAGEREF _Toc55912329 \h </w:instrText>
            </w:r>
            <w:r w:rsidR="00467EC0">
              <w:rPr>
                <w:noProof/>
                <w:webHidden/>
              </w:rPr>
            </w:r>
            <w:r w:rsidR="00467EC0">
              <w:rPr>
                <w:noProof/>
                <w:webHidden/>
              </w:rPr>
              <w:fldChar w:fldCharType="separate"/>
            </w:r>
            <w:r w:rsidR="00467EC0">
              <w:rPr>
                <w:noProof/>
                <w:webHidden/>
              </w:rPr>
              <w:t>18</w:t>
            </w:r>
            <w:r w:rsidR="00467EC0">
              <w:rPr>
                <w:noProof/>
                <w:webHidden/>
              </w:rPr>
              <w:fldChar w:fldCharType="end"/>
            </w:r>
          </w:hyperlink>
        </w:p>
        <w:p w14:paraId="52B84A03" w14:textId="4CB818CA" w:rsidR="00467EC0" w:rsidRDefault="003D496C">
          <w:pPr>
            <w:pStyle w:val="Sisluet3"/>
            <w:rPr>
              <w:rFonts w:eastAsiaTheme="minorEastAsia"/>
              <w:noProof/>
              <w:lang w:eastAsia="fi-FI"/>
            </w:rPr>
          </w:pPr>
          <w:hyperlink w:anchor="_Toc55912330" w:history="1">
            <w:r w:rsidR="00467EC0" w:rsidRPr="00413D8A">
              <w:rPr>
                <w:rStyle w:val="Hyperlinkki"/>
                <w:noProof/>
              </w:rPr>
              <w:t>Opetuksen järjestäminen</w:t>
            </w:r>
            <w:r w:rsidR="00467EC0">
              <w:rPr>
                <w:noProof/>
                <w:webHidden/>
              </w:rPr>
              <w:tab/>
            </w:r>
            <w:r w:rsidR="00467EC0">
              <w:rPr>
                <w:noProof/>
                <w:webHidden/>
              </w:rPr>
              <w:fldChar w:fldCharType="begin"/>
            </w:r>
            <w:r w:rsidR="00467EC0">
              <w:rPr>
                <w:noProof/>
                <w:webHidden/>
              </w:rPr>
              <w:instrText xml:space="preserve"> PAGEREF _Toc55912330 \h </w:instrText>
            </w:r>
            <w:r w:rsidR="00467EC0">
              <w:rPr>
                <w:noProof/>
                <w:webHidden/>
              </w:rPr>
            </w:r>
            <w:r w:rsidR="00467EC0">
              <w:rPr>
                <w:noProof/>
                <w:webHidden/>
              </w:rPr>
              <w:fldChar w:fldCharType="separate"/>
            </w:r>
            <w:r w:rsidR="00467EC0">
              <w:rPr>
                <w:noProof/>
                <w:webHidden/>
              </w:rPr>
              <w:t>18</w:t>
            </w:r>
            <w:r w:rsidR="00467EC0">
              <w:rPr>
                <w:noProof/>
                <w:webHidden/>
              </w:rPr>
              <w:fldChar w:fldCharType="end"/>
            </w:r>
          </w:hyperlink>
        </w:p>
        <w:p w14:paraId="02FC4304" w14:textId="6C44D6D8" w:rsidR="00467EC0" w:rsidRDefault="003D496C">
          <w:pPr>
            <w:pStyle w:val="Sisluet3"/>
            <w:rPr>
              <w:rFonts w:eastAsiaTheme="minorEastAsia"/>
              <w:noProof/>
              <w:lang w:eastAsia="fi-FI"/>
            </w:rPr>
          </w:pPr>
          <w:hyperlink w:anchor="_Toc55912331" w:history="1">
            <w:r w:rsidR="00467EC0" w:rsidRPr="00413D8A">
              <w:rPr>
                <w:rStyle w:val="Hyperlinkki"/>
                <w:noProof/>
              </w:rPr>
              <w:t>Osallistamisen keinoja</w:t>
            </w:r>
            <w:r w:rsidR="00467EC0">
              <w:rPr>
                <w:noProof/>
                <w:webHidden/>
              </w:rPr>
              <w:tab/>
            </w:r>
            <w:r w:rsidR="00467EC0">
              <w:rPr>
                <w:noProof/>
                <w:webHidden/>
              </w:rPr>
              <w:fldChar w:fldCharType="begin"/>
            </w:r>
            <w:r w:rsidR="00467EC0">
              <w:rPr>
                <w:noProof/>
                <w:webHidden/>
              </w:rPr>
              <w:instrText xml:space="preserve"> PAGEREF _Toc55912331 \h </w:instrText>
            </w:r>
            <w:r w:rsidR="00467EC0">
              <w:rPr>
                <w:noProof/>
                <w:webHidden/>
              </w:rPr>
            </w:r>
            <w:r w:rsidR="00467EC0">
              <w:rPr>
                <w:noProof/>
                <w:webHidden/>
              </w:rPr>
              <w:fldChar w:fldCharType="separate"/>
            </w:r>
            <w:r w:rsidR="00467EC0">
              <w:rPr>
                <w:noProof/>
                <w:webHidden/>
              </w:rPr>
              <w:t>19</w:t>
            </w:r>
            <w:r w:rsidR="00467EC0">
              <w:rPr>
                <w:noProof/>
                <w:webHidden/>
              </w:rPr>
              <w:fldChar w:fldCharType="end"/>
            </w:r>
          </w:hyperlink>
        </w:p>
        <w:p w14:paraId="22A38F7A" w14:textId="782CD4E1" w:rsidR="00467EC0" w:rsidRDefault="003D496C">
          <w:pPr>
            <w:pStyle w:val="Sisluet2"/>
            <w:rPr>
              <w:rFonts w:eastAsiaTheme="minorEastAsia"/>
              <w:noProof/>
              <w:lang w:eastAsia="fi-FI"/>
            </w:rPr>
          </w:pPr>
          <w:hyperlink w:anchor="_Toc55912332" w:history="1">
            <w:r w:rsidR="00467EC0" w:rsidRPr="00413D8A">
              <w:rPr>
                <w:rStyle w:val="Hyperlinkki"/>
                <w:noProof/>
              </w:rPr>
              <w:t>Kirjallisuutta</w:t>
            </w:r>
            <w:r w:rsidR="00467EC0">
              <w:rPr>
                <w:noProof/>
                <w:webHidden/>
              </w:rPr>
              <w:tab/>
            </w:r>
            <w:r w:rsidR="00467EC0">
              <w:rPr>
                <w:noProof/>
                <w:webHidden/>
              </w:rPr>
              <w:fldChar w:fldCharType="begin"/>
            </w:r>
            <w:r w:rsidR="00467EC0">
              <w:rPr>
                <w:noProof/>
                <w:webHidden/>
              </w:rPr>
              <w:instrText xml:space="preserve"> PAGEREF _Toc55912332 \h </w:instrText>
            </w:r>
            <w:r w:rsidR="00467EC0">
              <w:rPr>
                <w:noProof/>
                <w:webHidden/>
              </w:rPr>
            </w:r>
            <w:r w:rsidR="00467EC0">
              <w:rPr>
                <w:noProof/>
                <w:webHidden/>
              </w:rPr>
              <w:fldChar w:fldCharType="separate"/>
            </w:r>
            <w:r w:rsidR="00467EC0">
              <w:rPr>
                <w:noProof/>
                <w:webHidden/>
              </w:rPr>
              <w:t>21</w:t>
            </w:r>
            <w:r w:rsidR="00467EC0">
              <w:rPr>
                <w:noProof/>
                <w:webHidden/>
              </w:rPr>
              <w:fldChar w:fldCharType="end"/>
            </w:r>
          </w:hyperlink>
        </w:p>
        <w:p w14:paraId="4FF49514" w14:textId="47D4CEE7" w:rsidR="00A4523A" w:rsidRPr="00A4523A" w:rsidRDefault="00A4523A" w:rsidP="00A4523A">
          <w:r>
            <w:rPr>
              <w:noProof/>
            </w:rPr>
            <w:fldChar w:fldCharType="end"/>
          </w:r>
        </w:p>
      </w:sdtContent>
    </w:sdt>
    <w:p w14:paraId="0102904D" w14:textId="77777777" w:rsidR="0082466A" w:rsidRDefault="0082466A">
      <w:pPr>
        <w:rPr>
          <w:b/>
          <w:color w:val="F1563F"/>
          <w:sz w:val="40"/>
        </w:rPr>
      </w:pPr>
      <w:bookmarkStart w:id="5" w:name="_Toc19279041"/>
      <w:bookmarkStart w:id="6" w:name="_Toc19279096"/>
      <w:r>
        <w:rPr>
          <w:color w:val="F1563F"/>
          <w:sz w:val="40"/>
        </w:rPr>
        <w:br w:type="page"/>
      </w:r>
    </w:p>
    <w:p w14:paraId="660DE7D2" w14:textId="71D7DB3C" w:rsidR="0041098C" w:rsidRPr="0013186D" w:rsidRDefault="00AC14FA" w:rsidP="008E14B2">
      <w:pPr>
        <w:pStyle w:val="Otsikko1"/>
        <w:rPr>
          <w:rFonts w:eastAsiaTheme="minorHAnsi" w:cstheme="minorBidi"/>
          <w:color w:val="F1563F"/>
          <w:sz w:val="40"/>
          <w:szCs w:val="22"/>
        </w:rPr>
      </w:pPr>
      <w:bookmarkStart w:id="7" w:name="_Toc55912310"/>
      <w:r w:rsidRPr="00FE42E1">
        <w:rPr>
          <w:rFonts w:eastAsiaTheme="minorHAnsi" w:cstheme="minorBidi"/>
          <w:color w:val="F1563F"/>
          <w:sz w:val="40"/>
          <w:szCs w:val="22"/>
        </w:rPr>
        <w:lastRenderedPageBreak/>
        <w:t>JOHDANTO</w:t>
      </w:r>
      <w:bookmarkEnd w:id="7"/>
    </w:p>
    <w:p w14:paraId="29AAFE19" w14:textId="09957DED" w:rsidR="0041098C" w:rsidRDefault="0041098C" w:rsidP="0041098C"/>
    <w:bookmarkEnd w:id="5"/>
    <w:bookmarkEnd w:id="6"/>
    <w:p w14:paraId="5E0D7685" w14:textId="77777777" w:rsidR="005B2FED" w:rsidRDefault="0082466A" w:rsidP="0082466A">
      <w:pPr>
        <w:jc w:val="both"/>
        <w:rPr>
          <w:color w:val="2F5496" w:themeColor="accent5" w:themeShade="BF"/>
        </w:rPr>
      </w:pPr>
      <w:r>
        <w:t>Vinkkipankkipohja sisältää jaoteltuna eri puhutun ja kirjoitetun kielen osa-alueita</w:t>
      </w:r>
      <w:r w:rsidR="00A27FF2">
        <w:t xml:space="preserve"> sekä joitain näitä taitoja tukevia harjoitteita</w:t>
      </w:r>
      <w:r>
        <w:t xml:space="preserve">. Jaottelu perustuu </w:t>
      </w:r>
      <w:r w:rsidR="00272969">
        <w:t xml:space="preserve">Opetushallituksen rahoittaman </w:t>
      </w:r>
      <w:r>
        <w:t>LUKILOKI-</w:t>
      </w:r>
      <w:r w:rsidR="005B2FED">
        <w:t>hankkeen</w:t>
      </w:r>
      <w:r>
        <w:t xml:space="preserve"> (2018-2019) </w:t>
      </w:r>
      <w:r w:rsidR="005B2FED" w:rsidRPr="005B2FED">
        <w:rPr>
          <w:i/>
        </w:rPr>
        <w:t>Kielenkehityksen vaikeudet</w:t>
      </w:r>
      <w:r w:rsidR="005B2FED">
        <w:t xml:space="preserve"> sekä </w:t>
      </w:r>
      <w:r w:rsidR="005B2FED" w:rsidRPr="005B2FED">
        <w:rPr>
          <w:i/>
        </w:rPr>
        <w:t>Lukivaikeudet</w:t>
      </w:r>
      <w:r w:rsidR="005B2FED">
        <w:t xml:space="preserve"> -opintojaksoilla </w:t>
      </w:r>
      <w:r>
        <w:t xml:space="preserve">koottuun </w:t>
      </w:r>
      <w:r w:rsidRPr="00D675A8">
        <w:rPr>
          <w:i/>
          <w:color w:val="2F5496" w:themeColor="accent5" w:themeShade="BF"/>
        </w:rPr>
        <w:t>Vinkkipankki – LUKILOKI-koulutukseen osallistuneiden opettajien keinoja ja materiaaleja puhutun ja kirjoitetun kielen taitojen tukemiseen</w:t>
      </w:r>
      <w:r w:rsidR="006F0927" w:rsidRPr="006F0927">
        <w:t xml:space="preserve"> (Heikkilä, Leiviskä, Puttonen, Ruotsalainen, &amp; Siiskonen, 2020)</w:t>
      </w:r>
      <w:r>
        <w:rPr>
          <w:color w:val="2F5496" w:themeColor="accent5" w:themeShade="BF"/>
        </w:rPr>
        <w:t xml:space="preserve">. </w:t>
      </w:r>
    </w:p>
    <w:p w14:paraId="26631F3C" w14:textId="36DE1D1E" w:rsidR="00062D8F" w:rsidRDefault="0082466A" w:rsidP="0082466A">
      <w:pPr>
        <w:jc w:val="both"/>
      </w:pPr>
      <w:r>
        <w:t>Kirjaa itsellesi tai kirjatkaa ryhmänä kuvaus taidosta sekä lisätkää ajan mittaan eri harjoitteita</w:t>
      </w:r>
      <w:r w:rsidR="005B2FED">
        <w:t>, materiaaleja</w:t>
      </w:r>
      <w:r>
        <w:t xml:space="preserve"> ja ideoita, </w:t>
      </w:r>
      <w:r w:rsidR="005B2FED">
        <w:t xml:space="preserve">minkä avulla </w:t>
      </w:r>
      <w:r>
        <w:t xml:space="preserve">ko. taitoa voi tukea. </w:t>
      </w:r>
      <w:r w:rsidR="0061601F">
        <w:t>Taidon kuvaamisen apuna voit</w:t>
      </w:r>
      <w:r w:rsidR="005B2FED">
        <w:t>(te)</w:t>
      </w:r>
      <w:r w:rsidR="0061601F">
        <w:t xml:space="preserve"> käyttää esimerkiksi Oppimisen vaikeudet </w:t>
      </w:r>
      <w:r w:rsidR="006F0927">
        <w:t>-</w:t>
      </w:r>
      <w:r w:rsidR="0061601F">
        <w:t xml:space="preserve">kirjaa </w:t>
      </w:r>
      <w:r w:rsidR="00A27FF2">
        <w:t xml:space="preserve">(2019; </w:t>
      </w:r>
      <w:r w:rsidR="0061601F">
        <w:t>toim. Ahonen, Aro, Aro, Lerkkanen, &amp; Siiskonen).</w:t>
      </w:r>
    </w:p>
    <w:p w14:paraId="78E795D0" w14:textId="34CB9B56" w:rsidR="00EF08D2" w:rsidRDefault="00EF08D2" w:rsidP="0082466A">
      <w:pPr>
        <w:jc w:val="both"/>
      </w:pPr>
      <w:r>
        <w:t>Materiaali on tarkoitettu Jyväskylän yliopiston POMM</w:t>
      </w:r>
      <w:r w:rsidR="00A27FF2">
        <w:t>1083-opintojakson opiskelijoiden käyttöön, ei julkisesti jaettavaksi.</w:t>
      </w:r>
    </w:p>
    <w:p w14:paraId="58768454" w14:textId="36308BFA" w:rsidR="00DF222E" w:rsidRDefault="00DF222E" w:rsidP="00D063BF">
      <w:pPr>
        <w:tabs>
          <w:tab w:val="left" w:pos="11316"/>
        </w:tabs>
      </w:pPr>
      <w:bookmarkStart w:id="8" w:name="_Toc9943066"/>
      <w:bookmarkStart w:id="9" w:name="_Toc19279046"/>
      <w:bookmarkStart w:id="10" w:name="_Toc19279101"/>
    </w:p>
    <w:p w14:paraId="7F76BB33" w14:textId="77777777" w:rsidR="00A95134" w:rsidRDefault="00A95134" w:rsidP="00D063BF">
      <w:pPr>
        <w:tabs>
          <w:tab w:val="left" w:pos="11316"/>
        </w:tabs>
        <w:sectPr w:rsidR="00A95134" w:rsidSect="0061601F">
          <w:headerReference w:type="first" r:id="rId8"/>
          <w:pgSz w:w="11906" w:h="16838"/>
          <w:pgMar w:top="1440" w:right="1440" w:bottom="1440" w:left="1440" w:header="708" w:footer="567" w:gutter="0"/>
          <w:cols w:space="708"/>
          <w:titlePg/>
          <w:docGrid w:linePitch="360"/>
        </w:sectPr>
      </w:pPr>
    </w:p>
    <w:p w14:paraId="587EEE53" w14:textId="77777777" w:rsidR="00EF08D2" w:rsidRDefault="00EF08D2">
      <w:pPr>
        <w:rPr>
          <w:rStyle w:val="Otsikko1Char"/>
          <w:color w:val="F1563F"/>
          <w:sz w:val="40"/>
        </w:rPr>
      </w:pPr>
      <w:bookmarkStart w:id="11" w:name="_Toc9943067"/>
      <w:bookmarkStart w:id="12" w:name="_Toc19279047"/>
      <w:bookmarkStart w:id="13" w:name="_Toc19279102"/>
      <w:bookmarkEnd w:id="8"/>
      <w:bookmarkEnd w:id="9"/>
      <w:bookmarkEnd w:id="10"/>
      <w:r>
        <w:rPr>
          <w:rStyle w:val="Otsikko1Char"/>
          <w:b w:val="0"/>
          <w:color w:val="F1563F"/>
          <w:sz w:val="40"/>
        </w:rPr>
        <w:br w:type="page"/>
      </w:r>
    </w:p>
    <w:p w14:paraId="38537058" w14:textId="09DF59A6" w:rsidR="00BB0848" w:rsidRPr="00D063BF" w:rsidRDefault="00AC14FA" w:rsidP="008E14B2">
      <w:pPr>
        <w:pStyle w:val="Otsikko1"/>
        <w:rPr>
          <w:rStyle w:val="Otsikko1Char"/>
          <w:color w:val="F1563F"/>
          <w:sz w:val="40"/>
        </w:rPr>
      </w:pPr>
      <w:bookmarkStart w:id="14" w:name="_Toc55912311"/>
      <w:r w:rsidRPr="00D063BF">
        <w:rPr>
          <w:rStyle w:val="Otsikko1Char"/>
          <w:b/>
          <w:color w:val="F1563F"/>
          <w:sz w:val="40"/>
        </w:rPr>
        <w:lastRenderedPageBreak/>
        <w:t>TUKIKEINOT TAITOALUEITTAIN</w:t>
      </w:r>
      <w:bookmarkEnd w:id="14"/>
    </w:p>
    <w:bookmarkEnd w:id="11"/>
    <w:bookmarkEnd w:id="12"/>
    <w:bookmarkEnd w:id="13"/>
    <w:p w14:paraId="53731B87" w14:textId="405BDF82" w:rsidR="002737FC" w:rsidRDefault="002737FC" w:rsidP="002B6153"/>
    <w:p w14:paraId="649E4F00" w14:textId="01505607" w:rsidR="007A3561" w:rsidRPr="00F552D5" w:rsidRDefault="00C70BE8" w:rsidP="00D41B5B">
      <w:pPr>
        <w:pStyle w:val="Otsikko2"/>
        <w:rPr>
          <w:color w:val="F1563F"/>
          <w:sz w:val="32"/>
        </w:rPr>
      </w:pPr>
      <w:bookmarkStart w:id="15" w:name="_Toc55912312"/>
      <w:r>
        <w:rPr>
          <w:rStyle w:val="Otsikko2Char"/>
          <w:color w:val="F1563F"/>
          <w:sz w:val="32"/>
        </w:rPr>
        <w:t>Taustataidot</w:t>
      </w:r>
      <w:r w:rsidR="000108BC" w:rsidRPr="00F552D5">
        <w:rPr>
          <w:rStyle w:val="Otsikko2Char"/>
          <w:color w:val="F1563F"/>
          <w:sz w:val="32"/>
        </w:rPr>
        <w:t>/lukivalmiudet</w:t>
      </w:r>
      <w:bookmarkEnd w:id="15"/>
    </w:p>
    <w:p w14:paraId="3F782BE0" w14:textId="1C895980" w:rsidR="00DB7363" w:rsidRDefault="00DB7363" w:rsidP="00F552D5"/>
    <w:p w14:paraId="4092CE20" w14:textId="77777777" w:rsidR="00C20576" w:rsidRPr="000108BC" w:rsidRDefault="00C20576" w:rsidP="000108BC"/>
    <w:p w14:paraId="58B734AD" w14:textId="77777777" w:rsidR="00FD12CA" w:rsidRPr="00F552D5" w:rsidRDefault="00FD12CA" w:rsidP="00FD12CA">
      <w:pPr>
        <w:pStyle w:val="Otsikko3"/>
        <w:rPr>
          <w:i/>
          <w:color w:val="F1563F"/>
          <w:sz w:val="28"/>
        </w:rPr>
      </w:pPr>
      <w:bookmarkStart w:id="16" w:name="_Toc19279048"/>
      <w:bookmarkStart w:id="17" w:name="_Toc19279103"/>
      <w:bookmarkStart w:id="18" w:name="_Toc55912313"/>
      <w:bookmarkStart w:id="19" w:name="_Toc19279049"/>
      <w:bookmarkStart w:id="20" w:name="_Toc19279104"/>
      <w:r w:rsidRPr="00F552D5">
        <w:rPr>
          <w:rStyle w:val="Otsikko3Char"/>
          <w:color w:val="F1563F"/>
          <w:sz w:val="28"/>
        </w:rPr>
        <w:t>Fonologinen tietoisuus</w:t>
      </w:r>
      <w:bookmarkEnd w:id="16"/>
      <w:bookmarkEnd w:id="17"/>
      <w:bookmarkEnd w:id="18"/>
    </w:p>
    <w:p w14:paraId="076CB362" w14:textId="77777777" w:rsidR="00FD12CA" w:rsidRDefault="00FD12CA" w:rsidP="00FD12CA"/>
    <w:p w14:paraId="3108A6F3" w14:textId="059C3EF1" w:rsidR="00C70BE8" w:rsidRDefault="0061601F" w:rsidP="00F552D5">
      <w:pPr>
        <w:spacing w:line="22" w:lineRule="atLeast"/>
        <w:jc w:val="both"/>
        <w:rPr>
          <w:sz w:val="24"/>
        </w:rPr>
      </w:pPr>
      <w:r>
        <w:rPr>
          <w:rStyle w:val="Korostus"/>
          <w:bCs/>
          <w:i w:val="0"/>
        </w:rPr>
        <w:t>kuvaus</w:t>
      </w:r>
    </w:p>
    <w:p w14:paraId="2B646FD2" w14:textId="56274C76" w:rsidR="00FD12CA" w:rsidRDefault="00FD12CA" w:rsidP="00C70BE8">
      <w:pPr>
        <w:spacing w:line="276" w:lineRule="auto"/>
        <w:jc w:val="both"/>
      </w:pPr>
    </w:p>
    <w:p w14:paraId="7D0A49CC" w14:textId="77777777" w:rsidR="00FD12CA" w:rsidRPr="007A3561" w:rsidRDefault="00FD12CA" w:rsidP="00FD12CA">
      <w:pPr>
        <w:rPr>
          <w:b/>
          <w:color w:val="002957"/>
        </w:rPr>
      </w:pPr>
      <w:r w:rsidRPr="007A3561">
        <w:rPr>
          <w:b/>
          <w:color w:val="002957"/>
        </w:rPr>
        <w:t>Tuetaan lapsen kiinnostusta kieltä kohtaan</w:t>
      </w:r>
    </w:p>
    <w:p w14:paraId="0EBE0F13" w14:textId="77777777" w:rsidR="00FD12CA" w:rsidRDefault="00FD12CA" w:rsidP="00FD12CA">
      <w:pPr>
        <w:pStyle w:val="Luettelokappale"/>
        <w:numPr>
          <w:ilvl w:val="0"/>
          <w:numId w:val="25"/>
        </w:numPr>
        <w:ind w:left="714" w:hanging="357"/>
      </w:pPr>
      <w:r>
        <w:t>Annetaan lapselle esimerkki lukemisen kulttuurista: luetaan lapselle ja lapsen kanssa kotona, päiväkodissa, eskarissa ja koulussa.</w:t>
      </w:r>
    </w:p>
    <w:p w14:paraId="2C54F809" w14:textId="77777777" w:rsidR="00FD12CA" w:rsidRDefault="00FD12CA" w:rsidP="00FD12CA">
      <w:pPr>
        <w:pStyle w:val="Luettelokappale"/>
        <w:numPr>
          <w:ilvl w:val="0"/>
          <w:numId w:val="25"/>
        </w:numPr>
        <w:ind w:left="714" w:hanging="357"/>
      </w:pPr>
      <w:r w:rsidRPr="006A6F05">
        <w:t xml:space="preserve">Taputetaan loruja ja oppijoiden omia nimiä. Lorut ja nimet kirjoitetaan taululle, jolloin voidaan käydä keskustelua käsitteistä kirjain, äänne, tavu ja sana. Taululta seurataan etenemistä ja hahmotetaan mistä palasista loru syntyy ja mitä osaa taputetaan. Loruissa voidaan pohtia samalla lorun sanomaa ja sisältöä. </w:t>
      </w:r>
    </w:p>
    <w:p w14:paraId="52BC4A95" w14:textId="77777777" w:rsidR="00FD12CA" w:rsidRDefault="00FD12CA" w:rsidP="00FD12CA">
      <w:pPr>
        <w:pStyle w:val="Luettelokappale"/>
        <w:ind w:left="714"/>
      </w:pPr>
    </w:p>
    <w:p w14:paraId="1C8623C0" w14:textId="77777777" w:rsidR="00FD12CA" w:rsidRPr="007A3561" w:rsidRDefault="00FD12CA" w:rsidP="00FD12CA">
      <w:pPr>
        <w:rPr>
          <w:b/>
          <w:color w:val="002957"/>
        </w:rPr>
      </w:pPr>
      <w:r w:rsidRPr="007A3561">
        <w:rPr>
          <w:b/>
          <w:color w:val="002957"/>
        </w:rPr>
        <w:t>Sanatietoisuuden harjoitukset</w:t>
      </w:r>
    </w:p>
    <w:p w14:paraId="61164C9F" w14:textId="77777777" w:rsidR="00FD12CA" w:rsidRDefault="00FD12CA" w:rsidP="00FD12CA">
      <w:pPr>
        <w:pStyle w:val="Luettelokappale"/>
        <w:numPr>
          <w:ilvl w:val="0"/>
          <w:numId w:val="25"/>
        </w:numPr>
        <w:ind w:left="714" w:hanging="357"/>
      </w:pPr>
      <w:r>
        <w:t>Lorut ja riimittelyt.</w:t>
      </w:r>
    </w:p>
    <w:p w14:paraId="3537DCE6" w14:textId="77777777" w:rsidR="00FD12CA" w:rsidRDefault="00FD12CA" w:rsidP="00FD12CA">
      <w:pPr>
        <w:pStyle w:val="Luettelokappale"/>
        <w:numPr>
          <w:ilvl w:val="0"/>
          <w:numId w:val="25"/>
        </w:numPr>
        <w:ind w:left="714" w:hanging="357"/>
      </w:pPr>
      <w:r>
        <w:t>Sanojen vertailu.</w:t>
      </w:r>
    </w:p>
    <w:p w14:paraId="0D65DDCE" w14:textId="77777777" w:rsidR="00FD12CA" w:rsidRDefault="00FD12CA" w:rsidP="00FD12CA"/>
    <w:p w14:paraId="17FADEB0" w14:textId="77777777" w:rsidR="00FD12CA" w:rsidRPr="007A3561" w:rsidRDefault="00FD12CA" w:rsidP="00FD12CA">
      <w:pPr>
        <w:rPr>
          <w:b/>
          <w:color w:val="002957"/>
        </w:rPr>
      </w:pPr>
      <w:r w:rsidRPr="007A3561">
        <w:rPr>
          <w:b/>
          <w:color w:val="002957"/>
        </w:rPr>
        <w:t>Tavutietoisuuden harjoitukset</w:t>
      </w:r>
    </w:p>
    <w:p w14:paraId="0E3DB7EB" w14:textId="77777777" w:rsidR="00FD12CA" w:rsidRDefault="00FD12CA" w:rsidP="00FD12CA">
      <w:pPr>
        <w:pStyle w:val="Luettelokappale"/>
        <w:numPr>
          <w:ilvl w:val="0"/>
          <w:numId w:val="25"/>
        </w:numPr>
        <w:spacing w:line="276" w:lineRule="auto"/>
        <w:ind w:left="714" w:hanging="357"/>
      </w:pPr>
      <w:r>
        <w:t>Tavutetaan yhdessä tuttuja sanoja taputtaen tai jaloilla tömistäen.</w:t>
      </w:r>
    </w:p>
    <w:p w14:paraId="60C41D49" w14:textId="77777777" w:rsidR="00FD12CA" w:rsidRDefault="00FD12CA" w:rsidP="00FD12CA">
      <w:pPr>
        <w:pStyle w:val="Luettelokappale"/>
        <w:numPr>
          <w:ilvl w:val="0"/>
          <w:numId w:val="25"/>
        </w:numPr>
        <w:spacing w:line="276" w:lineRule="auto"/>
        <w:ind w:left="714" w:hanging="357"/>
      </w:pPr>
      <w:r>
        <w:t>Tavutetaan sana ja liikutaan pelilaudalla niin monta askelta eteenpäin kuin sanassa on tavuja.</w:t>
      </w:r>
    </w:p>
    <w:p w14:paraId="174F9415" w14:textId="77777777" w:rsidR="00FD12CA" w:rsidRDefault="00FD12CA" w:rsidP="00FD12CA">
      <w:pPr>
        <w:pStyle w:val="Luettelokappale"/>
        <w:numPr>
          <w:ilvl w:val="1"/>
          <w:numId w:val="25"/>
        </w:numPr>
        <w:ind w:left="717"/>
      </w:pPr>
      <w:r>
        <w:t xml:space="preserve">Pelataan lautapeliä, jossa oppijat heittävät noppaa ja etenevät silmäluvun verran eteenpäin. Pelilaudan ruuduissa on lukuja, joihin osuessaan oppijan on valittava se </w:t>
      </w:r>
      <w:r w:rsidRPr="005C7D45">
        <w:t>kuva- tai sanakortti</w:t>
      </w:r>
      <w:r>
        <w:t>, jossa on luvun osoittaman verran tavuja.</w:t>
      </w:r>
    </w:p>
    <w:p w14:paraId="46546920" w14:textId="77777777" w:rsidR="00FD12CA" w:rsidRDefault="00FD12CA" w:rsidP="00FD12CA">
      <w:pPr>
        <w:spacing w:line="276" w:lineRule="auto"/>
      </w:pPr>
    </w:p>
    <w:p w14:paraId="2F51BB41" w14:textId="77777777" w:rsidR="00FD12CA" w:rsidRPr="007A3561" w:rsidRDefault="00FD12CA" w:rsidP="00FD12CA">
      <w:pPr>
        <w:rPr>
          <w:b/>
          <w:color w:val="002957"/>
        </w:rPr>
      </w:pPr>
      <w:r w:rsidRPr="007A3561">
        <w:rPr>
          <w:b/>
          <w:color w:val="002957"/>
        </w:rPr>
        <w:t>Äännetietoisuuden harjoitukset</w:t>
      </w:r>
    </w:p>
    <w:p w14:paraId="6D898327" w14:textId="77777777" w:rsidR="00FD12CA" w:rsidRPr="000D0C6F" w:rsidRDefault="00FD12CA" w:rsidP="00FD12CA">
      <w:pPr>
        <w:pStyle w:val="Luettelokappale"/>
        <w:numPr>
          <w:ilvl w:val="0"/>
          <w:numId w:val="113"/>
        </w:numPr>
      </w:pPr>
      <w:r>
        <w:t>Äänteiden tunnistaminen sanoista: ”</w:t>
      </w:r>
      <w:r>
        <w:rPr>
          <w:i/>
        </w:rPr>
        <w:t>Näytä, m</w:t>
      </w:r>
      <w:r w:rsidRPr="007E7FBE">
        <w:rPr>
          <w:i/>
        </w:rPr>
        <w:t>issä näist</w:t>
      </w:r>
      <w:r>
        <w:rPr>
          <w:i/>
        </w:rPr>
        <w:t>ä sanoista kuuluu alussa äänne /p/</w:t>
      </w:r>
      <w:r w:rsidRPr="007E7FBE">
        <w:rPr>
          <w:i/>
        </w:rPr>
        <w:t>: luu, puu, kuu?</w:t>
      </w:r>
      <w:r w:rsidRPr="00767942">
        <w:t xml:space="preserve"> </w:t>
      </w:r>
      <w:r w:rsidRPr="00767942">
        <w:rPr>
          <w:i/>
        </w:rPr>
        <w:t xml:space="preserve">Näytä, missä kohtaa sanassa </w:t>
      </w:r>
      <w:r w:rsidRPr="00767942">
        <w:rPr>
          <w:i/>
          <w:iCs/>
        </w:rPr>
        <w:t>kissa</w:t>
      </w:r>
      <w:r w:rsidRPr="00767942">
        <w:rPr>
          <w:i/>
        </w:rPr>
        <w:t xml:space="preserve"> kuuluu /k/ tai /a/.</w:t>
      </w:r>
      <w:r>
        <w:t xml:space="preserve"> ”</w:t>
      </w:r>
    </w:p>
    <w:p w14:paraId="4F796781" w14:textId="77777777" w:rsidR="00FD12CA" w:rsidRDefault="00FD12CA" w:rsidP="00FD12CA">
      <w:pPr>
        <w:pStyle w:val="Luettelokappale"/>
        <w:numPr>
          <w:ilvl w:val="0"/>
          <w:numId w:val="113"/>
        </w:numPr>
        <w:spacing w:line="276" w:lineRule="auto"/>
      </w:pPr>
      <w:r>
        <w:t>Tunnistetaan oikea kuva</w:t>
      </w:r>
      <w:r w:rsidRPr="007E7FBE">
        <w:t xml:space="preserve"> </w:t>
      </w:r>
      <w:r>
        <w:t>alkuäänteen mukaan.</w:t>
      </w:r>
    </w:p>
    <w:p w14:paraId="1B6B72B0" w14:textId="77777777" w:rsidR="00FD12CA" w:rsidRDefault="00FD12CA" w:rsidP="00FD12CA">
      <w:pPr>
        <w:pStyle w:val="Luettelokappale"/>
        <w:numPr>
          <w:ilvl w:val="0"/>
          <w:numId w:val="113"/>
        </w:numPr>
        <w:spacing w:line="276" w:lineRule="auto"/>
      </w:pPr>
      <w:r w:rsidRPr="00113596">
        <w:t>Etsitään oppimisympäristöstä tietyllä äänteellä alkavia esineitä ja asioita</w:t>
      </w:r>
      <w:r>
        <w:t>.</w:t>
      </w:r>
    </w:p>
    <w:p w14:paraId="041B8F1A" w14:textId="77777777" w:rsidR="00FD12CA" w:rsidRDefault="00FD12CA" w:rsidP="00FD12CA">
      <w:pPr>
        <w:pStyle w:val="Luettelokappale"/>
        <w:numPr>
          <w:ilvl w:val="0"/>
          <w:numId w:val="113"/>
        </w:numPr>
        <w:spacing w:line="276" w:lineRule="auto"/>
      </w:pPr>
      <w:r w:rsidRPr="007E7FBE">
        <w:rPr>
          <w:i/>
        </w:rPr>
        <w:t>Laiva on lastattu</w:t>
      </w:r>
      <w:r>
        <w:t xml:space="preserve"> -leikki: Keksitään sanoja tietyn alkuäänteen mukaan. </w:t>
      </w:r>
    </w:p>
    <w:p w14:paraId="304D7EA9" w14:textId="77777777" w:rsidR="00FD12CA" w:rsidRDefault="00FD12CA" w:rsidP="00FD12CA">
      <w:pPr>
        <w:pStyle w:val="Luettelokappale"/>
        <w:numPr>
          <w:ilvl w:val="0"/>
          <w:numId w:val="113"/>
        </w:numPr>
        <w:spacing w:line="276" w:lineRule="auto"/>
      </w:pPr>
      <w:r>
        <w:t xml:space="preserve">Harjoitellaan sanojen alku- ja loppuäänteen tunnistamista: </w:t>
      </w:r>
    </w:p>
    <w:p w14:paraId="2800E54C" w14:textId="77777777" w:rsidR="00FD12CA" w:rsidRDefault="00FD12CA" w:rsidP="00FD12CA">
      <w:pPr>
        <w:pStyle w:val="Luettelokappale"/>
        <w:numPr>
          <w:ilvl w:val="0"/>
          <w:numId w:val="114"/>
        </w:numPr>
        <w:spacing w:line="276" w:lineRule="auto"/>
      </w:pPr>
      <w:r>
        <w:t>Käytetään peiliä apuna, kun oppija harjoittelee itse äänteen tuottamista.</w:t>
      </w:r>
    </w:p>
    <w:p w14:paraId="45696E86" w14:textId="77777777" w:rsidR="00FD12CA" w:rsidRDefault="00FD12CA" w:rsidP="00FD12CA">
      <w:pPr>
        <w:pStyle w:val="Luettelokappale"/>
        <w:numPr>
          <w:ilvl w:val="0"/>
          <w:numId w:val="114"/>
        </w:numPr>
      </w:pPr>
      <w:r w:rsidRPr="006A6F05">
        <w:t>Salapoliisipeli, jossa muut yrittävät arvata arvuuttajan suun asennosta oikeaa äännettä</w:t>
      </w:r>
      <w:r>
        <w:t>.</w:t>
      </w:r>
    </w:p>
    <w:p w14:paraId="78C1E351" w14:textId="77777777" w:rsidR="00FD12CA" w:rsidRDefault="00FD12CA" w:rsidP="00FD12CA">
      <w:pPr>
        <w:pStyle w:val="Luettelokappale"/>
        <w:numPr>
          <w:ilvl w:val="0"/>
          <w:numId w:val="114"/>
        </w:numPr>
        <w:spacing w:line="276" w:lineRule="auto"/>
      </w:pPr>
      <w:r>
        <w:t>Millä äänteellä sana alkaa? Mihin äänteeseen sana loppuu?</w:t>
      </w:r>
    </w:p>
    <w:p w14:paraId="6E09E96E" w14:textId="77777777" w:rsidR="00FD12CA" w:rsidRDefault="00FD12CA" w:rsidP="00FD12CA">
      <w:pPr>
        <w:pStyle w:val="Luettelokappale"/>
        <w:numPr>
          <w:ilvl w:val="0"/>
          <w:numId w:val="25"/>
        </w:numPr>
        <w:spacing w:line="276" w:lineRule="auto"/>
        <w:ind w:left="717"/>
      </w:pPr>
      <w:r>
        <w:t>Jaetaan tavuja äänteisiin. Lasketaan, kuinka monesta äänteestä tavu koostuu.</w:t>
      </w:r>
    </w:p>
    <w:p w14:paraId="0D4D0E82" w14:textId="77777777" w:rsidR="00FD12CA" w:rsidRDefault="00FD12CA" w:rsidP="00FD12CA">
      <w:pPr>
        <w:pStyle w:val="Luettelokappale"/>
        <w:numPr>
          <w:ilvl w:val="0"/>
          <w:numId w:val="25"/>
        </w:numPr>
        <w:spacing w:line="276" w:lineRule="auto"/>
        <w:ind w:left="717"/>
      </w:pPr>
      <w:r>
        <w:t>Harjoitellaan äänteiden kestoerojen tunnistamista:</w:t>
      </w:r>
    </w:p>
    <w:p w14:paraId="60325A48" w14:textId="05C3F5E2" w:rsidR="00FD12CA" w:rsidRDefault="00FD12CA" w:rsidP="00FD12CA">
      <w:pPr>
        <w:pStyle w:val="Luettelokappale"/>
        <w:numPr>
          <w:ilvl w:val="0"/>
          <w:numId w:val="116"/>
        </w:numPr>
        <w:spacing w:line="276" w:lineRule="auto"/>
      </w:pPr>
      <w:r>
        <w:lastRenderedPageBreak/>
        <w:t xml:space="preserve">Minimipareilla leikittely: </w:t>
      </w:r>
      <w:r w:rsidRPr="006A6F05">
        <w:t>hypätään, jos kuulee sanassa kaksi konsonanttia ”lautta” ja ryömitään, jos kuuluu yksi konsonantti ”lauta”</w:t>
      </w:r>
      <w:r>
        <w:t>.</w:t>
      </w:r>
    </w:p>
    <w:p w14:paraId="06BE59D2" w14:textId="77777777" w:rsidR="00FD12CA" w:rsidRDefault="00FD12CA" w:rsidP="00FD12CA">
      <w:pPr>
        <w:rPr>
          <w:b/>
          <w:color w:val="002957"/>
        </w:rPr>
      </w:pPr>
    </w:p>
    <w:p w14:paraId="4F8882B6" w14:textId="0C71EDBF" w:rsidR="00FD12CA" w:rsidRPr="007A3561" w:rsidRDefault="00FD12CA" w:rsidP="00FD12CA">
      <w:pPr>
        <w:rPr>
          <w:b/>
          <w:color w:val="002957"/>
        </w:rPr>
      </w:pPr>
      <w:r w:rsidRPr="007A3561">
        <w:rPr>
          <w:b/>
          <w:color w:val="002957"/>
        </w:rPr>
        <w:t>Sanojen muuntelun harjoitukset</w:t>
      </w:r>
    </w:p>
    <w:p w14:paraId="00538A4E" w14:textId="77777777" w:rsidR="00FD12CA" w:rsidRDefault="00FD12CA" w:rsidP="00FD12CA">
      <w:pPr>
        <w:pStyle w:val="Luettelokappale"/>
        <w:numPr>
          <w:ilvl w:val="0"/>
          <w:numId w:val="25"/>
        </w:numPr>
        <w:spacing w:line="276" w:lineRule="auto"/>
        <w:ind w:left="714" w:hanging="357"/>
      </w:pPr>
      <w:r>
        <w:t xml:space="preserve">Sanakone: Oppijoiden tehtävänä on keksiä, minkä tavun sanakone on lisännyt poistanut tai vaihtanut sanasta. </w:t>
      </w:r>
    </w:p>
    <w:p w14:paraId="1FED8597" w14:textId="77777777" w:rsidR="00FD12CA" w:rsidRDefault="00FD12CA" w:rsidP="00FD12CA">
      <w:pPr>
        <w:pStyle w:val="Luettelokappale"/>
        <w:numPr>
          <w:ilvl w:val="0"/>
          <w:numId w:val="25"/>
        </w:numPr>
        <w:spacing w:line="276" w:lineRule="auto"/>
        <w:ind w:left="714" w:hanging="357"/>
      </w:pPr>
      <w:r>
        <w:t>Tehtävänä on hakea tavulappu, jossa on jonkin sanan 1., 2., 3. tai viimeinen (riippuen sanan pituudesta) tavu. Tämän jälkeen oppijoiden tulee yhdistää tavulappu sanakorttiin, josta kyseinen tavu puuttuu.</w:t>
      </w:r>
    </w:p>
    <w:p w14:paraId="762AAE9F" w14:textId="77777777" w:rsidR="00FD12CA" w:rsidRDefault="00FD12CA" w:rsidP="00FD12CA">
      <w:pPr>
        <w:pStyle w:val="Luettelokappale"/>
        <w:numPr>
          <w:ilvl w:val="0"/>
          <w:numId w:val="25"/>
        </w:numPr>
        <w:spacing w:line="276" w:lineRule="auto"/>
        <w:ind w:left="714" w:hanging="357"/>
      </w:pPr>
      <w:r>
        <w:t xml:space="preserve">Poistetaan sanasta äänne: mikä sana tulee, jos poistat äänteen /m/ sanasta </w:t>
      </w:r>
      <w:r>
        <w:rPr>
          <w:i/>
          <w:iCs/>
        </w:rPr>
        <w:t>lamppu?</w:t>
      </w:r>
    </w:p>
    <w:p w14:paraId="2DAADE6F" w14:textId="77F36635" w:rsidR="0061601F" w:rsidRDefault="00FD12CA" w:rsidP="0061601F">
      <w:pPr>
        <w:pStyle w:val="Luettelokappale"/>
        <w:numPr>
          <w:ilvl w:val="1"/>
          <w:numId w:val="25"/>
        </w:numPr>
        <w:spacing w:line="276" w:lineRule="auto"/>
        <w:ind w:left="714" w:hanging="357"/>
      </w:pPr>
      <w:r w:rsidRPr="006A6F05">
        <w:t>Vaihdellaan sanasta tavujen paikkoja (esim. viimeinen tavu siirretään sanan ensimmäiseksi)</w:t>
      </w:r>
      <w:r>
        <w:t>.</w:t>
      </w:r>
    </w:p>
    <w:p w14:paraId="4FA4F125" w14:textId="77777777" w:rsidR="0061601F" w:rsidRDefault="0061601F" w:rsidP="007669CF">
      <w:pPr>
        <w:pStyle w:val="Luettelokappale"/>
        <w:spacing w:line="276" w:lineRule="auto"/>
        <w:ind w:left="714"/>
      </w:pPr>
    </w:p>
    <w:p w14:paraId="090E4F61" w14:textId="77777777" w:rsidR="00FD12CA" w:rsidRDefault="00FD12CA" w:rsidP="00FD12CA">
      <w:pPr>
        <w:pStyle w:val="Luettelokappale"/>
        <w:spacing w:line="276" w:lineRule="auto"/>
        <w:ind w:left="737"/>
      </w:pPr>
    </w:p>
    <w:p w14:paraId="0507E228" w14:textId="77777777" w:rsidR="00FD12CA" w:rsidRPr="004C032C" w:rsidRDefault="00FD12CA" w:rsidP="00FD12CA">
      <w:pPr>
        <w:rPr>
          <w:b/>
          <w:color w:val="002957"/>
        </w:rPr>
      </w:pPr>
      <w:r w:rsidRPr="004C032C">
        <w:rPr>
          <w:b/>
          <w:color w:val="002957"/>
        </w:rPr>
        <w:t>Valmiita materiaaleja, sovelluksia ja pelejä</w:t>
      </w:r>
    </w:p>
    <w:p w14:paraId="3B2C87EE" w14:textId="77777777" w:rsidR="004770D9" w:rsidRDefault="004770D9" w:rsidP="004770D9"/>
    <w:p w14:paraId="733BB858" w14:textId="15537BD8" w:rsidR="003C30A1" w:rsidRPr="00FD12CA" w:rsidRDefault="00B248F8" w:rsidP="00D41B5B">
      <w:pPr>
        <w:pStyle w:val="Otsikko3"/>
        <w:rPr>
          <w:i/>
          <w:color w:val="F1563F"/>
          <w:sz w:val="28"/>
        </w:rPr>
      </w:pPr>
      <w:bookmarkStart w:id="21" w:name="_Toc55912314"/>
      <w:r w:rsidRPr="00FD12CA">
        <w:rPr>
          <w:rStyle w:val="Otsikko3Char"/>
          <w:color w:val="F1563F"/>
          <w:sz w:val="28"/>
        </w:rPr>
        <w:t>Kirjaintuntemus</w:t>
      </w:r>
      <w:bookmarkEnd w:id="19"/>
      <w:bookmarkEnd w:id="20"/>
      <w:bookmarkEnd w:id="21"/>
    </w:p>
    <w:p w14:paraId="2B457FEA" w14:textId="209F7438" w:rsidR="002B6153" w:rsidRDefault="002B6153" w:rsidP="002B6153"/>
    <w:p w14:paraId="59D783C7" w14:textId="59FDE4A2" w:rsidR="00831875" w:rsidRDefault="0061601F" w:rsidP="002B6153">
      <w:r>
        <w:t>Kuvaus</w:t>
      </w:r>
    </w:p>
    <w:p w14:paraId="433C5113" w14:textId="77777777" w:rsidR="00A50F5F" w:rsidRPr="00666EB0" w:rsidRDefault="00A50F5F" w:rsidP="002B6153"/>
    <w:p w14:paraId="65BD82D1" w14:textId="75665073" w:rsidR="001E2FAE" w:rsidRDefault="00871FA8" w:rsidP="00831875">
      <w:pPr>
        <w:pStyle w:val="Luettelokappale"/>
        <w:numPr>
          <w:ilvl w:val="0"/>
          <w:numId w:val="3"/>
        </w:numPr>
      </w:pPr>
      <w:r>
        <w:t>Herätetään kiinnostusta kirjaimia kohtaan: pidetään y</w:t>
      </w:r>
      <w:r w:rsidR="001E2FAE">
        <w:t>mpäristössä</w:t>
      </w:r>
      <w:r>
        <w:t xml:space="preserve"> </w:t>
      </w:r>
      <w:r w:rsidR="001E2FAE">
        <w:t>esillä kirjaimia, kirjoja, satuja ja tekstejä</w:t>
      </w:r>
      <w:r w:rsidR="003D74B7">
        <w:t>.</w:t>
      </w:r>
    </w:p>
    <w:p w14:paraId="32506BAF" w14:textId="4D881007" w:rsidR="001E2FAE" w:rsidRDefault="001E2FAE" w:rsidP="00831875">
      <w:pPr>
        <w:pStyle w:val="Luettelokappale"/>
        <w:numPr>
          <w:ilvl w:val="0"/>
          <w:numId w:val="3"/>
        </w:numPr>
      </w:pPr>
      <w:r>
        <w:t>Ohjataan lasta tunnistamaan oma nimi ympäristöstä (</w:t>
      </w:r>
      <w:r w:rsidR="00BD096A">
        <w:t xml:space="preserve">esim. </w:t>
      </w:r>
      <w:r>
        <w:t>vaatekor</w:t>
      </w:r>
      <w:r w:rsidR="00BD096A">
        <w:t>eista ja</w:t>
      </w:r>
      <w:r>
        <w:t xml:space="preserve"> vaatte</w:t>
      </w:r>
      <w:r w:rsidR="00BD096A">
        <w:t>ista</w:t>
      </w:r>
      <w:r>
        <w:t>)</w:t>
      </w:r>
      <w:r w:rsidR="003D74B7">
        <w:t>.</w:t>
      </w:r>
    </w:p>
    <w:p w14:paraId="2CB741B1" w14:textId="6461382F" w:rsidR="00D43CF8" w:rsidRDefault="00831875" w:rsidP="00831875">
      <w:pPr>
        <w:pStyle w:val="Luettelokappale"/>
        <w:numPr>
          <w:ilvl w:val="0"/>
          <w:numId w:val="3"/>
        </w:numPr>
      </w:pPr>
      <w:r>
        <w:t>Etsitään</w:t>
      </w:r>
      <w:r w:rsidR="00BD096A">
        <w:t xml:space="preserve"> ja nimetään</w:t>
      </w:r>
      <w:r>
        <w:t xml:space="preserve"> kirjaimia oppimisympäristöstä</w:t>
      </w:r>
      <w:r w:rsidR="00BD096A">
        <w:t>:</w:t>
      </w:r>
      <w:r>
        <w:t xml:space="preserve"> </w:t>
      </w:r>
    </w:p>
    <w:p w14:paraId="60CFC603" w14:textId="5066E389" w:rsidR="001E2FAE" w:rsidRDefault="000A63DC">
      <w:pPr>
        <w:pStyle w:val="Luettelokappale"/>
        <w:numPr>
          <w:ilvl w:val="0"/>
          <w:numId w:val="3"/>
        </w:numPr>
      </w:pPr>
      <w:r>
        <w:t>Väritetään aakkostaulusta ne kirjaimet, jotka jo tunnistetaan. Väritetään lisää aina kun on opittu uusi kirjain.</w:t>
      </w:r>
    </w:p>
    <w:p w14:paraId="4780E5EF" w14:textId="6CEFA31B" w:rsidR="00262133" w:rsidRDefault="00262133" w:rsidP="002737FC">
      <w:pPr>
        <w:pStyle w:val="Luettelokappale"/>
        <w:numPr>
          <w:ilvl w:val="0"/>
          <w:numId w:val="11"/>
        </w:numPr>
      </w:pPr>
      <w:r>
        <w:t>Piirretään kirjaimia hiekkaan,</w:t>
      </w:r>
      <w:r w:rsidR="00B56CF0">
        <w:t xml:space="preserve"> selkään,</w:t>
      </w:r>
      <w:r>
        <w:t xml:space="preserve"> tehdään kepeistä </w:t>
      </w:r>
      <w:r w:rsidR="00B56CF0">
        <w:t>ja</w:t>
      </w:r>
      <w:r>
        <w:t xml:space="preserve"> kivistä</w:t>
      </w:r>
      <w:r w:rsidR="00B56CF0">
        <w:t xml:space="preserve"> tai</w:t>
      </w:r>
      <w:r w:rsidR="00CD201A">
        <w:t xml:space="preserve"> muodostetaan keholla</w:t>
      </w:r>
      <w:r w:rsidR="00B56CF0">
        <w:t>.</w:t>
      </w:r>
    </w:p>
    <w:p w14:paraId="4B7EDF7A" w14:textId="6169FE4A" w:rsidR="00FD12CA" w:rsidRDefault="00E87B5A" w:rsidP="00FD12CA">
      <w:pPr>
        <w:pStyle w:val="Luettelokappale"/>
        <w:numPr>
          <w:ilvl w:val="0"/>
          <w:numId w:val="11"/>
        </w:numPr>
      </w:pPr>
      <w:r>
        <w:t xml:space="preserve">Nimetään kirjaimia: Lattialle on sijoitettuna </w:t>
      </w:r>
      <w:r w:rsidR="00FD12CA">
        <w:t>kirjainkortteja rivissä tai jonossa. Oppijoiden tehtävänä on hyppiä kirjaimia pitkin ja nimetä kirjain jokaisen kortin kohdalla.</w:t>
      </w:r>
    </w:p>
    <w:p w14:paraId="1104777A" w14:textId="77777777" w:rsidR="00831875" w:rsidRPr="00831875" w:rsidRDefault="00831875" w:rsidP="00831875">
      <w:pPr>
        <w:pStyle w:val="Luettelokappale"/>
      </w:pPr>
    </w:p>
    <w:p w14:paraId="12824EF2" w14:textId="49B1D43F" w:rsidR="00262133" w:rsidRPr="007A3561" w:rsidRDefault="00262133" w:rsidP="00831875">
      <w:pPr>
        <w:rPr>
          <w:color w:val="002957"/>
        </w:rPr>
      </w:pPr>
      <w:r w:rsidRPr="007A3561">
        <w:rPr>
          <w:b/>
          <w:color w:val="002957"/>
        </w:rPr>
        <w:t>Valmiit</w:t>
      </w:r>
      <w:r w:rsidR="003C2B2D">
        <w:rPr>
          <w:b/>
          <w:color w:val="002957"/>
        </w:rPr>
        <w:t>a</w:t>
      </w:r>
      <w:r w:rsidR="00B13884" w:rsidRPr="007A3561">
        <w:rPr>
          <w:b/>
          <w:color w:val="002957"/>
        </w:rPr>
        <w:t xml:space="preserve"> </w:t>
      </w:r>
      <w:r w:rsidRPr="007A3561">
        <w:rPr>
          <w:b/>
          <w:color w:val="002957"/>
        </w:rPr>
        <w:t>materiaal</w:t>
      </w:r>
      <w:r w:rsidR="003C2B2D">
        <w:rPr>
          <w:b/>
          <w:color w:val="002957"/>
        </w:rPr>
        <w:t>eja, sovelluksia</w:t>
      </w:r>
      <w:r w:rsidRPr="007A3561">
        <w:rPr>
          <w:b/>
          <w:color w:val="002957"/>
        </w:rPr>
        <w:t xml:space="preserve"> ja pel</w:t>
      </w:r>
      <w:r w:rsidR="003C2B2D">
        <w:rPr>
          <w:b/>
          <w:color w:val="002957"/>
        </w:rPr>
        <w:t>ejä</w:t>
      </w:r>
    </w:p>
    <w:p w14:paraId="6AE7C3C4" w14:textId="7C613F73" w:rsidR="000B43E9" w:rsidRDefault="000B43E9">
      <w:pPr>
        <w:rPr>
          <w:rFonts w:eastAsiaTheme="majorEastAsia" w:cstheme="majorBidi"/>
          <w:color w:val="002957"/>
          <w:sz w:val="24"/>
          <w:szCs w:val="24"/>
        </w:rPr>
      </w:pPr>
    </w:p>
    <w:p w14:paraId="03BFDB38" w14:textId="6E368F21" w:rsidR="0002524A" w:rsidRPr="00BE5F23" w:rsidRDefault="0002524A" w:rsidP="00BB0848">
      <w:pPr>
        <w:pStyle w:val="Otsikko3"/>
        <w:rPr>
          <w:color w:val="F1563F"/>
          <w:sz w:val="28"/>
          <w:szCs w:val="22"/>
        </w:rPr>
      </w:pPr>
      <w:bookmarkStart w:id="22" w:name="_Toc19279051"/>
      <w:bookmarkStart w:id="23" w:name="_Toc19279106"/>
      <w:bookmarkStart w:id="24" w:name="_Toc55912315"/>
      <w:r w:rsidRPr="00BE5F23">
        <w:rPr>
          <w:rStyle w:val="Otsikko3Char"/>
          <w:iCs/>
          <w:color w:val="F1563F"/>
          <w:sz w:val="28"/>
        </w:rPr>
        <w:t>Sanavarasto</w:t>
      </w:r>
      <w:bookmarkEnd w:id="22"/>
      <w:bookmarkEnd w:id="23"/>
      <w:bookmarkEnd w:id="24"/>
    </w:p>
    <w:p w14:paraId="0012104E" w14:textId="40E360B2" w:rsidR="002B6153" w:rsidRDefault="002B6153" w:rsidP="002B6153"/>
    <w:p w14:paraId="2B7DEED9" w14:textId="2FCFB289" w:rsidR="00C70BE8" w:rsidRDefault="0061601F" w:rsidP="00C70BE8">
      <w:pPr>
        <w:jc w:val="both"/>
      </w:pPr>
      <w:r>
        <w:t>Kuvaus</w:t>
      </w:r>
    </w:p>
    <w:p w14:paraId="49CAFC79" w14:textId="77777777" w:rsidR="000B43E9" w:rsidRPr="002B6153" w:rsidRDefault="000B43E9" w:rsidP="002B6153"/>
    <w:p w14:paraId="359B3514" w14:textId="6ECA450A" w:rsidR="00DE6164" w:rsidRDefault="00622C90" w:rsidP="002737FC">
      <w:pPr>
        <w:pStyle w:val="Luettelokappale"/>
        <w:numPr>
          <w:ilvl w:val="0"/>
          <w:numId w:val="5"/>
        </w:numPr>
      </w:pPr>
      <w:r>
        <w:t xml:space="preserve">Keskustellaan paljon – </w:t>
      </w:r>
      <w:r w:rsidR="0002524A">
        <w:t xml:space="preserve">luodaan </w:t>
      </w:r>
      <w:r>
        <w:t>turvallinen keskusteluilmapiiri</w:t>
      </w:r>
      <w:r w:rsidR="00F11DA6">
        <w:t>.</w:t>
      </w:r>
    </w:p>
    <w:p w14:paraId="5FF93B5B" w14:textId="32130A87" w:rsidR="007C6EA1" w:rsidRDefault="0002524A" w:rsidP="00BE5F23">
      <w:pPr>
        <w:pStyle w:val="Luettelokappale"/>
        <w:numPr>
          <w:ilvl w:val="0"/>
          <w:numId w:val="5"/>
        </w:numPr>
      </w:pPr>
      <w:r>
        <w:t xml:space="preserve">Luetaan </w:t>
      </w:r>
      <w:r w:rsidR="00CD22AB">
        <w:t xml:space="preserve">kirjoja </w:t>
      </w:r>
      <w:r>
        <w:t>ja keskustellaan niistä</w:t>
      </w:r>
      <w:r w:rsidR="00F11DA6">
        <w:t>.</w:t>
      </w:r>
    </w:p>
    <w:p w14:paraId="40F16AA8" w14:textId="38B57195" w:rsidR="007C6EA1" w:rsidRDefault="007C6EA1" w:rsidP="00BE5F23">
      <w:pPr>
        <w:pStyle w:val="Luettelokappale"/>
        <w:numPr>
          <w:ilvl w:val="2"/>
          <w:numId w:val="138"/>
        </w:numPr>
        <w:ind w:left="1077" w:hanging="357"/>
      </w:pPr>
      <w:r>
        <w:t>Nimetään kuvakirjojen kuvista asioita</w:t>
      </w:r>
      <w:r w:rsidR="00F11DA6">
        <w:t>.</w:t>
      </w:r>
    </w:p>
    <w:p w14:paraId="2A06FB81" w14:textId="2E16822E" w:rsidR="00CD22AB" w:rsidRDefault="0002524A" w:rsidP="00BE5F23">
      <w:pPr>
        <w:pStyle w:val="Luettelokappale"/>
        <w:numPr>
          <w:ilvl w:val="2"/>
          <w:numId w:val="138"/>
        </w:numPr>
        <w:ind w:left="1077" w:hanging="357"/>
      </w:pPr>
      <w:r>
        <w:t xml:space="preserve">Kuvitetaan </w:t>
      </w:r>
      <w:r w:rsidR="00CD22AB">
        <w:t xml:space="preserve">tarinoita </w:t>
      </w:r>
      <w:r>
        <w:t>ja sanoitetaan, mitä kuvissa näkyy</w:t>
      </w:r>
      <w:r w:rsidR="00F11DA6">
        <w:t>.</w:t>
      </w:r>
    </w:p>
    <w:p w14:paraId="6723D59F" w14:textId="1B50087E" w:rsidR="00CD22AB" w:rsidRDefault="00CD22AB" w:rsidP="00BE5F23">
      <w:pPr>
        <w:pStyle w:val="Luettelokappale"/>
        <w:numPr>
          <w:ilvl w:val="2"/>
          <w:numId w:val="138"/>
        </w:numPr>
        <w:ind w:left="1077" w:hanging="357"/>
      </w:pPr>
      <w:r>
        <w:t xml:space="preserve">Tarkastellaan tarinoiden sanastoa: maalataan tai piirretään tarinakortit tarinoissa esiintyvistä paikoista ja asioista. Tehtyjä tarinakortteja voidaan myöhemmin käyttää erilaisissa </w:t>
      </w:r>
      <w:r w:rsidR="00DE6164">
        <w:t>kertovan puheen tai tuottavan kirjoittamisen</w:t>
      </w:r>
      <w:r>
        <w:t xml:space="preserve"> harjoituksissa.</w:t>
      </w:r>
    </w:p>
    <w:p w14:paraId="2B3D452F" w14:textId="2CF1889D" w:rsidR="005E5C54" w:rsidRDefault="005E5C54" w:rsidP="00BE5F23">
      <w:pPr>
        <w:pStyle w:val="Luettelokappale"/>
        <w:numPr>
          <w:ilvl w:val="2"/>
          <w:numId w:val="138"/>
        </w:numPr>
        <w:ind w:left="1077" w:hanging="357"/>
      </w:pPr>
      <w:r>
        <w:lastRenderedPageBreak/>
        <w:t>Varmistetaan sanojen merkitysten ymmärtäminen.</w:t>
      </w:r>
      <w:r w:rsidR="00CD22AB">
        <w:t xml:space="preserve"> Etsitään tarvittaessa kuvat tueksi.</w:t>
      </w:r>
    </w:p>
    <w:p w14:paraId="055B922D" w14:textId="77777777" w:rsidR="00DE6164" w:rsidRDefault="0002524A" w:rsidP="002737FC">
      <w:pPr>
        <w:pStyle w:val="Luettelokappale"/>
        <w:numPr>
          <w:ilvl w:val="0"/>
          <w:numId w:val="5"/>
        </w:numPr>
      </w:pPr>
      <w:r>
        <w:t>Lo</w:t>
      </w:r>
      <w:r w:rsidR="00F11DA6">
        <w:t>rutellaan ja lauletaan</w:t>
      </w:r>
      <w:r w:rsidR="005E5C54">
        <w:t xml:space="preserve"> ajankohtaisista tapahtumista ja oppijoiden arkeen liittyvästä sanastosta.</w:t>
      </w:r>
    </w:p>
    <w:p w14:paraId="044DDD17" w14:textId="08A4037F" w:rsidR="0002524A" w:rsidRDefault="00DE6164" w:rsidP="00E42708">
      <w:pPr>
        <w:pStyle w:val="Luettelokappale"/>
        <w:numPr>
          <w:ilvl w:val="0"/>
          <w:numId w:val="5"/>
        </w:numPr>
      </w:pPr>
      <w:r>
        <w:t xml:space="preserve">Sadutus: </w:t>
      </w:r>
      <w:r w:rsidRPr="006A6F05">
        <w:t>Oppija kertoo sadun, o</w:t>
      </w:r>
      <w:r w:rsidR="00BE5F23">
        <w:t>pettaja</w:t>
      </w:r>
      <w:r w:rsidRPr="006A6F05">
        <w:t xml:space="preserve"> kirjoittaa sen ylös oppijan kertoman mukaan.</w:t>
      </w:r>
    </w:p>
    <w:p w14:paraId="3A276A6A" w14:textId="12B63C98" w:rsidR="0002524A" w:rsidRDefault="0002524A" w:rsidP="002737FC">
      <w:pPr>
        <w:pStyle w:val="Luettelokappale"/>
        <w:numPr>
          <w:ilvl w:val="0"/>
          <w:numId w:val="5"/>
        </w:numPr>
      </w:pPr>
      <w:r>
        <w:t>Nimetään</w:t>
      </w:r>
      <w:r w:rsidR="005E5C54">
        <w:t xml:space="preserve"> arjessa</w:t>
      </w:r>
      <w:r>
        <w:t xml:space="preserve"> esineitä ja asioita ympäristöstä</w:t>
      </w:r>
      <w:r w:rsidR="00F11DA6">
        <w:t>.</w:t>
      </w:r>
      <w:r w:rsidR="005E5C54">
        <w:t xml:space="preserve"> Käytetään kuvia tukena.</w:t>
      </w:r>
    </w:p>
    <w:p w14:paraId="20F25A51" w14:textId="2B1CEC82" w:rsidR="00DE6164" w:rsidRDefault="00DE6164" w:rsidP="00DE6164">
      <w:pPr>
        <w:pStyle w:val="Luettelokappale"/>
        <w:numPr>
          <w:ilvl w:val="0"/>
          <w:numId w:val="5"/>
        </w:numPr>
      </w:pPr>
      <w:r>
        <w:t>Tehdään sanaselitysharjoituksia pareittain tai pienissä ryhmissä.</w:t>
      </w:r>
    </w:p>
    <w:p w14:paraId="0C032B0E" w14:textId="77777777" w:rsidR="009619AE" w:rsidRDefault="009619AE" w:rsidP="009619AE"/>
    <w:p w14:paraId="5D7D5EEF" w14:textId="3A146776" w:rsidR="0002524A" w:rsidRPr="007A3561" w:rsidRDefault="0002524A" w:rsidP="009619AE">
      <w:pPr>
        <w:rPr>
          <w:b/>
          <w:color w:val="002957"/>
        </w:rPr>
      </w:pPr>
      <w:r w:rsidRPr="007A3561">
        <w:rPr>
          <w:b/>
          <w:color w:val="002957"/>
        </w:rPr>
        <w:t>Valmiit</w:t>
      </w:r>
      <w:r w:rsidR="003C2B2D">
        <w:rPr>
          <w:b/>
          <w:color w:val="002957"/>
        </w:rPr>
        <w:t>a</w:t>
      </w:r>
      <w:r w:rsidRPr="007A3561">
        <w:rPr>
          <w:b/>
          <w:color w:val="002957"/>
        </w:rPr>
        <w:t xml:space="preserve"> materiaal</w:t>
      </w:r>
      <w:r w:rsidR="003C2B2D">
        <w:rPr>
          <w:b/>
          <w:color w:val="002957"/>
        </w:rPr>
        <w:t>eja, sovelluksia</w:t>
      </w:r>
      <w:r w:rsidRPr="007A3561">
        <w:rPr>
          <w:b/>
          <w:color w:val="002957"/>
        </w:rPr>
        <w:t xml:space="preserve"> ja pel</w:t>
      </w:r>
      <w:r w:rsidR="003C2B2D">
        <w:rPr>
          <w:b/>
          <w:color w:val="002957"/>
        </w:rPr>
        <w:t>ejä</w:t>
      </w:r>
    </w:p>
    <w:p w14:paraId="4E438BA7" w14:textId="4915C45F" w:rsidR="000B43E9" w:rsidRDefault="000B43E9"/>
    <w:p w14:paraId="411B62D6" w14:textId="31F7AA8A" w:rsidR="000A68E7" w:rsidRPr="00BE5F23" w:rsidRDefault="000A68E7" w:rsidP="00D41B5B">
      <w:pPr>
        <w:pStyle w:val="Otsikko3"/>
        <w:rPr>
          <w:color w:val="F1563F"/>
          <w:sz w:val="28"/>
        </w:rPr>
      </w:pPr>
      <w:bookmarkStart w:id="25" w:name="_Toc55912316"/>
      <w:r w:rsidRPr="004770D9">
        <w:rPr>
          <w:color w:val="F1563F"/>
          <w:sz w:val="28"/>
        </w:rPr>
        <w:t>Nimeäminen</w:t>
      </w:r>
      <w:r w:rsidRPr="00BE5F23">
        <w:rPr>
          <w:color w:val="F1563F"/>
          <w:sz w:val="28"/>
        </w:rPr>
        <w:t xml:space="preserve"> ja sananlöytäminen</w:t>
      </w:r>
      <w:bookmarkEnd w:id="25"/>
    </w:p>
    <w:p w14:paraId="35A0FD78" w14:textId="77777777" w:rsidR="00C807B9" w:rsidRPr="00E3198A" w:rsidRDefault="00C807B9" w:rsidP="00C807B9"/>
    <w:p w14:paraId="75E13045" w14:textId="0490CA0F" w:rsidR="00C70BE8" w:rsidRDefault="00552929" w:rsidP="00C70BE8">
      <w:pPr>
        <w:jc w:val="both"/>
        <w:rPr>
          <w:rFonts w:eastAsia="Times New Roman" w:cs="Arial"/>
          <w:lang w:eastAsia="fi-FI"/>
        </w:rPr>
      </w:pPr>
      <w:r>
        <w:rPr>
          <w:rFonts w:eastAsia="Times New Roman" w:cs="Arial"/>
          <w:lang w:eastAsia="fi-FI"/>
        </w:rPr>
        <w:t>Kuvaus</w:t>
      </w:r>
    </w:p>
    <w:p w14:paraId="78821203" w14:textId="77777777" w:rsidR="00C70BE8" w:rsidRDefault="00C70BE8" w:rsidP="00797594">
      <w:pPr>
        <w:rPr>
          <w:rFonts w:eastAsia="Times New Roman" w:cs="Arial"/>
          <w:b/>
          <w:color w:val="002957"/>
          <w:lang w:eastAsia="fi-FI"/>
        </w:rPr>
      </w:pPr>
    </w:p>
    <w:p w14:paraId="1CA24A67" w14:textId="542A5EC2" w:rsidR="00797594" w:rsidRPr="004770D9" w:rsidRDefault="00797594" w:rsidP="00797594">
      <w:pPr>
        <w:rPr>
          <w:rFonts w:eastAsia="Times New Roman" w:cs="Arial"/>
          <w:b/>
          <w:color w:val="F1563F"/>
          <w:lang w:eastAsia="fi-FI"/>
        </w:rPr>
      </w:pPr>
      <w:r w:rsidRPr="004770D9">
        <w:rPr>
          <w:rFonts w:eastAsia="Times New Roman" w:cs="Arial"/>
          <w:b/>
          <w:color w:val="F1563F"/>
          <w:lang w:eastAsia="fi-FI"/>
        </w:rPr>
        <w:t>Nimeämistarkkuuden harjoitukset</w:t>
      </w:r>
    </w:p>
    <w:p w14:paraId="3320E38D" w14:textId="77777777" w:rsidR="00BE5F23" w:rsidRDefault="00BE5F23" w:rsidP="00797594">
      <w:pPr>
        <w:rPr>
          <w:rFonts w:eastAsia="Times New Roman" w:cs="Arial"/>
          <w:b/>
          <w:color w:val="002957"/>
          <w:lang w:eastAsia="fi-FI"/>
        </w:rPr>
      </w:pPr>
    </w:p>
    <w:p w14:paraId="190D0725" w14:textId="5DF60DAB" w:rsidR="00797594" w:rsidRDefault="00797594" w:rsidP="00797594">
      <w:pPr>
        <w:rPr>
          <w:rFonts w:eastAsia="Times New Roman" w:cs="Arial"/>
          <w:b/>
          <w:color w:val="002957"/>
          <w:lang w:eastAsia="fi-FI"/>
        </w:rPr>
      </w:pPr>
      <w:r w:rsidRPr="005921F4">
        <w:rPr>
          <w:rFonts w:eastAsia="Times New Roman" w:cs="Arial"/>
          <w:b/>
          <w:color w:val="002957"/>
          <w:lang w:eastAsia="fi-FI"/>
        </w:rPr>
        <w:t>Semanttiset harjoitukset</w:t>
      </w:r>
    </w:p>
    <w:p w14:paraId="437746D1" w14:textId="77777777" w:rsidR="00BE5F23" w:rsidRPr="005921F4" w:rsidRDefault="00BE5F23" w:rsidP="00797594">
      <w:pPr>
        <w:rPr>
          <w:rFonts w:eastAsia="Times New Roman" w:cs="Arial"/>
          <w:b/>
          <w:color w:val="002957"/>
          <w:lang w:eastAsia="fi-FI"/>
        </w:rPr>
      </w:pPr>
    </w:p>
    <w:p w14:paraId="23D7D2FC" w14:textId="77777777" w:rsidR="00797594" w:rsidRPr="005921F4" w:rsidRDefault="00797594" w:rsidP="00797594">
      <w:pPr>
        <w:pStyle w:val="Luettelokappale"/>
        <w:numPr>
          <w:ilvl w:val="0"/>
          <w:numId w:val="5"/>
        </w:numPr>
        <w:rPr>
          <w:rFonts w:eastAsia="Times New Roman" w:cs="Arial"/>
          <w:b/>
          <w:color w:val="002957"/>
          <w:lang w:eastAsia="fi-FI"/>
        </w:rPr>
      </w:pPr>
      <w:r w:rsidRPr="005921F4">
        <w:rPr>
          <w:rFonts w:eastAsia="Times New Roman" w:cs="Arial"/>
          <w:b/>
          <w:color w:val="002957"/>
          <w:lang w:eastAsia="fi-FI"/>
        </w:rPr>
        <w:t>Luokittelu</w:t>
      </w:r>
    </w:p>
    <w:p w14:paraId="29C5DE65" w14:textId="77777777" w:rsidR="00797594" w:rsidRDefault="00797594" w:rsidP="00CA2CBC">
      <w:pPr>
        <w:pStyle w:val="Luettelokappale"/>
        <w:numPr>
          <w:ilvl w:val="1"/>
          <w:numId w:val="5"/>
        </w:numPr>
        <w:ind w:left="1077" w:hanging="357"/>
      </w:pPr>
      <w:r>
        <w:t>Tutkitaan kuvakirjoja ja nimetään kuvista esineitä ja asioita.</w:t>
      </w:r>
    </w:p>
    <w:p w14:paraId="26F1A228" w14:textId="77777777" w:rsidR="00797594" w:rsidRDefault="00797594" w:rsidP="004D33B1">
      <w:pPr>
        <w:pStyle w:val="Luettelokappale"/>
        <w:numPr>
          <w:ilvl w:val="2"/>
          <w:numId w:val="124"/>
        </w:numPr>
        <w:ind w:left="1434" w:hanging="357"/>
      </w:pPr>
      <w:r>
        <w:t xml:space="preserve">Mitä eläimiä/vaatteita löydät kuvasta? </w:t>
      </w:r>
    </w:p>
    <w:p w14:paraId="1EE6ADBA" w14:textId="77777777" w:rsidR="00797594" w:rsidRDefault="00797594" w:rsidP="004D33B1">
      <w:pPr>
        <w:pStyle w:val="Luettelokappale"/>
        <w:numPr>
          <w:ilvl w:val="2"/>
          <w:numId w:val="124"/>
        </w:numPr>
        <w:ind w:left="1434" w:hanging="357"/>
      </w:pPr>
      <w:r>
        <w:t>Mitä punaisia/keltaisia/vihreitä/sinisiä asioita löydät kuvasta?</w:t>
      </w:r>
    </w:p>
    <w:p w14:paraId="12A38034" w14:textId="77777777" w:rsidR="00797594" w:rsidRDefault="00797594" w:rsidP="00CA2CBC">
      <w:pPr>
        <w:pStyle w:val="Luettelokappale"/>
        <w:numPr>
          <w:ilvl w:val="1"/>
          <w:numId w:val="5"/>
        </w:numPr>
        <w:ind w:left="1077" w:hanging="357"/>
      </w:pPr>
      <w:r w:rsidRPr="00DE5C0B">
        <w:rPr>
          <w:i/>
        </w:rPr>
        <w:t>Laiva on lastattu</w:t>
      </w:r>
      <w:r>
        <w:t xml:space="preserve"> -leikki: oppijan tehtävänä on nimetä asioita yläkäsitteen mukaan. (Esim. eläimet: koira, kissa, hevonen jne.)</w:t>
      </w:r>
    </w:p>
    <w:p w14:paraId="257A173F" w14:textId="77777777" w:rsidR="00797594" w:rsidRDefault="00797594" w:rsidP="00CA2CBC">
      <w:pPr>
        <w:pStyle w:val="Luettelokappale"/>
        <w:numPr>
          <w:ilvl w:val="1"/>
          <w:numId w:val="5"/>
        </w:numPr>
        <w:ind w:left="1077" w:hanging="357"/>
      </w:pPr>
      <w:r>
        <w:t>Harjoitellaan käsiteluokkia.</w:t>
      </w:r>
    </w:p>
    <w:p w14:paraId="1C30BAD1" w14:textId="653FD738" w:rsidR="00797594" w:rsidRDefault="00797594" w:rsidP="00CA2CBC">
      <w:pPr>
        <w:pStyle w:val="Luettelokappale"/>
        <w:numPr>
          <w:ilvl w:val="1"/>
          <w:numId w:val="5"/>
        </w:numPr>
        <w:ind w:left="1077" w:hanging="357"/>
      </w:pPr>
      <w:r>
        <w:t xml:space="preserve">Hyödynnetään nimeämisessä yläkäsitteitä. </w:t>
      </w:r>
      <w:r w:rsidR="00732BF3">
        <w:t xml:space="preserve">Esimerkiksi aikuinen mallintaa: </w:t>
      </w:r>
      <w:r w:rsidRPr="00732BF3">
        <w:rPr>
          <w:i/>
        </w:rPr>
        <w:t>Tämä on eläin. Sillä on pitkä kärsä. Mikä eläin tämä on?</w:t>
      </w:r>
      <w:r>
        <w:t xml:space="preserve"> Seuraavassa vaiheessa oppija harjoittelee itse käyttämään vastaavia yläkäsitteitä.</w:t>
      </w:r>
    </w:p>
    <w:p w14:paraId="147BA69D" w14:textId="70994B34" w:rsidR="00797594" w:rsidRDefault="00CA2CBC" w:rsidP="00CA2CBC">
      <w:pPr>
        <w:pStyle w:val="Luettelokappale"/>
        <w:numPr>
          <w:ilvl w:val="2"/>
          <w:numId w:val="5"/>
        </w:numPr>
        <w:ind w:left="1434" w:hanging="357"/>
      </w:pPr>
      <w:r>
        <w:t>J</w:t>
      </w:r>
      <w:r w:rsidR="00797594">
        <w:t>os tehtävä tuntuu vaikealta, apuna voivat olla kuvat, joista oppija voi valita oikean vastauksen ja sitten nimetä sen.</w:t>
      </w:r>
    </w:p>
    <w:p w14:paraId="63BA813E" w14:textId="77777777" w:rsidR="00797594" w:rsidRPr="004E1213" w:rsidRDefault="00797594" w:rsidP="00797594">
      <w:pPr>
        <w:pStyle w:val="Luettelokappale"/>
        <w:ind w:left="1440"/>
        <w:rPr>
          <w:rFonts w:eastAsia="Times New Roman" w:cs="Arial"/>
          <w:lang w:eastAsia="fi-FI"/>
        </w:rPr>
      </w:pPr>
    </w:p>
    <w:p w14:paraId="04FD1D3D" w14:textId="77777777" w:rsidR="00797594" w:rsidRPr="005921F4" w:rsidRDefault="00797594" w:rsidP="00797594">
      <w:pPr>
        <w:pStyle w:val="Luettelokappale"/>
        <w:numPr>
          <w:ilvl w:val="0"/>
          <w:numId w:val="5"/>
        </w:numPr>
        <w:rPr>
          <w:rFonts w:eastAsia="Times New Roman" w:cs="Arial"/>
          <w:b/>
          <w:color w:val="002957"/>
          <w:lang w:eastAsia="fi-FI"/>
        </w:rPr>
      </w:pPr>
      <w:r w:rsidRPr="005921F4">
        <w:rPr>
          <w:rFonts w:eastAsia="Times New Roman" w:cs="Arial"/>
          <w:b/>
          <w:color w:val="002957"/>
          <w:lang w:eastAsia="fi-FI"/>
        </w:rPr>
        <w:t>Assosiaatioharjoitukset</w:t>
      </w:r>
    </w:p>
    <w:p w14:paraId="324AABC3" w14:textId="5B9F2694" w:rsidR="00797594" w:rsidRDefault="00DE5C0B" w:rsidP="00CA2CBC">
      <w:pPr>
        <w:pStyle w:val="Luettelokappale"/>
        <w:numPr>
          <w:ilvl w:val="1"/>
          <w:numId w:val="5"/>
        </w:numPr>
        <w:ind w:left="1077" w:hanging="357"/>
        <w:rPr>
          <w:rFonts w:eastAsia="Times New Roman" w:cs="Arial"/>
          <w:lang w:eastAsia="fi-FI"/>
        </w:rPr>
      </w:pPr>
      <w:r>
        <w:rPr>
          <w:rFonts w:eastAsia="Times New Roman" w:cs="Arial"/>
          <w:lang w:eastAsia="fi-FI"/>
        </w:rPr>
        <w:t>P</w:t>
      </w:r>
      <w:r w:rsidR="00797594">
        <w:rPr>
          <w:rFonts w:eastAsia="Times New Roman" w:cs="Arial"/>
          <w:lang w:eastAsia="fi-FI"/>
        </w:rPr>
        <w:t>yydetään lapsia liittämään opittavat sanat kuvaan tai mielikuvaan, esimerkiksi suomalaiset kalat kotijärvelle; kuvitellaan, kuinka onkeen tarttuu ahven, hauki, lahna jne.</w:t>
      </w:r>
    </w:p>
    <w:p w14:paraId="75AC2730" w14:textId="77777777" w:rsidR="00797594" w:rsidRDefault="00797594" w:rsidP="00CA2CBC">
      <w:pPr>
        <w:pStyle w:val="Luettelokappale"/>
        <w:numPr>
          <w:ilvl w:val="1"/>
          <w:numId w:val="5"/>
        </w:numPr>
        <w:ind w:left="1077" w:hanging="357"/>
      </w:pPr>
      <w:r>
        <w:t>Harjoitellaan nimeämistä kysymysten avulla:</w:t>
      </w:r>
    </w:p>
    <w:p w14:paraId="686843FC" w14:textId="77777777" w:rsidR="00797594" w:rsidRDefault="00797594" w:rsidP="00CA2CBC">
      <w:pPr>
        <w:pStyle w:val="Luettelokappale"/>
        <w:numPr>
          <w:ilvl w:val="2"/>
          <w:numId w:val="5"/>
        </w:numPr>
        <w:ind w:left="1434" w:hanging="357"/>
      </w:pPr>
      <w:r>
        <w:t xml:space="preserve">Mitä asioita ottaisit mukaan kauppareissulle/rannalle/yökylään? </w:t>
      </w:r>
    </w:p>
    <w:p w14:paraId="03051BF4" w14:textId="77777777" w:rsidR="00797594" w:rsidRDefault="00797594" w:rsidP="00CA2CBC">
      <w:pPr>
        <w:pStyle w:val="Luettelokappale"/>
        <w:numPr>
          <w:ilvl w:val="2"/>
          <w:numId w:val="5"/>
        </w:numPr>
        <w:ind w:left="1434" w:hanging="357"/>
      </w:pPr>
      <w:r>
        <w:t>Mitä asioita löytyy keittiöstä/vessasta/makuuhuoneesta?</w:t>
      </w:r>
    </w:p>
    <w:p w14:paraId="61009C7D" w14:textId="77777777" w:rsidR="00797594" w:rsidRPr="00C23330" w:rsidRDefault="00797594" w:rsidP="00E82CB4">
      <w:pPr>
        <w:spacing w:after="0"/>
      </w:pPr>
    </w:p>
    <w:p w14:paraId="6F8049DD" w14:textId="77777777" w:rsidR="00797594" w:rsidRPr="005921F4" w:rsidRDefault="00797594" w:rsidP="00797594">
      <w:pPr>
        <w:rPr>
          <w:rFonts w:eastAsia="Times New Roman" w:cs="Arial"/>
          <w:b/>
          <w:color w:val="002957"/>
          <w:lang w:eastAsia="fi-FI"/>
        </w:rPr>
      </w:pPr>
      <w:r w:rsidRPr="005921F4">
        <w:rPr>
          <w:rFonts w:eastAsia="Times New Roman" w:cs="Arial"/>
          <w:b/>
          <w:color w:val="002957"/>
          <w:lang w:eastAsia="fi-FI"/>
        </w:rPr>
        <w:t>Fonologiset harjoitukset</w:t>
      </w:r>
    </w:p>
    <w:p w14:paraId="71D90A3B" w14:textId="77777777" w:rsidR="00FD12CA" w:rsidRDefault="00FD12CA" w:rsidP="00FD12CA">
      <w:pPr>
        <w:pStyle w:val="Luettelokappale"/>
        <w:numPr>
          <w:ilvl w:val="0"/>
          <w:numId w:val="5"/>
        </w:numPr>
      </w:pPr>
      <w:r>
        <w:t xml:space="preserve">Nimetään asioita, esineitä ja hahmoja oppilaiden arjesta. </w:t>
      </w:r>
    </w:p>
    <w:p w14:paraId="2E6A6003" w14:textId="77777777" w:rsidR="00FD12CA" w:rsidRDefault="00FD12CA" w:rsidP="00FD12CA">
      <w:pPr>
        <w:pStyle w:val="Luettelokappale"/>
        <w:numPr>
          <w:ilvl w:val="1"/>
          <w:numId w:val="5"/>
        </w:numPr>
        <w:ind w:left="1077" w:hanging="357"/>
      </w:pPr>
      <w:r>
        <w:t>Tarvittaessa autetaan lasta alkuäänteellä tai -tavulla.</w:t>
      </w:r>
    </w:p>
    <w:p w14:paraId="41F22031" w14:textId="77777777" w:rsidR="00FD12CA" w:rsidRDefault="00FD12CA" w:rsidP="00FD12CA">
      <w:pPr>
        <w:pStyle w:val="Luettelokappale"/>
        <w:numPr>
          <w:ilvl w:val="1"/>
          <w:numId w:val="5"/>
        </w:numPr>
        <w:ind w:left="1077" w:hanging="357"/>
      </w:pPr>
      <w:r>
        <w:t>Tavutetaan tuotetut sanat yhdessä.</w:t>
      </w:r>
    </w:p>
    <w:p w14:paraId="00C9CE1F" w14:textId="77777777" w:rsidR="00FD12CA" w:rsidRDefault="00FD12CA" w:rsidP="00FD12CA">
      <w:pPr>
        <w:pStyle w:val="Luettelokappale"/>
        <w:numPr>
          <w:ilvl w:val="0"/>
          <w:numId w:val="5"/>
        </w:numPr>
        <w:rPr>
          <w:rFonts w:eastAsia="Times New Roman" w:cs="Arial"/>
          <w:lang w:eastAsia="fi-FI"/>
        </w:rPr>
      </w:pPr>
      <w:r>
        <w:rPr>
          <w:rFonts w:eastAsia="Times New Roman" w:cs="Arial"/>
          <w:lang w:eastAsia="fi-FI"/>
        </w:rPr>
        <w:t xml:space="preserve">Leikitään </w:t>
      </w:r>
      <w:r w:rsidRPr="00DE5C0B">
        <w:rPr>
          <w:rFonts w:eastAsia="Times New Roman" w:cs="Arial"/>
          <w:i/>
          <w:lang w:eastAsia="fi-FI"/>
        </w:rPr>
        <w:t>laiva on lastattu</w:t>
      </w:r>
      <w:r>
        <w:rPr>
          <w:rFonts w:eastAsia="Times New Roman" w:cs="Arial"/>
          <w:lang w:eastAsia="fi-FI"/>
        </w:rPr>
        <w:t xml:space="preserve"> –leikkiä alkuäänteillä ja alkutavuilla.</w:t>
      </w:r>
    </w:p>
    <w:p w14:paraId="58F53854" w14:textId="77777777" w:rsidR="00FD12CA" w:rsidRDefault="00FD12CA" w:rsidP="00FD12CA">
      <w:pPr>
        <w:pStyle w:val="Luettelokappale"/>
        <w:numPr>
          <w:ilvl w:val="0"/>
          <w:numId w:val="5"/>
        </w:numPr>
        <w:rPr>
          <w:rFonts w:eastAsia="Times New Roman" w:cs="Arial"/>
          <w:lang w:eastAsia="fi-FI"/>
        </w:rPr>
      </w:pPr>
      <w:r>
        <w:rPr>
          <w:rFonts w:eastAsia="Times New Roman" w:cs="Arial"/>
          <w:lang w:eastAsia="fi-FI"/>
        </w:rPr>
        <w:t xml:space="preserve">Arvuutellaan sanoja selittämällä ne ensin ja antamalla sanan alkuäänne tai –tavu vihjeeksi. </w:t>
      </w:r>
    </w:p>
    <w:p w14:paraId="0B6ED224" w14:textId="77777777" w:rsidR="004D33B1" w:rsidRDefault="004D33B1" w:rsidP="00797594">
      <w:pPr>
        <w:rPr>
          <w:rFonts w:eastAsia="Times New Roman" w:cs="Arial"/>
          <w:b/>
          <w:color w:val="002957"/>
          <w:lang w:eastAsia="fi-FI"/>
        </w:rPr>
      </w:pPr>
    </w:p>
    <w:p w14:paraId="45B4F017" w14:textId="29E79367" w:rsidR="00797594" w:rsidRPr="004770D9" w:rsidRDefault="00797594" w:rsidP="00797594">
      <w:pPr>
        <w:rPr>
          <w:rFonts w:eastAsia="Times New Roman" w:cs="Arial"/>
          <w:b/>
          <w:color w:val="F1563F"/>
          <w:lang w:eastAsia="fi-FI"/>
        </w:rPr>
      </w:pPr>
      <w:r w:rsidRPr="004770D9">
        <w:rPr>
          <w:rFonts w:eastAsia="Times New Roman" w:cs="Arial"/>
          <w:b/>
          <w:color w:val="F1563F"/>
          <w:lang w:eastAsia="fi-FI"/>
        </w:rPr>
        <w:t>Nimeämisnopeuden harjoitukset</w:t>
      </w:r>
    </w:p>
    <w:p w14:paraId="3C62D202" w14:textId="77777777" w:rsidR="00797594" w:rsidRDefault="00797594" w:rsidP="00DF4AE1">
      <w:pPr>
        <w:pStyle w:val="Luettelokappale"/>
        <w:numPr>
          <w:ilvl w:val="0"/>
          <w:numId w:val="30"/>
        </w:numPr>
      </w:pPr>
      <w:r>
        <w:t>Väläytyskuvat (esim. eläimet, esineet, ammatit, kulkuneuvot jne.)</w:t>
      </w:r>
    </w:p>
    <w:p w14:paraId="361F69D3" w14:textId="77777777" w:rsidR="00797594" w:rsidRDefault="00797594" w:rsidP="00CA2CBC">
      <w:pPr>
        <w:pStyle w:val="Luettelokappale"/>
        <w:numPr>
          <w:ilvl w:val="1"/>
          <w:numId w:val="4"/>
        </w:numPr>
        <w:ind w:left="1077" w:hanging="357"/>
      </w:pPr>
      <w:r>
        <w:t>Voidaan toteuttaa kuvakorteilla tai esim. PowerPointilla.</w:t>
      </w:r>
    </w:p>
    <w:p w14:paraId="170CC191" w14:textId="77777777" w:rsidR="00797594" w:rsidRDefault="00797594" w:rsidP="00CA2CBC">
      <w:pPr>
        <w:pStyle w:val="Luettelokappale"/>
        <w:numPr>
          <w:ilvl w:val="1"/>
          <w:numId w:val="4"/>
        </w:numPr>
        <w:ind w:left="1077" w:hanging="357"/>
      </w:pPr>
      <w:r>
        <w:t>Oppija nimeää kuvan yläkäsitteen. (Esim. koira &gt; eläin, polkupyörä &gt; kulkuneuvo.)</w:t>
      </w:r>
    </w:p>
    <w:p w14:paraId="5F6A8442" w14:textId="77777777" w:rsidR="00797594" w:rsidRDefault="00797594" w:rsidP="00797594">
      <w:pPr>
        <w:pStyle w:val="Luettelokappale"/>
        <w:numPr>
          <w:ilvl w:val="0"/>
          <w:numId w:val="4"/>
        </w:numPr>
      </w:pPr>
      <w:r>
        <w:t>Asetetaan kuvakortteja riviin tai mutkittelevaksi jonoksi. Oppijan tehtävänä on nimetä kuvat (mahdollisimman nopeasti) yksi kerrallaan.</w:t>
      </w:r>
    </w:p>
    <w:p w14:paraId="1460B4BE" w14:textId="77777777" w:rsidR="00797594" w:rsidRDefault="00797594" w:rsidP="00CA2CBC">
      <w:pPr>
        <w:pStyle w:val="Luettelokappale"/>
        <w:numPr>
          <w:ilvl w:val="1"/>
          <w:numId w:val="4"/>
        </w:numPr>
        <w:ind w:left="1077" w:hanging="357"/>
      </w:pPr>
      <w:r>
        <w:t>Harjoitus voidaan toistaa ja katsoa, paraniko aika.</w:t>
      </w:r>
    </w:p>
    <w:p w14:paraId="5D028B8D" w14:textId="77777777" w:rsidR="00797594" w:rsidRDefault="00797594" w:rsidP="00797594">
      <w:pPr>
        <w:rPr>
          <w:rFonts w:eastAsia="Times New Roman" w:cs="Arial"/>
          <w:lang w:eastAsia="fi-FI"/>
        </w:rPr>
      </w:pPr>
    </w:p>
    <w:p w14:paraId="63558A2C" w14:textId="2CECA49D" w:rsidR="004770D9" w:rsidRDefault="004770D9">
      <w:pPr>
        <w:rPr>
          <w:b/>
        </w:rPr>
      </w:pPr>
    </w:p>
    <w:p w14:paraId="6BE8484F" w14:textId="2454C6A6" w:rsidR="00797594" w:rsidRPr="00732BF3" w:rsidRDefault="00732BF3" w:rsidP="00DF4AE1">
      <w:pPr>
        <w:pStyle w:val="Luettelokappale"/>
        <w:numPr>
          <w:ilvl w:val="0"/>
          <w:numId w:val="19"/>
        </w:numPr>
        <w:ind w:left="714" w:hanging="357"/>
        <w:rPr>
          <w:b/>
        </w:rPr>
      </w:pPr>
      <w:r w:rsidRPr="00732BF3">
        <w:rPr>
          <w:b/>
        </w:rPr>
        <w:t xml:space="preserve">Esimerkki: </w:t>
      </w:r>
      <w:r w:rsidR="00797594" w:rsidRPr="00732BF3">
        <w:rPr>
          <w:b/>
        </w:rPr>
        <w:t>Hyödynnetään</w:t>
      </w:r>
      <w:r>
        <w:rPr>
          <w:b/>
        </w:rPr>
        <w:t xml:space="preserve"> nimeämisharjoitteluun</w:t>
      </w:r>
      <w:r w:rsidR="00797594" w:rsidRPr="00732BF3">
        <w:rPr>
          <w:b/>
        </w:rPr>
        <w:t xml:space="preserve"> teksteistä löytyviä käsitteitä</w:t>
      </w:r>
      <w:r>
        <w:rPr>
          <w:b/>
        </w:rPr>
        <w:t>.</w:t>
      </w:r>
      <w:r w:rsidRPr="00732BF3">
        <w:rPr>
          <w:b/>
        </w:rPr>
        <w:t xml:space="preserve"> </w:t>
      </w:r>
    </w:p>
    <w:p w14:paraId="492AE919" w14:textId="77777777" w:rsidR="00797594" w:rsidRPr="006A6F05" w:rsidRDefault="00797594" w:rsidP="00DF4AE1">
      <w:pPr>
        <w:pStyle w:val="Luettelokappale"/>
        <w:numPr>
          <w:ilvl w:val="1"/>
          <w:numId w:val="24"/>
        </w:numPr>
        <w:ind w:left="1077" w:hanging="357"/>
      </w:pPr>
      <w:r w:rsidRPr="006A6F05">
        <w:t>Harjoitus voidaan tehdä opettajan johdolla luokassa tai erityisopetuksessa. Tarkoitus on, että oppija pystyy muutaman kerran harjoiteltuaan käyttämään toimintatapaa itsenäisesti.</w:t>
      </w:r>
    </w:p>
    <w:p w14:paraId="0E3D3B3A" w14:textId="77777777" w:rsidR="00797594" w:rsidRPr="006A6F05" w:rsidRDefault="00797594" w:rsidP="00DF4AE1">
      <w:pPr>
        <w:pStyle w:val="Luettelokappale"/>
        <w:numPr>
          <w:ilvl w:val="1"/>
          <w:numId w:val="23"/>
        </w:numPr>
        <w:ind w:left="1434" w:hanging="357"/>
      </w:pPr>
      <w:r w:rsidRPr="006A6F05">
        <w:t>Poimitaan yhdessä reaaliaineen kirjasta kappaleen käsitteet korteille tai tarralapuille.</w:t>
      </w:r>
    </w:p>
    <w:p w14:paraId="5E15DD0F" w14:textId="77777777" w:rsidR="00797594" w:rsidRPr="006A6F05" w:rsidRDefault="00797594" w:rsidP="00DF4AE1">
      <w:pPr>
        <w:pStyle w:val="Luettelokappale"/>
        <w:numPr>
          <w:ilvl w:val="1"/>
          <w:numId w:val="23"/>
        </w:numPr>
        <w:ind w:left="1434" w:hanging="357"/>
      </w:pPr>
      <w:r w:rsidRPr="006A6F05">
        <w:t>Selvennetään käsitteet eli varmistetaan, että ymmärretään ne.</w:t>
      </w:r>
    </w:p>
    <w:p w14:paraId="07CE831C" w14:textId="77777777" w:rsidR="00797594" w:rsidRPr="006A6F05" w:rsidRDefault="00797594" w:rsidP="00DF4AE1">
      <w:pPr>
        <w:pStyle w:val="Luettelokappale"/>
        <w:numPr>
          <w:ilvl w:val="1"/>
          <w:numId w:val="23"/>
        </w:numPr>
        <w:ind w:left="1434" w:hanging="357"/>
      </w:pPr>
      <w:r w:rsidRPr="006A6F05">
        <w:t>Pelataan käsitteillä Aliasta. Kun opettaja selittää sanan, hän mallintaa sanojen selittämistä käyttämällä yläkäsitteitä. Samalla oppija saa nimeämisharjoitusta. Kun oppija selittää sanoja, hän oppii liittämään käsitteet kontekstiinsa.</w:t>
      </w:r>
    </w:p>
    <w:p w14:paraId="188889EA" w14:textId="77777777" w:rsidR="00797594" w:rsidRPr="006A6F05" w:rsidRDefault="00797594" w:rsidP="00DF4AE1">
      <w:pPr>
        <w:pStyle w:val="Luettelokappale"/>
        <w:numPr>
          <w:ilvl w:val="1"/>
          <w:numId w:val="23"/>
        </w:numPr>
        <w:ind w:left="1434" w:hanging="357"/>
      </w:pPr>
      <w:r w:rsidRPr="006A6F05">
        <w:t>Järjestetään käsitteet käsitekartaksi. Mietitään, mikä niistä on pääkäsite, mikä kuuluu sen alle jne. sekä miten käsitteet liittyvät toisiinsa.</w:t>
      </w:r>
    </w:p>
    <w:p w14:paraId="491F8716" w14:textId="77777777" w:rsidR="00797594" w:rsidRDefault="00797594" w:rsidP="00DF4AE1">
      <w:pPr>
        <w:pStyle w:val="Luettelokappale"/>
        <w:numPr>
          <w:ilvl w:val="1"/>
          <w:numId w:val="23"/>
        </w:numPr>
        <w:ind w:left="1434" w:hanging="357"/>
      </w:pPr>
      <w:r w:rsidRPr="006A6F05">
        <w:t>Kysytään kysymykset Mikä (selitä sana), Miten (miten liittyy aiheeseen ja toisiin käsitteisiin) ja Miksi (edellyttää asian syvällisempää ymmärtämistä).</w:t>
      </w:r>
    </w:p>
    <w:p w14:paraId="598E2FDB" w14:textId="77777777" w:rsidR="00797594" w:rsidRDefault="00797594" w:rsidP="00797594"/>
    <w:p w14:paraId="3ECECEBB" w14:textId="7BA933EB" w:rsidR="00797594" w:rsidRPr="005921F4" w:rsidRDefault="00797594" w:rsidP="00797594">
      <w:pPr>
        <w:rPr>
          <w:b/>
          <w:color w:val="002957"/>
        </w:rPr>
      </w:pPr>
      <w:r w:rsidRPr="005921F4">
        <w:rPr>
          <w:b/>
          <w:color w:val="002957"/>
        </w:rPr>
        <w:t>Valmiit</w:t>
      </w:r>
      <w:r w:rsidR="00F260EF">
        <w:rPr>
          <w:b/>
          <w:color w:val="002957"/>
        </w:rPr>
        <w:t>a</w:t>
      </w:r>
      <w:r w:rsidRPr="005921F4">
        <w:rPr>
          <w:b/>
          <w:color w:val="002957"/>
        </w:rPr>
        <w:t xml:space="preserve"> materiaal</w:t>
      </w:r>
      <w:r w:rsidR="00F260EF">
        <w:rPr>
          <w:b/>
          <w:color w:val="002957"/>
        </w:rPr>
        <w:t>eja, sovelluksia</w:t>
      </w:r>
      <w:r w:rsidRPr="005921F4">
        <w:rPr>
          <w:b/>
          <w:color w:val="002957"/>
        </w:rPr>
        <w:t xml:space="preserve"> ja pel</w:t>
      </w:r>
      <w:r w:rsidR="00F260EF">
        <w:rPr>
          <w:b/>
          <w:color w:val="002957"/>
        </w:rPr>
        <w:t>ejä</w:t>
      </w:r>
    </w:p>
    <w:p w14:paraId="6EA9908D" w14:textId="0D73E8D0" w:rsidR="00C807B9" w:rsidRPr="00E75019" w:rsidRDefault="00C807B9" w:rsidP="00C807B9">
      <w:pPr>
        <w:pStyle w:val="Luettelokappale"/>
        <w:numPr>
          <w:ilvl w:val="0"/>
          <w:numId w:val="2"/>
        </w:numPr>
      </w:pPr>
      <w:r>
        <w:br w:type="page"/>
      </w:r>
    </w:p>
    <w:p w14:paraId="44F42231" w14:textId="08CCDA47" w:rsidR="00031DF3" w:rsidRPr="00F552D5" w:rsidRDefault="00031DF3" w:rsidP="00D41B5B">
      <w:pPr>
        <w:pStyle w:val="Otsikko3"/>
        <w:rPr>
          <w:color w:val="F1563F"/>
          <w:sz w:val="28"/>
        </w:rPr>
      </w:pPr>
      <w:bookmarkStart w:id="26" w:name="_Toc19279053"/>
      <w:bookmarkStart w:id="27" w:name="_Toc19279108"/>
      <w:bookmarkStart w:id="28" w:name="_Toc55912317"/>
      <w:r w:rsidRPr="00F552D5">
        <w:rPr>
          <w:rStyle w:val="Otsikko3Char"/>
          <w:color w:val="F1563F"/>
          <w:sz w:val="28"/>
        </w:rPr>
        <w:lastRenderedPageBreak/>
        <w:t>Muisti</w:t>
      </w:r>
      <w:bookmarkEnd w:id="26"/>
      <w:bookmarkEnd w:id="27"/>
      <w:bookmarkEnd w:id="28"/>
    </w:p>
    <w:p w14:paraId="40532B5F" w14:textId="51B3ADC8" w:rsidR="002B6153" w:rsidRDefault="002B6153" w:rsidP="002B6153"/>
    <w:p w14:paraId="0A27CED8" w14:textId="4BF5DF5D" w:rsidR="000B43E9" w:rsidRDefault="00552929" w:rsidP="00552929">
      <w:pPr>
        <w:pStyle w:val="NormaaliWWW"/>
        <w:spacing w:line="259" w:lineRule="auto"/>
        <w:jc w:val="both"/>
        <w:rPr>
          <w:rStyle w:val="Otsikko3Char"/>
        </w:rPr>
      </w:pPr>
      <w:r>
        <w:rPr>
          <w:rStyle w:val="Korostus"/>
          <w:rFonts w:ascii="Lato" w:hAnsi="Lato" w:cstheme="minorHAnsi"/>
          <w:i w:val="0"/>
          <w:sz w:val="22"/>
          <w:szCs w:val="22"/>
        </w:rPr>
        <w:t>Kuvaus</w:t>
      </w:r>
    </w:p>
    <w:p w14:paraId="751EBC6D" w14:textId="318436CB" w:rsidR="002B6153" w:rsidRPr="00042F7E" w:rsidRDefault="00767BE1" w:rsidP="002B6153">
      <w:pPr>
        <w:rPr>
          <w:b/>
          <w:color w:val="002060"/>
        </w:rPr>
      </w:pPr>
      <w:r w:rsidRPr="00042F7E">
        <w:rPr>
          <w:b/>
          <w:color w:val="002957"/>
        </w:rPr>
        <w:t>Toiston, aistien ja mielikuvien käyttö</w:t>
      </w:r>
    </w:p>
    <w:p w14:paraId="030E2660" w14:textId="1717938A" w:rsidR="00F72968" w:rsidRPr="006A6F05" w:rsidRDefault="00ED17B2" w:rsidP="00DF4AE1">
      <w:pPr>
        <w:pStyle w:val="Luettelokappale"/>
        <w:numPr>
          <w:ilvl w:val="0"/>
          <w:numId w:val="13"/>
        </w:numPr>
      </w:pPr>
      <w:r>
        <w:t>Palautetaan mi</w:t>
      </w:r>
      <w:r w:rsidR="00732BF3">
        <w:t xml:space="preserve">eleen jo tapahtuneita asioita: </w:t>
      </w:r>
      <w:r w:rsidR="00732BF3" w:rsidRPr="00732BF3">
        <w:rPr>
          <w:i/>
        </w:rPr>
        <w:t xml:space="preserve">Mitä leikimme eilen? </w:t>
      </w:r>
      <w:r w:rsidRPr="00732BF3">
        <w:rPr>
          <w:i/>
        </w:rPr>
        <w:t>Mitä tänään oli ruokana?</w:t>
      </w:r>
    </w:p>
    <w:p w14:paraId="599C9841" w14:textId="37E3D41E" w:rsidR="006B60D4" w:rsidRDefault="006B60D4" w:rsidP="006B60D4">
      <w:pPr>
        <w:pStyle w:val="Luettelokappale"/>
        <w:numPr>
          <w:ilvl w:val="0"/>
          <w:numId w:val="19"/>
        </w:numPr>
        <w:ind w:hanging="357"/>
      </w:pPr>
      <w:r w:rsidRPr="006A6F05">
        <w:t xml:space="preserve">Toistetaan </w:t>
      </w:r>
      <w:r w:rsidR="001F52A9">
        <w:t>o</w:t>
      </w:r>
      <w:r w:rsidR="00BE5F23">
        <w:t>pettaja</w:t>
      </w:r>
      <w:r w:rsidR="001F52A9">
        <w:t>n</w:t>
      </w:r>
      <w:r w:rsidR="001F52A9" w:rsidRPr="006A6F05">
        <w:t xml:space="preserve"> </w:t>
      </w:r>
      <w:r w:rsidRPr="006A6F05">
        <w:t>sanomaa lorua</w:t>
      </w:r>
      <w:r>
        <w:t>.</w:t>
      </w:r>
    </w:p>
    <w:p w14:paraId="7CA4FFA3" w14:textId="7820E700" w:rsidR="002F3F9B" w:rsidRDefault="009C4E82" w:rsidP="002E538D">
      <w:pPr>
        <w:pStyle w:val="Luettelokappale"/>
        <w:numPr>
          <w:ilvl w:val="0"/>
          <w:numId w:val="13"/>
        </w:numPr>
      </w:pPr>
      <w:r>
        <w:t xml:space="preserve">Hyödynnetään eri aisteja </w:t>
      </w:r>
      <w:r w:rsidRPr="006A6F05">
        <w:t xml:space="preserve">(näkö, kuulo, tunto, liike) </w:t>
      </w:r>
      <w:r>
        <w:t>samanaikaisesti</w:t>
      </w:r>
      <w:r w:rsidR="002F3F9B" w:rsidRPr="006A6F05">
        <w:t xml:space="preserve"> muistijälkien vahvistamiseksi</w:t>
      </w:r>
      <w:r w:rsidR="00044FE6">
        <w:t>:</w:t>
      </w:r>
      <w:r w:rsidR="002E538D">
        <w:t xml:space="preserve"> Muodostetaan yhtenäisiä oppimiskokonaisuuksia, jo</w:t>
      </w:r>
      <w:r>
        <w:t>i</w:t>
      </w:r>
      <w:r w:rsidR="002E538D">
        <w:t>ssa moniaistisuus tukee isomman tietomäärän muistamista.</w:t>
      </w:r>
    </w:p>
    <w:p w14:paraId="7D7812EE" w14:textId="735AEF1D" w:rsidR="00F72968" w:rsidRPr="006A6F05" w:rsidRDefault="00F72968" w:rsidP="00DF4AE1">
      <w:pPr>
        <w:pStyle w:val="Luettelokappale"/>
        <w:numPr>
          <w:ilvl w:val="0"/>
          <w:numId w:val="13"/>
        </w:numPr>
      </w:pPr>
      <w:r w:rsidRPr="007936E4">
        <w:rPr>
          <w:i/>
        </w:rPr>
        <w:t>Kim</w:t>
      </w:r>
      <w:r w:rsidRPr="006A6F05">
        <w:t>-pe</w:t>
      </w:r>
      <w:r>
        <w:t>li:</w:t>
      </w:r>
      <w:r w:rsidR="007936E4">
        <w:t xml:space="preserve"> Pöydälle asetetaan kuvakortteja/esineitä.</w:t>
      </w:r>
      <w:r>
        <w:t xml:space="preserve"> </w:t>
      </w:r>
      <w:r w:rsidR="007936E4">
        <w:t>O</w:t>
      </w:r>
      <w:r>
        <w:t>ppija</w:t>
      </w:r>
      <w:r w:rsidR="007936E4">
        <w:t xml:space="preserve"> sulkee silmät ja </w:t>
      </w:r>
      <w:r w:rsidR="001F52A9" w:rsidRPr="006A6F05">
        <w:t>o</w:t>
      </w:r>
      <w:r w:rsidR="00BE5F23">
        <w:t>pettaja</w:t>
      </w:r>
      <w:r w:rsidR="007936E4">
        <w:t xml:space="preserve"> poistaa</w:t>
      </w:r>
      <w:r w:rsidRPr="006A6F05">
        <w:t xml:space="preserve"> 1-</w:t>
      </w:r>
      <w:r w:rsidR="007936E4">
        <w:t>2 kuvakorttia/esinettä</w:t>
      </w:r>
      <w:r w:rsidRPr="006A6F05">
        <w:t>. Oppijan tehtävänä on muistaa puuttuvat kuvat</w:t>
      </w:r>
      <w:r w:rsidR="007936E4">
        <w:t>/esineet.</w:t>
      </w:r>
    </w:p>
    <w:p w14:paraId="4CCE9A74" w14:textId="647AD9B7" w:rsidR="007C6EA1" w:rsidRDefault="007936E4" w:rsidP="00DF4AE1">
      <w:pPr>
        <w:pStyle w:val="Luettelokappale"/>
        <w:numPr>
          <w:ilvl w:val="0"/>
          <w:numId w:val="13"/>
        </w:numPr>
      </w:pPr>
      <w:r>
        <w:t>Pelataan muistipelejä.</w:t>
      </w:r>
    </w:p>
    <w:p w14:paraId="316C1D9C" w14:textId="5EDE2056" w:rsidR="00767BE1" w:rsidRDefault="00767BE1" w:rsidP="00042F7E"/>
    <w:p w14:paraId="0A8B5E22" w14:textId="3D4892F6" w:rsidR="00767BE1" w:rsidRPr="00042F7E" w:rsidRDefault="00767BE1" w:rsidP="00042F7E">
      <w:pPr>
        <w:rPr>
          <w:b/>
          <w:color w:val="002060"/>
        </w:rPr>
      </w:pPr>
      <w:r w:rsidRPr="00042F7E">
        <w:rPr>
          <w:b/>
          <w:color w:val="002060"/>
        </w:rPr>
        <w:t>Muististrategioiden käyttö</w:t>
      </w:r>
    </w:p>
    <w:p w14:paraId="5C349345" w14:textId="45B15D22" w:rsidR="001F52A9" w:rsidRDefault="001F52A9" w:rsidP="00DF4AE1">
      <w:pPr>
        <w:pStyle w:val="Luettelokappale"/>
        <w:numPr>
          <w:ilvl w:val="0"/>
          <w:numId w:val="31"/>
        </w:numPr>
      </w:pPr>
      <w:r>
        <w:t xml:space="preserve">Lukemisen strategiat (ks. </w:t>
      </w:r>
      <w:r w:rsidRPr="00732BF3">
        <w:rPr>
          <w:color w:val="002957"/>
        </w:rPr>
        <w:t>Kirjoitetun kielen ymmärtäminen – ymmärtävä lukeminen</w:t>
      </w:r>
      <w:r>
        <w:t xml:space="preserve">) </w:t>
      </w:r>
    </w:p>
    <w:p w14:paraId="08466B85" w14:textId="7268E8EF" w:rsidR="00E40D97" w:rsidRDefault="00546C80" w:rsidP="00BE5F23">
      <w:pPr>
        <w:pStyle w:val="Luettelokappale"/>
        <w:numPr>
          <w:ilvl w:val="0"/>
          <w:numId w:val="18"/>
        </w:numPr>
        <w:ind w:left="720"/>
      </w:pPr>
      <w:r>
        <w:t>Oppijan</w:t>
      </w:r>
      <w:r w:rsidR="00F72968" w:rsidRPr="006A6F05">
        <w:t xml:space="preserve"> oman ”metamuistin” kehittäminen</w:t>
      </w:r>
      <w:r w:rsidR="00A66B31">
        <w:t xml:space="preserve">: </w:t>
      </w:r>
      <w:r>
        <w:t>k</w:t>
      </w:r>
      <w:r w:rsidR="00F72968" w:rsidRPr="006A6F05">
        <w:t>errotaan, miten muisti toimii ja keskustellaan siitä, mi</w:t>
      </w:r>
      <w:r w:rsidR="00E40D97">
        <w:t xml:space="preserve">tkä keinot </w:t>
      </w:r>
      <w:r w:rsidR="00F72968" w:rsidRPr="006A6F05">
        <w:t>voisi</w:t>
      </w:r>
      <w:r w:rsidR="00E40D97">
        <w:t>vat</w:t>
      </w:r>
      <w:r w:rsidR="00F72968" w:rsidRPr="006A6F05">
        <w:t xml:space="preserve"> auttaa muistamaan.</w:t>
      </w:r>
    </w:p>
    <w:p w14:paraId="6B488683" w14:textId="77777777" w:rsidR="00F72968" w:rsidRDefault="00F72968" w:rsidP="00F72968">
      <w:pPr>
        <w:rPr>
          <w:b/>
          <w:color w:val="1F3864" w:themeColor="accent5" w:themeShade="80"/>
        </w:rPr>
      </w:pPr>
    </w:p>
    <w:p w14:paraId="608B853D" w14:textId="5A754014" w:rsidR="00B13884" w:rsidRPr="00042F7E" w:rsidRDefault="00F260EF" w:rsidP="00042F7E">
      <w:pPr>
        <w:rPr>
          <w:b/>
          <w:color w:val="002957"/>
        </w:rPr>
      </w:pPr>
      <w:r>
        <w:rPr>
          <w:b/>
          <w:color w:val="002957"/>
        </w:rPr>
        <w:t>Valmiita materiaaleja</w:t>
      </w:r>
    </w:p>
    <w:p w14:paraId="63F083D7" w14:textId="46824301" w:rsidR="00042F7E" w:rsidRPr="00552929" w:rsidRDefault="00042F7E" w:rsidP="00272969">
      <w:pPr>
        <w:pStyle w:val="Luettelokappale"/>
        <w:rPr>
          <w:rFonts w:eastAsiaTheme="majorEastAsia" w:cstheme="majorBidi"/>
          <w:color w:val="002957"/>
          <w:sz w:val="24"/>
          <w:szCs w:val="24"/>
        </w:rPr>
      </w:pPr>
    </w:p>
    <w:p w14:paraId="6923C0B2" w14:textId="77777777" w:rsidR="00552929" w:rsidRPr="00552929" w:rsidRDefault="00552929" w:rsidP="00552929">
      <w:pPr>
        <w:pStyle w:val="Luettelokappale"/>
        <w:rPr>
          <w:rFonts w:eastAsiaTheme="majorEastAsia" w:cstheme="majorBidi"/>
          <w:color w:val="002957"/>
          <w:sz w:val="24"/>
          <w:szCs w:val="24"/>
        </w:rPr>
      </w:pPr>
    </w:p>
    <w:p w14:paraId="51C6767F" w14:textId="0E3E277A" w:rsidR="004947AF" w:rsidRPr="00580FB7" w:rsidRDefault="004947AF" w:rsidP="00D41B5B">
      <w:pPr>
        <w:pStyle w:val="Otsikko2"/>
        <w:rPr>
          <w:color w:val="F1563F"/>
          <w:sz w:val="32"/>
          <w:szCs w:val="28"/>
        </w:rPr>
      </w:pPr>
      <w:bookmarkStart w:id="29" w:name="_Toc55912318"/>
      <w:bookmarkStart w:id="30" w:name="_Toc9943069"/>
      <w:bookmarkStart w:id="31" w:name="_Toc19279054"/>
      <w:bookmarkStart w:id="32" w:name="_Toc19279109"/>
      <w:r w:rsidRPr="00580FB7">
        <w:rPr>
          <w:rStyle w:val="Otsikko2Char"/>
          <w:color w:val="F1563F"/>
          <w:sz w:val="32"/>
          <w:szCs w:val="28"/>
        </w:rPr>
        <w:t>Lukemisen tarkkuus</w:t>
      </w:r>
      <w:bookmarkEnd w:id="29"/>
      <w:r w:rsidRPr="00580FB7">
        <w:rPr>
          <w:color w:val="F1563F"/>
          <w:sz w:val="32"/>
          <w:szCs w:val="28"/>
        </w:rPr>
        <w:t xml:space="preserve"> </w:t>
      </w:r>
      <w:bookmarkEnd w:id="30"/>
    </w:p>
    <w:p w14:paraId="45BCCC7D" w14:textId="77777777" w:rsidR="004947AF" w:rsidRPr="006A6F05" w:rsidRDefault="004947AF" w:rsidP="004947AF"/>
    <w:p w14:paraId="759AAC4E" w14:textId="784B8195" w:rsidR="00A50F5F" w:rsidRDefault="00552929" w:rsidP="00552929">
      <w:pPr>
        <w:autoSpaceDE w:val="0"/>
        <w:autoSpaceDN w:val="0"/>
        <w:adjustRightInd w:val="0"/>
        <w:spacing w:after="0"/>
        <w:jc w:val="both"/>
        <w:rPr>
          <w:b/>
          <w:color w:val="002957"/>
        </w:rPr>
      </w:pPr>
      <w:r>
        <w:rPr>
          <w:rFonts w:cs="CIDFont+F1"/>
          <w:color w:val="000000"/>
        </w:rPr>
        <w:t>Kuvaus</w:t>
      </w:r>
    </w:p>
    <w:p w14:paraId="472CBDD5" w14:textId="77777777" w:rsidR="00A50F5F" w:rsidRPr="006A6F05" w:rsidRDefault="00A50F5F" w:rsidP="004947AF"/>
    <w:p w14:paraId="3AB9CCB2" w14:textId="73DDE3DD" w:rsidR="004947AF" w:rsidRPr="001237B9" w:rsidRDefault="004947AF" w:rsidP="00D41B5B">
      <w:pPr>
        <w:rPr>
          <w:b/>
          <w:color w:val="002957"/>
        </w:rPr>
      </w:pPr>
      <w:r w:rsidRPr="001237B9">
        <w:rPr>
          <w:b/>
          <w:color w:val="002957"/>
        </w:rPr>
        <w:t>Kirjain-äännevastaavuu</w:t>
      </w:r>
      <w:r w:rsidR="005C7D45">
        <w:rPr>
          <w:b/>
          <w:color w:val="002957"/>
        </w:rPr>
        <w:t>ksien harjoittelu</w:t>
      </w:r>
    </w:p>
    <w:p w14:paraId="08F5273A" w14:textId="6248A4E7" w:rsidR="004947AF" w:rsidRPr="006A6F05" w:rsidRDefault="004947AF" w:rsidP="004947AF">
      <w:pPr>
        <w:spacing w:after="0"/>
      </w:pPr>
    </w:p>
    <w:p w14:paraId="1B2697D6" w14:textId="1181AA44" w:rsidR="002651F6" w:rsidRPr="00650DF1" w:rsidRDefault="002651F6" w:rsidP="00CE7928">
      <w:pPr>
        <w:pStyle w:val="Luettelokappale"/>
        <w:numPr>
          <w:ilvl w:val="0"/>
          <w:numId w:val="19"/>
        </w:numPr>
      </w:pPr>
      <w:r w:rsidRPr="00650DF1">
        <w:t xml:space="preserve">Tuetaan kirjainten ja äänteiden yhdistämistä </w:t>
      </w:r>
      <w:r>
        <w:t>kuvi</w:t>
      </w:r>
      <w:r w:rsidRPr="00650DF1">
        <w:t>lla, jo</w:t>
      </w:r>
      <w:r>
        <w:t>tka tukevat</w:t>
      </w:r>
      <w:r w:rsidRPr="00650DF1">
        <w:t xml:space="preserve"> ään</w:t>
      </w:r>
      <w:r>
        <w:t xml:space="preserve">nettä vastaavan kirjaimen </w:t>
      </w:r>
      <w:r w:rsidRPr="00650DF1">
        <w:t>muistamista. Samassa mallikuvassa on siis esim. a-kirjain ja kuva autosta tai i-kirjain ja kuva ilmapallosta.</w:t>
      </w:r>
      <w:r w:rsidR="007669CF">
        <w:t xml:space="preserve"> Kuvat voi piirtää/kuvata myös itse.</w:t>
      </w:r>
    </w:p>
    <w:p w14:paraId="2AB13047" w14:textId="32B9ADAC" w:rsidR="005D2FD3" w:rsidRDefault="005D2FD3" w:rsidP="00CE7928">
      <w:pPr>
        <w:pStyle w:val="Luettelokappale"/>
        <w:numPr>
          <w:ilvl w:val="1"/>
          <w:numId w:val="19"/>
        </w:numPr>
        <w:ind w:left="717"/>
      </w:pPr>
      <w:r>
        <w:t xml:space="preserve">Pelataan läpsyä kirjain- ja kuvakorteilla (kuvia vastaavat alkuäänteet kirjainkorteissa). </w:t>
      </w:r>
      <w:r w:rsidR="00C0019C">
        <w:t>Opettaja</w:t>
      </w:r>
      <w:r>
        <w:t xml:space="preserve"> sanoo joko alkuäänteen tai sanan. Kun </w:t>
      </w:r>
      <w:r w:rsidR="00C0019C">
        <w:t>opettaja</w:t>
      </w:r>
      <w:r>
        <w:t xml:space="preserve"> sanoo sanan, on oppijan läpsäistävä oikeaa alkuäännettä. Kun taas </w:t>
      </w:r>
      <w:r w:rsidR="00C0019C">
        <w:t>opettaja</w:t>
      </w:r>
      <w:r>
        <w:t xml:space="preserve"> sanoo äänteen, on oppijan läpsäistävä oikeaa kuvaa.</w:t>
      </w:r>
    </w:p>
    <w:p w14:paraId="15A0149E" w14:textId="034DED8C" w:rsidR="002651F6" w:rsidRDefault="00552929" w:rsidP="00CE7928">
      <w:pPr>
        <w:pStyle w:val="Luettelokappale"/>
        <w:numPr>
          <w:ilvl w:val="0"/>
          <w:numId w:val="19"/>
        </w:numPr>
        <w:ind w:left="717"/>
      </w:pPr>
      <w:r>
        <w:rPr>
          <w:i/>
        </w:rPr>
        <w:t>M</w:t>
      </w:r>
      <w:r w:rsidR="005D2FD3" w:rsidRPr="005D2FD3">
        <w:rPr>
          <w:i/>
        </w:rPr>
        <w:t>aa-Meri-Laiva</w:t>
      </w:r>
      <w:r w:rsidR="005D2FD3">
        <w:t xml:space="preserve"> -leikin variaatio kirjaimilla (tai tavuilla). Merkitään viivat lattiaan/maahan ja asetetaan isot kirjainlaput (tai tavulaput) kunkin viivan kohdalle. </w:t>
      </w:r>
      <w:r w:rsidR="00C0019C">
        <w:t>Opettaja</w:t>
      </w:r>
      <w:r w:rsidR="005D2FD3">
        <w:t xml:space="preserve"> huutaa äänteitä (tai tavuja), jolloin oppijat juoksevat oikealle viivalle.</w:t>
      </w:r>
      <w:r w:rsidR="002651F6" w:rsidRPr="006A6F05">
        <w:t xml:space="preserve"> </w:t>
      </w:r>
    </w:p>
    <w:p w14:paraId="25C20223" w14:textId="65A567AD" w:rsidR="002651F6" w:rsidRDefault="006A2E35" w:rsidP="00CE7928">
      <w:pPr>
        <w:pStyle w:val="Luettelokappale"/>
        <w:numPr>
          <w:ilvl w:val="0"/>
          <w:numId w:val="19"/>
        </w:numPr>
      </w:pPr>
      <w:r>
        <w:t>Kuljetaan p</w:t>
      </w:r>
      <w:r w:rsidR="002651F6" w:rsidRPr="006A6F05">
        <w:t>elialustalle, matolle tai paperille tehtyj</w:t>
      </w:r>
      <w:r>
        <w:t>ä</w:t>
      </w:r>
      <w:r w:rsidR="002651F6" w:rsidRPr="006A6F05">
        <w:t xml:space="preserve"> kirjainreit</w:t>
      </w:r>
      <w:r>
        <w:t>tejä ja äännetään vastaan tulevat äänteet.</w:t>
      </w:r>
      <w:r w:rsidR="002651F6" w:rsidRPr="006A6F05">
        <w:t xml:space="preserve"> (</w:t>
      </w:r>
      <w:r>
        <w:t>M</w:t>
      </w:r>
      <w:r w:rsidR="002651F6" w:rsidRPr="006A6F05">
        <w:t>uka</w:t>
      </w:r>
      <w:r>
        <w:t xml:space="preserve">an voi ottaa </w:t>
      </w:r>
      <w:r w:rsidR="002651F6" w:rsidRPr="006A6F05">
        <w:t>myös kestojen havaitsemista: /a/ vs. /aa/</w:t>
      </w:r>
      <w:r>
        <w:t>.</w:t>
      </w:r>
      <w:r w:rsidR="002651F6" w:rsidRPr="006A6F05">
        <w:t>)</w:t>
      </w:r>
    </w:p>
    <w:p w14:paraId="6EFBA651" w14:textId="77777777" w:rsidR="004947AF" w:rsidRPr="006A6F05" w:rsidRDefault="004947AF" w:rsidP="004947AF"/>
    <w:p w14:paraId="2AA0A0F3" w14:textId="77777777" w:rsidR="007669CF" w:rsidRDefault="007669CF">
      <w:pPr>
        <w:rPr>
          <w:b/>
          <w:color w:val="002957"/>
        </w:rPr>
      </w:pPr>
      <w:r>
        <w:rPr>
          <w:b/>
          <w:color w:val="002957"/>
        </w:rPr>
        <w:br w:type="page"/>
      </w:r>
    </w:p>
    <w:p w14:paraId="7D2DF6C2" w14:textId="366DBAB6" w:rsidR="00164ECE" w:rsidRPr="00164ECE" w:rsidRDefault="004947AF" w:rsidP="005C7D45">
      <w:pPr>
        <w:rPr>
          <w:b/>
        </w:rPr>
      </w:pPr>
      <w:r w:rsidRPr="00C0019C">
        <w:rPr>
          <w:b/>
          <w:color w:val="002957"/>
        </w:rPr>
        <w:lastRenderedPageBreak/>
        <w:t>Tavutason harjoit</w:t>
      </w:r>
      <w:r w:rsidR="00CA07A0">
        <w:rPr>
          <w:b/>
          <w:color w:val="002957"/>
        </w:rPr>
        <w:t>uksia</w:t>
      </w:r>
    </w:p>
    <w:p w14:paraId="2233CBA7" w14:textId="3B682F2B" w:rsidR="004947AF" w:rsidRPr="006A6F05" w:rsidRDefault="000D4326" w:rsidP="00CE7928">
      <w:pPr>
        <w:pStyle w:val="Luettelokappale"/>
        <w:numPr>
          <w:ilvl w:val="0"/>
          <w:numId w:val="19"/>
        </w:numPr>
      </w:pPr>
      <w:r>
        <w:t>Konkretisoidaan</w:t>
      </w:r>
      <w:r w:rsidR="0040128C">
        <w:t xml:space="preserve"> äänteiden liu’uttamista yhteen.</w:t>
      </w:r>
    </w:p>
    <w:p w14:paraId="38189252" w14:textId="30CF1554" w:rsidR="004947AF" w:rsidRPr="006A6F05" w:rsidRDefault="004947AF" w:rsidP="00CE7928">
      <w:pPr>
        <w:pStyle w:val="Luettelokappale"/>
        <w:numPr>
          <w:ilvl w:val="1"/>
          <w:numId w:val="34"/>
        </w:numPr>
        <w:ind w:left="1077" w:hanging="357"/>
      </w:pPr>
      <w:r w:rsidRPr="006A6F05">
        <w:t>Hypitään kirjainten päältä toiselle</w:t>
      </w:r>
      <w:r w:rsidR="006A2E35">
        <w:t>. Ä</w:t>
      </w:r>
      <w:r w:rsidRPr="006A6F05">
        <w:t xml:space="preserve">ännetään sitä kirjainta vastaavaa äännettä, minkä päällä seistään. Hypätessä toisen kirjaimen päälle kirjaimet yhdistyvät tavuksi (esim. /a/ ja /u/ </w:t>
      </w:r>
      <w:r w:rsidRPr="006A6F05">
        <w:sym w:font="Wingdings" w:char="F0E0"/>
      </w:r>
      <w:r w:rsidRPr="006A6F05">
        <w:t xml:space="preserve"> au).</w:t>
      </w:r>
    </w:p>
    <w:p w14:paraId="21B226A9" w14:textId="04283DB8" w:rsidR="004947AF" w:rsidRDefault="004947AF" w:rsidP="00CE7928">
      <w:pPr>
        <w:pStyle w:val="Luettelokappale"/>
        <w:numPr>
          <w:ilvl w:val="1"/>
          <w:numId w:val="34"/>
        </w:numPr>
        <w:ind w:left="1077" w:hanging="357"/>
      </w:pPr>
      <w:r w:rsidRPr="006A6F05">
        <w:t>Hyppyrimäkiharjoitus</w:t>
      </w:r>
      <w:r w:rsidR="001F2E21">
        <w:t>/”lukukone”</w:t>
      </w:r>
      <w:r w:rsidR="00552929">
        <w:t xml:space="preserve">/”pyssy” </w:t>
      </w:r>
      <w:r w:rsidR="002C3631">
        <w:t>(tunnetaan monilla eri nimillä)</w:t>
      </w:r>
      <w:r w:rsidRPr="006A6F05">
        <w:t>: Liu’utetaan</w:t>
      </w:r>
      <w:r w:rsidR="0063705E">
        <w:t xml:space="preserve"> lukusuunnan mukaisesti</w:t>
      </w:r>
      <w:r w:rsidRPr="006A6F05">
        <w:t xml:space="preserve"> </w:t>
      </w:r>
      <w:r w:rsidR="0063705E">
        <w:t xml:space="preserve">etusormesta </w:t>
      </w:r>
      <w:r w:rsidRPr="006A6F05">
        <w:t>äännettä /a/ kohti</w:t>
      </w:r>
      <w:r w:rsidR="0063705E">
        <w:t xml:space="preserve"> peukalon</w:t>
      </w:r>
      <w:r w:rsidRPr="006A6F05">
        <w:t xml:space="preserve"> äännettä /i/ ja saadaan tavu AI (/ai/).</w:t>
      </w:r>
    </w:p>
    <w:p w14:paraId="0A562C67" w14:textId="77777777" w:rsidR="000D4326" w:rsidRPr="006A6F05" w:rsidRDefault="000D4326" w:rsidP="000D4326">
      <w:pPr>
        <w:pStyle w:val="Luettelokappale"/>
        <w:ind w:left="714"/>
      </w:pPr>
    </w:p>
    <w:p w14:paraId="76F4C573" w14:textId="51D99192" w:rsidR="004947AF" w:rsidRPr="006A6F05" w:rsidRDefault="0040128C" w:rsidP="00CE7928">
      <w:pPr>
        <w:pStyle w:val="Luettelokappale"/>
        <w:numPr>
          <w:ilvl w:val="0"/>
          <w:numId w:val="19"/>
        </w:numPr>
      </w:pPr>
      <w:r>
        <w:t>Luetaan tavukortteja.</w:t>
      </w:r>
    </w:p>
    <w:p w14:paraId="2747C4E4" w14:textId="39BA7FFE" w:rsidR="004947AF" w:rsidRDefault="004947AF" w:rsidP="00CE7928">
      <w:pPr>
        <w:pStyle w:val="Luettelokappale"/>
        <w:numPr>
          <w:ilvl w:val="0"/>
          <w:numId w:val="35"/>
        </w:numPr>
        <w:ind w:left="1077" w:hanging="357"/>
      </w:pPr>
      <w:r w:rsidRPr="006A6F05">
        <w:t>Oppija nostaa pinkasta kortin ja lukee tavun. Samalla opettaja tarkkailee, onko vokaalien kestossa epätarkkuutta, kääntyvätkö diftongit, korvautuuko kirjaimia.</w:t>
      </w:r>
    </w:p>
    <w:p w14:paraId="7AC16392" w14:textId="7C2978DD" w:rsidR="00C465CC" w:rsidRPr="006A6F05" w:rsidRDefault="00C465CC" w:rsidP="00CB3151">
      <w:pPr>
        <w:pStyle w:val="Luettelokappale"/>
        <w:numPr>
          <w:ilvl w:val="0"/>
          <w:numId w:val="35"/>
        </w:numPr>
        <w:ind w:left="1077" w:hanging="357"/>
      </w:pPr>
      <w:r w:rsidRPr="00732BF3">
        <w:rPr>
          <w:i/>
        </w:rPr>
        <w:t>Tavujuna</w:t>
      </w:r>
      <w:r>
        <w:t>. Oppijat keräävät junan vaunuihin kaksi-, kolmi- ja nelikirjaimisia tavuja. Tavut luetaan pareittain.</w:t>
      </w:r>
    </w:p>
    <w:p w14:paraId="51950256" w14:textId="77777777" w:rsidR="00C465CC" w:rsidRDefault="004947AF" w:rsidP="00CB3151">
      <w:pPr>
        <w:pStyle w:val="Luettelokappale"/>
        <w:numPr>
          <w:ilvl w:val="0"/>
          <w:numId w:val="35"/>
        </w:numPr>
        <w:ind w:left="1077" w:hanging="357"/>
      </w:pPr>
      <w:r w:rsidRPr="00CB3151">
        <w:rPr>
          <w:i/>
        </w:rPr>
        <w:t>Tavuhissi</w:t>
      </w:r>
      <w:r w:rsidRPr="006A6F05">
        <w:t>: Oppijat voivat askarrella haluamansa näköisen ”hissin”, joka voi olla h</w:t>
      </w:r>
      <w:r w:rsidR="000D4326">
        <w:t>issi/mopo/eläinhahmo/talo/jne. Aluksi m</w:t>
      </w:r>
      <w:r w:rsidRPr="006A6F05">
        <w:t xml:space="preserve">ääritellään, kuinka monen kirjaimen tavuja harjoitellaan tai tehdään ja leikataan kuvaan sama määrä luukkuja. Tehdään sama määrä liuskoja, joihin kirjoitetaan allekkain (tuttuja) kirjaimia. Liuskat asetetaan aukkojen kohdalle ja liu’utetaan ylös-alas. Kirjaimista muodostuu erilaisia tavuja. </w:t>
      </w:r>
    </w:p>
    <w:p w14:paraId="7E73B93B" w14:textId="362F7526" w:rsidR="004947AF" w:rsidRPr="006A6F05" w:rsidRDefault="004947AF" w:rsidP="00CE7928">
      <w:pPr>
        <w:pStyle w:val="Luettelokappale"/>
        <w:numPr>
          <w:ilvl w:val="0"/>
          <w:numId w:val="35"/>
        </w:numPr>
        <w:ind w:left="1077" w:hanging="357"/>
      </w:pPr>
      <w:r w:rsidRPr="006A6F05">
        <w:t xml:space="preserve">Tavujen ruutuhyppely (esim. </w:t>
      </w:r>
      <w:r w:rsidR="00CB3151">
        <w:t xml:space="preserve">opettaja </w:t>
      </w:r>
      <w:r w:rsidRPr="006A6F05">
        <w:t>sanoo tavun, johon oppija hyppää)</w:t>
      </w:r>
      <w:r w:rsidR="000D4326">
        <w:t>.</w:t>
      </w:r>
    </w:p>
    <w:p w14:paraId="7CBE74B9" w14:textId="77777777" w:rsidR="000D4326" w:rsidRPr="006A6F05" w:rsidRDefault="000D4326" w:rsidP="000D4326">
      <w:pPr>
        <w:pStyle w:val="Luettelokappale"/>
        <w:ind w:left="714"/>
      </w:pPr>
    </w:p>
    <w:p w14:paraId="578503F0" w14:textId="77777777" w:rsidR="0040128C" w:rsidRDefault="0040128C" w:rsidP="00CE7928">
      <w:pPr>
        <w:pStyle w:val="Luettelokappale"/>
        <w:numPr>
          <w:ilvl w:val="0"/>
          <w:numId w:val="19"/>
        </w:numPr>
      </w:pPr>
      <w:r>
        <w:t>Harjoitellaan alkutavun tunnistamista. Kortissa on kuva ja kuvan alla laatikoita, joissa on tavuja. Oppijan tehtävänä on miettiä, millä tavulla kuvassa oleva sana alkaa, ja laittaa esim. pyykkipoika sen laatikon kohdalle, jossa kyseinen tavu on. Kortin toisella puolella voi olla esim. tarra tai pieni merkki osoittamassa oikeaa vastausta, joten oppija voi itse tarkistaa osuiko hänen vastauksensa oikeaan.</w:t>
      </w:r>
    </w:p>
    <w:p w14:paraId="3387F3F3" w14:textId="12215AA9" w:rsidR="004947AF" w:rsidRDefault="00B56BE4" w:rsidP="00CE7928">
      <w:pPr>
        <w:pStyle w:val="Luettelokappale"/>
        <w:numPr>
          <w:ilvl w:val="0"/>
          <w:numId w:val="19"/>
        </w:numPr>
      </w:pPr>
      <w:r>
        <w:t>Etsitään tuttuja tavuja tekstistä alleviivaten ja yhdessä lukien. Teksti voidaan tuottaa sadutuksena: oppija kertoo sadun ja</w:t>
      </w:r>
      <w:r w:rsidR="004947AF" w:rsidRPr="006A6F05">
        <w:t xml:space="preserve"> opettaja kirjoittaa sen ylös oppijan kertoman mukaan. </w:t>
      </w:r>
    </w:p>
    <w:p w14:paraId="45F23EEA" w14:textId="3778CF1B" w:rsidR="0040128C" w:rsidRDefault="0040128C" w:rsidP="00CE7928">
      <w:pPr>
        <w:pStyle w:val="Luettelokappale"/>
        <w:numPr>
          <w:ilvl w:val="0"/>
          <w:numId w:val="19"/>
        </w:numPr>
      </w:pPr>
      <w:r>
        <w:t xml:space="preserve">Kootaan tavukorteista sanoja. Materiaalina ovat alku- ja lopputavukortit, joissa on toisella puolella puolikas kuva. Kun alku- ja lopputavun yhdistää sanaksi, muodostuu korttien toisella puolella olevista kuvista kokonainen kuva. Kortit asetetaan pöydälle kuvapuoli alaspäin. (Kortit ovat taustaväriltään eriväriset, jotta alku- ja lopputavut erotetaan toisistaan.) Jokainen pelaaja nostaa vuorollaan alkutavukortin eteensä ja lukee tavun. Kortti jätetään näkyviin. Seuraavalla kierroksella jokainen nostaa vuorollaan lopputavukortin ja kokeilee yhdistää sen alkutavuunsa. Jos tavuista muodostuu sana, saa pelaaja lopputavukortin itselleen. Jos ei, asetetaan lopputavu takaisin kuvapuoli alaspäin ja vuoro siirtyy seuraavalle. Näin jatketaan, kunnes jokainen pelaaja on löytänyt alkutavuunsa sopivan lopputavun. </w:t>
      </w:r>
    </w:p>
    <w:p w14:paraId="4B0C6368" w14:textId="77777777" w:rsidR="004947AF" w:rsidRPr="006A6F05" w:rsidRDefault="004947AF" w:rsidP="004947AF"/>
    <w:p w14:paraId="7E000372" w14:textId="3E995E29" w:rsidR="004947AF" w:rsidRPr="005C7D45" w:rsidRDefault="004947AF" w:rsidP="000108BC">
      <w:pPr>
        <w:rPr>
          <w:b/>
          <w:color w:val="002957"/>
        </w:rPr>
      </w:pPr>
      <w:r w:rsidRPr="005C7D45">
        <w:rPr>
          <w:b/>
          <w:color w:val="002957"/>
        </w:rPr>
        <w:t>Sana- ja lausetason h</w:t>
      </w:r>
      <w:r w:rsidR="00164ECE" w:rsidRPr="005C7D45">
        <w:rPr>
          <w:b/>
          <w:color w:val="002957"/>
        </w:rPr>
        <w:t>arjoituksia</w:t>
      </w:r>
    </w:p>
    <w:p w14:paraId="7090EC8C" w14:textId="1D0A6F62" w:rsidR="004947AF" w:rsidRPr="006A6F05" w:rsidRDefault="0040128C" w:rsidP="00CE7928">
      <w:pPr>
        <w:pStyle w:val="Luettelokappale"/>
        <w:numPr>
          <w:ilvl w:val="0"/>
          <w:numId w:val="19"/>
        </w:numPr>
        <w:ind w:left="714" w:hanging="357"/>
      </w:pPr>
      <w:r>
        <w:t>Luetaan sanakortteja.</w:t>
      </w:r>
    </w:p>
    <w:p w14:paraId="7B50A6B0" w14:textId="675C19D3" w:rsidR="00142020" w:rsidRDefault="00142020" w:rsidP="00CE7928">
      <w:pPr>
        <w:pStyle w:val="Luettelokappale"/>
        <w:numPr>
          <w:ilvl w:val="1"/>
          <w:numId w:val="37"/>
        </w:numPr>
        <w:ind w:left="1077" w:hanging="357"/>
      </w:pPr>
      <w:r>
        <w:t>Nostetaan pinkasta sanakortti (esim. Alias) ja tavutetaan kortissa lukeva sana. Jokaisen tavun merkiksi kootaan multilink-kuutioista torni.</w:t>
      </w:r>
    </w:p>
    <w:p w14:paraId="74D9FC20" w14:textId="25515F00" w:rsidR="004947AF" w:rsidRPr="006A6F05" w:rsidRDefault="0040128C" w:rsidP="00CE7928">
      <w:pPr>
        <w:pStyle w:val="Luettelokappale"/>
        <w:numPr>
          <w:ilvl w:val="1"/>
          <w:numId w:val="37"/>
        </w:numPr>
        <w:ind w:left="1077" w:hanging="357"/>
      </w:pPr>
      <w:r>
        <w:t>Luetaan dif</w:t>
      </w:r>
      <w:r w:rsidR="00A7112B">
        <w:t>t</w:t>
      </w:r>
      <w:r>
        <w:t>ongisanalistoja, joissa</w:t>
      </w:r>
      <w:r w:rsidR="004947AF" w:rsidRPr="006A6F05">
        <w:t xml:space="preserve"> peräkkäisten sanojen diftongien kirjaimet vaihtavat paikkaa (esim. kiukku, kuisti, kiuru jne.)</w:t>
      </w:r>
      <w:r>
        <w:t>.</w:t>
      </w:r>
    </w:p>
    <w:p w14:paraId="69AA5C66" w14:textId="77777777" w:rsidR="004947AF" w:rsidRPr="006A6F05" w:rsidRDefault="004947AF" w:rsidP="00CE7928">
      <w:pPr>
        <w:pStyle w:val="Luettelokappale"/>
        <w:numPr>
          <w:ilvl w:val="1"/>
          <w:numId w:val="37"/>
        </w:numPr>
        <w:ind w:left="1077" w:hanging="357"/>
      </w:pPr>
      <w:r w:rsidRPr="006A6F05">
        <w:t xml:space="preserve">Luetaan pareittain sanapareja, joissa on yhden kirjaimen ero (esim. savi-saavi, kasa-kassa). Pari seuraa mukana ja auttaa tarvittaessa. </w:t>
      </w:r>
    </w:p>
    <w:p w14:paraId="04D399D4" w14:textId="0228F16B" w:rsidR="004947AF" w:rsidRPr="006A6F05" w:rsidRDefault="004947AF" w:rsidP="00CE7928">
      <w:pPr>
        <w:pStyle w:val="Luettelokappale"/>
        <w:numPr>
          <w:ilvl w:val="0"/>
          <w:numId w:val="19"/>
        </w:numPr>
      </w:pPr>
      <w:r w:rsidRPr="006A6F05">
        <w:t xml:space="preserve">Opettaja lukee esimerkiksi sanalistaa ja oppija seuraa omaa kopiotaan. Kun opettaja tekee (tahallisen) virheen, oppija huutaa ”hep!”. </w:t>
      </w:r>
    </w:p>
    <w:p w14:paraId="6BB731AD" w14:textId="0FC0EF8E" w:rsidR="004947AF" w:rsidRPr="006A6F05" w:rsidRDefault="004947AF" w:rsidP="00CE7928">
      <w:pPr>
        <w:pStyle w:val="Luettelokappale"/>
        <w:numPr>
          <w:ilvl w:val="0"/>
          <w:numId w:val="19"/>
        </w:numPr>
      </w:pPr>
      <w:r w:rsidRPr="006A6F05">
        <w:t>Sanakortit lajitellaan</w:t>
      </w:r>
      <w:r w:rsidR="004D62F6">
        <w:t xml:space="preserve"> merkityksellisiin</w:t>
      </w:r>
      <w:r w:rsidRPr="006A6F05">
        <w:t xml:space="preserve"> sanoihin ja epäsanoihin, kirjoitetaan oikeat sanat.</w:t>
      </w:r>
    </w:p>
    <w:p w14:paraId="481EDA18" w14:textId="77777777" w:rsidR="001D4A76" w:rsidRDefault="001D4A76">
      <w:bookmarkStart w:id="33" w:name="_Hlk6911606"/>
    </w:p>
    <w:p w14:paraId="09B4CFB1" w14:textId="77777777" w:rsidR="001D4A76" w:rsidRPr="007A3561" w:rsidRDefault="001D4A76" w:rsidP="001D4A76">
      <w:pPr>
        <w:rPr>
          <w:b/>
          <w:color w:val="002957"/>
        </w:rPr>
      </w:pPr>
      <w:r w:rsidRPr="007A3561">
        <w:rPr>
          <w:b/>
          <w:color w:val="002957"/>
        </w:rPr>
        <w:t>Valmiit</w:t>
      </w:r>
      <w:r>
        <w:rPr>
          <w:b/>
          <w:color w:val="002957"/>
        </w:rPr>
        <w:t>a</w:t>
      </w:r>
      <w:r w:rsidRPr="007A3561">
        <w:rPr>
          <w:b/>
          <w:color w:val="002957"/>
        </w:rPr>
        <w:t xml:space="preserve"> materiaal</w:t>
      </w:r>
      <w:r>
        <w:rPr>
          <w:b/>
          <w:color w:val="002957"/>
        </w:rPr>
        <w:t>eja, sovelluksia</w:t>
      </w:r>
      <w:r w:rsidRPr="007A3561">
        <w:rPr>
          <w:b/>
          <w:color w:val="002957"/>
        </w:rPr>
        <w:t xml:space="preserve"> ja pel</w:t>
      </w:r>
      <w:r>
        <w:rPr>
          <w:b/>
          <w:color w:val="002957"/>
        </w:rPr>
        <w:t>ejä</w:t>
      </w:r>
    </w:p>
    <w:p w14:paraId="6908BBF5" w14:textId="77777777" w:rsidR="000108BC" w:rsidRDefault="000108BC" w:rsidP="00AD5A99">
      <w:pPr>
        <w:pStyle w:val="Luettelokappale"/>
        <w:ind w:left="357"/>
      </w:pPr>
    </w:p>
    <w:p w14:paraId="18E8C93F" w14:textId="774DE70B" w:rsidR="00E75019" w:rsidRPr="00580FB7" w:rsidRDefault="008035EE" w:rsidP="00D41B5B">
      <w:pPr>
        <w:pStyle w:val="Otsikko2"/>
        <w:rPr>
          <w:color w:val="F1563F"/>
          <w:sz w:val="32"/>
          <w:szCs w:val="32"/>
        </w:rPr>
      </w:pPr>
      <w:bookmarkStart w:id="34" w:name="_Toc55912319"/>
      <w:r w:rsidRPr="00580FB7">
        <w:rPr>
          <w:rStyle w:val="Otsikko2Char"/>
          <w:color w:val="F1563F"/>
          <w:sz w:val="32"/>
          <w:szCs w:val="32"/>
        </w:rPr>
        <w:t>Oikeinkirjoitus</w:t>
      </w:r>
      <w:bookmarkEnd w:id="34"/>
    </w:p>
    <w:p w14:paraId="20E9BD18" w14:textId="2D4F7C4C" w:rsidR="00C53002" w:rsidRDefault="00C53002" w:rsidP="00C53002"/>
    <w:p w14:paraId="6764EB31" w14:textId="71E48608" w:rsidR="00A50F5F" w:rsidRDefault="002C3631" w:rsidP="002C3631">
      <w:pPr>
        <w:autoSpaceDE w:val="0"/>
        <w:autoSpaceDN w:val="0"/>
        <w:adjustRightInd w:val="0"/>
        <w:spacing w:after="0"/>
        <w:jc w:val="both"/>
        <w:rPr>
          <w:b/>
          <w:color w:val="002957"/>
        </w:rPr>
      </w:pPr>
      <w:r>
        <w:rPr>
          <w:rFonts w:cs="CIDFont+F1"/>
          <w:color w:val="000000"/>
        </w:rPr>
        <w:t>Kuvaus</w:t>
      </w:r>
    </w:p>
    <w:p w14:paraId="7853953D" w14:textId="77777777" w:rsidR="004C032C" w:rsidRPr="00DA4093" w:rsidRDefault="004C032C" w:rsidP="00A50F5F">
      <w:pPr>
        <w:rPr>
          <w:b/>
          <w:color w:val="002957"/>
        </w:rPr>
      </w:pPr>
    </w:p>
    <w:p w14:paraId="71360B8F" w14:textId="0E38D03B" w:rsidR="008D7E7C" w:rsidRPr="00860755" w:rsidRDefault="008D7E7C" w:rsidP="008D7E7C">
      <w:pPr>
        <w:rPr>
          <w:b/>
          <w:color w:val="002957"/>
        </w:rPr>
      </w:pPr>
      <w:r w:rsidRPr="00860755">
        <w:rPr>
          <w:b/>
          <w:color w:val="002957"/>
        </w:rPr>
        <w:t xml:space="preserve">Tavutason </w:t>
      </w:r>
      <w:r w:rsidR="00096603">
        <w:rPr>
          <w:b/>
          <w:color w:val="002957"/>
        </w:rPr>
        <w:t>kirjoitus</w:t>
      </w:r>
      <w:r w:rsidRPr="00860755">
        <w:rPr>
          <w:b/>
          <w:color w:val="002957"/>
        </w:rPr>
        <w:t>harjoituksia</w:t>
      </w:r>
    </w:p>
    <w:p w14:paraId="2B7C175D" w14:textId="3DBBEB5F" w:rsidR="008D7E7C" w:rsidRDefault="008D7E7C" w:rsidP="00201027">
      <w:pPr>
        <w:pStyle w:val="Luettelokappale"/>
        <w:numPr>
          <w:ilvl w:val="0"/>
          <w:numId w:val="7"/>
        </w:numPr>
        <w:ind w:left="714" w:hanging="357"/>
      </w:pPr>
      <w:r>
        <w:t xml:space="preserve">Aloitetaan kirjoittamisen harjoittelu </w:t>
      </w:r>
      <w:r w:rsidRPr="008D7E7C">
        <w:t>äännetasolla</w:t>
      </w:r>
      <w:r>
        <w:t xml:space="preserve">: Opettaja luettelee </w:t>
      </w:r>
      <w:r w:rsidR="00A073D0">
        <w:t>äänteitä</w:t>
      </w:r>
      <w:r>
        <w:t xml:space="preserve"> satunnaisessa järjestyksessä, oppija kirjoittaa ne vihkoon niin nopeasti kuin osaa. Tätä jatketaan useammalla kerralla, vaikka oppija tekisi jo tavutason harjoituksia. Äännetason automatisoituminen on ensimmäinen ja tärkeä askel kohti sujuvaa kirjoittamista.</w:t>
      </w:r>
    </w:p>
    <w:p w14:paraId="5C8F6236" w14:textId="77777777" w:rsidR="00201027" w:rsidRDefault="00096603" w:rsidP="00201027">
      <w:pPr>
        <w:pStyle w:val="Luettelokappale"/>
        <w:numPr>
          <w:ilvl w:val="0"/>
          <w:numId w:val="7"/>
        </w:numPr>
        <w:ind w:left="714" w:hanging="357"/>
      </w:pPr>
      <w:r w:rsidRPr="006A6F05">
        <w:t>Kuvakortin mukaan kirjoitetaan sanan tavut irtolapuille, kootaan sana ja kirjoitetaan lapuista uusia sanoja. Voidaan käydä joko keskustellen kuinka monta tavua ja kirjainta sanassa on tai tavumäärät ja kunkin tavun sisältämä kirjainmäärä voi olla valmiiksi merkittynä korttiin.</w:t>
      </w:r>
    </w:p>
    <w:p w14:paraId="5C752A80" w14:textId="77777777" w:rsidR="004C032C" w:rsidRDefault="004C032C" w:rsidP="004C032C"/>
    <w:p w14:paraId="4DD2916C" w14:textId="6ED944FF" w:rsidR="00860755" w:rsidRPr="00201027" w:rsidRDefault="00860755" w:rsidP="00860755">
      <w:pPr>
        <w:rPr>
          <w:b/>
          <w:color w:val="002957"/>
        </w:rPr>
      </w:pPr>
      <w:r w:rsidRPr="00201027">
        <w:rPr>
          <w:b/>
          <w:color w:val="002957"/>
        </w:rPr>
        <w:t>Tavu- ja sa</w:t>
      </w:r>
      <w:r w:rsidR="00732BF3">
        <w:rPr>
          <w:b/>
          <w:color w:val="002957"/>
        </w:rPr>
        <w:t>natason harjoituskokonaisuuksia</w:t>
      </w:r>
    </w:p>
    <w:p w14:paraId="4063F581" w14:textId="15FE65DF" w:rsidR="00860755" w:rsidRDefault="00860755" w:rsidP="00201027">
      <w:pPr>
        <w:pStyle w:val="Luettelokappale"/>
        <w:numPr>
          <w:ilvl w:val="0"/>
          <w:numId w:val="7"/>
        </w:numPr>
        <w:ind w:left="714" w:hanging="357"/>
      </w:pPr>
      <w:r>
        <w:t>Konkretisoidaan sanarakennetta esimerkiksi palikoiden tai nappien avulla:</w:t>
      </w:r>
      <w:r w:rsidR="00201027">
        <w:t xml:space="preserve"> </w:t>
      </w:r>
      <w:r>
        <w:t xml:space="preserve">Tavoitteena on kirjoittaa kuvakorttia vastaava sana. Oppija valitsee kuvan, tavuttaa sanan ja laskee tavujen määrän. Seuraavaksi oppija ottaa eteensä yhtä monta paperilappua kuin sanassa on tavuja. Tämän jälkeen oppija laskee tavujen kirjainmäärät ja asettaa jokaisen lapun päälle niin monta palikkaa tai nappia kuin tavussa on kirjaimia. Sitten oppija kirjoittaa sanan tavuittain vihkoonsa. Lappujen ja palikoiden avulla opetellaan tarkistamaan sanan oikeinkirjoitus. </w:t>
      </w:r>
    </w:p>
    <w:p w14:paraId="2FE7024A" w14:textId="5A753646" w:rsidR="00860755" w:rsidRDefault="00860755" w:rsidP="00860755"/>
    <w:p w14:paraId="2E5433F8" w14:textId="7E1B3D1E" w:rsidR="008D7E7C" w:rsidRPr="00860755" w:rsidRDefault="00860755" w:rsidP="008D7E7C">
      <w:pPr>
        <w:rPr>
          <w:b/>
          <w:color w:val="002957"/>
        </w:rPr>
      </w:pPr>
      <w:r w:rsidRPr="00860755">
        <w:rPr>
          <w:b/>
          <w:color w:val="002957"/>
        </w:rPr>
        <w:t xml:space="preserve">Sanatason </w:t>
      </w:r>
      <w:r w:rsidR="00096603">
        <w:rPr>
          <w:b/>
          <w:color w:val="002957"/>
        </w:rPr>
        <w:t>kirjoitus</w:t>
      </w:r>
      <w:r w:rsidRPr="00860755">
        <w:rPr>
          <w:b/>
          <w:color w:val="002957"/>
        </w:rPr>
        <w:t>harjoituksia</w:t>
      </w:r>
    </w:p>
    <w:p w14:paraId="06E855A8" w14:textId="77777777" w:rsidR="00201027" w:rsidRDefault="00860755" w:rsidP="00201027">
      <w:pPr>
        <w:pStyle w:val="Luettelokappale"/>
        <w:numPr>
          <w:ilvl w:val="0"/>
          <w:numId w:val="7"/>
        </w:numPr>
        <w:ind w:left="714" w:hanging="357"/>
      </w:pPr>
      <w:r>
        <w:t>Otetaan tabletilla kuva, josta kirjoitetaan yhdessä sana hyödyntäen oikeinkirjoituksen strategiaa (kuuntele, toista, tavuta, kirjoita, lue, tarkista, korjaa).</w:t>
      </w:r>
    </w:p>
    <w:p w14:paraId="11D57844" w14:textId="33189C7D" w:rsidR="00201027" w:rsidRDefault="004C032C" w:rsidP="00201027">
      <w:pPr>
        <w:pStyle w:val="Luettelokappale"/>
        <w:numPr>
          <w:ilvl w:val="0"/>
          <w:numId w:val="7"/>
        </w:numPr>
        <w:ind w:left="714" w:hanging="357"/>
      </w:pPr>
      <w:r>
        <w:t xml:space="preserve">Keksitään, kirjoitetaan ja luetaan taikasanoja ja loitsuja (ts. </w:t>
      </w:r>
      <w:r w:rsidR="00210048">
        <w:t>merkityksettömiä (pseudo)sanoja</w:t>
      </w:r>
      <w:r>
        <w:t>).</w:t>
      </w:r>
    </w:p>
    <w:p w14:paraId="14443CCA" w14:textId="6D0FCA6C" w:rsidR="004C032C" w:rsidRDefault="004C032C" w:rsidP="00201027">
      <w:pPr>
        <w:pStyle w:val="Luettelokappale"/>
        <w:numPr>
          <w:ilvl w:val="0"/>
          <w:numId w:val="7"/>
        </w:numPr>
        <w:ind w:left="714" w:hanging="357"/>
      </w:pPr>
      <w:r w:rsidRPr="006A6F05">
        <w:t>Yhdyssanoj</w:t>
      </w:r>
      <w:r>
        <w:t>en oikeinkirjoituksen harjoitus:</w:t>
      </w:r>
      <w:r w:rsidRPr="006A6F05">
        <w:t xml:space="preserve"> Kaksipuoleisten korttien toisella puolella on kuva ja sana oikein kirjoitettuna, toisella puolella taas yhd</w:t>
      </w:r>
      <w:r>
        <w:t>yssana pilkottuna tavuihin siten,</w:t>
      </w:r>
      <w:r w:rsidRPr="006A6F05">
        <w:t xml:space="preserve"> e</w:t>
      </w:r>
      <w:r>
        <w:t>ttä tavut ovat sekaisin. Oppija</w:t>
      </w:r>
      <w:r w:rsidRPr="006A6F05">
        <w:t xml:space="preserve"> ottaa kortin, ratkaisee, mikä sana tavuista muodo</w:t>
      </w:r>
      <w:r>
        <w:t xml:space="preserve">stuu </w:t>
      </w:r>
      <w:r w:rsidRPr="006A6F05">
        <w:t>ja kirjoittaa sanan vihkoon.</w:t>
      </w:r>
    </w:p>
    <w:p w14:paraId="47313DC3" w14:textId="01AD53E1" w:rsidR="004C032C" w:rsidRPr="006A6F05" w:rsidRDefault="004C032C" w:rsidP="00201027">
      <w:pPr>
        <w:pStyle w:val="Luettelokappale"/>
        <w:ind w:left="357"/>
      </w:pPr>
    </w:p>
    <w:p w14:paraId="23594A23" w14:textId="4D33E435" w:rsidR="00AD5A99" w:rsidRPr="00096603" w:rsidRDefault="00096603" w:rsidP="00096603">
      <w:pPr>
        <w:rPr>
          <w:b/>
          <w:color w:val="002957"/>
        </w:rPr>
      </w:pPr>
      <w:r>
        <w:rPr>
          <w:b/>
          <w:color w:val="002957"/>
        </w:rPr>
        <w:t>Geminaattaharjoituksia</w:t>
      </w:r>
    </w:p>
    <w:p w14:paraId="337DDF48" w14:textId="093AA967" w:rsidR="00AD5A99" w:rsidRPr="006A6F05" w:rsidRDefault="00096603" w:rsidP="00201027">
      <w:pPr>
        <w:pStyle w:val="Luettelokappale"/>
        <w:numPr>
          <w:ilvl w:val="0"/>
          <w:numId w:val="127"/>
        </w:numPr>
      </w:pPr>
      <w:r>
        <w:t>Etsitään</w:t>
      </w:r>
      <w:r w:rsidR="00AD5A99" w:rsidRPr="006A6F05">
        <w:t xml:space="preserve"> kaksoiskonsonantit valmiista lauseista </w:t>
      </w:r>
      <w:r>
        <w:t>alle- tai yliviivaten.</w:t>
      </w:r>
    </w:p>
    <w:p w14:paraId="3B3C748A" w14:textId="6F4B5308" w:rsidR="00D965B2" w:rsidRPr="006A6F05" w:rsidRDefault="00D965B2" w:rsidP="00201027">
      <w:pPr>
        <w:pStyle w:val="Luettelokappale"/>
        <w:numPr>
          <w:ilvl w:val="0"/>
          <w:numId w:val="127"/>
        </w:numPr>
      </w:pPr>
      <w:r>
        <w:t>Käytävälle on sijoitettu</w:t>
      </w:r>
      <w:r w:rsidR="00096603">
        <w:t xml:space="preserve"> laminoituja</w:t>
      </w:r>
      <w:r>
        <w:t xml:space="preserve"> kuva- ja sanakortteja. Oppijan tehtävänä on etsiä kuva- ja sanaparit ja alleviivata</w:t>
      </w:r>
      <w:r w:rsidR="00096603">
        <w:t xml:space="preserve"> sanakorteissa esiintyvät</w:t>
      </w:r>
      <w:r>
        <w:t xml:space="preserve"> kaksoiskonsonantit vesiliukoisella tussilla. Tämän jälkeen sana kirjoitetaan</w:t>
      </w:r>
      <w:r w:rsidR="00096603">
        <w:t xml:space="preserve"> erilliselle paperille</w:t>
      </w:r>
      <w:r>
        <w:t xml:space="preserve"> tavuittain värikynillä niin, että jokainen tavu kirjoitetaan eri värillä.</w:t>
      </w:r>
    </w:p>
    <w:p w14:paraId="3DEA06A4" w14:textId="77777777" w:rsidR="00AD5A99" w:rsidRPr="006A6F05" w:rsidRDefault="00AD5A99" w:rsidP="00201027">
      <w:pPr>
        <w:pStyle w:val="Luettelokappale"/>
        <w:numPr>
          <w:ilvl w:val="0"/>
          <w:numId w:val="127"/>
        </w:numPr>
      </w:pPr>
      <w:r w:rsidRPr="006A6F05">
        <w:t>Geminaattaharjoitukset auditiivisen tavutuksen harjoituksilla: Tavutetaan, taputetaan ja kirjoitetaan saneluna minimipareja (arki-arkki, ala-alla, hera-herra).</w:t>
      </w:r>
    </w:p>
    <w:p w14:paraId="78E2B2CF" w14:textId="77777777" w:rsidR="00596EC7" w:rsidRDefault="00596EC7" w:rsidP="00596EC7">
      <w:pPr>
        <w:pStyle w:val="Luettelokappale"/>
        <w:ind w:left="360"/>
      </w:pPr>
    </w:p>
    <w:p w14:paraId="23221211" w14:textId="695F310B" w:rsidR="00596EC7" w:rsidRPr="00596EC7" w:rsidRDefault="00596EC7" w:rsidP="00596EC7">
      <w:pPr>
        <w:rPr>
          <w:b/>
          <w:color w:val="002957"/>
        </w:rPr>
      </w:pPr>
      <w:r w:rsidRPr="00596EC7">
        <w:rPr>
          <w:b/>
          <w:color w:val="002957"/>
        </w:rPr>
        <w:lastRenderedPageBreak/>
        <w:t>Lausetason kirjoitusharjoituksia</w:t>
      </w:r>
    </w:p>
    <w:p w14:paraId="6F84AC01" w14:textId="0F1F4024" w:rsidR="00AD5A99" w:rsidRDefault="00596EC7" w:rsidP="004C032C">
      <w:pPr>
        <w:pStyle w:val="Luettelokappale"/>
        <w:numPr>
          <w:ilvl w:val="0"/>
          <w:numId w:val="108"/>
        </w:numPr>
      </w:pPr>
      <w:r>
        <w:t>Kopiokirjoittaminen:</w:t>
      </w:r>
      <w:r w:rsidR="00AD5A99" w:rsidRPr="006A6F05">
        <w:t xml:space="preserve"> Kirjoitetaan suoraan mallista ke</w:t>
      </w:r>
      <w:r>
        <w:t xml:space="preserve">skittyen oikeinkirjoitukseen, </w:t>
      </w:r>
      <w:r w:rsidR="00AD5A99" w:rsidRPr="006A6F05">
        <w:t>sanaväleihin</w:t>
      </w:r>
      <w:r>
        <w:t xml:space="preserve"> ja/tai lopetusmerkkeihin</w:t>
      </w:r>
      <w:r w:rsidR="00AD5A99" w:rsidRPr="006A6F05">
        <w:t xml:space="preserve">. </w:t>
      </w:r>
      <w:r w:rsidR="004C032C">
        <w:t xml:space="preserve">Tekstiä voidaan kirjoittaa myös sähköiseen muotoon esimerkiksi </w:t>
      </w:r>
      <w:r w:rsidR="00AD5A99" w:rsidRPr="006A6F05">
        <w:t>tietokone</w:t>
      </w:r>
      <w:r w:rsidR="004C032C">
        <w:t xml:space="preserve">ella tai </w:t>
      </w:r>
      <w:r w:rsidR="00685B64">
        <w:t>mobiili</w:t>
      </w:r>
      <w:r w:rsidR="004C032C">
        <w:t>laitteella</w:t>
      </w:r>
      <w:r w:rsidR="00AD5A99" w:rsidRPr="006A6F05">
        <w:t xml:space="preserve">, jolloin oikeinkirjoitusvirheet </w:t>
      </w:r>
      <w:r w:rsidR="004C032C">
        <w:t>ovat helpommin nähtävissä. Laitteella kirjoitettu teksti kirjoitetaan lisäksi myös käsin, jolloin kopioitua tekstiä voidaan verrata alkuperäiseen</w:t>
      </w:r>
      <w:r w:rsidR="00AD5A99" w:rsidRPr="006A6F05">
        <w:t>.</w:t>
      </w:r>
    </w:p>
    <w:p w14:paraId="0F9F0D3A" w14:textId="42B6D40F" w:rsidR="00596EC7" w:rsidRPr="006A6F05" w:rsidRDefault="004C032C" w:rsidP="00596EC7">
      <w:pPr>
        <w:pStyle w:val="Luettelokappale"/>
        <w:numPr>
          <w:ilvl w:val="0"/>
          <w:numId w:val="108"/>
        </w:numPr>
      </w:pPr>
      <w:r w:rsidRPr="006A6F05">
        <w:t>Toiminnallinen sana- tai lausesuunnistus: Pulpetilla on vihko, kirjoitusvälineet ja noppa. Koulun aulassa tai käytävällä on sijoitettuna esimerkiksi rastit 1–5. Kullakin rastilla on kuusi sanaa, jotka on numeroitu 1–6. Yhdellä rastilla on aina yhden sanaluokan sanoja. Aloitetaan järjestyksessä ensimmäisellä rastilla, heitetään noppaa ja luetaan listasta silmäluvun osoittama sana. Sana painetaan mieleen ja mennään luokkaan kirjoittamaan sana virkkeen aluksi. Viidennen rastin jälkeen kaikki virkkeen sanat ovat kasassa. Lopuksi tarkistetaan sanojen taivutus, isot alkukirjaimet ja lopetusmerkki. Sitten voidaan aloittaa taas ensimmäiseltä rastilta uuden lauseen kokoaminen.</w:t>
      </w:r>
    </w:p>
    <w:bookmarkEnd w:id="33"/>
    <w:p w14:paraId="662DA7A8" w14:textId="2DE7AC39" w:rsidR="00E27225" w:rsidRDefault="00E27225" w:rsidP="00272969">
      <w:pPr>
        <w:pStyle w:val="Luettelokappale"/>
        <w:ind w:left="717"/>
      </w:pPr>
    </w:p>
    <w:p w14:paraId="2BC6E3B2" w14:textId="77777777" w:rsidR="00272969" w:rsidRDefault="00272969" w:rsidP="00272969">
      <w:pPr>
        <w:pStyle w:val="Luettelokappale"/>
        <w:ind w:left="717"/>
      </w:pPr>
    </w:p>
    <w:p w14:paraId="5EE90EBF" w14:textId="77777777" w:rsidR="00272969" w:rsidRPr="007A3561" w:rsidRDefault="00272969" w:rsidP="00272969">
      <w:pPr>
        <w:rPr>
          <w:b/>
          <w:color w:val="002957"/>
        </w:rPr>
      </w:pPr>
      <w:r w:rsidRPr="007A3561">
        <w:rPr>
          <w:b/>
          <w:color w:val="002957"/>
        </w:rPr>
        <w:t>Valmiit</w:t>
      </w:r>
      <w:r>
        <w:rPr>
          <w:b/>
          <w:color w:val="002957"/>
        </w:rPr>
        <w:t>a</w:t>
      </w:r>
      <w:r w:rsidRPr="007A3561">
        <w:rPr>
          <w:b/>
          <w:color w:val="002957"/>
        </w:rPr>
        <w:t xml:space="preserve"> materiaal</w:t>
      </w:r>
      <w:r>
        <w:rPr>
          <w:b/>
          <w:color w:val="002957"/>
        </w:rPr>
        <w:t>eja, sovelluksia</w:t>
      </w:r>
      <w:r w:rsidRPr="007A3561">
        <w:rPr>
          <w:b/>
          <w:color w:val="002957"/>
        </w:rPr>
        <w:t xml:space="preserve"> ja pel</w:t>
      </w:r>
      <w:r>
        <w:rPr>
          <w:b/>
          <w:color w:val="002957"/>
        </w:rPr>
        <w:t>ejä</w:t>
      </w:r>
    </w:p>
    <w:p w14:paraId="6495B90D" w14:textId="77777777" w:rsidR="00272969" w:rsidRDefault="00272969" w:rsidP="00272969">
      <w:pPr>
        <w:pStyle w:val="Luettelokappale"/>
        <w:ind w:left="717"/>
      </w:pPr>
    </w:p>
    <w:p w14:paraId="28A65C1E" w14:textId="77777777" w:rsidR="002C3631" w:rsidRDefault="002C3631"/>
    <w:p w14:paraId="0E432F97" w14:textId="2562E980" w:rsidR="00DF4AE1" w:rsidRPr="00580FB7" w:rsidRDefault="00DF4AE1" w:rsidP="00D41B5B">
      <w:pPr>
        <w:pStyle w:val="Otsikko2"/>
        <w:rPr>
          <w:color w:val="F1563F"/>
          <w:sz w:val="32"/>
        </w:rPr>
      </w:pPr>
      <w:bookmarkStart w:id="35" w:name="_Toc9943070"/>
      <w:bookmarkStart w:id="36" w:name="_Toc55912320"/>
      <w:r w:rsidRPr="00580FB7">
        <w:rPr>
          <w:color w:val="F1563F"/>
          <w:sz w:val="32"/>
        </w:rPr>
        <w:t>Lukemisen sujuvuus</w:t>
      </w:r>
      <w:bookmarkEnd w:id="35"/>
      <w:bookmarkEnd w:id="36"/>
    </w:p>
    <w:p w14:paraId="42857B0A" w14:textId="77777777" w:rsidR="00DF4AE1" w:rsidRPr="006A6F05" w:rsidRDefault="00DF4AE1" w:rsidP="00DF4AE1">
      <w:pPr>
        <w:autoSpaceDE w:val="0"/>
        <w:autoSpaceDN w:val="0"/>
        <w:adjustRightInd w:val="0"/>
        <w:spacing w:after="0" w:line="240" w:lineRule="auto"/>
        <w:rPr>
          <w:rFonts w:cs="CIDFont+F1"/>
          <w:color w:val="000000"/>
          <w:sz w:val="23"/>
          <w:szCs w:val="23"/>
        </w:rPr>
      </w:pPr>
    </w:p>
    <w:p w14:paraId="01FAD702" w14:textId="3162846F" w:rsidR="00C70BE8" w:rsidRPr="00C110B4" w:rsidRDefault="002C3631" w:rsidP="003042E7">
      <w:pPr>
        <w:autoSpaceDE w:val="0"/>
        <w:autoSpaceDN w:val="0"/>
        <w:adjustRightInd w:val="0"/>
        <w:spacing w:after="0"/>
        <w:jc w:val="both"/>
        <w:rPr>
          <w:rFonts w:cs="CIDFont+F1"/>
          <w:color w:val="000000"/>
          <w:szCs w:val="23"/>
        </w:rPr>
      </w:pPr>
      <w:r>
        <w:rPr>
          <w:rFonts w:cs="CIDFont+F1"/>
          <w:color w:val="000000"/>
          <w:szCs w:val="23"/>
        </w:rPr>
        <w:t>Kuvaus</w:t>
      </w:r>
    </w:p>
    <w:p w14:paraId="5B71A582" w14:textId="79DF9CBE" w:rsidR="005340CE" w:rsidRDefault="005340CE" w:rsidP="00DF4AE1">
      <w:pPr>
        <w:autoSpaceDE w:val="0"/>
        <w:autoSpaceDN w:val="0"/>
        <w:adjustRightInd w:val="0"/>
        <w:spacing w:after="0" w:line="240" w:lineRule="auto"/>
        <w:jc w:val="both"/>
        <w:rPr>
          <w:b/>
          <w:color w:val="002957"/>
        </w:rPr>
      </w:pPr>
    </w:p>
    <w:p w14:paraId="79B33522" w14:textId="77777777" w:rsidR="005340CE" w:rsidRDefault="005340CE" w:rsidP="00DF4AE1">
      <w:pPr>
        <w:autoSpaceDE w:val="0"/>
        <w:autoSpaceDN w:val="0"/>
        <w:adjustRightInd w:val="0"/>
        <w:spacing w:after="0" w:line="240" w:lineRule="auto"/>
        <w:jc w:val="both"/>
        <w:rPr>
          <w:b/>
          <w:color w:val="002957"/>
        </w:rPr>
      </w:pPr>
    </w:p>
    <w:p w14:paraId="04C1F29C" w14:textId="34ABC5FD" w:rsidR="00BD4FBC" w:rsidRPr="00BE5F23" w:rsidRDefault="00BD4FBC" w:rsidP="00DF4AE1">
      <w:pPr>
        <w:autoSpaceDE w:val="0"/>
        <w:autoSpaceDN w:val="0"/>
        <w:adjustRightInd w:val="0"/>
        <w:spacing w:after="0" w:line="240" w:lineRule="auto"/>
        <w:jc w:val="both"/>
        <w:rPr>
          <w:b/>
          <w:color w:val="002957"/>
        </w:rPr>
      </w:pPr>
      <w:r w:rsidRPr="00BE5F23">
        <w:rPr>
          <w:b/>
          <w:color w:val="002957"/>
        </w:rPr>
        <w:t>Ääneenlukutapoja</w:t>
      </w:r>
    </w:p>
    <w:p w14:paraId="6E8F9FF2" w14:textId="518B3D81" w:rsidR="00BD4FBC" w:rsidRDefault="00BD4FBC" w:rsidP="00DF4AE1">
      <w:pPr>
        <w:autoSpaceDE w:val="0"/>
        <w:autoSpaceDN w:val="0"/>
        <w:adjustRightInd w:val="0"/>
        <w:spacing w:after="0" w:line="240" w:lineRule="auto"/>
        <w:jc w:val="both"/>
        <w:rPr>
          <w:rFonts w:cs="CIDFont+F1"/>
          <w:color w:val="000000"/>
          <w:szCs w:val="23"/>
        </w:rPr>
      </w:pPr>
    </w:p>
    <w:p w14:paraId="04853DF3" w14:textId="223628D7" w:rsidR="00BD4FBC" w:rsidRPr="006A6F05" w:rsidRDefault="00BD4FBC" w:rsidP="00BE5F23">
      <w:pPr>
        <w:pStyle w:val="Luettelokappale"/>
        <w:numPr>
          <w:ilvl w:val="0"/>
          <w:numId w:val="97"/>
        </w:numPr>
        <w:ind w:left="714" w:hanging="357"/>
      </w:pPr>
      <w:r w:rsidRPr="00732BF3">
        <w:rPr>
          <w:i/>
        </w:rPr>
        <w:t>Kuoroluku</w:t>
      </w:r>
      <w:r w:rsidRPr="006A6F05">
        <w:t>: Koko luokka</w:t>
      </w:r>
      <w:r w:rsidR="006B5065">
        <w:t xml:space="preserve"> tai ryhmä</w:t>
      </w:r>
      <w:r w:rsidRPr="006A6F05">
        <w:t xml:space="preserve"> lukee yhtä aikaa. </w:t>
      </w:r>
    </w:p>
    <w:p w14:paraId="06A65777" w14:textId="5BCB9BAF" w:rsidR="00BD4FBC" w:rsidRPr="006A6F05" w:rsidRDefault="00BD4FBC" w:rsidP="00BE5F23">
      <w:pPr>
        <w:pStyle w:val="Luettelokappale"/>
        <w:numPr>
          <w:ilvl w:val="0"/>
          <w:numId w:val="97"/>
        </w:numPr>
        <w:ind w:left="714" w:hanging="357"/>
      </w:pPr>
      <w:r w:rsidRPr="00732BF3">
        <w:rPr>
          <w:i/>
        </w:rPr>
        <w:t>Simultaaniluku</w:t>
      </w:r>
      <w:r w:rsidRPr="006A6F05">
        <w:t xml:space="preserve">: Tekstiä luetaan yhtä aikaa. Opettaja tai </w:t>
      </w:r>
      <w:r w:rsidR="00210048">
        <w:t xml:space="preserve">lukutaidoltaan </w:t>
      </w:r>
      <w:r w:rsidRPr="006A6F05">
        <w:t>edistyneempi oppija voi lukea tekstiä hieman nopeammin ja näin tukea</w:t>
      </w:r>
      <w:r w:rsidR="00210048">
        <w:t xml:space="preserve"> hitaammin lukevaa</w:t>
      </w:r>
      <w:r w:rsidRPr="006A6F05">
        <w:t xml:space="preserve"> oppijaa lukemaan nopeammin. </w:t>
      </w:r>
    </w:p>
    <w:p w14:paraId="36762EF2" w14:textId="0F42EAB8" w:rsidR="00BD4FBC" w:rsidRPr="006A6F05" w:rsidRDefault="00BD4FBC" w:rsidP="00BE5F23">
      <w:pPr>
        <w:pStyle w:val="Luettelokappale"/>
        <w:numPr>
          <w:ilvl w:val="0"/>
          <w:numId w:val="97"/>
        </w:numPr>
        <w:ind w:left="714" w:hanging="357"/>
      </w:pPr>
      <w:r w:rsidRPr="00732BF3">
        <w:rPr>
          <w:i/>
        </w:rPr>
        <w:t>Kapteeniluku</w:t>
      </w:r>
      <w:r w:rsidRPr="006A6F05">
        <w:t xml:space="preserve">: Yksi valitaan kapteeniksi. Kun kapteeni sanoo </w:t>
      </w:r>
      <w:r w:rsidRPr="006B5065">
        <w:rPr>
          <w:i/>
        </w:rPr>
        <w:t>nyt</w:t>
      </w:r>
      <w:r w:rsidRPr="006A6F05">
        <w:t xml:space="preserve">, kaikki aloittavat ääneen lukemisen kapteenin tahdissa. Lukeminen lopetetaan, kun kapteeni sanoo </w:t>
      </w:r>
      <w:r w:rsidRPr="006B5065">
        <w:rPr>
          <w:i/>
        </w:rPr>
        <w:t>seis</w:t>
      </w:r>
      <w:r w:rsidRPr="006A6F05">
        <w:t>. Muut näyttävät, mihin asti tekstiä päästiin. Tämän jälkeen vaihdetaan kapteenia ja jatketaan samalla tavalla.</w:t>
      </w:r>
    </w:p>
    <w:p w14:paraId="6EF3D506" w14:textId="1D2F2690" w:rsidR="00BD4FBC" w:rsidRDefault="00BD4FBC" w:rsidP="00BE5F23">
      <w:pPr>
        <w:pStyle w:val="Luettelokappale"/>
        <w:numPr>
          <w:ilvl w:val="0"/>
          <w:numId w:val="97"/>
        </w:numPr>
        <w:ind w:left="714" w:hanging="357"/>
      </w:pPr>
      <w:r w:rsidRPr="00732BF3">
        <w:rPr>
          <w:i/>
        </w:rPr>
        <w:t>Vuoroluku/pariluku</w:t>
      </w:r>
      <w:r w:rsidRPr="006A6F05">
        <w:t xml:space="preserve">: Tekstiä luetaan sovittu määrä (esimerkiksi </w:t>
      </w:r>
      <w:r w:rsidR="00E01AB0">
        <w:t>virke</w:t>
      </w:r>
      <w:r w:rsidRPr="006A6F05">
        <w:t xml:space="preserve">) vuorotellen. </w:t>
      </w:r>
    </w:p>
    <w:p w14:paraId="066BE646" w14:textId="58F31C4B" w:rsidR="001F4A22" w:rsidRDefault="00E01AB0" w:rsidP="00BE5F23">
      <w:pPr>
        <w:pStyle w:val="Luettelokappale"/>
        <w:numPr>
          <w:ilvl w:val="0"/>
          <w:numId w:val="97"/>
        </w:numPr>
        <w:ind w:left="714" w:hanging="357"/>
      </w:pPr>
      <w:r>
        <w:t>Tehdään e</w:t>
      </w:r>
      <w:r w:rsidR="00BD4FBC" w:rsidRPr="006A6F05">
        <w:t>läytyvän lukemisen harjoituks</w:t>
      </w:r>
      <w:r>
        <w:t>ia</w:t>
      </w:r>
      <w:r w:rsidR="00BD4FBC" w:rsidRPr="006A6F05">
        <w:t xml:space="preserve"> </w:t>
      </w:r>
      <w:r w:rsidR="006B5065">
        <w:t>pienissä ryhmissä</w:t>
      </w:r>
      <w:r w:rsidR="00BD4FBC" w:rsidRPr="006A6F05">
        <w:t>: Luetaan eri tunnetiloissa, harjoitellaan ilmeikästä lukemista.</w:t>
      </w:r>
    </w:p>
    <w:p w14:paraId="1F1FDD9B" w14:textId="37E92637" w:rsidR="001F4A22" w:rsidRPr="006A6F05" w:rsidRDefault="001F4A22" w:rsidP="00BE5F23">
      <w:pPr>
        <w:pStyle w:val="Luettelokappale"/>
        <w:numPr>
          <w:ilvl w:val="0"/>
          <w:numId w:val="97"/>
        </w:numPr>
        <w:ind w:left="714" w:hanging="357"/>
      </w:pPr>
      <w:r w:rsidRPr="006A6F05">
        <w:t>Luetaan oppitunneilla ääneen (yläkoulussakin), jotta lukuharjoitusta tulee säännöllisesti.</w:t>
      </w:r>
    </w:p>
    <w:p w14:paraId="674DDB7B" w14:textId="0671CE75" w:rsidR="00BD4FBC" w:rsidRDefault="00BD4FBC" w:rsidP="00DF4AE1">
      <w:pPr>
        <w:autoSpaceDE w:val="0"/>
        <w:autoSpaceDN w:val="0"/>
        <w:adjustRightInd w:val="0"/>
        <w:spacing w:after="0" w:line="240" w:lineRule="auto"/>
        <w:jc w:val="both"/>
        <w:rPr>
          <w:rFonts w:cs="CIDFont+F1"/>
          <w:color w:val="000000"/>
          <w:szCs w:val="23"/>
        </w:rPr>
      </w:pPr>
    </w:p>
    <w:p w14:paraId="570A13DA" w14:textId="63358F01" w:rsidR="00BD4FBC" w:rsidRDefault="00BD4FBC" w:rsidP="00DF4AE1">
      <w:pPr>
        <w:autoSpaceDE w:val="0"/>
        <w:autoSpaceDN w:val="0"/>
        <w:adjustRightInd w:val="0"/>
        <w:spacing w:after="0" w:line="240" w:lineRule="auto"/>
        <w:jc w:val="both"/>
        <w:rPr>
          <w:rFonts w:cs="CIDFont+F1"/>
          <w:color w:val="000000"/>
          <w:szCs w:val="23"/>
        </w:rPr>
      </w:pPr>
    </w:p>
    <w:p w14:paraId="1F020573" w14:textId="77777777" w:rsidR="00EF5CF7" w:rsidRDefault="00EF5CF7">
      <w:pPr>
        <w:rPr>
          <w:b/>
          <w:color w:val="002957"/>
        </w:rPr>
      </w:pPr>
      <w:r>
        <w:rPr>
          <w:b/>
          <w:color w:val="002957"/>
        </w:rPr>
        <w:br w:type="page"/>
      </w:r>
    </w:p>
    <w:p w14:paraId="18BC026A" w14:textId="0F893D51" w:rsidR="00BD4FBC" w:rsidRDefault="00BD4FBC" w:rsidP="00DF4AE1">
      <w:pPr>
        <w:autoSpaceDE w:val="0"/>
        <w:autoSpaceDN w:val="0"/>
        <w:adjustRightInd w:val="0"/>
        <w:spacing w:after="0" w:line="240" w:lineRule="auto"/>
        <w:jc w:val="both"/>
        <w:rPr>
          <w:rFonts w:cs="CIDFont+F1"/>
          <w:color w:val="000000"/>
          <w:szCs w:val="23"/>
        </w:rPr>
      </w:pPr>
      <w:r w:rsidRPr="001F4A22">
        <w:rPr>
          <w:b/>
          <w:color w:val="002957"/>
        </w:rPr>
        <w:lastRenderedPageBreak/>
        <w:t>Toistolukemisen harjoit</w:t>
      </w:r>
      <w:r w:rsidR="00CA07A0">
        <w:rPr>
          <w:b/>
          <w:color w:val="002957"/>
        </w:rPr>
        <w:t>uksia</w:t>
      </w:r>
    </w:p>
    <w:p w14:paraId="1B5126E8" w14:textId="4CA6AB9B" w:rsidR="00BD4FBC" w:rsidRDefault="00BD4FBC" w:rsidP="00DF4AE1">
      <w:pPr>
        <w:autoSpaceDE w:val="0"/>
        <w:autoSpaceDN w:val="0"/>
        <w:adjustRightInd w:val="0"/>
        <w:spacing w:after="0" w:line="240" w:lineRule="auto"/>
        <w:jc w:val="both"/>
        <w:rPr>
          <w:rFonts w:cs="CIDFont+F1"/>
          <w:color w:val="000000"/>
          <w:szCs w:val="23"/>
        </w:rPr>
      </w:pPr>
    </w:p>
    <w:p w14:paraId="443CD415" w14:textId="2392B6B3" w:rsidR="00D52194" w:rsidRDefault="00D52194" w:rsidP="00FE14D1">
      <w:pPr>
        <w:pStyle w:val="Luettelokappale"/>
        <w:numPr>
          <w:ilvl w:val="0"/>
          <w:numId w:val="45"/>
        </w:numPr>
        <w:ind w:left="714" w:hanging="357"/>
      </w:pPr>
      <w:r>
        <w:t>Oppija nostaa pussista tms. pinkan tavukortteja (tietty määrä, voidaan vaikeuttaa tavuja oppijan taitotason mukaan), lukee kortin</w:t>
      </w:r>
      <w:r w:rsidR="00210048">
        <w:t xml:space="preserve"> ääneen</w:t>
      </w:r>
      <w:r>
        <w:t xml:space="preserve"> kerrallaan ja asettaa </w:t>
      </w:r>
      <w:r w:rsidR="006B5065">
        <w:t>sen</w:t>
      </w:r>
      <w:r>
        <w:t xml:space="preserve"> sitten pöydän reunalle. Kun kaikki kortit on aseteltu (ja luettu), oppija lukee </w:t>
      </w:r>
      <w:r w:rsidR="006B5065">
        <w:t>ne</w:t>
      </w:r>
      <w:r>
        <w:t xml:space="preserve"> mahdollisimman nopeasti läpi kiertäen pöydän reunaa. </w:t>
      </w:r>
      <w:r w:rsidR="006B5065">
        <w:t>Otetaan</w:t>
      </w:r>
      <w:r>
        <w:t xml:space="preserve"> aika</w:t>
      </w:r>
      <w:r w:rsidR="006B5065">
        <w:t>a</w:t>
      </w:r>
      <w:r>
        <w:t xml:space="preserve"> ja merkitään se muistiin. Toistetaan harjoitusta ja seurataan kehitystä.</w:t>
      </w:r>
    </w:p>
    <w:p w14:paraId="6CA10BDC" w14:textId="1E8D2DAA" w:rsidR="00D52194" w:rsidRDefault="00E01AB0" w:rsidP="00FE14D1">
      <w:pPr>
        <w:pStyle w:val="Luettelokappale"/>
        <w:numPr>
          <w:ilvl w:val="0"/>
          <w:numId w:val="45"/>
        </w:numPr>
        <w:ind w:left="714" w:hanging="357"/>
      </w:pPr>
      <w:r>
        <w:t>Pelataan t</w:t>
      </w:r>
      <w:r w:rsidR="00D52194" w:rsidRPr="006A6F05">
        <w:t>avu- tai sananmetsästys</w:t>
      </w:r>
      <w:r>
        <w:t>tä</w:t>
      </w:r>
      <w:r w:rsidR="00D52194" w:rsidRPr="006A6F05">
        <w:t xml:space="preserve"> luetusta tekstistä (esim. tietty tavu tai usein toistuva sana</w:t>
      </w:r>
      <w:r>
        <w:t xml:space="preserve"> alleviivataan</w:t>
      </w:r>
      <w:r w:rsidR="00D52194" w:rsidRPr="006A6F05">
        <w:t>)</w:t>
      </w:r>
      <w:r>
        <w:t>.</w:t>
      </w:r>
    </w:p>
    <w:p w14:paraId="758C22C4" w14:textId="59417589" w:rsidR="00C927A8" w:rsidRDefault="00D52194" w:rsidP="00FE14D1">
      <w:pPr>
        <w:pStyle w:val="Luettelokappale"/>
        <w:numPr>
          <w:ilvl w:val="0"/>
          <w:numId w:val="45"/>
        </w:numPr>
        <w:ind w:left="714" w:hanging="357"/>
      </w:pPr>
      <w:r w:rsidRPr="006A6F05">
        <w:t>Vaikeat sanat alleviivataan, kirjoitetaan erilliselle listalle (tarvittaessa tavutettuna) ja luetaan useita kertoja.</w:t>
      </w:r>
    </w:p>
    <w:p w14:paraId="03B0639D" w14:textId="29823B81" w:rsidR="00BD4FBC" w:rsidRPr="006A6F05" w:rsidRDefault="00BD4FBC" w:rsidP="00FE14D1">
      <w:pPr>
        <w:pStyle w:val="Luettelokappale"/>
        <w:numPr>
          <w:ilvl w:val="0"/>
          <w:numId w:val="45"/>
        </w:numPr>
        <w:spacing w:after="120"/>
        <w:ind w:left="714" w:hanging="357"/>
      </w:pPr>
      <w:r w:rsidRPr="00732BF3">
        <w:rPr>
          <w:i/>
        </w:rPr>
        <w:t>Minuuttiluku</w:t>
      </w:r>
      <w:r w:rsidRPr="006A6F05">
        <w:rPr>
          <w:b/>
        </w:rPr>
        <w:t xml:space="preserve">: </w:t>
      </w:r>
      <w:r w:rsidRPr="006A6F05">
        <w:t>Toistavan lukemisen harjoittelukeino, jossa samaa tekstiä luetaan</w:t>
      </w:r>
      <w:r w:rsidR="00210048">
        <w:t xml:space="preserve"> ääneen</w:t>
      </w:r>
      <w:r w:rsidRPr="006A6F05">
        <w:t xml:space="preserve"> esimerkiksi kolme kertaa päivässä viikon ajan. Tarkoituksena on merkitä ylös tekstin lukemiseen kulunut aika sekä kuinka monta tavua tai sanaa oppija on minuutissa lukenut oikein. Tulos merkitään lukuvihkoon tai taulukkoon, josta kehitystä voidaan seurata.</w:t>
      </w:r>
    </w:p>
    <w:p w14:paraId="31122955" w14:textId="53049D7D" w:rsidR="00BD4FBC" w:rsidRDefault="00BD4FBC" w:rsidP="00DF4AE1">
      <w:pPr>
        <w:autoSpaceDE w:val="0"/>
        <w:autoSpaceDN w:val="0"/>
        <w:adjustRightInd w:val="0"/>
        <w:spacing w:after="0" w:line="240" w:lineRule="auto"/>
        <w:jc w:val="both"/>
        <w:rPr>
          <w:rFonts w:cs="CIDFont+F1"/>
          <w:color w:val="000000"/>
          <w:szCs w:val="23"/>
        </w:rPr>
      </w:pPr>
    </w:p>
    <w:p w14:paraId="731AB5EC" w14:textId="563DC302" w:rsidR="00BD4FBC" w:rsidRDefault="00BD4FBC" w:rsidP="00DF4AE1">
      <w:pPr>
        <w:autoSpaceDE w:val="0"/>
        <w:autoSpaceDN w:val="0"/>
        <w:adjustRightInd w:val="0"/>
        <w:spacing w:after="0" w:line="240" w:lineRule="auto"/>
        <w:jc w:val="both"/>
        <w:rPr>
          <w:rFonts w:cs="CIDFont+F1"/>
          <w:color w:val="000000"/>
          <w:szCs w:val="23"/>
        </w:rPr>
      </w:pPr>
    </w:p>
    <w:p w14:paraId="1A6EF793" w14:textId="73049BD3" w:rsidR="00BD4FBC" w:rsidRPr="00C110B4" w:rsidRDefault="00BD4FBC" w:rsidP="00DF4AE1">
      <w:pPr>
        <w:autoSpaceDE w:val="0"/>
        <w:autoSpaceDN w:val="0"/>
        <w:adjustRightInd w:val="0"/>
        <w:spacing w:after="0" w:line="240" w:lineRule="auto"/>
        <w:jc w:val="both"/>
        <w:rPr>
          <w:rFonts w:cs="CIDFont+F1"/>
          <w:color w:val="000000"/>
          <w:szCs w:val="23"/>
        </w:rPr>
      </w:pPr>
      <w:r w:rsidRPr="00BE5F23">
        <w:rPr>
          <w:b/>
          <w:color w:val="002957"/>
        </w:rPr>
        <w:t>Toiminnallisia sujuvuusharjoit</w:t>
      </w:r>
      <w:r w:rsidR="00CA07A0">
        <w:rPr>
          <w:b/>
          <w:color w:val="002957"/>
        </w:rPr>
        <w:t>uksia</w:t>
      </w:r>
    </w:p>
    <w:p w14:paraId="6C49983E" w14:textId="77777777" w:rsidR="00DF4AE1" w:rsidRPr="006A6F05" w:rsidRDefault="00DF4AE1" w:rsidP="00FE14D1">
      <w:pPr>
        <w:autoSpaceDE w:val="0"/>
        <w:autoSpaceDN w:val="0"/>
        <w:adjustRightInd w:val="0"/>
        <w:spacing w:after="0" w:line="240" w:lineRule="auto"/>
        <w:ind w:left="357"/>
        <w:jc w:val="both"/>
      </w:pPr>
    </w:p>
    <w:p w14:paraId="09C04805" w14:textId="27870FEA" w:rsidR="001F4A22" w:rsidRPr="006A6F05" w:rsidRDefault="001F4A22" w:rsidP="00210048">
      <w:pPr>
        <w:pStyle w:val="Luettelokappale"/>
        <w:numPr>
          <w:ilvl w:val="1"/>
          <w:numId w:val="43"/>
        </w:numPr>
        <w:ind w:left="714" w:hanging="357"/>
      </w:pPr>
      <w:r w:rsidRPr="00732BF3">
        <w:rPr>
          <w:i/>
        </w:rPr>
        <w:t>Kärpäslätkä</w:t>
      </w:r>
      <w:r w:rsidRPr="006A6F05">
        <w:t>: Opp</w:t>
      </w:r>
      <w:r w:rsidR="00E01AB0">
        <w:t>ija</w:t>
      </w:r>
      <w:r w:rsidRPr="006A6F05">
        <w:t xml:space="preserve"> lätkäisee opettajan sanomaa tavua tai sanaa.</w:t>
      </w:r>
    </w:p>
    <w:p w14:paraId="1E5D07FD" w14:textId="004890B4" w:rsidR="00E01AB0" w:rsidRDefault="00BD4FBC" w:rsidP="00FE14D1">
      <w:pPr>
        <w:pStyle w:val="Luettelokappale"/>
        <w:numPr>
          <w:ilvl w:val="1"/>
          <w:numId w:val="43"/>
        </w:numPr>
        <w:ind w:left="714" w:hanging="357"/>
      </w:pPr>
      <w:r w:rsidRPr="00732BF3">
        <w:rPr>
          <w:i/>
        </w:rPr>
        <w:t>Tavu- tai sanaralli</w:t>
      </w:r>
      <w:r w:rsidRPr="006A6F05">
        <w:t xml:space="preserve">: Tavoitteena on lukea </w:t>
      </w:r>
      <w:r w:rsidR="00210048">
        <w:t xml:space="preserve">ääneen </w:t>
      </w:r>
      <w:r w:rsidRPr="006A6F05">
        <w:t xml:space="preserve">pelialustalla olevat </w:t>
      </w:r>
      <w:r>
        <w:t xml:space="preserve">kirjaimet, </w:t>
      </w:r>
      <w:r w:rsidRPr="006A6F05">
        <w:t xml:space="preserve">tavut tai sanat mahdollisimman nopeasti ja tarkasti. </w:t>
      </w:r>
      <w:r w:rsidR="004E36D6">
        <w:t>Kirjataan ylös kierrokseen käytetty aika seurantaa varten.</w:t>
      </w:r>
    </w:p>
    <w:p w14:paraId="628C96B2" w14:textId="5BEC0D23" w:rsidR="004E36D6" w:rsidRDefault="004E36D6" w:rsidP="00FE14D1">
      <w:pPr>
        <w:pStyle w:val="Luettelokappale"/>
        <w:numPr>
          <w:ilvl w:val="0"/>
          <w:numId w:val="128"/>
        </w:numPr>
        <w:ind w:left="1077" w:hanging="357"/>
      </w:pPr>
      <w:r>
        <w:t>T</w:t>
      </w:r>
      <w:r w:rsidRPr="006A6F05">
        <w:t>ehtävässä voidaan käyttää pikkuleluja pelinappuloina</w:t>
      </w:r>
      <w:r>
        <w:t>.</w:t>
      </w:r>
    </w:p>
    <w:p w14:paraId="696177C2" w14:textId="2425E208" w:rsidR="004E36D6" w:rsidRDefault="004E36D6" w:rsidP="00FE14D1">
      <w:pPr>
        <w:pStyle w:val="Luettelokappale"/>
        <w:numPr>
          <w:ilvl w:val="0"/>
          <w:numId w:val="128"/>
        </w:numPr>
        <w:ind w:left="1077" w:hanging="357"/>
      </w:pPr>
      <w:r w:rsidRPr="006A6F05">
        <w:t>Ralliradan voi tehdä myös junaradan palikoista</w:t>
      </w:r>
      <w:r>
        <w:t xml:space="preserve"> </w:t>
      </w:r>
      <w:r w:rsidRPr="006A6F05">
        <w:t>ja lisätä kirjaimia ja tavuja radan varrelle.</w:t>
      </w:r>
    </w:p>
    <w:p w14:paraId="36DF3979" w14:textId="6747A67B" w:rsidR="00FE14D1" w:rsidRDefault="00BD4FBC" w:rsidP="00BE5F23">
      <w:pPr>
        <w:pStyle w:val="Luettelokappale"/>
        <w:numPr>
          <w:ilvl w:val="0"/>
          <w:numId w:val="43"/>
        </w:numPr>
        <w:ind w:left="714" w:hanging="357"/>
      </w:pPr>
      <w:r w:rsidRPr="006A6F05">
        <w:t>Tavujen harjoittelua pelinomaisesti: Nostetaan kortti ja nope</w:t>
      </w:r>
      <w:r w:rsidR="00210048">
        <w:t>i</w:t>
      </w:r>
      <w:r w:rsidRPr="006A6F05">
        <w:t>mmin tavun lukenut saa kortin itselleen.</w:t>
      </w:r>
      <w:r w:rsidR="003042E7">
        <w:t xml:space="preserve"> </w:t>
      </w:r>
      <w:r w:rsidR="003042E7">
        <w:sym w:font="Wingdings" w:char="F0E0"/>
      </w:r>
      <w:r w:rsidR="003042E7">
        <w:t xml:space="preserve"> Edellyttää suunnilleen samantasoisia lukijoita</w:t>
      </w:r>
    </w:p>
    <w:p w14:paraId="425CC7A0" w14:textId="42CAA5BC" w:rsidR="004770D9" w:rsidRDefault="004770D9">
      <w:pPr>
        <w:rPr>
          <w:b/>
          <w:color w:val="002957"/>
        </w:rPr>
      </w:pPr>
    </w:p>
    <w:p w14:paraId="65DFEBEB" w14:textId="1FC0CBF2" w:rsidR="001F4A22" w:rsidRPr="00C110B4" w:rsidRDefault="001F4A22" w:rsidP="001F4A22">
      <w:pPr>
        <w:autoSpaceDE w:val="0"/>
        <w:autoSpaceDN w:val="0"/>
        <w:adjustRightInd w:val="0"/>
        <w:spacing w:after="0" w:line="240" w:lineRule="auto"/>
        <w:jc w:val="both"/>
        <w:rPr>
          <w:rFonts w:cs="CIDFont+F1"/>
          <w:color w:val="000000"/>
          <w:szCs w:val="23"/>
        </w:rPr>
      </w:pPr>
      <w:r>
        <w:rPr>
          <w:b/>
          <w:color w:val="002957"/>
        </w:rPr>
        <w:t xml:space="preserve">Muita keinoja ja huomioita </w:t>
      </w:r>
      <w:r w:rsidRPr="000D7D8F">
        <w:rPr>
          <w:b/>
          <w:color w:val="002957"/>
        </w:rPr>
        <w:t>sujuvuusharjoitte</w:t>
      </w:r>
      <w:r>
        <w:rPr>
          <w:b/>
          <w:color w:val="002957"/>
        </w:rPr>
        <w:t>luun</w:t>
      </w:r>
    </w:p>
    <w:p w14:paraId="0214C3C0" w14:textId="77777777" w:rsidR="001F4A22" w:rsidRPr="006A6F05" w:rsidRDefault="001F4A22" w:rsidP="00BE5F23"/>
    <w:p w14:paraId="1C755881" w14:textId="77777777" w:rsidR="00FE14D1" w:rsidRDefault="000423BB" w:rsidP="00FE14D1">
      <w:pPr>
        <w:pStyle w:val="Luettelokappale"/>
        <w:numPr>
          <w:ilvl w:val="1"/>
          <w:numId w:val="42"/>
        </w:numPr>
        <w:ind w:left="714" w:hanging="357"/>
      </w:pPr>
      <w:r>
        <w:t>Kuunnellaan ä</w:t>
      </w:r>
      <w:r w:rsidR="001F4A22" w:rsidRPr="006A6F05">
        <w:t>änikirjoj</w:t>
      </w:r>
      <w:r>
        <w:t xml:space="preserve">a </w:t>
      </w:r>
      <w:r w:rsidR="001F4A22" w:rsidRPr="006A6F05">
        <w:t>samalla tekstiä seuraten</w:t>
      </w:r>
      <w:r>
        <w:t>.</w:t>
      </w:r>
    </w:p>
    <w:p w14:paraId="72B3BA27" w14:textId="77777777" w:rsidR="00FE14D1" w:rsidRDefault="000423BB" w:rsidP="00FE14D1">
      <w:pPr>
        <w:pStyle w:val="Luettelokappale"/>
        <w:numPr>
          <w:ilvl w:val="1"/>
          <w:numId w:val="42"/>
        </w:numPr>
        <w:ind w:left="714" w:hanging="357"/>
      </w:pPr>
      <w:r>
        <w:t>Katsellaan (kotona) t</w:t>
      </w:r>
      <w:r w:rsidR="001F4A22" w:rsidRPr="006A6F05">
        <w:t>ekstitettyjen tv-</w:t>
      </w:r>
      <w:r>
        <w:t>ohjelmia.</w:t>
      </w:r>
    </w:p>
    <w:p w14:paraId="4F0FAA2D" w14:textId="77777777" w:rsidR="00FE14D1" w:rsidRDefault="000F47D9" w:rsidP="00FE14D1">
      <w:pPr>
        <w:pStyle w:val="Luettelokappale"/>
        <w:numPr>
          <w:ilvl w:val="1"/>
          <w:numId w:val="42"/>
        </w:numPr>
        <w:ind w:left="714" w:hanging="357"/>
      </w:pPr>
      <w:r>
        <w:t>P</w:t>
      </w:r>
      <w:r w:rsidRPr="006A6F05">
        <w:t xml:space="preserve">idetään </w:t>
      </w:r>
      <w:r>
        <w:t>l</w:t>
      </w:r>
      <w:r w:rsidR="001F4A22" w:rsidRPr="006A6F05">
        <w:t>ukuharjoittelussa luetun ymmärtäminen mukana</w:t>
      </w:r>
      <w:r w:rsidR="00DA7641">
        <w:t>. (</w:t>
      </w:r>
      <w:r w:rsidR="00680627">
        <w:t>k</w:t>
      </w:r>
      <w:r w:rsidR="00DA7641">
        <w:t xml:space="preserve">s. </w:t>
      </w:r>
      <w:r w:rsidR="00DA7641" w:rsidRPr="00C84649">
        <w:rPr>
          <w:color w:val="002957"/>
        </w:rPr>
        <w:t>Kirjoitetun kielen ymmärtäminen - ymmärtävä lukeminen</w:t>
      </w:r>
      <w:r w:rsidR="00DA7641">
        <w:t>)</w:t>
      </w:r>
    </w:p>
    <w:p w14:paraId="57F3975D" w14:textId="77777777" w:rsidR="00FE14D1" w:rsidRDefault="005739E9" w:rsidP="00FE14D1">
      <w:pPr>
        <w:pStyle w:val="Luettelokappale"/>
        <w:numPr>
          <w:ilvl w:val="1"/>
          <w:numId w:val="42"/>
        </w:numPr>
        <w:ind w:left="714" w:hanging="357"/>
      </w:pPr>
      <w:r w:rsidRPr="005739E9">
        <w:t>Luetaan koiralle, pehmolelulle, kaverille tai nuoremmalle oppijalle.</w:t>
      </w:r>
    </w:p>
    <w:p w14:paraId="09E21B7F" w14:textId="77777777" w:rsidR="005739E9" w:rsidRPr="005739E9" w:rsidRDefault="005739E9" w:rsidP="00FE14D1">
      <w:pPr>
        <w:pStyle w:val="Luettelokappale"/>
        <w:numPr>
          <w:ilvl w:val="0"/>
          <w:numId w:val="130"/>
        </w:numPr>
      </w:pPr>
      <w:r w:rsidRPr="000E54B3">
        <w:rPr>
          <w:i/>
        </w:rPr>
        <w:t>Lukupuu/lukutoukka/lukupassi</w:t>
      </w:r>
      <w:r w:rsidRPr="005739E9">
        <w:t>: 10-15 minuutin lukemisesta saa merkinnän.</w:t>
      </w:r>
    </w:p>
    <w:p w14:paraId="42458704" w14:textId="77777777" w:rsidR="005739E9" w:rsidRPr="005739E9" w:rsidRDefault="005739E9" w:rsidP="00FE14D1">
      <w:pPr>
        <w:pStyle w:val="Luettelokappale"/>
        <w:numPr>
          <w:ilvl w:val="0"/>
          <w:numId w:val="130"/>
        </w:numPr>
      </w:pPr>
      <w:r w:rsidRPr="000E54B3">
        <w:rPr>
          <w:i/>
        </w:rPr>
        <w:t>Lukuhaaste</w:t>
      </w:r>
      <w:r w:rsidRPr="005739E9">
        <w:t>: Oppilas saa suoritusrastin suoritettuaan haastetehtäviä, kuten luettuaan aamulla, lattialla tai hassulla äänellä jne.</w:t>
      </w:r>
    </w:p>
    <w:p w14:paraId="44965E39" w14:textId="77777777" w:rsidR="005739E9" w:rsidRDefault="005739E9" w:rsidP="005739E9">
      <w:pPr>
        <w:pStyle w:val="Luettelokappale"/>
      </w:pPr>
    </w:p>
    <w:p w14:paraId="0819E71A" w14:textId="77777777" w:rsidR="00272969" w:rsidRPr="007A3561" w:rsidRDefault="00272969" w:rsidP="00272969">
      <w:pPr>
        <w:rPr>
          <w:b/>
          <w:color w:val="002957"/>
        </w:rPr>
      </w:pPr>
      <w:r w:rsidRPr="007A3561">
        <w:rPr>
          <w:b/>
          <w:color w:val="002957"/>
        </w:rPr>
        <w:t>Valmiit</w:t>
      </w:r>
      <w:r>
        <w:rPr>
          <w:b/>
          <w:color w:val="002957"/>
        </w:rPr>
        <w:t>a</w:t>
      </w:r>
      <w:r w:rsidRPr="007A3561">
        <w:rPr>
          <w:b/>
          <w:color w:val="002957"/>
        </w:rPr>
        <w:t xml:space="preserve"> materiaal</w:t>
      </w:r>
      <w:r>
        <w:rPr>
          <w:b/>
          <w:color w:val="002957"/>
        </w:rPr>
        <w:t>eja, sovelluksia</w:t>
      </w:r>
      <w:r w:rsidRPr="007A3561">
        <w:rPr>
          <w:b/>
          <w:color w:val="002957"/>
        </w:rPr>
        <w:t xml:space="preserve"> ja pel</w:t>
      </w:r>
      <w:r>
        <w:rPr>
          <w:b/>
          <w:color w:val="002957"/>
        </w:rPr>
        <w:t>ejä</w:t>
      </w:r>
    </w:p>
    <w:p w14:paraId="07B0ED8B" w14:textId="0E68754A" w:rsidR="00F260EF" w:rsidRPr="000410B0" w:rsidRDefault="00F260EF" w:rsidP="002C4832">
      <w:pPr>
        <w:contextualSpacing/>
      </w:pPr>
      <w:r>
        <w:br/>
      </w:r>
      <w:r w:rsidRPr="000410B0">
        <w:t xml:space="preserve"> </w:t>
      </w:r>
    </w:p>
    <w:p w14:paraId="7907A027" w14:textId="77777777" w:rsidR="00EF5CF7" w:rsidRDefault="00EF5CF7">
      <w:pPr>
        <w:rPr>
          <w:rFonts w:eastAsiaTheme="majorEastAsia" w:cstheme="majorBidi"/>
          <w:color w:val="F1563F"/>
          <w:sz w:val="32"/>
          <w:szCs w:val="32"/>
        </w:rPr>
      </w:pPr>
      <w:r>
        <w:rPr>
          <w:color w:val="F1563F"/>
          <w:sz w:val="32"/>
          <w:szCs w:val="32"/>
        </w:rPr>
        <w:br w:type="page"/>
      </w:r>
    </w:p>
    <w:p w14:paraId="26FF142F" w14:textId="2B97C905" w:rsidR="001146F3" w:rsidRPr="00580FB7" w:rsidRDefault="001146F3" w:rsidP="00D41B5B">
      <w:pPr>
        <w:pStyle w:val="Otsikko2"/>
        <w:rPr>
          <w:color w:val="F1563F"/>
          <w:sz w:val="32"/>
          <w:szCs w:val="32"/>
        </w:rPr>
      </w:pPr>
      <w:bookmarkStart w:id="37" w:name="_Toc55912321"/>
      <w:r w:rsidRPr="00580FB7">
        <w:rPr>
          <w:color w:val="F1563F"/>
          <w:sz w:val="32"/>
          <w:szCs w:val="32"/>
        </w:rPr>
        <w:lastRenderedPageBreak/>
        <w:t>Kielen ymmärtäminen</w:t>
      </w:r>
      <w:bookmarkEnd w:id="31"/>
      <w:bookmarkEnd w:id="32"/>
      <w:bookmarkEnd w:id="37"/>
    </w:p>
    <w:p w14:paraId="7844B4E3" w14:textId="63F4CE2F" w:rsidR="001146F3" w:rsidRDefault="001146F3" w:rsidP="001146F3"/>
    <w:p w14:paraId="62599202" w14:textId="77777777" w:rsidR="00C2398C" w:rsidRPr="00DA6F83" w:rsidRDefault="00C2398C" w:rsidP="00C2398C">
      <w:pPr>
        <w:pStyle w:val="Otsikko3"/>
        <w:rPr>
          <w:color w:val="F1563F"/>
          <w:sz w:val="28"/>
        </w:rPr>
      </w:pPr>
      <w:bookmarkStart w:id="38" w:name="_Toc19279055"/>
      <w:bookmarkStart w:id="39" w:name="_Toc26445741"/>
      <w:bookmarkStart w:id="40" w:name="_Toc55912322"/>
      <w:r w:rsidRPr="00DA6F83">
        <w:rPr>
          <w:color w:val="F1563F"/>
          <w:sz w:val="28"/>
        </w:rPr>
        <w:t>Puh</w:t>
      </w:r>
      <w:r>
        <w:rPr>
          <w:color w:val="F1563F"/>
          <w:sz w:val="28"/>
        </w:rPr>
        <w:t>een havaitseminen ja puh</w:t>
      </w:r>
      <w:r w:rsidRPr="00DA6F83">
        <w:rPr>
          <w:color w:val="F1563F"/>
          <w:sz w:val="28"/>
        </w:rPr>
        <w:t>utun kielen ymmärtäminen</w:t>
      </w:r>
      <w:bookmarkEnd w:id="38"/>
      <w:bookmarkEnd w:id="39"/>
      <w:bookmarkEnd w:id="40"/>
    </w:p>
    <w:p w14:paraId="6249A545" w14:textId="77777777" w:rsidR="00153011" w:rsidRPr="00153011" w:rsidRDefault="00153011" w:rsidP="00153011"/>
    <w:p w14:paraId="412598B7" w14:textId="1F2B036D" w:rsidR="00C2398C" w:rsidRDefault="00272969" w:rsidP="00272969">
      <w:pPr>
        <w:spacing w:line="22" w:lineRule="atLeast"/>
        <w:jc w:val="both"/>
      </w:pPr>
      <w:r>
        <w:t>Kuvaus</w:t>
      </w:r>
    </w:p>
    <w:p w14:paraId="502F3068" w14:textId="77777777" w:rsidR="00272969" w:rsidRDefault="00272969" w:rsidP="00272969">
      <w:pPr>
        <w:spacing w:line="22" w:lineRule="atLeast"/>
        <w:jc w:val="both"/>
        <w:rPr>
          <w:rFonts w:cstheme="minorHAnsi"/>
        </w:rPr>
      </w:pPr>
    </w:p>
    <w:p w14:paraId="414D2E46" w14:textId="4EDEE8DD" w:rsidR="00654175" w:rsidRDefault="009F1D06" w:rsidP="00BE5F23">
      <w:pPr>
        <w:pStyle w:val="Luettelokappale"/>
        <w:numPr>
          <w:ilvl w:val="0"/>
          <w:numId w:val="1"/>
        </w:numPr>
        <w:ind w:left="720"/>
      </w:pPr>
      <w:r>
        <w:t>Varmistetaan r</w:t>
      </w:r>
      <w:r w:rsidR="00654175">
        <w:t>auhalli</w:t>
      </w:r>
      <w:r>
        <w:t>nen</w:t>
      </w:r>
      <w:r w:rsidR="00654175">
        <w:t xml:space="preserve"> oppimisympäristö</w:t>
      </w:r>
      <w:r>
        <w:t>, jossa vuorovaikutustilanteeseen keskittyminen on mahdollista.</w:t>
      </w:r>
    </w:p>
    <w:p w14:paraId="36169D50" w14:textId="677FE7C9" w:rsidR="009F1D06" w:rsidRDefault="009F1D06" w:rsidP="00BE5F23">
      <w:pPr>
        <w:pStyle w:val="Luettelokappale"/>
        <w:numPr>
          <w:ilvl w:val="0"/>
          <w:numId w:val="1"/>
        </w:numPr>
        <w:ind w:left="720"/>
      </w:pPr>
      <w:r>
        <w:t xml:space="preserve">Varmistetaan katsekontakti oppijaan, jotta puheen </w:t>
      </w:r>
      <w:r w:rsidR="00AC4804">
        <w:t xml:space="preserve">näkyvien piirteiden </w:t>
      </w:r>
      <w:r>
        <w:t>havaitseminen on mahdollista. (Laskeudutaan oppijan tasolle tarvittaessa.)</w:t>
      </w:r>
    </w:p>
    <w:p w14:paraId="10E42E26" w14:textId="52DC152D" w:rsidR="00654175" w:rsidRDefault="00654175" w:rsidP="00BE5F23">
      <w:pPr>
        <w:pStyle w:val="Luettelokappale"/>
        <w:numPr>
          <w:ilvl w:val="0"/>
          <w:numId w:val="1"/>
        </w:numPr>
        <w:ind w:left="720"/>
      </w:pPr>
      <w:r>
        <w:t>Harjoitellaan havaitsemaan puheen näkyviä piirteitä: kasvojen, suun liikkeiden ja huulion antamia vihjeitä puheen tunnistamisessa.</w:t>
      </w:r>
    </w:p>
    <w:p w14:paraId="0358241A" w14:textId="7575710F" w:rsidR="00F1059B" w:rsidRDefault="00F1059B" w:rsidP="00BE5F23">
      <w:pPr>
        <w:pStyle w:val="Luettelokappale"/>
        <w:numPr>
          <w:ilvl w:val="0"/>
          <w:numId w:val="1"/>
        </w:numPr>
        <w:ind w:left="720"/>
      </w:pPr>
      <w:r>
        <w:t>Käytetään s</w:t>
      </w:r>
      <w:r w:rsidR="001146F3">
        <w:t>elkeä</w:t>
      </w:r>
      <w:r>
        <w:t>ä</w:t>
      </w:r>
      <w:r w:rsidR="001146F3">
        <w:t xml:space="preserve"> puhe</w:t>
      </w:r>
      <w:r>
        <w:t>tta ja annetaan konkreettisia, pilkottuja ja lyhyitä ohjeita</w:t>
      </w:r>
      <w:r w:rsidR="00546C80">
        <w:t>.</w:t>
      </w:r>
    </w:p>
    <w:p w14:paraId="2DD1B47F" w14:textId="398F1823" w:rsidR="00654175" w:rsidRDefault="00F1059B" w:rsidP="00BE5F23">
      <w:pPr>
        <w:pStyle w:val="Luettelokappale"/>
      </w:pPr>
      <w:r>
        <w:t>Suositaan sinuttelua, vältetään kaksoiskieltolauseita ja passiivia.</w:t>
      </w:r>
    </w:p>
    <w:p w14:paraId="7E726CD6" w14:textId="3CD3015E" w:rsidR="00654175" w:rsidRDefault="009F1D06" w:rsidP="00186273">
      <w:pPr>
        <w:pStyle w:val="Luettelokappale"/>
        <w:numPr>
          <w:ilvl w:val="0"/>
          <w:numId w:val="1"/>
        </w:numPr>
        <w:ind w:left="720"/>
      </w:pPr>
      <w:r>
        <w:t>Selvennetään v</w:t>
      </w:r>
      <w:r w:rsidR="00654175">
        <w:t>aike</w:t>
      </w:r>
      <w:r w:rsidR="00F1059B">
        <w:t>i</w:t>
      </w:r>
      <w:r>
        <w:t>t</w:t>
      </w:r>
      <w:r w:rsidR="00F1059B">
        <w:t>a käsittei</w:t>
      </w:r>
      <w:r>
        <w:t>t</w:t>
      </w:r>
      <w:r w:rsidR="00F1059B">
        <w:t>ä</w:t>
      </w:r>
      <w:r>
        <w:t>.</w:t>
      </w:r>
    </w:p>
    <w:p w14:paraId="71F42DBF" w14:textId="7BCB8507" w:rsidR="002811B5" w:rsidRDefault="009F1D06" w:rsidP="00BE5F23">
      <w:pPr>
        <w:pStyle w:val="Luettelokappale"/>
        <w:numPr>
          <w:ilvl w:val="0"/>
          <w:numId w:val="1"/>
        </w:numPr>
        <w:ind w:left="720"/>
      </w:pPr>
      <w:r>
        <w:t>Rikastetaan kieltä</w:t>
      </w:r>
      <w:r w:rsidR="00654175">
        <w:t xml:space="preserve"> hiljalleen (esim. adjektiivien käyttö).</w:t>
      </w:r>
    </w:p>
    <w:p w14:paraId="0384DCF6" w14:textId="32756A47" w:rsidR="001146F3" w:rsidRDefault="009F1D06" w:rsidP="00186273">
      <w:pPr>
        <w:pStyle w:val="Luettelokappale"/>
        <w:numPr>
          <w:ilvl w:val="0"/>
          <w:numId w:val="1"/>
        </w:numPr>
        <w:ind w:left="720"/>
      </w:pPr>
      <w:r>
        <w:t xml:space="preserve">Kerrotaan tulevista tapahtumista ja </w:t>
      </w:r>
      <w:r w:rsidR="00253691">
        <w:t>riittävän ajoissa (ennakointi).</w:t>
      </w:r>
    </w:p>
    <w:p w14:paraId="2F64A8D3" w14:textId="12D14C56" w:rsidR="00654175" w:rsidRDefault="009F1D06" w:rsidP="00BE5F23">
      <w:pPr>
        <w:pStyle w:val="Luettelokappale"/>
        <w:numPr>
          <w:ilvl w:val="0"/>
          <w:numId w:val="1"/>
        </w:numPr>
        <w:ind w:left="720"/>
      </w:pPr>
      <w:r>
        <w:t>Varmistetaan ymmärtäminen pyytämällä</w:t>
      </w:r>
      <w:r w:rsidR="00EE3065">
        <w:t xml:space="preserve"> oppijaa kertomaan omin sanoin tai osoitta</w:t>
      </w:r>
      <w:r>
        <w:t>malla</w:t>
      </w:r>
      <w:r w:rsidR="00EE3065">
        <w:t xml:space="preserve"> kuvalla</w:t>
      </w:r>
      <w:r>
        <w:t>, miten hän ymmärsi kerrotun asian tai tehtäväohjeen.</w:t>
      </w:r>
    </w:p>
    <w:p w14:paraId="339B0ADA" w14:textId="77777777" w:rsidR="001740D8" w:rsidRDefault="001740D8" w:rsidP="001740D8">
      <w:pPr>
        <w:pStyle w:val="Luettelokappale"/>
        <w:ind w:left="1077"/>
      </w:pPr>
    </w:p>
    <w:p w14:paraId="66C7C988" w14:textId="77777777" w:rsidR="00A81828" w:rsidRDefault="00A81828" w:rsidP="00A81828">
      <w:pPr>
        <w:pStyle w:val="Luettelokappale"/>
        <w:ind w:left="1434"/>
      </w:pPr>
    </w:p>
    <w:p w14:paraId="586A8325" w14:textId="211D3651" w:rsidR="001146F3" w:rsidRDefault="002811B5" w:rsidP="00186273">
      <w:pPr>
        <w:pStyle w:val="Luettelokappale"/>
        <w:numPr>
          <w:ilvl w:val="0"/>
          <w:numId w:val="1"/>
        </w:numPr>
        <w:ind w:left="714" w:hanging="357"/>
      </w:pPr>
      <w:r>
        <w:t>Pidetään lukutuokioita, joissa</w:t>
      </w:r>
      <w:r w:rsidR="00A81828">
        <w:t xml:space="preserve"> oppijoille luetaan </w:t>
      </w:r>
      <w:r>
        <w:t>ääneen</w:t>
      </w:r>
      <w:r w:rsidR="00EF5F86">
        <w:t>.</w:t>
      </w:r>
    </w:p>
    <w:p w14:paraId="20ECBD08" w14:textId="6D5B4AF2" w:rsidR="002811B5" w:rsidRDefault="002F6089" w:rsidP="00BE5F23">
      <w:pPr>
        <w:pStyle w:val="Luettelokappale"/>
        <w:numPr>
          <w:ilvl w:val="0"/>
          <w:numId w:val="1"/>
        </w:numPr>
        <w:ind w:left="714" w:hanging="357"/>
      </w:pPr>
      <w:r>
        <w:t>Kuunnellaan musiikkia ja</w:t>
      </w:r>
      <w:r w:rsidR="00A81828">
        <w:t xml:space="preserve"> keskustellaan laulun sanoista, </w:t>
      </w:r>
      <w:r>
        <w:t>esim.</w:t>
      </w:r>
      <w:r w:rsidR="002811B5">
        <w:t xml:space="preserve"> mikä on kappaleen sanom</w:t>
      </w:r>
      <w:r w:rsidR="00A81828">
        <w:t>a?</w:t>
      </w:r>
    </w:p>
    <w:p w14:paraId="1D5CDDC0" w14:textId="18C17522" w:rsidR="001146F3" w:rsidRPr="00A81828" w:rsidRDefault="001146F3" w:rsidP="00186273">
      <w:pPr>
        <w:pStyle w:val="Luettelokappale"/>
        <w:numPr>
          <w:ilvl w:val="0"/>
          <w:numId w:val="1"/>
        </w:numPr>
        <w:ind w:left="714" w:hanging="357"/>
        <w:rPr>
          <w:i/>
        </w:rPr>
      </w:pPr>
      <w:r>
        <w:t xml:space="preserve">Tarkkaillaan toimintaohjeiden ymmärtämistä: </w:t>
      </w:r>
      <w:r w:rsidRPr="00A81828">
        <w:rPr>
          <w:i/>
        </w:rPr>
        <w:t>Ota punainen pallo. Laita lego pöydälle.</w:t>
      </w:r>
    </w:p>
    <w:p w14:paraId="76D0CA3F" w14:textId="1E001AF5" w:rsidR="00986498" w:rsidRDefault="006B60D4" w:rsidP="00186273">
      <w:pPr>
        <w:pStyle w:val="Luettelokappale"/>
        <w:numPr>
          <w:ilvl w:val="0"/>
          <w:numId w:val="1"/>
        </w:numPr>
        <w:ind w:left="714" w:hanging="357"/>
      </w:pPr>
      <w:r w:rsidRPr="00A81828">
        <w:rPr>
          <w:i/>
        </w:rPr>
        <w:t>Kapteeni käskee</w:t>
      </w:r>
      <w:r w:rsidRPr="006A6F05">
        <w:t xml:space="preserve"> -leikki: Oppija toimii </w:t>
      </w:r>
      <w:r>
        <w:t xml:space="preserve">kapteenin </w:t>
      </w:r>
      <w:r w:rsidRPr="006A6F05">
        <w:t>antaman ohjeen mukaan</w:t>
      </w:r>
      <w:r>
        <w:t xml:space="preserve"> vain sillo</w:t>
      </w:r>
      <w:r w:rsidR="008D0096">
        <w:t xml:space="preserve">in, kun ohjeen alussa sanotaan </w:t>
      </w:r>
      <w:r w:rsidRPr="008D0096">
        <w:rPr>
          <w:i/>
        </w:rPr>
        <w:t>Kapteeni käskee</w:t>
      </w:r>
      <w:r w:rsidRPr="006A6F05">
        <w:t>.</w:t>
      </w:r>
    </w:p>
    <w:p w14:paraId="1330E6B7" w14:textId="2C04B6BC" w:rsidR="00EE1F4F" w:rsidRDefault="00DC6C84" w:rsidP="00186273">
      <w:pPr>
        <w:pStyle w:val="Luettelokappale"/>
        <w:numPr>
          <w:ilvl w:val="0"/>
          <w:numId w:val="1"/>
        </w:numPr>
        <w:ind w:left="714" w:hanging="357"/>
      </w:pPr>
      <w:r>
        <w:t xml:space="preserve">Pelataan sananselityspelejä </w:t>
      </w:r>
      <w:r w:rsidR="002811B5">
        <w:t>pareittain tai pienissä ryhmissä.</w:t>
      </w:r>
    </w:p>
    <w:p w14:paraId="6D8A2CB0" w14:textId="71A5AEF3" w:rsidR="00F72968" w:rsidRDefault="00F72968" w:rsidP="001740D8"/>
    <w:p w14:paraId="793F408D" w14:textId="0CD7A6AF" w:rsidR="00B13884" w:rsidRPr="007A3561" w:rsidRDefault="00B13884" w:rsidP="007A3561">
      <w:pPr>
        <w:rPr>
          <w:b/>
          <w:color w:val="002957"/>
        </w:rPr>
      </w:pPr>
      <w:r w:rsidRPr="007A3561">
        <w:rPr>
          <w:b/>
          <w:color w:val="002957"/>
        </w:rPr>
        <w:t>Valmiit</w:t>
      </w:r>
      <w:r w:rsidR="00F260EF">
        <w:rPr>
          <w:b/>
          <w:color w:val="002957"/>
        </w:rPr>
        <w:t>a materiaaleja, sovelluksia ja pelejä</w:t>
      </w:r>
    </w:p>
    <w:p w14:paraId="7C6DBD23" w14:textId="480292CF" w:rsidR="00F3097C" w:rsidRDefault="00F3097C" w:rsidP="00272969">
      <w:pPr>
        <w:pStyle w:val="Luettelokappale"/>
        <w:ind w:left="1077"/>
        <w:rPr>
          <w:color w:val="2F5496" w:themeColor="accent5" w:themeShade="BF"/>
        </w:rPr>
      </w:pPr>
    </w:p>
    <w:p w14:paraId="25C6DAA7" w14:textId="77777777" w:rsidR="00272969" w:rsidRPr="001740D8" w:rsidRDefault="00272969" w:rsidP="00272969">
      <w:pPr>
        <w:pStyle w:val="Luettelokappale"/>
        <w:ind w:left="1077"/>
        <w:rPr>
          <w:color w:val="2F5496" w:themeColor="accent5" w:themeShade="BF"/>
        </w:rPr>
      </w:pPr>
    </w:p>
    <w:p w14:paraId="41CA6CBE" w14:textId="77777777" w:rsidR="00EF5CF7" w:rsidRDefault="00EF5CF7">
      <w:pPr>
        <w:rPr>
          <w:rFonts w:eastAsiaTheme="majorEastAsia" w:cstheme="majorBidi"/>
          <w:color w:val="F1563F"/>
          <w:sz w:val="28"/>
          <w:szCs w:val="24"/>
        </w:rPr>
      </w:pPr>
      <w:bookmarkStart w:id="41" w:name="_Toc19279056"/>
      <w:r>
        <w:rPr>
          <w:color w:val="F1563F"/>
          <w:sz w:val="28"/>
        </w:rPr>
        <w:br w:type="page"/>
      </w:r>
    </w:p>
    <w:p w14:paraId="4D11C833" w14:textId="3497E21E" w:rsidR="001146F3" w:rsidRDefault="001146F3" w:rsidP="00D41B5B">
      <w:pPr>
        <w:pStyle w:val="Otsikko3"/>
      </w:pPr>
      <w:bookmarkStart w:id="42" w:name="_Toc55912323"/>
      <w:r w:rsidRPr="00580FB7">
        <w:rPr>
          <w:color w:val="F1563F"/>
          <w:sz w:val="28"/>
        </w:rPr>
        <w:lastRenderedPageBreak/>
        <w:t>Kirjoitetun kielen ymmärtäminen</w:t>
      </w:r>
      <w:r w:rsidR="006353D0" w:rsidRPr="00580FB7">
        <w:rPr>
          <w:color w:val="F1563F"/>
          <w:sz w:val="28"/>
        </w:rPr>
        <w:t xml:space="preserve"> – ymmärtävä lukeminen</w:t>
      </w:r>
      <w:bookmarkEnd w:id="41"/>
      <w:bookmarkEnd w:id="42"/>
    </w:p>
    <w:p w14:paraId="3E3A27DE" w14:textId="27E0E386" w:rsidR="001146F3" w:rsidRDefault="001146F3" w:rsidP="001146F3"/>
    <w:p w14:paraId="0D34055C" w14:textId="5E6E759C" w:rsidR="00F87BCA" w:rsidRDefault="00272969" w:rsidP="00272969">
      <w:pPr>
        <w:jc w:val="both"/>
      </w:pPr>
      <w:r>
        <w:t xml:space="preserve">Kuvaus </w:t>
      </w:r>
    </w:p>
    <w:p w14:paraId="4EA2DAC1" w14:textId="77777777" w:rsidR="00272969" w:rsidRDefault="00272969" w:rsidP="00272969">
      <w:pPr>
        <w:jc w:val="both"/>
        <w:rPr>
          <w:b/>
          <w:color w:val="002957"/>
        </w:rPr>
      </w:pPr>
    </w:p>
    <w:p w14:paraId="7E998EFE" w14:textId="36AFCBD5" w:rsidR="00F87BCA" w:rsidRDefault="00EB541A" w:rsidP="008E53B0">
      <w:r w:rsidRPr="00EB541A">
        <w:rPr>
          <w:noProof/>
          <w:lang w:eastAsia="fi-FI"/>
        </w:rPr>
        <w:drawing>
          <wp:inline distT="0" distB="0" distL="0" distR="0" wp14:anchorId="7FC0218D" wp14:editId="021995F4">
            <wp:extent cx="5731510" cy="3204193"/>
            <wp:effectExtent l="0" t="0" r="2540" b="0"/>
            <wp:docPr id="43" name="Kuva 43" descr="S:\okl-LUKILOKI\okl-LUKILOKI-koulutusosiot\Osio 3\Lukivaikeusvalinnaiset\Vinkkipankki\Luetun ymmärtämisen strategiat -kuvio\Luetun ymmärtämisen strategi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kl-LUKILOKI\okl-LUKILOKI-koulutusosiot\Osio 3\Lukivaikeusvalinnaiset\Vinkkipankki\Luetun ymmärtämisen strategiat -kuvio\Luetun ymmärtämisen strategia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04193"/>
                    </a:xfrm>
                    <a:prstGeom prst="rect">
                      <a:avLst/>
                    </a:prstGeom>
                    <a:noFill/>
                    <a:ln>
                      <a:noFill/>
                    </a:ln>
                  </pic:spPr>
                </pic:pic>
              </a:graphicData>
            </a:graphic>
          </wp:inline>
        </w:drawing>
      </w:r>
    </w:p>
    <w:p w14:paraId="4E78FA23" w14:textId="0DBA98AE" w:rsidR="00272969" w:rsidRDefault="00272969">
      <w:pPr>
        <w:rPr>
          <w:b/>
          <w:color w:val="002957"/>
        </w:rPr>
      </w:pPr>
    </w:p>
    <w:p w14:paraId="678C95E4" w14:textId="58AF0C55" w:rsidR="008E53B0" w:rsidRDefault="008E53B0" w:rsidP="005331B7">
      <w:pPr>
        <w:autoSpaceDE w:val="0"/>
        <w:autoSpaceDN w:val="0"/>
        <w:adjustRightInd w:val="0"/>
        <w:spacing w:after="0" w:line="240" w:lineRule="auto"/>
        <w:jc w:val="both"/>
        <w:rPr>
          <w:b/>
          <w:color w:val="002957"/>
        </w:rPr>
      </w:pPr>
      <w:r w:rsidRPr="005331B7">
        <w:rPr>
          <w:b/>
          <w:color w:val="002957"/>
        </w:rPr>
        <w:t>Ennen lukemista</w:t>
      </w:r>
      <w:r w:rsidR="005331B7">
        <w:rPr>
          <w:b/>
          <w:color w:val="002957"/>
        </w:rPr>
        <w:t xml:space="preserve"> </w:t>
      </w:r>
    </w:p>
    <w:p w14:paraId="27E87E23" w14:textId="77777777" w:rsidR="005331B7" w:rsidRPr="005331B7" w:rsidRDefault="005331B7" w:rsidP="005331B7">
      <w:pPr>
        <w:autoSpaceDE w:val="0"/>
        <w:autoSpaceDN w:val="0"/>
        <w:adjustRightInd w:val="0"/>
        <w:spacing w:after="0" w:line="240" w:lineRule="auto"/>
        <w:jc w:val="both"/>
        <w:rPr>
          <w:b/>
          <w:color w:val="002957"/>
        </w:rPr>
      </w:pPr>
    </w:p>
    <w:p w14:paraId="67A57809" w14:textId="2295217E" w:rsidR="00A07CBA" w:rsidRDefault="00A07CBA" w:rsidP="00CF704D">
      <w:pPr>
        <w:pStyle w:val="Luettelokappale"/>
        <w:numPr>
          <w:ilvl w:val="0"/>
          <w:numId w:val="75"/>
        </w:numPr>
        <w:ind w:left="714" w:hanging="357"/>
      </w:pPr>
      <w:r>
        <w:t>Oppijalle mallitetaan ensin strategioiden käyttämistä oppijoille metapuheen avulla. Tämän jälkeen lähdetään harjoittelemaan valittua strategiaa.</w:t>
      </w:r>
    </w:p>
    <w:p w14:paraId="4E329F49" w14:textId="14E868C5" w:rsidR="00A07CBA" w:rsidRDefault="00A07CBA" w:rsidP="00CF704D">
      <w:pPr>
        <w:pStyle w:val="Luettelokappale"/>
        <w:numPr>
          <w:ilvl w:val="0"/>
          <w:numId w:val="75"/>
        </w:numPr>
        <w:ind w:left="714" w:hanging="357"/>
      </w:pPr>
      <w:r>
        <w:t>Asetetaan tavoite lukemiselle.</w:t>
      </w:r>
    </w:p>
    <w:p w14:paraId="175F28AB" w14:textId="2D95562F" w:rsidR="008E53B0" w:rsidRDefault="008E53B0" w:rsidP="00CF704D">
      <w:pPr>
        <w:pStyle w:val="Luettelokappale"/>
        <w:numPr>
          <w:ilvl w:val="0"/>
          <w:numId w:val="75"/>
        </w:numPr>
        <w:ind w:left="714" w:hanging="357"/>
      </w:pPr>
      <w:r>
        <w:t>Silmäillään sisällysluettelo (saadaan käsitys laajemmin aihealueesta)</w:t>
      </w:r>
      <w:r w:rsidR="00A07CBA">
        <w:t>.</w:t>
      </w:r>
    </w:p>
    <w:p w14:paraId="1AEDEAC4" w14:textId="77777777" w:rsidR="008E53B0" w:rsidRDefault="008E53B0" w:rsidP="00CF704D">
      <w:pPr>
        <w:pStyle w:val="Luettelokappale"/>
        <w:numPr>
          <w:ilvl w:val="0"/>
          <w:numId w:val="1"/>
        </w:numPr>
        <w:ind w:left="714" w:hanging="357"/>
      </w:pPr>
      <w:r>
        <w:t>Silmäillään otsikot, kuvat ja kuvatekstit, tummennetut sanat sekä mahdolliset tiivistelmät.</w:t>
      </w:r>
    </w:p>
    <w:p w14:paraId="12595C38" w14:textId="4ED83A60" w:rsidR="00A07CBA" w:rsidRDefault="00A07CBA" w:rsidP="00CF704D">
      <w:pPr>
        <w:pStyle w:val="Luettelokappale"/>
        <w:numPr>
          <w:ilvl w:val="0"/>
          <w:numId w:val="1"/>
        </w:numPr>
        <w:ind w:left="714" w:hanging="357"/>
      </w:pPr>
      <w:r>
        <w:t>Perehdytään kuvien avulla tekstin aiheeseen.</w:t>
      </w:r>
    </w:p>
    <w:p w14:paraId="3454180D" w14:textId="2309477C" w:rsidR="008E53B0" w:rsidRDefault="00A07CBA" w:rsidP="00CF704D">
      <w:pPr>
        <w:pStyle w:val="Luettelokappale"/>
        <w:numPr>
          <w:ilvl w:val="0"/>
          <w:numId w:val="1"/>
        </w:numPr>
        <w:ind w:left="714" w:hanging="357"/>
      </w:pPr>
      <w:r>
        <w:t xml:space="preserve">Avataan </w:t>
      </w:r>
      <w:r w:rsidR="008E53B0">
        <w:t>tekstissä esiintyvät uudet käsitteet.</w:t>
      </w:r>
    </w:p>
    <w:p w14:paraId="192B8311" w14:textId="77777777" w:rsidR="008E53B0" w:rsidRDefault="008E53B0" w:rsidP="00CF704D">
      <w:pPr>
        <w:pStyle w:val="Luettelokappale"/>
        <w:numPr>
          <w:ilvl w:val="0"/>
          <w:numId w:val="1"/>
        </w:numPr>
        <w:ind w:left="714" w:hanging="357"/>
      </w:pPr>
      <w:r>
        <w:t xml:space="preserve">Ennakoidaan tekstin sisältöä ja liitetään jo entuudestaan tuttuihin tietoihin. </w:t>
      </w:r>
    </w:p>
    <w:p w14:paraId="21E23431" w14:textId="519BD533" w:rsidR="008E53B0" w:rsidRDefault="008E53B0" w:rsidP="008E53B0"/>
    <w:p w14:paraId="7DF8F737" w14:textId="5C50ACAB" w:rsidR="008E53B0" w:rsidRDefault="008E53B0" w:rsidP="005331B7">
      <w:pPr>
        <w:autoSpaceDE w:val="0"/>
        <w:autoSpaceDN w:val="0"/>
        <w:adjustRightInd w:val="0"/>
        <w:spacing w:after="0" w:line="240" w:lineRule="auto"/>
        <w:jc w:val="both"/>
        <w:rPr>
          <w:b/>
          <w:color w:val="002957"/>
        </w:rPr>
      </w:pPr>
      <w:r w:rsidRPr="005331B7">
        <w:rPr>
          <w:b/>
          <w:color w:val="002957"/>
        </w:rPr>
        <w:t xml:space="preserve">Lukemisen aikana </w:t>
      </w:r>
    </w:p>
    <w:p w14:paraId="1DFCFBCF" w14:textId="77777777" w:rsidR="005331B7" w:rsidRPr="005331B7" w:rsidRDefault="005331B7" w:rsidP="005331B7">
      <w:pPr>
        <w:autoSpaceDE w:val="0"/>
        <w:autoSpaceDN w:val="0"/>
        <w:adjustRightInd w:val="0"/>
        <w:spacing w:after="0" w:line="240" w:lineRule="auto"/>
        <w:jc w:val="both"/>
        <w:rPr>
          <w:b/>
          <w:color w:val="002957"/>
        </w:rPr>
      </w:pPr>
    </w:p>
    <w:p w14:paraId="5330FAC1" w14:textId="7F621935" w:rsidR="008E53B0" w:rsidRDefault="00A07CBA" w:rsidP="00CF704D">
      <w:pPr>
        <w:pStyle w:val="Luettelokappale"/>
        <w:numPr>
          <w:ilvl w:val="0"/>
          <w:numId w:val="74"/>
        </w:numPr>
        <w:ind w:left="714" w:hanging="357"/>
      </w:pPr>
      <w:r>
        <w:t>Luetaan teksti tarvittaessa</w:t>
      </w:r>
      <w:r w:rsidR="008E53B0">
        <w:t xml:space="preserve"> vuorolukuna virke tai kappale kerrallaan. Pysähdytään kertaamaan kappaleen ydinasia.</w:t>
      </w:r>
    </w:p>
    <w:p w14:paraId="1910AF08" w14:textId="77777777" w:rsidR="008E53B0" w:rsidRDefault="008E53B0" w:rsidP="00CF704D">
      <w:pPr>
        <w:pStyle w:val="Luettelokappale"/>
        <w:numPr>
          <w:ilvl w:val="0"/>
          <w:numId w:val="74"/>
        </w:numPr>
        <w:ind w:left="714" w:hanging="357"/>
      </w:pPr>
      <w:r>
        <w:t>Pysähdytään uusien sanojen tai muuten vaikeiden käsitteiden kohdalla.</w:t>
      </w:r>
    </w:p>
    <w:p w14:paraId="03138244" w14:textId="77777777" w:rsidR="008E53B0" w:rsidRDefault="008E53B0" w:rsidP="008E53B0"/>
    <w:p w14:paraId="1E7919AF" w14:textId="722F29FC" w:rsidR="008E53B0" w:rsidRDefault="008E53B0" w:rsidP="005331B7">
      <w:pPr>
        <w:autoSpaceDE w:val="0"/>
        <w:autoSpaceDN w:val="0"/>
        <w:adjustRightInd w:val="0"/>
        <w:spacing w:after="0" w:line="240" w:lineRule="auto"/>
        <w:jc w:val="both"/>
        <w:rPr>
          <w:b/>
          <w:color w:val="002957"/>
        </w:rPr>
      </w:pPr>
      <w:r w:rsidRPr="005331B7">
        <w:rPr>
          <w:b/>
          <w:color w:val="002957"/>
        </w:rPr>
        <w:t>Lukemisen jälkeen</w:t>
      </w:r>
    </w:p>
    <w:p w14:paraId="166AA12F" w14:textId="77777777" w:rsidR="005331B7" w:rsidRPr="005331B7" w:rsidRDefault="005331B7" w:rsidP="005331B7">
      <w:pPr>
        <w:autoSpaceDE w:val="0"/>
        <w:autoSpaceDN w:val="0"/>
        <w:adjustRightInd w:val="0"/>
        <w:spacing w:after="0" w:line="240" w:lineRule="auto"/>
        <w:jc w:val="both"/>
        <w:rPr>
          <w:b/>
          <w:color w:val="002957"/>
        </w:rPr>
      </w:pPr>
    </w:p>
    <w:p w14:paraId="26DB2426" w14:textId="77777777" w:rsidR="008E53B0" w:rsidRDefault="008E53B0" w:rsidP="00CF704D">
      <w:pPr>
        <w:pStyle w:val="Luettelokappale"/>
        <w:numPr>
          <w:ilvl w:val="0"/>
          <w:numId w:val="74"/>
        </w:numPr>
        <w:ind w:left="697" w:hanging="357"/>
      </w:pPr>
      <w:r>
        <w:t>Keskustellaan parin tai pienen ryhmän kanssa luetusta.</w:t>
      </w:r>
    </w:p>
    <w:p w14:paraId="40067A8E" w14:textId="77777777" w:rsidR="008E53B0" w:rsidRDefault="008E53B0" w:rsidP="00CF704D">
      <w:pPr>
        <w:pStyle w:val="Luettelokappale"/>
        <w:numPr>
          <w:ilvl w:val="0"/>
          <w:numId w:val="74"/>
        </w:numPr>
        <w:ind w:left="697" w:hanging="357"/>
      </w:pPr>
      <w:r>
        <w:t>Tehdään kysymyksiä itselle tai parille (kysymyssanalista voi olla tukena).</w:t>
      </w:r>
    </w:p>
    <w:p w14:paraId="19D8F68D" w14:textId="4AFE6172" w:rsidR="008E53B0" w:rsidRDefault="008E53B0" w:rsidP="00CF704D">
      <w:pPr>
        <w:pStyle w:val="Luettelokappale"/>
        <w:numPr>
          <w:ilvl w:val="1"/>
          <w:numId w:val="74"/>
        </w:numPr>
        <w:ind w:left="1077" w:hanging="357"/>
      </w:pPr>
      <w:r>
        <w:t xml:space="preserve">Kuka? Mitä? Missä? Milloin? Kuinka? Kenen kanssa? Miksi?   </w:t>
      </w:r>
    </w:p>
    <w:p w14:paraId="41F2B3E0" w14:textId="3E7B128A" w:rsidR="008E53B0" w:rsidRDefault="008E53B0" w:rsidP="00CF704D">
      <w:pPr>
        <w:pStyle w:val="Luettelokappale"/>
        <w:numPr>
          <w:ilvl w:val="0"/>
          <w:numId w:val="74"/>
        </w:numPr>
        <w:ind w:left="714" w:hanging="357"/>
      </w:pPr>
      <w:r>
        <w:t>Tiivistetään ja jäsennetään tekstistä oleelliset asiat.</w:t>
      </w:r>
      <w:r w:rsidR="008B57C0">
        <w:t xml:space="preserve"> (ks. myös </w:t>
      </w:r>
      <w:r w:rsidR="008B57C0" w:rsidRPr="000E54B3">
        <w:rPr>
          <w:color w:val="002957"/>
        </w:rPr>
        <w:t>Kirjoitetun kielen tuottaminen – tuottava kirjoittaminen</w:t>
      </w:r>
      <w:r w:rsidR="008B57C0">
        <w:t xml:space="preserve">) </w:t>
      </w:r>
    </w:p>
    <w:p w14:paraId="4069BDDF" w14:textId="310DDCBD" w:rsidR="003C16EE" w:rsidRDefault="003C16EE" w:rsidP="00CF704D">
      <w:pPr>
        <w:pStyle w:val="Luettelokappale"/>
        <w:numPr>
          <w:ilvl w:val="0"/>
          <w:numId w:val="73"/>
        </w:numPr>
        <w:ind w:left="714" w:hanging="357"/>
      </w:pPr>
      <w:r>
        <w:t>Tehdään päätelmiä luetusta.</w:t>
      </w:r>
    </w:p>
    <w:p w14:paraId="268E3FAC" w14:textId="64AD20DC" w:rsidR="008E53B0" w:rsidRDefault="008E53B0" w:rsidP="00CF704D">
      <w:pPr>
        <w:pStyle w:val="Luettelokappale"/>
        <w:numPr>
          <w:ilvl w:val="0"/>
          <w:numId w:val="73"/>
        </w:numPr>
        <w:ind w:left="714" w:hanging="357"/>
      </w:pPr>
      <w:r>
        <w:lastRenderedPageBreak/>
        <w:t xml:space="preserve">Kerrataan opittu asia ja sidotaan aiempaan tietoon. </w:t>
      </w:r>
    </w:p>
    <w:p w14:paraId="3A2D78E9" w14:textId="77777777" w:rsidR="008E53B0" w:rsidRDefault="008E53B0" w:rsidP="00CF704D">
      <w:pPr>
        <w:pStyle w:val="Luettelokappale"/>
        <w:numPr>
          <w:ilvl w:val="0"/>
          <w:numId w:val="73"/>
        </w:numPr>
        <w:ind w:left="714" w:hanging="357"/>
      </w:pPr>
      <w:r>
        <w:t>Palataan alussa kirjattuihin ennakkotietoihin: tarkastellaan ja verrataan, mitä uutta tietoa tekstistä on koottu.</w:t>
      </w:r>
    </w:p>
    <w:p w14:paraId="7D844ACC" w14:textId="528A8177" w:rsidR="008E53B0" w:rsidRDefault="00AC4804" w:rsidP="00CF704D">
      <w:pPr>
        <w:pStyle w:val="Luettelokappale"/>
        <w:numPr>
          <w:ilvl w:val="0"/>
          <w:numId w:val="73"/>
        </w:numPr>
        <w:ind w:left="714" w:hanging="357"/>
      </w:pPr>
      <w:r>
        <w:t>Mietitään</w:t>
      </w:r>
      <w:r w:rsidR="008B57C0">
        <w:t xml:space="preserve"> yhteyksiä</w:t>
      </w:r>
      <w:r w:rsidR="008E53B0" w:rsidRPr="006A6F05">
        <w:t xml:space="preserve"> luetun ja oman elämän välille</w:t>
      </w:r>
      <w:r w:rsidR="008E53B0">
        <w:t>.</w:t>
      </w:r>
    </w:p>
    <w:p w14:paraId="0AE5B4FA" w14:textId="57A2B893" w:rsidR="008E53B0" w:rsidRPr="00DA4093" w:rsidRDefault="008E53B0" w:rsidP="00D55787">
      <w:pPr>
        <w:rPr>
          <w:b/>
          <w:color w:val="002957"/>
        </w:rPr>
      </w:pPr>
    </w:p>
    <w:p w14:paraId="6E632424" w14:textId="6179D489" w:rsidR="00AC4804" w:rsidRDefault="00AC4804">
      <w:pPr>
        <w:rPr>
          <w:b/>
          <w:color w:val="002957"/>
        </w:rPr>
      </w:pPr>
    </w:p>
    <w:p w14:paraId="75142AE4" w14:textId="4BA0AEEA" w:rsidR="005659E5" w:rsidRDefault="005659E5" w:rsidP="005340CE">
      <w:pPr>
        <w:autoSpaceDE w:val="0"/>
        <w:autoSpaceDN w:val="0"/>
        <w:adjustRightInd w:val="0"/>
        <w:spacing w:after="0" w:line="240" w:lineRule="auto"/>
        <w:jc w:val="both"/>
        <w:rPr>
          <w:b/>
          <w:color w:val="002957"/>
        </w:rPr>
      </w:pPr>
      <w:r>
        <w:rPr>
          <w:b/>
          <w:color w:val="002957"/>
        </w:rPr>
        <w:t>Huomioita ja harjoitteita ymmärtävän lukemisen tukemiseen</w:t>
      </w:r>
    </w:p>
    <w:p w14:paraId="724AC810" w14:textId="77777777" w:rsidR="005340CE" w:rsidRPr="005340CE" w:rsidRDefault="005340CE" w:rsidP="005340CE">
      <w:pPr>
        <w:autoSpaceDE w:val="0"/>
        <w:autoSpaceDN w:val="0"/>
        <w:adjustRightInd w:val="0"/>
        <w:spacing w:after="0" w:line="240" w:lineRule="auto"/>
        <w:jc w:val="both"/>
        <w:rPr>
          <w:b/>
          <w:color w:val="002957"/>
        </w:rPr>
      </w:pPr>
    </w:p>
    <w:p w14:paraId="579ECD09" w14:textId="22F9D142" w:rsidR="001740D8" w:rsidRDefault="001740D8" w:rsidP="00CF704D">
      <w:pPr>
        <w:pStyle w:val="Luettelokappale"/>
        <w:numPr>
          <w:ilvl w:val="0"/>
          <w:numId w:val="1"/>
        </w:numPr>
        <w:ind w:left="714" w:hanging="357"/>
      </w:pPr>
      <w:r>
        <w:t>Valitaan luettava teksti oppijan mielenkiinnon kohteiden mukaan</w:t>
      </w:r>
      <w:r w:rsidR="00844D88">
        <w:t>.</w:t>
      </w:r>
    </w:p>
    <w:p w14:paraId="21B80886" w14:textId="5DB5AAB5" w:rsidR="009207E6" w:rsidRPr="007669CF" w:rsidRDefault="005659E5" w:rsidP="007669CF">
      <w:pPr>
        <w:pStyle w:val="Luettelokappale"/>
        <w:numPr>
          <w:ilvl w:val="0"/>
          <w:numId w:val="1"/>
        </w:numPr>
        <w:ind w:left="714" w:hanging="357"/>
        <w:rPr>
          <w:rStyle w:val="Hyperlinkki"/>
          <w:color w:val="auto"/>
          <w:u w:val="none"/>
        </w:rPr>
      </w:pPr>
      <w:r>
        <w:t>Käytetään selkomateriaaleja</w:t>
      </w:r>
      <w:r w:rsidR="009207E6">
        <w:t>.</w:t>
      </w:r>
      <w:r w:rsidR="007669CF" w:rsidRPr="007669CF">
        <w:rPr>
          <w:rStyle w:val="Hyperlinkki"/>
          <w:color w:val="2F5496" w:themeColor="accent5" w:themeShade="BF"/>
          <w:u w:val="none"/>
        </w:rPr>
        <w:t xml:space="preserve"> </w:t>
      </w:r>
    </w:p>
    <w:p w14:paraId="2C2BCF8D" w14:textId="28A56C95" w:rsidR="009207E6" w:rsidRDefault="009207E6" w:rsidP="00CF704D">
      <w:pPr>
        <w:pStyle w:val="Luettelokappale"/>
        <w:numPr>
          <w:ilvl w:val="0"/>
          <w:numId w:val="1"/>
        </w:numPr>
        <w:ind w:left="714" w:hanging="357"/>
        <w:rPr>
          <w:rStyle w:val="Hyperlinkki"/>
          <w:color w:val="auto"/>
          <w:u w:val="none"/>
        </w:rPr>
      </w:pPr>
      <w:r>
        <w:rPr>
          <w:rStyle w:val="Hyperlinkki"/>
          <w:color w:val="auto"/>
          <w:u w:val="none"/>
        </w:rPr>
        <w:t>Muokataan teksti helpommin ymmärrettäväksi</w:t>
      </w:r>
    </w:p>
    <w:p w14:paraId="21188EEB" w14:textId="77777777" w:rsidR="00CF704D" w:rsidRDefault="009207E6" w:rsidP="00CF704D">
      <w:pPr>
        <w:pStyle w:val="Luettelokappale"/>
        <w:numPr>
          <w:ilvl w:val="0"/>
          <w:numId w:val="1"/>
        </w:numPr>
        <w:ind w:left="714" w:hanging="357"/>
        <w:rPr>
          <w:rStyle w:val="Hyperlinkki"/>
          <w:color w:val="auto"/>
          <w:u w:val="none"/>
        </w:rPr>
      </w:pPr>
      <w:r>
        <w:rPr>
          <w:rStyle w:val="Hyperlinkki"/>
          <w:color w:val="auto"/>
          <w:u w:val="none"/>
        </w:rPr>
        <w:t xml:space="preserve">Annetaan luetun ymmärtämisen tehtävät/kysymykset jo </w:t>
      </w:r>
      <w:r w:rsidR="005659E5">
        <w:rPr>
          <w:rStyle w:val="Hyperlinkki"/>
          <w:color w:val="auto"/>
          <w:u w:val="none"/>
        </w:rPr>
        <w:t>ennen lukemista</w:t>
      </w:r>
      <w:r>
        <w:rPr>
          <w:rStyle w:val="Hyperlinkki"/>
          <w:color w:val="auto"/>
          <w:u w:val="none"/>
        </w:rPr>
        <w:t>, jotta niitä voidaan pohtia ennakkoon. Ne myös auttavat seuraamaan tekstiä ja ohjaavat poimimaan pääkohtia tekstistä.</w:t>
      </w:r>
    </w:p>
    <w:p w14:paraId="04F7B2B4" w14:textId="77777777" w:rsidR="00CF704D" w:rsidRDefault="009207E6" w:rsidP="00CF704D">
      <w:pPr>
        <w:pStyle w:val="Luettelokappale"/>
        <w:numPr>
          <w:ilvl w:val="0"/>
          <w:numId w:val="1"/>
        </w:numPr>
        <w:ind w:left="714" w:hanging="357"/>
        <w:rPr>
          <w:rStyle w:val="Hyperlinkki"/>
          <w:color w:val="auto"/>
          <w:u w:val="none"/>
        </w:rPr>
      </w:pPr>
      <w:r w:rsidRPr="00CF704D">
        <w:rPr>
          <w:rStyle w:val="Hyperlinkki"/>
          <w:color w:val="auto"/>
          <w:u w:val="none"/>
        </w:rPr>
        <w:t>Jaetaan luettava teksti sopivan kokoisiin osiin ja keskitytään keskusteluissa pohtimaan tapahtumia yksi osio kerrallaan.</w:t>
      </w:r>
    </w:p>
    <w:p w14:paraId="3A853BB2" w14:textId="03736AE0" w:rsidR="001740D8" w:rsidRPr="00CF704D" w:rsidRDefault="001740D8" w:rsidP="00CF704D">
      <w:pPr>
        <w:pStyle w:val="Luettelokappale"/>
        <w:numPr>
          <w:ilvl w:val="0"/>
          <w:numId w:val="1"/>
        </w:numPr>
        <w:ind w:left="714" w:hanging="357"/>
        <w:rPr>
          <w:rStyle w:val="Hyperlinkki"/>
          <w:color w:val="auto"/>
          <w:u w:val="none"/>
        </w:rPr>
      </w:pPr>
      <w:r w:rsidRPr="00CF704D">
        <w:rPr>
          <w:rStyle w:val="Hyperlinkki"/>
          <w:color w:val="auto"/>
          <w:u w:val="none"/>
        </w:rPr>
        <w:t xml:space="preserve">Tehdään </w:t>
      </w:r>
      <w:r w:rsidR="00844D88" w:rsidRPr="00CF704D">
        <w:rPr>
          <w:rStyle w:val="Hyperlinkki"/>
          <w:color w:val="auto"/>
          <w:u w:val="none"/>
        </w:rPr>
        <w:t>vaihtelevia luetun ymmärtämisen tehtäviä.</w:t>
      </w:r>
    </w:p>
    <w:p w14:paraId="56E60164" w14:textId="77777777" w:rsidR="001740D8" w:rsidRPr="00A56FB5" w:rsidRDefault="001740D8" w:rsidP="001740D8">
      <w:pPr>
        <w:pStyle w:val="Luettelokappale"/>
        <w:ind w:left="1077"/>
        <w:rPr>
          <w:rStyle w:val="Hyperlinkki"/>
          <w:color w:val="auto"/>
          <w:u w:val="none"/>
        </w:rPr>
      </w:pPr>
    </w:p>
    <w:p w14:paraId="64C39634" w14:textId="77777777" w:rsidR="00272969" w:rsidRPr="007A3561" w:rsidRDefault="00272969" w:rsidP="00272969">
      <w:pPr>
        <w:rPr>
          <w:b/>
          <w:color w:val="002957"/>
        </w:rPr>
      </w:pPr>
      <w:r w:rsidRPr="007A3561">
        <w:rPr>
          <w:b/>
          <w:color w:val="002957"/>
        </w:rPr>
        <w:t>Valmiit</w:t>
      </w:r>
      <w:r>
        <w:rPr>
          <w:b/>
          <w:color w:val="002957"/>
        </w:rPr>
        <w:t>a</w:t>
      </w:r>
      <w:r w:rsidRPr="007A3561">
        <w:rPr>
          <w:b/>
          <w:color w:val="002957"/>
        </w:rPr>
        <w:t xml:space="preserve"> materiaal</w:t>
      </w:r>
      <w:r>
        <w:rPr>
          <w:b/>
          <w:color w:val="002957"/>
        </w:rPr>
        <w:t>eja, sovelluksia</w:t>
      </w:r>
      <w:r w:rsidRPr="007A3561">
        <w:rPr>
          <w:b/>
          <w:color w:val="002957"/>
        </w:rPr>
        <w:t xml:space="preserve"> ja pel</w:t>
      </w:r>
      <w:r>
        <w:rPr>
          <w:b/>
          <w:color w:val="002957"/>
        </w:rPr>
        <w:t>ejä</w:t>
      </w:r>
    </w:p>
    <w:p w14:paraId="3E700DDB" w14:textId="3E6626DA" w:rsidR="002C4832" w:rsidRDefault="002C4832" w:rsidP="001740D8"/>
    <w:p w14:paraId="0BD17D04" w14:textId="3FD44CC6" w:rsidR="001146F3" w:rsidRPr="00580FB7" w:rsidRDefault="001146F3" w:rsidP="00D41B5B">
      <w:pPr>
        <w:pStyle w:val="Otsikko2"/>
        <w:rPr>
          <w:color w:val="F1563F"/>
          <w:sz w:val="32"/>
        </w:rPr>
      </w:pPr>
      <w:bookmarkStart w:id="43" w:name="_Toc19279057"/>
      <w:bookmarkStart w:id="44" w:name="_Toc19279110"/>
      <w:bookmarkStart w:id="45" w:name="_Toc55912324"/>
      <w:r w:rsidRPr="00580FB7">
        <w:rPr>
          <w:color w:val="F1563F"/>
          <w:sz w:val="32"/>
        </w:rPr>
        <w:t>Kielen tuottaminen</w:t>
      </w:r>
      <w:bookmarkEnd w:id="43"/>
      <w:bookmarkEnd w:id="44"/>
      <w:bookmarkEnd w:id="45"/>
    </w:p>
    <w:p w14:paraId="5EEA9289" w14:textId="2EF56ADD" w:rsidR="00F3097C" w:rsidRPr="00F552D5" w:rsidRDefault="00F3097C">
      <w:pPr>
        <w:rPr>
          <w:rFonts w:eastAsiaTheme="majorEastAsia" w:cstheme="majorBidi"/>
          <w:i/>
          <w:iCs/>
          <w:strike/>
          <w:color w:val="002957"/>
          <w:sz w:val="24"/>
        </w:rPr>
      </w:pPr>
    </w:p>
    <w:p w14:paraId="777F7E29" w14:textId="1B866F33" w:rsidR="00031DF3" w:rsidRPr="00580FB7" w:rsidRDefault="00031DF3" w:rsidP="00D41B5B">
      <w:pPr>
        <w:pStyle w:val="Otsikko3"/>
        <w:rPr>
          <w:color w:val="F1563F"/>
          <w:sz w:val="28"/>
        </w:rPr>
      </w:pPr>
      <w:bookmarkStart w:id="46" w:name="_Toc19279058"/>
      <w:bookmarkStart w:id="47" w:name="_Toc55912325"/>
      <w:r w:rsidRPr="00580FB7">
        <w:rPr>
          <w:color w:val="F1563F"/>
          <w:sz w:val="28"/>
        </w:rPr>
        <w:t>Puhutun kielen tuottaminen</w:t>
      </w:r>
      <w:bookmarkEnd w:id="46"/>
      <w:bookmarkEnd w:id="47"/>
    </w:p>
    <w:p w14:paraId="5E041801" w14:textId="77777777" w:rsidR="00D9086F" w:rsidRDefault="00D9086F" w:rsidP="00D9086F"/>
    <w:p w14:paraId="151E77D4" w14:textId="1DA46EF6" w:rsidR="00D55787" w:rsidRDefault="00272969" w:rsidP="00272969">
      <w:pPr>
        <w:jc w:val="both"/>
      </w:pPr>
      <w:r>
        <w:t xml:space="preserve">Kuvaus </w:t>
      </w:r>
    </w:p>
    <w:p w14:paraId="4841A5CA" w14:textId="77777777" w:rsidR="00272969" w:rsidRPr="00DA4093" w:rsidRDefault="00272969" w:rsidP="00272969">
      <w:pPr>
        <w:jc w:val="both"/>
        <w:rPr>
          <w:b/>
          <w:color w:val="002957"/>
        </w:rPr>
      </w:pPr>
    </w:p>
    <w:p w14:paraId="10843908" w14:textId="77777777" w:rsidR="006F2DEB" w:rsidRDefault="006F2DEB" w:rsidP="006F2DEB">
      <w:pPr>
        <w:pStyle w:val="Luettelokappale"/>
        <w:numPr>
          <w:ilvl w:val="0"/>
          <w:numId w:val="9"/>
        </w:numPr>
      </w:pPr>
      <w:r>
        <w:t>Keskustellaan paljon (luodaan positiivinen keskusteluympäristö).</w:t>
      </w:r>
    </w:p>
    <w:p w14:paraId="1068D8C3" w14:textId="7FA723C5" w:rsidR="000B2779" w:rsidRDefault="006F2DEB" w:rsidP="007669CF">
      <w:pPr>
        <w:pStyle w:val="Luettelokappale"/>
        <w:numPr>
          <w:ilvl w:val="0"/>
          <w:numId w:val="9"/>
        </w:numPr>
      </w:pPr>
      <w:r>
        <w:t>Opettaja artikuloi selkeästi, puhuu rauhallisella tempolla selkeitä ja lyhyitä virkkeitä antaen mallin selkeästä puheesta.</w:t>
      </w:r>
      <w:r>
        <w:br/>
      </w:r>
      <w:r w:rsidR="000B2779">
        <w:t>Puhetta ja ilmaisua tukevien keinojen käyttäminen</w:t>
      </w:r>
      <w:r w:rsidR="00697C0B">
        <w:t xml:space="preserve"> ja niiden harjoittelu. </w:t>
      </w:r>
    </w:p>
    <w:p w14:paraId="193E3714" w14:textId="78F74229" w:rsidR="002160D7" w:rsidRDefault="002160D7" w:rsidP="002737FC">
      <w:pPr>
        <w:pStyle w:val="Luettelokappale"/>
        <w:numPr>
          <w:ilvl w:val="0"/>
          <w:numId w:val="9"/>
        </w:numPr>
      </w:pPr>
      <w:r>
        <w:t>Keskustellaan eri aiheista</w:t>
      </w:r>
      <w:r w:rsidR="006076DA">
        <w:t xml:space="preserve"> kuvien avulla.</w:t>
      </w:r>
    </w:p>
    <w:p w14:paraId="0E1FAADD" w14:textId="4D1FE7DA" w:rsidR="00F94BE8" w:rsidRDefault="00257BB8" w:rsidP="00CA2CBC">
      <w:pPr>
        <w:pStyle w:val="Luettelokappale"/>
        <w:numPr>
          <w:ilvl w:val="1"/>
          <w:numId w:val="9"/>
        </w:numPr>
        <w:ind w:left="1077" w:hanging="357"/>
      </w:pPr>
      <w:r>
        <w:t>O</w:t>
      </w:r>
      <w:r w:rsidR="00BE5F23">
        <w:t>pettaja</w:t>
      </w:r>
      <w:r>
        <w:t xml:space="preserve"> kannattelee </w:t>
      </w:r>
      <w:r w:rsidR="00F94BE8">
        <w:t>keskustelua</w:t>
      </w:r>
      <w:r>
        <w:t xml:space="preserve">, </w:t>
      </w:r>
      <w:r w:rsidR="00F94BE8">
        <w:t>tukee vaikeiden käsitteiden ymmärtämis</w:t>
      </w:r>
      <w:r w:rsidR="000B6666">
        <w:t xml:space="preserve">tä </w:t>
      </w:r>
      <w:r>
        <w:t>sekä</w:t>
      </w:r>
      <w:r w:rsidR="00F94BE8">
        <w:t xml:space="preserve"> </w:t>
      </w:r>
      <w:r>
        <w:t>a</w:t>
      </w:r>
      <w:r w:rsidR="00F94BE8">
        <w:t xml:space="preserve">uttaa oppijaa </w:t>
      </w:r>
      <w:r>
        <w:t xml:space="preserve">ilmaisemaan </w:t>
      </w:r>
      <w:r w:rsidR="00F94BE8">
        <w:t>ajatuksiaan.</w:t>
      </w:r>
    </w:p>
    <w:p w14:paraId="4AC7A115" w14:textId="1F6D20D6" w:rsidR="001D5BA4" w:rsidRDefault="001D5BA4" w:rsidP="001D5BA4">
      <w:pPr>
        <w:pStyle w:val="Luettelokappale"/>
        <w:numPr>
          <w:ilvl w:val="0"/>
          <w:numId w:val="109"/>
        </w:numPr>
      </w:pPr>
      <w:r>
        <w:t>Harjoitellaan perustelevaa mielipiteen kertomista.</w:t>
      </w:r>
    </w:p>
    <w:p w14:paraId="05BDC008" w14:textId="13732787" w:rsidR="002160D7" w:rsidRDefault="00257BB8" w:rsidP="006076DA">
      <w:pPr>
        <w:pStyle w:val="Luettelokappale"/>
        <w:numPr>
          <w:ilvl w:val="0"/>
          <w:numId w:val="109"/>
        </w:numPr>
      </w:pPr>
      <w:r>
        <w:t>O</w:t>
      </w:r>
      <w:r w:rsidR="00BE5F23">
        <w:t>pettaja</w:t>
      </w:r>
      <w:r>
        <w:t xml:space="preserve"> </w:t>
      </w:r>
      <w:r w:rsidR="002160D7">
        <w:t>kertoo ensin tarinan ja kehottaa siten oppijaa asettamaan kuvat tapahtumajärjestykseen tarinan perusteella. Tämän jälkeen oppija kertoo tarinan uudelleen omin sanoin kuvia apuna käyttäen.</w:t>
      </w:r>
    </w:p>
    <w:p w14:paraId="1B8D71C0" w14:textId="6F383892" w:rsidR="00376409" w:rsidRPr="006A6F05" w:rsidRDefault="00376409" w:rsidP="006076DA">
      <w:pPr>
        <w:pStyle w:val="Luettelokappale"/>
        <w:numPr>
          <w:ilvl w:val="0"/>
          <w:numId w:val="9"/>
        </w:numPr>
      </w:pPr>
      <w:r w:rsidRPr="006A6F05">
        <w:t xml:space="preserve">Keksitään yhdessä tarinaa niin, että yksi oppilaista aloittaa </w:t>
      </w:r>
      <w:r w:rsidR="00AC4804">
        <w:t>tuottamalla</w:t>
      </w:r>
      <w:r w:rsidRPr="006A6F05">
        <w:t xml:space="preserve"> </w:t>
      </w:r>
      <w:r w:rsidR="00AC4804">
        <w:t>lauseen, josta</w:t>
      </w:r>
      <w:r w:rsidRPr="006A6F05">
        <w:t xml:space="preserve"> seuraava jatkaa </w:t>
      </w:r>
      <w:r w:rsidR="00AC4804">
        <w:t xml:space="preserve">tarinaa </w:t>
      </w:r>
      <w:r w:rsidRPr="006A6F05">
        <w:t xml:space="preserve">uudella </w:t>
      </w:r>
      <w:r w:rsidR="00AC4804">
        <w:t>lauseella</w:t>
      </w:r>
      <w:r w:rsidR="006076DA">
        <w:t>.</w:t>
      </w:r>
    </w:p>
    <w:p w14:paraId="5F2CB02D" w14:textId="09E75295" w:rsidR="00C40147" w:rsidRDefault="002160D7" w:rsidP="007669CF">
      <w:pPr>
        <w:pStyle w:val="Luettelokappale"/>
        <w:numPr>
          <w:ilvl w:val="0"/>
          <w:numId w:val="9"/>
        </w:numPr>
      </w:pPr>
      <w:r>
        <w:t>Sadutus</w:t>
      </w:r>
      <w:r w:rsidR="00DE423C">
        <w:t>.</w:t>
      </w:r>
    </w:p>
    <w:p w14:paraId="4DBBE355" w14:textId="2A0A10A1" w:rsidR="002160D7" w:rsidRDefault="001D5BA4" w:rsidP="007669CF">
      <w:pPr>
        <w:pStyle w:val="Luettelokappale"/>
        <w:numPr>
          <w:ilvl w:val="0"/>
          <w:numId w:val="9"/>
        </w:numPr>
      </w:pPr>
      <w:r>
        <w:t>Hyödynnetään lauluja, loruja ja sanataideharjoituksia.</w:t>
      </w:r>
    </w:p>
    <w:p w14:paraId="272644D9" w14:textId="4371E7DD" w:rsidR="002428C0" w:rsidRDefault="005561CD" w:rsidP="002737FC">
      <w:pPr>
        <w:pStyle w:val="Luettelokappale"/>
        <w:numPr>
          <w:ilvl w:val="0"/>
          <w:numId w:val="9"/>
        </w:numPr>
      </w:pPr>
      <w:r>
        <w:t>Pelataan sananselityspelejä</w:t>
      </w:r>
      <w:r w:rsidR="00E66983">
        <w:t>.</w:t>
      </w:r>
    </w:p>
    <w:p w14:paraId="207E5A12" w14:textId="77777777" w:rsidR="00F06A64" w:rsidRDefault="00F06A64" w:rsidP="00F06A64"/>
    <w:p w14:paraId="22D10EC5" w14:textId="6BE803FD" w:rsidR="00B13884" w:rsidRPr="007A3561" w:rsidRDefault="00B13884" w:rsidP="00B13884">
      <w:pPr>
        <w:rPr>
          <w:b/>
          <w:color w:val="002957"/>
        </w:rPr>
      </w:pPr>
      <w:r w:rsidRPr="007A3561">
        <w:rPr>
          <w:b/>
          <w:color w:val="002957"/>
        </w:rPr>
        <w:t>Valmiit</w:t>
      </w:r>
      <w:r w:rsidR="00F260EF">
        <w:rPr>
          <w:b/>
          <w:color w:val="002957"/>
        </w:rPr>
        <w:t>a materiaaleja, sovelluksia ja pelejä</w:t>
      </w:r>
    </w:p>
    <w:p w14:paraId="1D093EFA" w14:textId="7B6A0E05" w:rsidR="00042F7E" w:rsidRDefault="00042F7E">
      <w:pPr>
        <w:rPr>
          <w:b/>
          <w:color w:val="002957"/>
        </w:rPr>
      </w:pPr>
    </w:p>
    <w:p w14:paraId="51A523B6" w14:textId="33028C64" w:rsidR="008D27C2" w:rsidRPr="00580FB7" w:rsidRDefault="00150AC9" w:rsidP="00D41B5B">
      <w:pPr>
        <w:pStyle w:val="Otsikko3"/>
        <w:rPr>
          <w:color w:val="F1563F"/>
          <w:sz w:val="28"/>
        </w:rPr>
      </w:pPr>
      <w:bookmarkStart w:id="48" w:name="_Toc19279059"/>
      <w:bookmarkStart w:id="49" w:name="_Toc55912326"/>
      <w:r w:rsidRPr="00580FB7">
        <w:rPr>
          <w:color w:val="F1563F"/>
          <w:sz w:val="28"/>
        </w:rPr>
        <w:lastRenderedPageBreak/>
        <w:t>Kirjoitetun kielen tuottaminen</w:t>
      </w:r>
      <w:r w:rsidR="006353D0" w:rsidRPr="00580FB7">
        <w:rPr>
          <w:color w:val="F1563F"/>
          <w:sz w:val="28"/>
        </w:rPr>
        <w:t xml:space="preserve"> – tuottava kirjoittaminen</w:t>
      </w:r>
      <w:bookmarkEnd w:id="48"/>
      <w:bookmarkEnd w:id="49"/>
    </w:p>
    <w:p w14:paraId="03489AAD" w14:textId="77777777" w:rsidR="00153011" w:rsidRDefault="00153011" w:rsidP="00153011"/>
    <w:p w14:paraId="52CBDA9E" w14:textId="491C6CC7" w:rsidR="00D55787" w:rsidRPr="00DA4093" w:rsidRDefault="00C2398C" w:rsidP="00C40147">
      <w:pPr>
        <w:jc w:val="both"/>
        <w:rPr>
          <w:b/>
          <w:color w:val="002957"/>
        </w:rPr>
      </w:pPr>
      <w:r>
        <w:t>K</w:t>
      </w:r>
      <w:r w:rsidR="00C40147">
        <w:t xml:space="preserve">uvaus </w:t>
      </w:r>
    </w:p>
    <w:p w14:paraId="604CB4C8" w14:textId="77777777" w:rsidR="002B6153" w:rsidRPr="002B6153" w:rsidRDefault="002B6153" w:rsidP="00E82CB4">
      <w:pPr>
        <w:spacing w:after="0"/>
      </w:pPr>
    </w:p>
    <w:p w14:paraId="7BC3BAAD" w14:textId="7702F461" w:rsidR="005134EA" w:rsidRDefault="005134EA" w:rsidP="002737FC">
      <w:pPr>
        <w:pStyle w:val="Luettelokappale"/>
        <w:numPr>
          <w:ilvl w:val="0"/>
          <w:numId w:val="5"/>
        </w:numPr>
      </w:pPr>
      <w:r>
        <w:t xml:space="preserve">Piirretään/maalataan/valokuvataan oppijoille mieluisia, tuttuja paikkoja, asioita ja esineitä kuvakorteiksi. Korttien avulla voidaan keksiä ja kirjoittaa virkkeitä. </w:t>
      </w:r>
      <w:r w:rsidR="00C7406E">
        <w:t>Oppijaa</w:t>
      </w:r>
      <w:r w:rsidR="008116D6">
        <w:t xml:space="preserve"> </w:t>
      </w:r>
      <w:r>
        <w:t>voi</w:t>
      </w:r>
      <w:r w:rsidR="00C7406E">
        <w:t>daan</w:t>
      </w:r>
      <w:r>
        <w:t xml:space="preserve"> tarvittaessa </w:t>
      </w:r>
      <w:r w:rsidR="00C7406E">
        <w:t>ohjata</w:t>
      </w:r>
      <w:r>
        <w:t xml:space="preserve"> rikastamaan virkkeitä.</w:t>
      </w:r>
    </w:p>
    <w:p w14:paraId="587DCBC3" w14:textId="1D62CE2D" w:rsidR="004015A0" w:rsidRDefault="00A17183" w:rsidP="004015A0">
      <w:pPr>
        <w:pStyle w:val="Luettelokappale"/>
        <w:numPr>
          <w:ilvl w:val="0"/>
          <w:numId w:val="5"/>
        </w:numPr>
      </w:pPr>
      <w:r>
        <w:t xml:space="preserve">Kirjoitetaan </w:t>
      </w:r>
      <w:r w:rsidR="00B56D59">
        <w:t xml:space="preserve">lyhyitä ja kevyitä </w:t>
      </w:r>
      <w:r>
        <w:t>tekstejä</w:t>
      </w:r>
      <w:r w:rsidR="004015A0">
        <w:t xml:space="preserve"> </w:t>
      </w:r>
    </w:p>
    <w:p w14:paraId="546B7569" w14:textId="6285F64B" w:rsidR="00A454E6" w:rsidRDefault="00A454E6" w:rsidP="00A454E6">
      <w:pPr>
        <w:pStyle w:val="Luettelokappale"/>
        <w:numPr>
          <w:ilvl w:val="0"/>
          <w:numId w:val="58"/>
        </w:numPr>
      </w:pPr>
      <w:r>
        <w:t>Kirjoitetaan säännöllisesti tiettyä tekstiä, jotta kirjoittaminen rutinoituu ja tekstin tuottamistaitojen edistyminen tulee näkyväksi.</w:t>
      </w:r>
    </w:p>
    <w:p w14:paraId="07D9DD64" w14:textId="7C067049" w:rsidR="006D7467" w:rsidRPr="006A6F05" w:rsidRDefault="0095411C" w:rsidP="003249CD">
      <w:pPr>
        <w:pStyle w:val="Luettelokappale"/>
        <w:numPr>
          <w:ilvl w:val="0"/>
          <w:numId w:val="58"/>
        </w:numPr>
      </w:pPr>
      <w:r>
        <w:t>Kirjoitetaan lyhyet kuvaukset pö</w:t>
      </w:r>
      <w:r w:rsidR="00A454E6">
        <w:t xml:space="preserve">ydällä olevista esineistä siten, </w:t>
      </w:r>
      <w:r>
        <w:t>että esineen nimeä ei kerrota.</w:t>
      </w:r>
      <w:r w:rsidR="009B01E1">
        <w:t xml:space="preserve"> Kuvaukset</w:t>
      </w:r>
      <w:r w:rsidR="006D7467" w:rsidRPr="006A6F05">
        <w:t xml:space="preserve"> luetaan muille ja muut yrittävät arvata, mistä esineestä on kyse.</w:t>
      </w:r>
    </w:p>
    <w:p w14:paraId="1893FE66" w14:textId="429A54FA" w:rsidR="0095411C" w:rsidRDefault="002976CF" w:rsidP="007669CF">
      <w:pPr>
        <w:pStyle w:val="Luettelokappale"/>
        <w:numPr>
          <w:ilvl w:val="0"/>
          <w:numId w:val="5"/>
        </w:numPr>
      </w:pPr>
      <w:r>
        <w:t>Kirjoitusprosessin harjoittelu</w:t>
      </w:r>
      <w:r w:rsidR="00A454E6">
        <w:t xml:space="preserve"> </w:t>
      </w:r>
    </w:p>
    <w:p w14:paraId="61965B82" w14:textId="10F5F9A3" w:rsidR="0081554A" w:rsidRDefault="0081554A" w:rsidP="002737FC">
      <w:pPr>
        <w:pStyle w:val="Luettelokappale"/>
        <w:numPr>
          <w:ilvl w:val="0"/>
          <w:numId w:val="5"/>
        </w:numPr>
      </w:pPr>
      <w:r>
        <w:t>Lihotetaan aloitettua tarinaa/kertomusta.</w:t>
      </w:r>
    </w:p>
    <w:p w14:paraId="3DF90448" w14:textId="60A10DFF" w:rsidR="008504B4" w:rsidRPr="0051033B" w:rsidRDefault="008504B4" w:rsidP="00E82CB4">
      <w:pPr>
        <w:pStyle w:val="Luettelokappale"/>
        <w:spacing w:after="0"/>
        <w:ind w:left="1440"/>
      </w:pPr>
    </w:p>
    <w:p w14:paraId="51A787E9" w14:textId="43D96411" w:rsidR="00CA10A2" w:rsidRPr="004C032C" w:rsidRDefault="006D7467" w:rsidP="00E82CB4">
      <w:pPr>
        <w:spacing w:after="0"/>
        <w:rPr>
          <w:b/>
          <w:color w:val="002957"/>
        </w:rPr>
      </w:pPr>
      <w:r w:rsidRPr="004C032C">
        <w:rPr>
          <w:b/>
          <w:color w:val="002957"/>
        </w:rPr>
        <w:t>Valmiita materiaaleja, sovelluksia ja pelejä</w:t>
      </w:r>
    </w:p>
    <w:p w14:paraId="057DB92D" w14:textId="42AB74A8" w:rsidR="009164B2" w:rsidRPr="009164B2" w:rsidRDefault="009164B2" w:rsidP="009164B2">
      <w:pPr>
        <w:rPr>
          <w:color w:val="002060"/>
        </w:rPr>
      </w:pPr>
    </w:p>
    <w:p w14:paraId="12292DBA" w14:textId="4946101D" w:rsidR="002B6153" w:rsidRPr="00580FB7" w:rsidRDefault="002B6153" w:rsidP="00D41B5B">
      <w:pPr>
        <w:pStyle w:val="Otsikko2"/>
        <w:rPr>
          <w:color w:val="F1563F"/>
          <w:sz w:val="32"/>
        </w:rPr>
      </w:pPr>
      <w:bookmarkStart w:id="50" w:name="_Toc19279060"/>
      <w:bookmarkStart w:id="51" w:name="_Toc19279111"/>
      <w:bookmarkStart w:id="52" w:name="_Toc55912327"/>
      <w:r w:rsidRPr="00580FB7">
        <w:rPr>
          <w:color w:val="F1563F"/>
          <w:sz w:val="32"/>
        </w:rPr>
        <w:t>Kielen käyttötaidot</w:t>
      </w:r>
      <w:bookmarkEnd w:id="50"/>
      <w:bookmarkEnd w:id="51"/>
      <w:bookmarkEnd w:id="52"/>
    </w:p>
    <w:p w14:paraId="65F06809" w14:textId="5F710659" w:rsidR="002B6153" w:rsidRDefault="002B6153" w:rsidP="002B6153"/>
    <w:p w14:paraId="6CEF8033" w14:textId="7683E172" w:rsidR="00C40147" w:rsidRDefault="00C40147" w:rsidP="00C40147">
      <w:pPr>
        <w:spacing w:after="0"/>
        <w:jc w:val="both"/>
        <w:rPr>
          <w:b/>
          <w:color w:val="002957"/>
        </w:rPr>
      </w:pPr>
      <w:r>
        <w:rPr>
          <w:rFonts w:eastAsia="Times New Roman" w:cstheme="minorHAnsi"/>
          <w:lang w:eastAsia="fi-FI"/>
        </w:rPr>
        <w:t xml:space="preserve">Kuvaus </w:t>
      </w:r>
    </w:p>
    <w:p w14:paraId="099FF034" w14:textId="2F278214" w:rsidR="00D55787" w:rsidRPr="009C7CDD" w:rsidRDefault="009C7CDD" w:rsidP="002B6153">
      <w:pPr>
        <w:rPr>
          <w:b/>
          <w:color w:val="002957"/>
        </w:rPr>
      </w:pPr>
      <w:r>
        <w:rPr>
          <w:b/>
          <w:color w:val="002957"/>
        </w:rPr>
        <w:br/>
      </w:r>
    </w:p>
    <w:p w14:paraId="1ACB7ABD" w14:textId="1AF32A31" w:rsidR="00E74E67" w:rsidRPr="00E74E67" w:rsidRDefault="000E48B1" w:rsidP="001D5BA4">
      <w:pPr>
        <w:pStyle w:val="Luettelokappale"/>
        <w:numPr>
          <w:ilvl w:val="0"/>
          <w:numId w:val="15"/>
        </w:numPr>
      </w:pPr>
      <w:r>
        <w:t>Päivi</w:t>
      </w:r>
      <w:r w:rsidR="001D5BA4">
        <w:t>ttäisissä keskustelutilanteissa o</w:t>
      </w:r>
      <w:r w:rsidR="00BE5F23">
        <w:t>pettaja</w:t>
      </w:r>
      <w:r w:rsidR="008116D6">
        <w:t xml:space="preserve"> </w:t>
      </w:r>
      <w:r w:rsidR="00E74E67">
        <w:t xml:space="preserve">antaa mallin kuulumisien vaihtamisesta ja ohjaa </w:t>
      </w:r>
      <w:r w:rsidR="008116D6">
        <w:t xml:space="preserve">oppijaa </w:t>
      </w:r>
      <w:r w:rsidR="00E74E67">
        <w:t xml:space="preserve">vastaamaan. </w:t>
      </w:r>
      <w:r w:rsidR="00E74E67" w:rsidRPr="001D5BA4">
        <w:rPr>
          <w:i/>
        </w:rPr>
        <w:t xml:space="preserve">Mitä kuuluu? Mitä olet leikkinyt? </w:t>
      </w:r>
    </w:p>
    <w:p w14:paraId="295540B4" w14:textId="2F2C46B2" w:rsidR="00E74E67" w:rsidRDefault="00AB0996" w:rsidP="001D5BA4">
      <w:pPr>
        <w:pStyle w:val="Luettelokappale"/>
        <w:numPr>
          <w:ilvl w:val="0"/>
          <w:numId w:val="15"/>
        </w:numPr>
      </w:pPr>
      <w:r>
        <w:t>Tehdään vuorotteluharjoituksia.</w:t>
      </w:r>
      <w:r w:rsidR="00E74E67">
        <w:t xml:space="preserve"> </w:t>
      </w:r>
      <w:r w:rsidR="008116D6">
        <w:t>O</w:t>
      </w:r>
      <w:r w:rsidR="00BE5F23">
        <w:t>pettaja</w:t>
      </w:r>
      <w:r w:rsidR="008116D6">
        <w:t xml:space="preserve"> </w:t>
      </w:r>
      <w:r w:rsidR="00E74E67">
        <w:t xml:space="preserve">muistuttaa puheenvuorosta: Puhutaan yksi kerrallaan. Kuunnellaan, kun toinen puhuu. </w:t>
      </w:r>
    </w:p>
    <w:p w14:paraId="28F4FED0" w14:textId="2B40561D" w:rsidR="00821755" w:rsidRDefault="00821755" w:rsidP="00DF4AE1">
      <w:pPr>
        <w:pStyle w:val="Luettelokappale"/>
        <w:numPr>
          <w:ilvl w:val="0"/>
          <w:numId w:val="15"/>
        </w:numPr>
      </w:pPr>
      <w:r>
        <w:t>Harjoitellaan esim. kaveritilanteita oppijan kans</w:t>
      </w:r>
      <w:r w:rsidR="001D5BA4">
        <w:t xml:space="preserve">sa kuvien, videoiden, </w:t>
      </w:r>
      <w:r>
        <w:t>näyteltyjen kommunikointitilanteiden</w:t>
      </w:r>
      <w:r w:rsidR="001D5BA4">
        <w:t xml:space="preserve"> tai nukketeatterin</w:t>
      </w:r>
      <w:r>
        <w:t xml:space="preserve"> avulla.</w:t>
      </w:r>
    </w:p>
    <w:p w14:paraId="7D9C6E4D" w14:textId="77777777" w:rsidR="00F72968" w:rsidRDefault="00F72968" w:rsidP="00DF4AE1">
      <w:pPr>
        <w:pStyle w:val="Luettelokappale"/>
        <w:numPr>
          <w:ilvl w:val="0"/>
          <w:numId w:val="15"/>
        </w:numPr>
      </w:pPr>
      <w:r>
        <w:t xml:space="preserve">Keskustellaan siitä, miten ihmiset voivat ymmärtää puhujan viestin eri tavoin. </w:t>
      </w:r>
    </w:p>
    <w:p w14:paraId="754089EA" w14:textId="77777777" w:rsidR="00F72968" w:rsidRDefault="00F72968" w:rsidP="00DF4AE1">
      <w:pPr>
        <w:pStyle w:val="Luettelokappale"/>
        <w:numPr>
          <w:ilvl w:val="0"/>
          <w:numId w:val="15"/>
        </w:numPr>
      </w:pPr>
      <w:r>
        <w:t>Harjoitellaan tulkitsemaan myös sanattomia viestejä (esim. ilmeitä ja eleitä).</w:t>
      </w:r>
    </w:p>
    <w:p w14:paraId="26A2B87B" w14:textId="77777777" w:rsidR="00EF5CF7" w:rsidRDefault="00EF5CF7">
      <w:pPr>
        <w:rPr>
          <w:rFonts w:eastAsiaTheme="majorEastAsia" w:cstheme="majorBidi"/>
          <w:color w:val="F1563F"/>
          <w:sz w:val="32"/>
          <w:szCs w:val="26"/>
        </w:rPr>
      </w:pPr>
      <w:bookmarkStart w:id="53" w:name="_Toc19279061"/>
      <w:bookmarkStart w:id="54" w:name="_Toc19279112"/>
      <w:r>
        <w:rPr>
          <w:color w:val="F1563F"/>
          <w:sz w:val="32"/>
        </w:rPr>
        <w:br w:type="page"/>
      </w:r>
    </w:p>
    <w:p w14:paraId="417C4E42" w14:textId="2EB31112" w:rsidR="00031DF3" w:rsidRPr="00580FB7" w:rsidRDefault="00031DF3" w:rsidP="00D41B5B">
      <w:pPr>
        <w:pStyle w:val="Otsikko2"/>
        <w:rPr>
          <w:color w:val="F1563F"/>
          <w:sz w:val="32"/>
        </w:rPr>
      </w:pPr>
      <w:bookmarkStart w:id="55" w:name="_Toc55912328"/>
      <w:r w:rsidRPr="00580FB7">
        <w:rPr>
          <w:color w:val="F1563F"/>
          <w:sz w:val="32"/>
        </w:rPr>
        <w:lastRenderedPageBreak/>
        <w:t>Vieraan kielen oppiminen</w:t>
      </w:r>
      <w:bookmarkEnd w:id="53"/>
      <w:bookmarkEnd w:id="54"/>
      <w:bookmarkEnd w:id="55"/>
    </w:p>
    <w:p w14:paraId="2A845016" w14:textId="1D8A8065" w:rsidR="00DD47C6" w:rsidRDefault="00DD47C6" w:rsidP="00DD47C6"/>
    <w:p w14:paraId="7D533FC9" w14:textId="03776984" w:rsidR="00C40147" w:rsidRDefault="00C40147" w:rsidP="00C40147">
      <w:pPr>
        <w:spacing w:after="0"/>
        <w:jc w:val="both"/>
        <w:rPr>
          <w:b/>
          <w:color w:val="002957"/>
        </w:rPr>
      </w:pPr>
      <w:r>
        <w:t>Kuvaus</w:t>
      </w:r>
    </w:p>
    <w:p w14:paraId="0C9213F3" w14:textId="7BC38A60" w:rsidR="00D55787" w:rsidRDefault="00D55787" w:rsidP="00D55787">
      <w:pPr>
        <w:rPr>
          <w:b/>
          <w:color w:val="002957"/>
        </w:rPr>
      </w:pPr>
    </w:p>
    <w:p w14:paraId="3C1F4B39" w14:textId="608B382F" w:rsidR="002B2531" w:rsidRDefault="00C40147" w:rsidP="00D55787">
      <w:r>
        <w:t>Hyödynnä myös aiempiin osa-alueisiin kirjattuja vinkkejä</w:t>
      </w:r>
    </w:p>
    <w:p w14:paraId="57F755DD" w14:textId="77777777" w:rsidR="00C40147" w:rsidRPr="002B2531" w:rsidRDefault="00C40147" w:rsidP="00D55787"/>
    <w:p w14:paraId="3E0C8980" w14:textId="7891121C" w:rsidR="007E584D" w:rsidRPr="0062333D" w:rsidRDefault="007E584D" w:rsidP="007E584D">
      <w:pPr>
        <w:pStyle w:val="Luettelokappale"/>
        <w:numPr>
          <w:ilvl w:val="0"/>
          <w:numId w:val="100"/>
        </w:numPr>
        <w:rPr>
          <w:rFonts w:cs="CIDFont+F1"/>
          <w:color w:val="000000"/>
          <w:szCs w:val="23"/>
        </w:rPr>
      </w:pPr>
      <w:r>
        <w:t>Asetetaan yksilölliset tavoitteet: mitä on tärkeintä oppia ja mihin keskitytään.</w:t>
      </w:r>
      <w:r w:rsidR="006325A5">
        <w:t xml:space="preserve"> Esimerkiksi keskitytään vain puhuttuun kieleen.</w:t>
      </w:r>
    </w:p>
    <w:p w14:paraId="65B3F734" w14:textId="77777777" w:rsidR="00836EEA" w:rsidRDefault="007E584D" w:rsidP="00693564">
      <w:pPr>
        <w:pStyle w:val="Luettelokappale"/>
        <w:numPr>
          <w:ilvl w:val="0"/>
          <w:numId w:val="8"/>
        </w:numPr>
      </w:pPr>
      <w:r>
        <w:t>Pilkotaan tehtäviä pienempiin osiin ja eriytetään oppijan taitotasoa vastaaviksi.</w:t>
      </w:r>
    </w:p>
    <w:p w14:paraId="1A4FFE9B" w14:textId="77777777" w:rsidR="00DE423C" w:rsidRPr="00DE423C" w:rsidRDefault="00836EEA" w:rsidP="00DE423C">
      <w:pPr>
        <w:pStyle w:val="Luettelokappale"/>
        <w:numPr>
          <w:ilvl w:val="0"/>
          <w:numId w:val="8"/>
        </w:numPr>
      </w:pPr>
      <w:r>
        <w:t>Käytetään visuaalisia keinoja kuuntelun tukena: kuvat, foneettiset merkit, tukisanat.</w:t>
      </w:r>
    </w:p>
    <w:p w14:paraId="4AE7A565" w14:textId="3792EB0C" w:rsidR="007E584D" w:rsidRDefault="007E584D" w:rsidP="00DE423C">
      <w:pPr>
        <w:pStyle w:val="Luettelokappale"/>
        <w:numPr>
          <w:ilvl w:val="0"/>
          <w:numId w:val="8"/>
        </w:numPr>
      </w:pPr>
      <w:r>
        <w:t>Pelataan muistipeliä sanaston kuvilla tai yhdistetään kuva ja sana toisiinsa.</w:t>
      </w:r>
    </w:p>
    <w:p w14:paraId="41749A66" w14:textId="51C5632D" w:rsidR="007E584D" w:rsidRDefault="00C3237D" w:rsidP="00954212">
      <w:pPr>
        <w:pStyle w:val="Luettelokappale"/>
        <w:numPr>
          <w:ilvl w:val="0"/>
          <w:numId w:val="99"/>
        </w:numPr>
      </w:pPr>
      <w:r>
        <w:t>Hyödynnetään äänikirjoja sekä</w:t>
      </w:r>
      <w:r w:rsidR="007E584D">
        <w:t xml:space="preserve"> digioppimateriaalien ääni</w:t>
      </w:r>
      <w:r>
        <w:t>tiedostoja lukemisen tukena.</w:t>
      </w:r>
    </w:p>
    <w:p w14:paraId="4E3EB2EE" w14:textId="77777777" w:rsidR="00836EEA" w:rsidRDefault="00836EEA" w:rsidP="00836EEA">
      <w:pPr>
        <w:pStyle w:val="Luettelokappale"/>
        <w:numPr>
          <w:ilvl w:val="0"/>
          <w:numId w:val="8"/>
        </w:numPr>
      </w:pPr>
      <w:r>
        <w:t xml:space="preserve">Lyhennetään ja selkeytetään luettavia tekstejä: </w:t>
      </w:r>
      <w:r>
        <w:rPr>
          <w:rFonts w:cs="CIDFont+F1"/>
          <w:color w:val="000000"/>
          <w:szCs w:val="23"/>
        </w:rPr>
        <w:t>karsitaan liian vaikeat rakenteet pois.</w:t>
      </w:r>
    </w:p>
    <w:p w14:paraId="268470E3" w14:textId="77777777" w:rsidR="00836EEA" w:rsidRDefault="00836EEA" w:rsidP="002B6153"/>
    <w:p w14:paraId="40B4A6F9" w14:textId="3715DB3B" w:rsidR="00B13884" w:rsidRPr="007A3561" w:rsidRDefault="00B13884" w:rsidP="00B13884">
      <w:pPr>
        <w:rPr>
          <w:b/>
          <w:color w:val="002957"/>
        </w:rPr>
      </w:pPr>
      <w:r w:rsidRPr="007A3561">
        <w:rPr>
          <w:b/>
          <w:color w:val="002957"/>
        </w:rPr>
        <w:t>Valmiit</w:t>
      </w:r>
      <w:r w:rsidR="00F260EF">
        <w:rPr>
          <w:b/>
          <w:color w:val="002957"/>
        </w:rPr>
        <w:t>a materiaaleja</w:t>
      </w:r>
      <w:r w:rsidR="004C032C">
        <w:rPr>
          <w:b/>
          <w:color w:val="002957"/>
        </w:rPr>
        <w:t>, sovelluksia</w:t>
      </w:r>
      <w:r w:rsidR="00F260EF">
        <w:rPr>
          <w:b/>
          <w:color w:val="002957"/>
        </w:rPr>
        <w:t xml:space="preserve"> ja pelejä</w:t>
      </w:r>
    </w:p>
    <w:p w14:paraId="0C5C89B8" w14:textId="0D70B340" w:rsidR="007E584D" w:rsidRDefault="007E584D">
      <w:r>
        <w:br w:type="page"/>
      </w:r>
    </w:p>
    <w:p w14:paraId="76EEAD1D" w14:textId="3388517B" w:rsidR="00031DF3" w:rsidRPr="00580FB7" w:rsidRDefault="006325A5" w:rsidP="002A43FA">
      <w:pPr>
        <w:pStyle w:val="Otsikko2"/>
        <w:rPr>
          <w:color w:val="F1563F"/>
          <w:sz w:val="32"/>
          <w:szCs w:val="32"/>
        </w:rPr>
      </w:pPr>
      <w:bookmarkStart w:id="56" w:name="_Toc55912329"/>
      <w:r>
        <w:rPr>
          <w:color w:val="F1563F"/>
          <w:sz w:val="32"/>
          <w:szCs w:val="32"/>
        </w:rPr>
        <w:lastRenderedPageBreak/>
        <w:t>Motivaatio, tarkkaavuus ja toiminnanohjaus</w:t>
      </w:r>
      <w:bookmarkEnd w:id="56"/>
    </w:p>
    <w:p w14:paraId="4A5BD021" w14:textId="4F3B797E" w:rsidR="002B6153" w:rsidRDefault="002B6153" w:rsidP="002B6153"/>
    <w:p w14:paraId="323FA6D7" w14:textId="12DD9AB2" w:rsidR="00AC14FA" w:rsidRPr="00DA4093" w:rsidRDefault="00C40147" w:rsidP="00C40147">
      <w:pPr>
        <w:spacing w:line="22" w:lineRule="atLeast"/>
        <w:jc w:val="both"/>
        <w:rPr>
          <w:b/>
          <w:color w:val="002957"/>
        </w:rPr>
      </w:pPr>
      <w:r>
        <w:rPr>
          <w:rFonts w:eastAsia="Times New Roman" w:cs="Times New Roman"/>
          <w:lang w:eastAsia="fi-FI"/>
        </w:rPr>
        <w:t xml:space="preserve">Kuvaus </w:t>
      </w:r>
    </w:p>
    <w:p w14:paraId="2E5582F5" w14:textId="77777777" w:rsidR="00AC14FA" w:rsidRDefault="00AC14FA" w:rsidP="005374E5">
      <w:pPr>
        <w:jc w:val="both"/>
      </w:pPr>
    </w:p>
    <w:p w14:paraId="2E15F280" w14:textId="7ABD5402" w:rsidR="00DF1FD1" w:rsidRPr="00580FB7" w:rsidRDefault="00EA0DA4" w:rsidP="007A3561">
      <w:pPr>
        <w:pStyle w:val="Otsikko3"/>
        <w:rPr>
          <w:color w:val="F1563F"/>
          <w:sz w:val="28"/>
        </w:rPr>
      </w:pPr>
      <w:bookmarkStart w:id="57" w:name="_Toc19279063"/>
      <w:bookmarkStart w:id="58" w:name="_Toc19279114"/>
      <w:bookmarkStart w:id="59" w:name="_Toc55912330"/>
      <w:r w:rsidRPr="00580FB7">
        <w:rPr>
          <w:color w:val="F1563F"/>
          <w:sz w:val="28"/>
        </w:rPr>
        <w:t>Opetuksen järjestäminen</w:t>
      </w:r>
      <w:bookmarkEnd w:id="57"/>
      <w:bookmarkEnd w:id="58"/>
      <w:bookmarkEnd w:id="59"/>
    </w:p>
    <w:p w14:paraId="6679AD50" w14:textId="64FAD404" w:rsidR="00C17C4F" w:rsidRDefault="00C17C4F" w:rsidP="00C17C4F"/>
    <w:p w14:paraId="0ECA31C2" w14:textId="72608119" w:rsidR="00EA0DA4" w:rsidRDefault="00EA0DA4" w:rsidP="00EA0DA4">
      <w:pPr>
        <w:rPr>
          <w:b/>
          <w:color w:val="002957"/>
        </w:rPr>
      </w:pPr>
      <w:r w:rsidRPr="007A3561">
        <w:rPr>
          <w:b/>
          <w:color w:val="002957"/>
        </w:rPr>
        <w:t>Harjoittelua tukeva oppimisympäristö</w:t>
      </w:r>
    </w:p>
    <w:p w14:paraId="4848F1E6" w14:textId="77777777" w:rsidR="00FC1230" w:rsidRDefault="00CA07A0" w:rsidP="00D44F12">
      <w:pPr>
        <w:pStyle w:val="Luettelokappale"/>
        <w:numPr>
          <w:ilvl w:val="0"/>
          <w:numId w:val="90"/>
        </w:numPr>
      </w:pPr>
      <w:r>
        <w:t>Ylläpidetään koko luok</w:t>
      </w:r>
      <w:r w:rsidR="0015420E">
        <w:t>an motivaatiota vahvistavia opetuksellisia toimintamalleja.</w:t>
      </w:r>
    </w:p>
    <w:p w14:paraId="0F83CB24" w14:textId="0D3036EB" w:rsidR="00FC1230" w:rsidRDefault="00FC1230" w:rsidP="00FC1230">
      <w:pPr>
        <w:pStyle w:val="Luettelokappale"/>
        <w:numPr>
          <w:ilvl w:val="0"/>
          <w:numId w:val="90"/>
        </w:numPr>
      </w:pPr>
      <w:r>
        <w:t>Tuetaan turvallista ilmapiiriä</w:t>
      </w:r>
      <w:r w:rsidR="00DE423C">
        <w:t>.</w:t>
      </w:r>
    </w:p>
    <w:p w14:paraId="38A27E62" w14:textId="77777777" w:rsidR="00FC1230" w:rsidRPr="006A6F05" w:rsidRDefault="00FC1230" w:rsidP="00FC1230">
      <w:pPr>
        <w:pStyle w:val="Luettelokappale"/>
        <w:numPr>
          <w:ilvl w:val="0"/>
          <w:numId w:val="90"/>
        </w:numPr>
      </w:pPr>
      <w:r>
        <w:t>Varmistetaan r</w:t>
      </w:r>
      <w:r w:rsidRPr="006A6F05">
        <w:t xml:space="preserve">auhallinen </w:t>
      </w:r>
      <w:r>
        <w:t>oppimisympäristö karsimalla ulkoisia ärsykkeitä.</w:t>
      </w:r>
    </w:p>
    <w:p w14:paraId="11660A6A" w14:textId="647F70E8" w:rsidR="008558B0" w:rsidRDefault="00FC1230" w:rsidP="00FC1230">
      <w:pPr>
        <w:pStyle w:val="Luettelokappale"/>
        <w:numPr>
          <w:ilvl w:val="0"/>
          <w:numId w:val="90"/>
        </w:numPr>
      </w:pPr>
      <w:r>
        <w:t>Sovitaan yhteisistä säännöistä ja kuvitetaan ne yhdessä.</w:t>
      </w:r>
      <w:r w:rsidR="0015420E">
        <w:t xml:space="preserve"> </w:t>
      </w:r>
    </w:p>
    <w:p w14:paraId="12AA4FF7" w14:textId="3DB39C99" w:rsidR="008558B0" w:rsidRPr="004D0327" w:rsidRDefault="0015420E" w:rsidP="00D44F12">
      <w:pPr>
        <w:pStyle w:val="Luettelokappale"/>
        <w:numPr>
          <w:ilvl w:val="0"/>
          <w:numId w:val="90"/>
        </w:numPr>
        <w:rPr>
          <w:b/>
        </w:rPr>
      </w:pPr>
      <w:r>
        <w:t>Puhutaan avoimesti lukemisen ja kirjoittamisen vaikeuksista. Vaikeuksia ei tarvitse hävetä tai peitellä.</w:t>
      </w:r>
    </w:p>
    <w:p w14:paraId="2ABCACB4" w14:textId="60E54399" w:rsidR="000017D3" w:rsidRDefault="000017D3" w:rsidP="000017D3">
      <w:pPr>
        <w:pStyle w:val="Luettelokappale"/>
        <w:numPr>
          <w:ilvl w:val="0"/>
          <w:numId w:val="90"/>
        </w:numPr>
      </w:pPr>
      <w:r>
        <w:t>Annetaan selkeät ja lyhyet ohjeet sekä jäsennetään puhetta</w:t>
      </w:r>
      <w:r w:rsidR="009D0C7B">
        <w:t>:</w:t>
      </w:r>
      <w:r>
        <w:t xml:space="preserve"> esim</w:t>
      </w:r>
      <w:r w:rsidR="009D0C7B">
        <w:t>. ensin – sitten.</w:t>
      </w:r>
    </w:p>
    <w:p w14:paraId="4FDA4011" w14:textId="1841509A" w:rsidR="008558B0" w:rsidRPr="006A6F05" w:rsidRDefault="000017D3" w:rsidP="00D44F12">
      <w:pPr>
        <w:pStyle w:val="Luettelokappale"/>
        <w:numPr>
          <w:ilvl w:val="0"/>
          <w:numId w:val="90"/>
        </w:numPr>
      </w:pPr>
      <w:r>
        <w:t>Varmistetaan oppijan vireystila</w:t>
      </w:r>
    </w:p>
    <w:p w14:paraId="090E015F" w14:textId="2654CF82" w:rsidR="000017D3" w:rsidRDefault="000017D3" w:rsidP="000017D3">
      <w:pPr>
        <w:pStyle w:val="Luettelokappale"/>
        <w:numPr>
          <w:ilvl w:val="0"/>
          <w:numId w:val="106"/>
        </w:numPr>
      </w:pPr>
      <w:r>
        <w:t>Pidetään harjoittelutuokiot</w:t>
      </w:r>
      <w:r w:rsidRPr="006A6F05">
        <w:t xml:space="preserve"> koulupäivän aikana niin, että ne sijoittuvat sellaiselle tunnille tai sellaisten tehtävien ajaksi, jotka ovat </w:t>
      </w:r>
      <w:r>
        <w:t xml:space="preserve">oppijalle </w:t>
      </w:r>
      <w:r w:rsidRPr="006A6F05">
        <w:t>haastavia. Näin harjoittelutuokio tuo pienen tauon oppitunnin vars</w:t>
      </w:r>
      <w:r>
        <w:t>inaisista tehtävistä.</w:t>
      </w:r>
    </w:p>
    <w:p w14:paraId="2834A547" w14:textId="0D39102D" w:rsidR="008558B0" w:rsidRDefault="009D0C7B" w:rsidP="00D44F12">
      <w:pPr>
        <w:pStyle w:val="Luettelokappale"/>
        <w:numPr>
          <w:ilvl w:val="0"/>
          <w:numId w:val="90"/>
        </w:numPr>
      </w:pPr>
      <w:r>
        <w:t>Sovitaan e</w:t>
      </w:r>
      <w:r w:rsidR="008558B0">
        <w:t xml:space="preserve">tukäteen </w:t>
      </w:r>
      <w:r w:rsidR="00A16926">
        <w:t>rauhoittumispaikka, mihin</w:t>
      </w:r>
      <w:r>
        <w:t xml:space="preserve"> saa mennä tarvittaessa.</w:t>
      </w:r>
    </w:p>
    <w:p w14:paraId="77796481" w14:textId="5108F53C" w:rsidR="008558B0" w:rsidRDefault="00A16926" w:rsidP="00D44F12">
      <w:pPr>
        <w:pStyle w:val="Luettelokappale"/>
        <w:numPr>
          <w:ilvl w:val="0"/>
          <w:numId w:val="90"/>
        </w:numPr>
      </w:pPr>
      <w:r>
        <w:t>Sovitaan sallitut keinot, joiden avulla voi purkaa ylimääräistä energiaa</w:t>
      </w:r>
      <w:r w:rsidR="008558B0">
        <w:t xml:space="preserve"> (esim. kynän teroittaminen, taulun pyyhkiminen, tasapainotyyny, jumppapallo)</w:t>
      </w:r>
      <w:r w:rsidR="009D0C7B">
        <w:t>.</w:t>
      </w:r>
    </w:p>
    <w:p w14:paraId="0711B2A9" w14:textId="187B38FB" w:rsidR="008558B0" w:rsidRDefault="009D0C7B" w:rsidP="00D44F12">
      <w:pPr>
        <w:pStyle w:val="Luettelokappale"/>
        <w:numPr>
          <w:ilvl w:val="0"/>
          <w:numId w:val="90"/>
        </w:numPr>
      </w:pPr>
      <w:r>
        <w:t>Pidetään kiinni yhteisistä</w:t>
      </w:r>
      <w:r w:rsidR="008558B0">
        <w:t xml:space="preserve"> opettamisen ja harjoittelun käytännö</w:t>
      </w:r>
      <w:r>
        <w:t>istä.</w:t>
      </w:r>
    </w:p>
    <w:p w14:paraId="7F0C54C6" w14:textId="6065E9E7" w:rsidR="008558B0" w:rsidRDefault="009D0C7B" w:rsidP="00D44F12">
      <w:pPr>
        <w:pStyle w:val="Luettelokappale"/>
        <w:numPr>
          <w:ilvl w:val="0"/>
          <w:numId w:val="90"/>
        </w:numPr>
      </w:pPr>
      <w:r>
        <w:t>Kohdennetaan tuki</w:t>
      </w:r>
      <w:r w:rsidR="008558B0">
        <w:t xml:space="preserve"> oppijan kannalta keskeisimpiin taitoihin. Ei kuormiteta oppijaa liian monella osa-alueella yhtä aikaa</w:t>
      </w:r>
      <w:r w:rsidR="00A16926">
        <w:t>, vaan keskitytään yhteen tuettavaan taitoon kerrallaan</w:t>
      </w:r>
      <w:r w:rsidR="008558B0">
        <w:t>.</w:t>
      </w:r>
    </w:p>
    <w:p w14:paraId="7B4591B7" w14:textId="77777777" w:rsidR="008558B0" w:rsidRPr="007A3561" w:rsidRDefault="008558B0" w:rsidP="00EA0DA4">
      <w:pPr>
        <w:rPr>
          <w:b/>
          <w:color w:val="002957"/>
        </w:rPr>
      </w:pPr>
    </w:p>
    <w:p w14:paraId="6534C97A" w14:textId="6A24110F" w:rsidR="000B09C9" w:rsidRPr="007A3561" w:rsidRDefault="00EA0DA4" w:rsidP="007A3561">
      <w:pPr>
        <w:rPr>
          <w:color w:val="002957"/>
        </w:rPr>
      </w:pPr>
      <w:r w:rsidRPr="007A3561">
        <w:rPr>
          <w:b/>
          <w:color w:val="002957"/>
        </w:rPr>
        <w:t>Työskentelymuotoja ja apukeinoja</w:t>
      </w:r>
    </w:p>
    <w:p w14:paraId="4FD11C3D" w14:textId="05E06DDE" w:rsidR="00B045C2" w:rsidRDefault="00044C74" w:rsidP="00B045C2">
      <w:pPr>
        <w:pStyle w:val="Luettelokappale"/>
        <w:numPr>
          <w:ilvl w:val="0"/>
          <w:numId w:val="91"/>
        </w:numPr>
      </w:pPr>
      <w:r>
        <w:t>Hyödynnetään o</w:t>
      </w:r>
      <w:r w:rsidR="00B045C2">
        <w:t>ppijan kiinnostuksen kohtei</w:t>
      </w:r>
      <w:r>
        <w:t>ta harjoituksissa.</w:t>
      </w:r>
    </w:p>
    <w:p w14:paraId="24353D42" w14:textId="66028CF7" w:rsidR="00B045C2" w:rsidRDefault="00044C74" w:rsidP="00B045C2">
      <w:pPr>
        <w:pStyle w:val="Luettelokappale"/>
        <w:numPr>
          <w:ilvl w:val="0"/>
          <w:numId w:val="91"/>
        </w:numPr>
      </w:pPr>
      <w:r>
        <w:t>Hyödynnetään aisteja</w:t>
      </w:r>
      <w:r w:rsidR="00B045C2" w:rsidRPr="006A6F05">
        <w:t>: katso</w:t>
      </w:r>
      <w:r w:rsidR="00B045C2">
        <w:t>ta</w:t>
      </w:r>
      <w:r>
        <w:t xml:space="preserve">an, kuunnellaan, kirjoitetaan, </w:t>
      </w:r>
      <w:r w:rsidR="00B045C2" w:rsidRPr="006A6F05">
        <w:t>piirretään</w:t>
      </w:r>
      <w:r>
        <w:t xml:space="preserve"> ja liikutaan</w:t>
      </w:r>
      <w:r w:rsidR="00B045C2">
        <w:t>.</w:t>
      </w:r>
    </w:p>
    <w:p w14:paraId="721B4A81" w14:textId="270C03D0" w:rsidR="005527BB" w:rsidRDefault="005527BB" w:rsidP="005527BB">
      <w:pPr>
        <w:pStyle w:val="Luettelokappale"/>
        <w:numPr>
          <w:ilvl w:val="0"/>
          <w:numId w:val="92"/>
        </w:numPr>
      </w:pPr>
      <w:r>
        <w:t>Pidetään tavarat järjestyksessä ja omilla paikoillaan, jotta ne löytyvät helposti. Ohjeiden noudattaminen helpottuu, kun asiat löytyvät samoilta paikoilta.</w:t>
      </w:r>
    </w:p>
    <w:p w14:paraId="77913356" w14:textId="7D34EAA9" w:rsidR="005527BB" w:rsidRDefault="005527BB" w:rsidP="00B045C2">
      <w:pPr>
        <w:pStyle w:val="Luettelokappale"/>
        <w:numPr>
          <w:ilvl w:val="0"/>
          <w:numId w:val="92"/>
        </w:numPr>
      </w:pPr>
      <w:r>
        <w:t>Ennakoidaan tulevat siirtymät ja tehtävät</w:t>
      </w:r>
    </w:p>
    <w:p w14:paraId="3063F9D9" w14:textId="0C26BE22" w:rsidR="00786C1D" w:rsidRDefault="00786C1D" w:rsidP="00786C1D">
      <w:pPr>
        <w:pStyle w:val="Luettelokappale"/>
        <w:numPr>
          <w:ilvl w:val="0"/>
          <w:numId w:val="92"/>
        </w:numPr>
      </w:pPr>
      <w:r>
        <w:t>Pidetään harjoitustuokioissa selkeä aloitus ja lopetus.</w:t>
      </w:r>
    </w:p>
    <w:p w14:paraId="0083FF4E" w14:textId="01584D67" w:rsidR="00786C1D" w:rsidRDefault="00B045C2" w:rsidP="00786C1D">
      <w:pPr>
        <w:pStyle w:val="Luettelokappale"/>
        <w:numPr>
          <w:ilvl w:val="0"/>
          <w:numId w:val="92"/>
        </w:numPr>
      </w:pPr>
      <w:r>
        <w:t>Strukturoidaan tehtävät vaiheittain. Edetään pienin askelin.</w:t>
      </w:r>
    </w:p>
    <w:p w14:paraId="310A65E0" w14:textId="77777777" w:rsidR="00693564" w:rsidRDefault="00693564" w:rsidP="00693564">
      <w:pPr>
        <w:pStyle w:val="Luettelokappale"/>
        <w:numPr>
          <w:ilvl w:val="0"/>
          <w:numId w:val="92"/>
        </w:numPr>
      </w:pPr>
      <w:r>
        <w:t>Sovitaan oppijan kanssa tehtäviin käytettävästä ajasta sekä tauoista.</w:t>
      </w:r>
    </w:p>
    <w:p w14:paraId="292595B9" w14:textId="5D761C8D" w:rsidR="00B045C2" w:rsidRPr="006A6F05" w:rsidRDefault="00786C1D" w:rsidP="00B045C2">
      <w:pPr>
        <w:pStyle w:val="Luettelokappale"/>
        <w:numPr>
          <w:ilvl w:val="0"/>
          <w:numId w:val="92"/>
        </w:numPr>
      </w:pPr>
      <w:r>
        <w:t xml:space="preserve">Tehtävien määrä ja haastavuus on hyvä muistaa pitää oppijalle sopivana: </w:t>
      </w:r>
      <w:r w:rsidR="00B045C2">
        <w:t>ei liikaa eikä liian vähän</w:t>
      </w:r>
      <w:r>
        <w:t xml:space="preserve"> haastetta</w:t>
      </w:r>
      <w:r w:rsidR="00B045C2">
        <w:t>.</w:t>
      </w:r>
      <w:r>
        <w:t xml:space="preserve"> </w:t>
      </w:r>
    </w:p>
    <w:p w14:paraId="7C0638C0" w14:textId="3A946C93" w:rsidR="00A16926" w:rsidRDefault="00A16926" w:rsidP="00B045C2">
      <w:pPr>
        <w:pStyle w:val="Luettelokappale"/>
        <w:numPr>
          <w:ilvl w:val="0"/>
          <w:numId w:val="92"/>
        </w:numPr>
      </w:pPr>
      <w:r>
        <w:t>Selkeytetään puhetta ja kirjoitettua kieltä. Hyödynnetään selkomateriaaleja.</w:t>
      </w:r>
    </w:p>
    <w:p w14:paraId="35AB52D8" w14:textId="6C7C72F6" w:rsidR="00B045C2" w:rsidRDefault="00B045C2" w:rsidP="00B045C2">
      <w:pPr>
        <w:pStyle w:val="Luettelokappale"/>
        <w:numPr>
          <w:ilvl w:val="0"/>
          <w:numId w:val="92"/>
        </w:numPr>
      </w:pPr>
      <w:r>
        <w:t>Tehdään välillä tehtäviä, joista oppija suoriutuu vaivatta, jotta oppijan minäpystyvyys ja itseluottamus kasvaisi.</w:t>
      </w:r>
    </w:p>
    <w:p w14:paraId="7D9E6579" w14:textId="231AA745" w:rsidR="00B045C2" w:rsidRDefault="00B045C2" w:rsidP="00DD1D2D">
      <w:pPr>
        <w:pStyle w:val="Luettelokappale"/>
        <w:numPr>
          <w:ilvl w:val="0"/>
          <w:numId w:val="92"/>
        </w:numPr>
      </w:pPr>
      <w:r>
        <w:t>Kerrataan edellisen kerran</w:t>
      </w:r>
      <w:r w:rsidR="002740A6">
        <w:t xml:space="preserve"> asia</w:t>
      </w:r>
      <w:r w:rsidR="00DD1D2D">
        <w:t xml:space="preserve"> ennen uuteen siirtymistä ja liitetään uusi asia ennestään tuttuun.</w:t>
      </w:r>
    </w:p>
    <w:p w14:paraId="59DF6931" w14:textId="77777777" w:rsidR="00693564" w:rsidRDefault="00693564" w:rsidP="00EA0DA4">
      <w:pPr>
        <w:rPr>
          <w:b/>
          <w:color w:val="002957"/>
        </w:rPr>
      </w:pPr>
    </w:p>
    <w:p w14:paraId="133716A6" w14:textId="0458B333" w:rsidR="00EA0DA4" w:rsidRPr="007A3561" w:rsidRDefault="00EA0DA4" w:rsidP="00EA0DA4">
      <w:pPr>
        <w:rPr>
          <w:b/>
          <w:color w:val="002957"/>
        </w:rPr>
      </w:pPr>
      <w:r w:rsidRPr="007A3561">
        <w:rPr>
          <w:b/>
          <w:color w:val="002957"/>
        </w:rPr>
        <w:t>Edistymisen konkreettinen osoittaminen</w:t>
      </w:r>
      <w:r w:rsidR="00115806">
        <w:rPr>
          <w:b/>
          <w:color w:val="002957"/>
        </w:rPr>
        <w:t xml:space="preserve"> – opitun näkyväksi tekeminen</w:t>
      </w:r>
    </w:p>
    <w:p w14:paraId="17CB02CE" w14:textId="62409101" w:rsidR="00AC63AB" w:rsidRDefault="00AC63AB" w:rsidP="00115806">
      <w:pPr>
        <w:pStyle w:val="Luettelokappale"/>
        <w:numPr>
          <w:ilvl w:val="0"/>
          <w:numId w:val="94"/>
        </w:numPr>
      </w:pPr>
      <w:r>
        <w:t>Keskustellaan ja ihastellaan opittua.</w:t>
      </w:r>
    </w:p>
    <w:p w14:paraId="6207ADF3" w14:textId="448230C7" w:rsidR="00D06BEC" w:rsidRDefault="00D06BEC" w:rsidP="00D06BEC">
      <w:pPr>
        <w:pStyle w:val="Luettelokappale"/>
        <w:numPr>
          <w:ilvl w:val="0"/>
          <w:numId w:val="94"/>
        </w:numPr>
      </w:pPr>
      <w:r>
        <w:t>Juhlistetaan saavutettuja tavoitteita esimerkiksi järjestämällä lukujuhlat, kun lukutaito on opittu.</w:t>
      </w:r>
    </w:p>
    <w:p w14:paraId="0D1E8F37" w14:textId="77777777" w:rsidR="002740A6" w:rsidRDefault="00AC63AB" w:rsidP="00115806">
      <w:pPr>
        <w:pStyle w:val="Luettelokappale"/>
        <w:numPr>
          <w:ilvl w:val="0"/>
          <w:numId w:val="94"/>
        </w:numPr>
      </w:pPr>
      <w:r>
        <w:lastRenderedPageBreak/>
        <w:t>Keskustellaan oppijan taitotason kehityksestä ja pyritään keskustelujen kautta lisäämään oppijan tietoutta omasta oppimisestaan.</w:t>
      </w:r>
    </w:p>
    <w:p w14:paraId="336F81E9" w14:textId="4E96E085" w:rsidR="00C40147" w:rsidRDefault="002740A6" w:rsidP="00DE423C">
      <w:pPr>
        <w:pStyle w:val="Luettelokappale"/>
        <w:numPr>
          <w:ilvl w:val="0"/>
          <w:numId w:val="94"/>
        </w:numPr>
      </w:pPr>
      <w:r>
        <w:t>Annetaan k</w:t>
      </w:r>
      <w:r w:rsidRPr="006A6F05">
        <w:t>ehuva</w:t>
      </w:r>
      <w:r>
        <w:t xml:space="preserve">a, konkreettista ja </w:t>
      </w:r>
      <w:r w:rsidRPr="006A6F05">
        <w:t>välitön</w:t>
      </w:r>
      <w:r>
        <w:t>tä</w:t>
      </w:r>
      <w:r w:rsidRPr="006A6F05">
        <w:t xml:space="preserve"> palaute</w:t>
      </w:r>
      <w:r>
        <w:t>tta.</w:t>
      </w:r>
      <w:r w:rsidR="00DE423C">
        <w:t xml:space="preserve"> Huomio myös sanattomassa viestinnässä. </w:t>
      </w:r>
    </w:p>
    <w:p w14:paraId="65EBEBC6" w14:textId="1239188D" w:rsidR="00AC63AB" w:rsidRDefault="00AC63AB" w:rsidP="00115806">
      <w:pPr>
        <w:pStyle w:val="Luettelokappale"/>
        <w:numPr>
          <w:ilvl w:val="0"/>
          <w:numId w:val="94"/>
        </w:numPr>
      </w:pPr>
      <w:r>
        <w:t xml:space="preserve">Merkitään harjoituskerrat ja tavoitteet kalenteriin, jolloin voidaan seurata tavoitteiden etenemistä. </w:t>
      </w:r>
    </w:p>
    <w:p w14:paraId="26C10A3C" w14:textId="77777777" w:rsidR="00AC63AB" w:rsidRDefault="00AC63AB" w:rsidP="00115806">
      <w:pPr>
        <w:pStyle w:val="Luettelokappale"/>
        <w:numPr>
          <w:ilvl w:val="0"/>
          <w:numId w:val="94"/>
        </w:numPr>
      </w:pPr>
      <w:r>
        <w:t xml:space="preserve">Tehdään tavoitetaulukko, johon voidaan merkitä pienempiä osatavoitteita. </w:t>
      </w:r>
    </w:p>
    <w:p w14:paraId="074EAF3D" w14:textId="2DFDEA34" w:rsidR="00AC63AB" w:rsidRDefault="006336D6" w:rsidP="00AC63AB">
      <w:pPr>
        <w:pStyle w:val="Luettelokappale"/>
        <w:numPr>
          <w:ilvl w:val="0"/>
          <w:numId w:val="94"/>
        </w:numPr>
      </w:pPr>
      <w:r>
        <w:t>Havainnollistetaan edistyminen, esimerkiksi tilastot, portfoliot.</w:t>
      </w:r>
    </w:p>
    <w:p w14:paraId="0DBD96B0" w14:textId="77777777" w:rsidR="00776E94" w:rsidRDefault="00776E94" w:rsidP="00776E94">
      <w:pPr>
        <w:ind w:left="360"/>
      </w:pPr>
    </w:p>
    <w:p w14:paraId="31B74487" w14:textId="0DEBE797" w:rsidR="00EA0DA4" w:rsidRPr="00580FB7" w:rsidRDefault="00EA0DA4" w:rsidP="007A3561">
      <w:pPr>
        <w:pStyle w:val="Otsikko3"/>
        <w:rPr>
          <w:color w:val="F1563F"/>
          <w:sz w:val="28"/>
        </w:rPr>
      </w:pPr>
      <w:bookmarkStart w:id="60" w:name="_Toc19279064"/>
      <w:bookmarkStart w:id="61" w:name="_Toc19279115"/>
      <w:bookmarkStart w:id="62" w:name="_Toc55912331"/>
      <w:r w:rsidRPr="00580FB7">
        <w:rPr>
          <w:color w:val="F1563F"/>
          <w:sz w:val="28"/>
        </w:rPr>
        <w:t>Osallistamisen keinoja</w:t>
      </w:r>
      <w:bookmarkEnd w:id="60"/>
      <w:bookmarkEnd w:id="61"/>
      <w:bookmarkEnd w:id="62"/>
    </w:p>
    <w:p w14:paraId="5ECCC2A9" w14:textId="77777777" w:rsidR="00CE37B5" w:rsidRPr="00CE37B5" w:rsidRDefault="00CE37B5" w:rsidP="00CE37B5"/>
    <w:p w14:paraId="7054C281" w14:textId="58E2A7DB" w:rsidR="00EA0DA4" w:rsidRPr="007A3561" w:rsidRDefault="00EA0DA4" w:rsidP="00EA0DA4">
      <w:pPr>
        <w:rPr>
          <w:b/>
          <w:color w:val="002957"/>
        </w:rPr>
      </w:pPr>
      <w:r w:rsidRPr="007A3561">
        <w:rPr>
          <w:b/>
          <w:color w:val="002957"/>
        </w:rPr>
        <w:t>Oman oppimisen havainnointi ja arviointi</w:t>
      </w:r>
    </w:p>
    <w:p w14:paraId="0FFC313D" w14:textId="43368A55" w:rsidR="006938A1" w:rsidRDefault="006938A1" w:rsidP="006B616E">
      <w:pPr>
        <w:pStyle w:val="Luettelokappale"/>
        <w:numPr>
          <w:ilvl w:val="0"/>
          <w:numId w:val="94"/>
        </w:numPr>
      </w:pPr>
      <w:r>
        <w:t>Nostetaan</w:t>
      </w:r>
      <w:r w:rsidR="006B616E">
        <w:t xml:space="preserve"> oppijan</w:t>
      </w:r>
      <w:r>
        <w:t xml:space="preserve"> osaaminen esille:</w:t>
      </w:r>
      <w:r w:rsidR="006C2E41" w:rsidRPr="006A6F05">
        <w:t xml:space="preserve"> lähdetään liikkeelle siitä, mitä jo osataan</w:t>
      </w:r>
      <w:r w:rsidR="006C2E41">
        <w:t>.</w:t>
      </w:r>
    </w:p>
    <w:p w14:paraId="6C414A37" w14:textId="5F7F90DB" w:rsidR="006938A1" w:rsidRDefault="00736C19" w:rsidP="006B616E">
      <w:pPr>
        <w:pStyle w:val="Luettelokappale"/>
        <w:numPr>
          <w:ilvl w:val="0"/>
          <w:numId w:val="94"/>
        </w:numPr>
      </w:pPr>
      <w:r>
        <w:t>Keskustellaan yhdessä oppijan kanssa</w:t>
      </w:r>
      <w:r w:rsidRPr="006A6F05">
        <w:t xml:space="preserve"> motivaatiosta ja onnistumisen kokemuksista</w:t>
      </w:r>
      <w:r>
        <w:t>.</w:t>
      </w:r>
    </w:p>
    <w:p w14:paraId="68CB2CD0" w14:textId="77777777" w:rsidR="006C2E41" w:rsidRDefault="006C2E41" w:rsidP="006C2E41">
      <w:pPr>
        <w:pStyle w:val="Luettelokappale"/>
        <w:numPr>
          <w:ilvl w:val="0"/>
          <w:numId w:val="94"/>
        </w:numPr>
      </w:pPr>
      <w:r>
        <w:t>Selitetään oppimisen tavoitteet oppijalle ymmärrettävästi.</w:t>
      </w:r>
    </w:p>
    <w:p w14:paraId="7CDECE52" w14:textId="4075744B" w:rsidR="006B616E" w:rsidRDefault="00736C19" w:rsidP="00446504">
      <w:pPr>
        <w:pStyle w:val="Luettelokappale"/>
        <w:numPr>
          <w:ilvl w:val="0"/>
          <w:numId w:val="94"/>
        </w:numPr>
      </w:pPr>
      <w:r>
        <w:t>Pyydetään oppijaa arvioimaan itse omaa osaamistaan ja mahdollista tuen tarvetta. Voidaan keskustella yhdessä, täyttää itsearviointilomake tai oppijaa voidaan pyytää kirjoittamaan lyhyt kirjoitelma omista ajatuksistaan.</w:t>
      </w:r>
    </w:p>
    <w:p w14:paraId="1ACD4D17" w14:textId="335AEC96" w:rsidR="006C2E41" w:rsidRDefault="00736C19" w:rsidP="006938A1">
      <w:pPr>
        <w:pStyle w:val="Luettelokappale"/>
        <w:numPr>
          <w:ilvl w:val="0"/>
          <w:numId w:val="84"/>
        </w:numPr>
      </w:pPr>
      <w:r>
        <w:t>Pyydetään o</w:t>
      </w:r>
      <w:r w:rsidR="006C2E41" w:rsidRPr="006A6F05">
        <w:t>ppi</w:t>
      </w:r>
      <w:r w:rsidR="006C2E41">
        <w:t>ja</w:t>
      </w:r>
      <w:r>
        <w:t>a</w:t>
      </w:r>
      <w:r w:rsidR="006C2E41" w:rsidRPr="006A6F05">
        <w:t xml:space="preserve"> arvioi</w:t>
      </w:r>
      <w:r>
        <w:t>maan</w:t>
      </w:r>
      <w:r w:rsidR="006C2E41" w:rsidRPr="006A6F05">
        <w:t xml:space="preserve"> tarkennetusti lukemisen ja kirjoittamisen osa-alueita ja osaamistaan niissä (esim. lukemisen tarkkuus, lukemisen sujuvuus, luetun ymmärtäminen, oikeinkirjoitus, kirjoittamisen sujuvuus, </w:t>
      </w:r>
      <w:r w:rsidR="00446504">
        <w:t>tuottava</w:t>
      </w:r>
      <w:r w:rsidR="006C2E41" w:rsidRPr="006A6F05">
        <w:t xml:space="preserve"> kirjoittaminen)</w:t>
      </w:r>
      <w:r w:rsidR="006C2E41">
        <w:t>. Hyödynnetään</w:t>
      </w:r>
      <w:r>
        <w:t xml:space="preserve"> arvioinnissa</w:t>
      </w:r>
      <w:r w:rsidR="006C2E41">
        <w:t xml:space="preserve"> esim. hymiöitä.</w:t>
      </w:r>
    </w:p>
    <w:p w14:paraId="168523D2" w14:textId="7D298FA2" w:rsidR="00736C19" w:rsidRDefault="006C2E41" w:rsidP="00736C19">
      <w:pPr>
        <w:pStyle w:val="Luettelokappale"/>
        <w:numPr>
          <w:ilvl w:val="0"/>
          <w:numId w:val="84"/>
        </w:numPr>
      </w:pPr>
      <w:r>
        <w:t>Harjoitellaan aikataulutusta</w:t>
      </w:r>
      <w:r w:rsidRPr="006A6F05">
        <w:t xml:space="preserve"> (esim. viikko- ja kuukausisuunnitelmat, välitavoitteet)</w:t>
      </w:r>
      <w:r>
        <w:t>.</w:t>
      </w:r>
    </w:p>
    <w:p w14:paraId="4A8473F6" w14:textId="77777777" w:rsidR="00693564" w:rsidRPr="00EA0DA4" w:rsidRDefault="00693564" w:rsidP="00EA0DA4">
      <w:pPr>
        <w:rPr>
          <w:b/>
        </w:rPr>
      </w:pPr>
    </w:p>
    <w:p w14:paraId="45A5B756" w14:textId="3AE8D575" w:rsidR="00EA0DA4" w:rsidRPr="007A3561" w:rsidRDefault="00EA0DA4" w:rsidP="00EA0DA4">
      <w:pPr>
        <w:rPr>
          <w:b/>
          <w:color w:val="002957"/>
        </w:rPr>
      </w:pPr>
      <w:r w:rsidRPr="007A3561">
        <w:rPr>
          <w:b/>
          <w:color w:val="002957"/>
        </w:rPr>
        <w:t>Oppijan osallistaminen harjoitteluun</w:t>
      </w:r>
    </w:p>
    <w:p w14:paraId="7F69492E" w14:textId="77777777" w:rsidR="00580407" w:rsidRDefault="00580407" w:rsidP="00580407">
      <w:pPr>
        <w:pStyle w:val="Luettelokappale"/>
        <w:numPr>
          <w:ilvl w:val="0"/>
          <w:numId w:val="12"/>
        </w:numPr>
      </w:pPr>
      <w:r w:rsidRPr="00F961EC">
        <w:t>Haastatellaan oppijaa: Mitä hän itse haluaa oppia?</w:t>
      </w:r>
    </w:p>
    <w:p w14:paraId="209A6A24" w14:textId="018603FF" w:rsidR="00580407" w:rsidRDefault="00270ED4" w:rsidP="00580407">
      <w:pPr>
        <w:pStyle w:val="Luettelokappale"/>
        <w:numPr>
          <w:ilvl w:val="0"/>
          <w:numId w:val="12"/>
        </w:numPr>
      </w:pPr>
      <w:r>
        <w:t>Liitetään tehtävät</w:t>
      </w:r>
      <w:r w:rsidR="00580407" w:rsidRPr="006A6F05">
        <w:t xml:space="preserve"> omaan arkeen ja kiinnostuksiin</w:t>
      </w:r>
      <w:r w:rsidR="00580407">
        <w:t>.</w:t>
      </w:r>
    </w:p>
    <w:p w14:paraId="36F9F704" w14:textId="77777777" w:rsidR="00580407" w:rsidRDefault="00580407" w:rsidP="00580407">
      <w:pPr>
        <w:pStyle w:val="Luettelokappale"/>
        <w:numPr>
          <w:ilvl w:val="0"/>
          <w:numId w:val="12"/>
        </w:numPr>
        <w:jc w:val="both"/>
      </w:pPr>
      <w:r>
        <w:t>Otetaan oppija mukaan leikki- ja harjoitustuokioiden suunnitteluun.</w:t>
      </w:r>
    </w:p>
    <w:p w14:paraId="11BD214D" w14:textId="03AE4502" w:rsidR="00580407" w:rsidRDefault="00580407" w:rsidP="00580407">
      <w:pPr>
        <w:pStyle w:val="Luettelokappale"/>
        <w:numPr>
          <w:ilvl w:val="0"/>
          <w:numId w:val="12"/>
        </w:numPr>
        <w:jc w:val="both"/>
      </w:pPr>
      <w:r w:rsidRPr="006A6F05">
        <w:t>Sovitaan yhdessä harjoiteltavasta taidosta, ja keskitytään sen harjoitteluun ja arviointiin</w:t>
      </w:r>
      <w:r w:rsidR="000D5F37">
        <w:t>.</w:t>
      </w:r>
    </w:p>
    <w:p w14:paraId="18E975A8" w14:textId="4E74819F" w:rsidR="00580407" w:rsidRDefault="000D5F37" w:rsidP="00580407">
      <w:pPr>
        <w:pStyle w:val="Luettelokappale"/>
        <w:numPr>
          <w:ilvl w:val="0"/>
          <w:numId w:val="95"/>
        </w:numPr>
      </w:pPr>
      <w:r>
        <w:t>Mahdollistetaan o</w:t>
      </w:r>
      <w:r w:rsidR="00580407" w:rsidRPr="006A6F05">
        <w:t xml:space="preserve">man osaamisen osoittaminen jollekin </w:t>
      </w:r>
      <w:r w:rsidR="00693564">
        <w:t>toiselle</w:t>
      </w:r>
      <w:r w:rsidR="00580407" w:rsidRPr="006A6F05">
        <w:t xml:space="preserve"> aikuiselle, esimerkiksi opitun leikin tai harjoituksen opettaminen kotona vanhemmille</w:t>
      </w:r>
      <w:r w:rsidR="00580407">
        <w:t>.</w:t>
      </w:r>
    </w:p>
    <w:p w14:paraId="20D851E1" w14:textId="784103F3" w:rsidR="006336D6" w:rsidRDefault="006336D6">
      <w:pPr>
        <w:rPr>
          <w:rFonts w:eastAsiaTheme="majorEastAsia" w:cstheme="majorBidi"/>
          <w:color w:val="F1563F"/>
          <w:sz w:val="32"/>
          <w:szCs w:val="32"/>
        </w:rPr>
      </w:pPr>
      <w:bookmarkStart w:id="63" w:name="_Toc9943082"/>
      <w:bookmarkStart w:id="64" w:name="_Toc19279070"/>
      <w:bookmarkStart w:id="65" w:name="_Toc19279121"/>
    </w:p>
    <w:p w14:paraId="49A7E825" w14:textId="771CA44F" w:rsidR="002E6517" w:rsidRDefault="006336D6" w:rsidP="002F32B7">
      <w:pPr>
        <w:pStyle w:val="Otsikko2"/>
      </w:pPr>
      <w:bookmarkStart w:id="66" w:name="_Toc55912332"/>
      <w:r>
        <w:rPr>
          <w:color w:val="F1563F"/>
          <w:sz w:val="32"/>
          <w:szCs w:val="32"/>
        </w:rPr>
        <w:t>Kirjallisuutta</w:t>
      </w:r>
      <w:bookmarkEnd w:id="66"/>
      <w:r w:rsidR="002F32B7">
        <w:br/>
      </w:r>
    </w:p>
    <w:p w14:paraId="5EAFBC61" w14:textId="4989C818" w:rsidR="00D063BF" w:rsidRPr="005E1EBC" w:rsidRDefault="00D063BF" w:rsidP="00D063BF">
      <w:pPr>
        <w:spacing w:after="80"/>
        <w:rPr>
          <w:sz w:val="18"/>
          <w:szCs w:val="18"/>
        </w:rPr>
      </w:pPr>
      <w:r w:rsidRPr="006336D6">
        <w:rPr>
          <w:i/>
          <w:sz w:val="18"/>
          <w:szCs w:val="18"/>
        </w:rPr>
        <w:t>Oppimisen vaikeudet</w:t>
      </w:r>
      <w:r w:rsidR="006336D6">
        <w:rPr>
          <w:sz w:val="18"/>
          <w:szCs w:val="18"/>
        </w:rPr>
        <w:t xml:space="preserve">. (2019). </w:t>
      </w:r>
      <w:r w:rsidR="006336D6" w:rsidRPr="00D063BF">
        <w:rPr>
          <w:sz w:val="18"/>
          <w:szCs w:val="18"/>
        </w:rPr>
        <w:t>T. Ahonen, M. Aro, T. Aro, M.-K. Lerkkanen ja T. Siiskonen (toim.)</w:t>
      </w:r>
      <w:r w:rsidR="006336D6">
        <w:rPr>
          <w:sz w:val="18"/>
          <w:szCs w:val="18"/>
        </w:rPr>
        <w:t>.</w:t>
      </w:r>
      <w:r w:rsidR="006336D6" w:rsidRPr="00D063BF">
        <w:rPr>
          <w:sz w:val="18"/>
          <w:szCs w:val="18"/>
        </w:rPr>
        <w:t xml:space="preserve"> </w:t>
      </w:r>
      <w:r w:rsidRPr="00D063BF">
        <w:rPr>
          <w:sz w:val="18"/>
          <w:szCs w:val="18"/>
        </w:rPr>
        <w:t>Jyväskylä: Niilo Mäki Instituutti</w:t>
      </w:r>
      <w:bookmarkEnd w:id="63"/>
      <w:bookmarkEnd w:id="64"/>
      <w:bookmarkEnd w:id="65"/>
    </w:p>
    <w:sectPr w:rsidR="00D063BF" w:rsidRPr="005E1EBC" w:rsidSect="006336D6">
      <w:type w:val="continuous"/>
      <w:pgSz w:w="11906" w:h="16838"/>
      <w:pgMar w:top="851"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371FB" w14:textId="77777777" w:rsidR="007669CF" w:rsidRDefault="007669CF" w:rsidP="0036043C">
      <w:pPr>
        <w:spacing w:after="0" w:line="240" w:lineRule="auto"/>
      </w:pPr>
      <w:r>
        <w:separator/>
      </w:r>
    </w:p>
  </w:endnote>
  <w:endnote w:type="continuationSeparator" w:id="0">
    <w:p w14:paraId="709900A8" w14:textId="77777777" w:rsidR="007669CF" w:rsidRDefault="007669CF" w:rsidP="0036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398D1" w14:textId="77777777" w:rsidR="007669CF" w:rsidRDefault="007669CF" w:rsidP="0036043C">
      <w:pPr>
        <w:spacing w:after="0" w:line="240" w:lineRule="auto"/>
      </w:pPr>
      <w:r>
        <w:separator/>
      </w:r>
    </w:p>
  </w:footnote>
  <w:footnote w:type="continuationSeparator" w:id="0">
    <w:p w14:paraId="5E13DA43" w14:textId="77777777" w:rsidR="007669CF" w:rsidRDefault="007669CF" w:rsidP="00360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0592E" w14:textId="77777777" w:rsidR="007669CF" w:rsidRDefault="007669C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4162"/>
    <w:multiLevelType w:val="hybridMultilevel"/>
    <w:tmpl w:val="55FAB38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320004E"/>
    <w:multiLevelType w:val="hybridMultilevel"/>
    <w:tmpl w:val="99A82E12"/>
    <w:lvl w:ilvl="0" w:tplc="F8C06C30">
      <w:numFmt w:val="bullet"/>
      <w:lvlText w:val=""/>
      <w:lvlJc w:val="left"/>
      <w:pPr>
        <w:ind w:left="720" w:hanging="360"/>
      </w:pPr>
      <w:rPr>
        <w:rFonts w:ascii="Symbol" w:eastAsiaTheme="minorHAnsi" w:hAnsi="Symbol" w:cstheme="minorBidi"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3684BC6"/>
    <w:multiLevelType w:val="hybridMultilevel"/>
    <w:tmpl w:val="4E3A9E2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4281CDD"/>
    <w:multiLevelType w:val="hybridMultilevel"/>
    <w:tmpl w:val="205829E4"/>
    <w:lvl w:ilvl="0" w:tplc="040B0003">
      <w:start w:val="1"/>
      <w:numFmt w:val="bullet"/>
      <w:lvlText w:val="o"/>
      <w:lvlJc w:val="left"/>
      <w:pPr>
        <w:ind w:left="720" w:hanging="360"/>
      </w:pPr>
      <w:rPr>
        <w:rFonts w:ascii="Courier New" w:hAnsi="Courier New" w:cs="Courier New"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6812023"/>
    <w:multiLevelType w:val="hybridMultilevel"/>
    <w:tmpl w:val="41B4E0AA"/>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06D7103C"/>
    <w:multiLevelType w:val="hybridMultilevel"/>
    <w:tmpl w:val="E6B09AD6"/>
    <w:lvl w:ilvl="0" w:tplc="0409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7BD7E24"/>
    <w:multiLevelType w:val="hybridMultilevel"/>
    <w:tmpl w:val="0C2C584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8F96F2A"/>
    <w:multiLevelType w:val="hybridMultilevel"/>
    <w:tmpl w:val="F85EB55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3">
      <w:start w:val="1"/>
      <w:numFmt w:val="bullet"/>
      <w:lvlText w:val="o"/>
      <w:lvlJc w:val="left"/>
      <w:pPr>
        <w:ind w:left="2160" w:hanging="360"/>
      </w:pPr>
      <w:rPr>
        <w:rFonts w:ascii="Courier New" w:hAnsi="Courier New" w:cs="Courier New"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92F0E41"/>
    <w:multiLevelType w:val="hybridMultilevel"/>
    <w:tmpl w:val="0C1868F4"/>
    <w:lvl w:ilvl="0" w:tplc="F8C06C30">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A297BE4"/>
    <w:multiLevelType w:val="hybridMultilevel"/>
    <w:tmpl w:val="71C87A7A"/>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0B502458"/>
    <w:multiLevelType w:val="hybridMultilevel"/>
    <w:tmpl w:val="C4A8D53A"/>
    <w:lvl w:ilvl="0" w:tplc="16AC3FC6">
      <w:start w:val="1"/>
      <w:numFmt w:val="bullet"/>
      <w:lvlText w:val=""/>
      <w:lvlJc w:val="left"/>
      <w:pPr>
        <w:ind w:left="644" w:hanging="360"/>
      </w:pPr>
      <w:rPr>
        <w:rFonts w:ascii="Symbol" w:hAnsi="Symbol" w:hint="default"/>
        <w:color w:val="auto"/>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B590F52"/>
    <w:multiLevelType w:val="hybridMultilevel"/>
    <w:tmpl w:val="EE0E17CA"/>
    <w:lvl w:ilvl="0" w:tplc="040B0003">
      <w:start w:val="1"/>
      <w:numFmt w:val="bullet"/>
      <w:lvlText w:val="o"/>
      <w:lvlJc w:val="left"/>
      <w:pPr>
        <w:ind w:left="360" w:hanging="360"/>
      </w:pPr>
      <w:rPr>
        <w:rFonts w:ascii="Courier New" w:hAnsi="Courier New" w:cs="Courier New" w:hint="default"/>
      </w:rPr>
    </w:lvl>
    <w:lvl w:ilvl="1" w:tplc="040B0003">
      <w:start w:val="1"/>
      <w:numFmt w:val="bullet"/>
      <w:lvlText w:val="o"/>
      <w:lvlJc w:val="left"/>
      <w:pPr>
        <w:ind w:left="1080" w:hanging="360"/>
      </w:pPr>
      <w:rPr>
        <w:rFonts w:ascii="Courier New" w:hAnsi="Courier New" w:cs="Courier New" w:hint="default"/>
      </w:rPr>
    </w:lvl>
    <w:lvl w:ilvl="2" w:tplc="040B0003">
      <w:start w:val="1"/>
      <w:numFmt w:val="bullet"/>
      <w:lvlText w:val="o"/>
      <w:lvlJc w:val="left"/>
      <w:pPr>
        <w:ind w:left="1800" w:hanging="360"/>
      </w:pPr>
      <w:rPr>
        <w:rFonts w:ascii="Courier New" w:hAnsi="Courier New" w:cs="Courier New"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0C4034E2"/>
    <w:multiLevelType w:val="hybridMultilevel"/>
    <w:tmpl w:val="02DC142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CC50A29"/>
    <w:multiLevelType w:val="hybridMultilevel"/>
    <w:tmpl w:val="4AFC3174"/>
    <w:lvl w:ilvl="0" w:tplc="040B0003">
      <w:start w:val="1"/>
      <w:numFmt w:val="bullet"/>
      <w:lvlText w:val="o"/>
      <w:lvlJc w:val="left"/>
      <w:pPr>
        <w:ind w:left="1080" w:hanging="360"/>
      </w:pPr>
      <w:rPr>
        <w:rFonts w:ascii="Courier New" w:hAnsi="Courier New" w:cs="Courier New" w:hint="default"/>
      </w:rPr>
    </w:lvl>
    <w:lvl w:ilvl="1" w:tplc="040B0005">
      <w:start w:val="1"/>
      <w:numFmt w:val="bullet"/>
      <w:lvlText w:val=""/>
      <w:lvlJc w:val="left"/>
      <w:pPr>
        <w:ind w:left="1800" w:hanging="360"/>
      </w:pPr>
      <w:rPr>
        <w:rFonts w:ascii="Wingdings" w:hAnsi="Wingdings"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0F293BEE"/>
    <w:multiLevelType w:val="hybridMultilevel"/>
    <w:tmpl w:val="5028649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11256888"/>
    <w:multiLevelType w:val="hybridMultilevel"/>
    <w:tmpl w:val="81C290F2"/>
    <w:lvl w:ilvl="0" w:tplc="040B0001">
      <w:start w:val="1"/>
      <w:numFmt w:val="bullet"/>
      <w:lvlText w:val=""/>
      <w:lvlJc w:val="left"/>
      <w:pPr>
        <w:ind w:left="360" w:hanging="360"/>
      </w:pPr>
      <w:rPr>
        <w:rFonts w:ascii="Symbol" w:hAnsi="Symbol" w:hint="default"/>
        <w:color w:val="auto"/>
      </w:rPr>
    </w:lvl>
    <w:lvl w:ilvl="1" w:tplc="93EC38D8">
      <w:start w:val="1"/>
      <w:numFmt w:val="bullet"/>
      <w:lvlText w:val="o"/>
      <w:lvlJc w:val="left"/>
      <w:pPr>
        <w:ind w:left="1157" w:hanging="360"/>
      </w:pPr>
      <w:rPr>
        <w:rFonts w:ascii="Courier New" w:hAnsi="Courier New" w:cs="Courier New" w:hint="default"/>
        <w:color w:val="auto"/>
      </w:rPr>
    </w:lvl>
    <w:lvl w:ilvl="2" w:tplc="040B0003">
      <w:start w:val="1"/>
      <w:numFmt w:val="bullet"/>
      <w:lvlText w:val="o"/>
      <w:lvlJc w:val="left"/>
      <w:pPr>
        <w:ind w:left="1211" w:hanging="360"/>
      </w:pPr>
      <w:rPr>
        <w:rFonts w:ascii="Courier New" w:hAnsi="Courier New" w:cs="Courier New" w:hint="default"/>
        <w:color w:val="auto"/>
      </w:rPr>
    </w:lvl>
    <w:lvl w:ilvl="3" w:tplc="040B0005">
      <w:start w:val="1"/>
      <w:numFmt w:val="bullet"/>
      <w:lvlText w:val=""/>
      <w:lvlJc w:val="left"/>
      <w:pPr>
        <w:ind w:left="2597" w:hanging="360"/>
      </w:pPr>
      <w:rPr>
        <w:rFonts w:ascii="Wingdings" w:hAnsi="Wingdings" w:hint="default"/>
      </w:rPr>
    </w:lvl>
    <w:lvl w:ilvl="4" w:tplc="040B0003" w:tentative="1">
      <w:start w:val="1"/>
      <w:numFmt w:val="bullet"/>
      <w:lvlText w:val="o"/>
      <w:lvlJc w:val="left"/>
      <w:pPr>
        <w:ind w:left="3317" w:hanging="360"/>
      </w:pPr>
      <w:rPr>
        <w:rFonts w:ascii="Courier New" w:hAnsi="Courier New" w:cs="Courier New" w:hint="default"/>
      </w:rPr>
    </w:lvl>
    <w:lvl w:ilvl="5" w:tplc="040B0005" w:tentative="1">
      <w:start w:val="1"/>
      <w:numFmt w:val="bullet"/>
      <w:lvlText w:val=""/>
      <w:lvlJc w:val="left"/>
      <w:pPr>
        <w:ind w:left="4037" w:hanging="360"/>
      </w:pPr>
      <w:rPr>
        <w:rFonts w:ascii="Wingdings" w:hAnsi="Wingdings" w:hint="default"/>
      </w:rPr>
    </w:lvl>
    <w:lvl w:ilvl="6" w:tplc="040B0001" w:tentative="1">
      <w:start w:val="1"/>
      <w:numFmt w:val="bullet"/>
      <w:lvlText w:val=""/>
      <w:lvlJc w:val="left"/>
      <w:pPr>
        <w:ind w:left="4757" w:hanging="360"/>
      </w:pPr>
      <w:rPr>
        <w:rFonts w:ascii="Symbol" w:hAnsi="Symbol" w:hint="default"/>
      </w:rPr>
    </w:lvl>
    <w:lvl w:ilvl="7" w:tplc="040B0003" w:tentative="1">
      <w:start w:val="1"/>
      <w:numFmt w:val="bullet"/>
      <w:lvlText w:val="o"/>
      <w:lvlJc w:val="left"/>
      <w:pPr>
        <w:ind w:left="5477" w:hanging="360"/>
      </w:pPr>
      <w:rPr>
        <w:rFonts w:ascii="Courier New" w:hAnsi="Courier New" w:cs="Courier New" w:hint="default"/>
      </w:rPr>
    </w:lvl>
    <w:lvl w:ilvl="8" w:tplc="040B0005" w:tentative="1">
      <w:start w:val="1"/>
      <w:numFmt w:val="bullet"/>
      <w:lvlText w:val=""/>
      <w:lvlJc w:val="left"/>
      <w:pPr>
        <w:ind w:left="6197" w:hanging="360"/>
      </w:pPr>
      <w:rPr>
        <w:rFonts w:ascii="Wingdings" w:hAnsi="Wingdings" w:hint="default"/>
      </w:rPr>
    </w:lvl>
  </w:abstractNum>
  <w:abstractNum w:abstractNumId="16" w15:restartNumberingAfterBreak="0">
    <w:nsid w:val="12492E0E"/>
    <w:multiLevelType w:val="hybridMultilevel"/>
    <w:tmpl w:val="8D8EFDC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1298156E"/>
    <w:multiLevelType w:val="hybridMultilevel"/>
    <w:tmpl w:val="B20881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3BD5D71"/>
    <w:multiLevelType w:val="hybridMultilevel"/>
    <w:tmpl w:val="7026E2E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14A81E4F"/>
    <w:multiLevelType w:val="hybridMultilevel"/>
    <w:tmpl w:val="B18E1FA0"/>
    <w:lvl w:ilvl="0" w:tplc="040B0003">
      <w:start w:val="1"/>
      <w:numFmt w:val="bullet"/>
      <w:lvlText w:val="o"/>
      <w:lvlJc w:val="left"/>
      <w:pPr>
        <w:ind w:left="720" w:hanging="360"/>
      </w:pPr>
      <w:rPr>
        <w:rFonts w:ascii="Courier New" w:hAnsi="Courier New" w:cs="Courier New"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16393028"/>
    <w:multiLevelType w:val="hybridMultilevel"/>
    <w:tmpl w:val="5FC231A8"/>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19057FC4"/>
    <w:multiLevelType w:val="hybridMultilevel"/>
    <w:tmpl w:val="CC9051E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19BF7D6E"/>
    <w:multiLevelType w:val="hybridMultilevel"/>
    <w:tmpl w:val="73FC2AEC"/>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3">
      <w:start w:val="1"/>
      <w:numFmt w:val="bullet"/>
      <w:lvlText w:val="o"/>
      <w:lvlJc w:val="left"/>
      <w:pPr>
        <w:ind w:left="2160" w:hanging="360"/>
      </w:pPr>
      <w:rPr>
        <w:rFonts w:ascii="Courier New" w:hAnsi="Courier New" w:cs="Courier New"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1D784923"/>
    <w:multiLevelType w:val="hybridMultilevel"/>
    <w:tmpl w:val="B386B16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785"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1DAA4A07"/>
    <w:multiLevelType w:val="hybridMultilevel"/>
    <w:tmpl w:val="55726E2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1EB52FEF"/>
    <w:multiLevelType w:val="hybridMultilevel"/>
    <w:tmpl w:val="07081DE4"/>
    <w:lvl w:ilvl="0" w:tplc="F8C06C30">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1FBB7BA1"/>
    <w:multiLevelType w:val="hybridMultilevel"/>
    <w:tmpl w:val="0544621E"/>
    <w:lvl w:ilvl="0" w:tplc="FC4476C0">
      <w:numFmt w:val="bullet"/>
      <w:lvlText w:val="-"/>
      <w:lvlJc w:val="left"/>
      <w:pPr>
        <w:ind w:left="1080" w:hanging="360"/>
      </w:pPr>
      <w:rPr>
        <w:rFonts w:ascii="Lato" w:eastAsiaTheme="minorHAnsi" w:hAnsi="Lato" w:cstheme="minorBidi"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7" w15:restartNumberingAfterBreak="0">
    <w:nsid w:val="213B7CC3"/>
    <w:multiLevelType w:val="hybridMultilevel"/>
    <w:tmpl w:val="5CC8EA3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222D5C65"/>
    <w:multiLevelType w:val="hybridMultilevel"/>
    <w:tmpl w:val="991E8B40"/>
    <w:lvl w:ilvl="0" w:tplc="040B0003">
      <w:start w:val="1"/>
      <w:numFmt w:val="bullet"/>
      <w:lvlText w:val="o"/>
      <w:lvlJc w:val="left"/>
      <w:pPr>
        <w:ind w:left="720" w:hanging="360"/>
      </w:pPr>
      <w:rPr>
        <w:rFonts w:ascii="Courier New" w:hAnsi="Courier New" w:cs="Courier New" w:hint="default"/>
        <w:lang w:val="fi-FI"/>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224C6FE7"/>
    <w:multiLevelType w:val="hybridMultilevel"/>
    <w:tmpl w:val="79B4703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22A010B1"/>
    <w:multiLevelType w:val="hybridMultilevel"/>
    <w:tmpl w:val="1194DF0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3">
      <w:start w:val="1"/>
      <w:numFmt w:val="bullet"/>
      <w:lvlText w:val="o"/>
      <w:lvlJc w:val="left"/>
      <w:pPr>
        <w:ind w:left="1800" w:hanging="360"/>
      </w:pPr>
      <w:rPr>
        <w:rFonts w:ascii="Courier New" w:hAnsi="Courier New" w:cs="Courier New"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15:restartNumberingAfterBreak="0">
    <w:nsid w:val="2320397A"/>
    <w:multiLevelType w:val="hybridMultilevel"/>
    <w:tmpl w:val="81C6FFDC"/>
    <w:lvl w:ilvl="0" w:tplc="040B0001">
      <w:start w:val="1"/>
      <w:numFmt w:val="bullet"/>
      <w:lvlText w:val=""/>
      <w:lvlJc w:val="left"/>
      <w:pPr>
        <w:ind w:left="3825" w:hanging="360"/>
      </w:pPr>
      <w:rPr>
        <w:rFonts w:ascii="Symbol" w:hAnsi="Symbol" w:hint="default"/>
      </w:rPr>
    </w:lvl>
    <w:lvl w:ilvl="1" w:tplc="040B0001">
      <w:start w:val="1"/>
      <w:numFmt w:val="bullet"/>
      <w:lvlText w:val=""/>
      <w:lvlJc w:val="left"/>
      <w:pPr>
        <w:ind w:left="4545" w:hanging="360"/>
      </w:pPr>
      <w:rPr>
        <w:rFonts w:ascii="Symbol" w:hAnsi="Symbol" w:hint="default"/>
      </w:rPr>
    </w:lvl>
    <w:lvl w:ilvl="2" w:tplc="040B0005">
      <w:start w:val="1"/>
      <w:numFmt w:val="bullet"/>
      <w:lvlText w:val=""/>
      <w:lvlJc w:val="left"/>
      <w:pPr>
        <w:ind w:left="5265" w:hanging="360"/>
      </w:pPr>
      <w:rPr>
        <w:rFonts w:ascii="Wingdings" w:hAnsi="Wingdings" w:hint="default"/>
      </w:rPr>
    </w:lvl>
    <w:lvl w:ilvl="3" w:tplc="040B0001" w:tentative="1">
      <w:start w:val="1"/>
      <w:numFmt w:val="bullet"/>
      <w:lvlText w:val=""/>
      <w:lvlJc w:val="left"/>
      <w:pPr>
        <w:ind w:left="5985" w:hanging="360"/>
      </w:pPr>
      <w:rPr>
        <w:rFonts w:ascii="Symbol" w:hAnsi="Symbol" w:hint="default"/>
      </w:rPr>
    </w:lvl>
    <w:lvl w:ilvl="4" w:tplc="040B0003" w:tentative="1">
      <w:start w:val="1"/>
      <w:numFmt w:val="bullet"/>
      <w:lvlText w:val="o"/>
      <w:lvlJc w:val="left"/>
      <w:pPr>
        <w:ind w:left="6705" w:hanging="360"/>
      </w:pPr>
      <w:rPr>
        <w:rFonts w:ascii="Courier New" w:hAnsi="Courier New" w:cs="Courier New" w:hint="default"/>
      </w:rPr>
    </w:lvl>
    <w:lvl w:ilvl="5" w:tplc="040B0005" w:tentative="1">
      <w:start w:val="1"/>
      <w:numFmt w:val="bullet"/>
      <w:lvlText w:val=""/>
      <w:lvlJc w:val="left"/>
      <w:pPr>
        <w:ind w:left="7425" w:hanging="360"/>
      </w:pPr>
      <w:rPr>
        <w:rFonts w:ascii="Wingdings" w:hAnsi="Wingdings" w:hint="default"/>
      </w:rPr>
    </w:lvl>
    <w:lvl w:ilvl="6" w:tplc="040B0001" w:tentative="1">
      <w:start w:val="1"/>
      <w:numFmt w:val="bullet"/>
      <w:lvlText w:val=""/>
      <w:lvlJc w:val="left"/>
      <w:pPr>
        <w:ind w:left="8145" w:hanging="360"/>
      </w:pPr>
      <w:rPr>
        <w:rFonts w:ascii="Symbol" w:hAnsi="Symbol" w:hint="default"/>
      </w:rPr>
    </w:lvl>
    <w:lvl w:ilvl="7" w:tplc="040B0003" w:tentative="1">
      <w:start w:val="1"/>
      <w:numFmt w:val="bullet"/>
      <w:lvlText w:val="o"/>
      <w:lvlJc w:val="left"/>
      <w:pPr>
        <w:ind w:left="8865" w:hanging="360"/>
      </w:pPr>
      <w:rPr>
        <w:rFonts w:ascii="Courier New" w:hAnsi="Courier New" w:cs="Courier New" w:hint="default"/>
      </w:rPr>
    </w:lvl>
    <w:lvl w:ilvl="8" w:tplc="040B0005" w:tentative="1">
      <w:start w:val="1"/>
      <w:numFmt w:val="bullet"/>
      <w:lvlText w:val=""/>
      <w:lvlJc w:val="left"/>
      <w:pPr>
        <w:ind w:left="9585" w:hanging="360"/>
      </w:pPr>
      <w:rPr>
        <w:rFonts w:ascii="Wingdings" w:hAnsi="Wingdings" w:hint="default"/>
      </w:rPr>
    </w:lvl>
  </w:abstractNum>
  <w:abstractNum w:abstractNumId="32" w15:restartNumberingAfterBreak="0">
    <w:nsid w:val="234F4B17"/>
    <w:multiLevelType w:val="hybridMultilevel"/>
    <w:tmpl w:val="FD40334A"/>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3">
      <w:start w:val="1"/>
      <w:numFmt w:val="bullet"/>
      <w:lvlText w:val="o"/>
      <w:lvlJc w:val="left"/>
      <w:pPr>
        <w:ind w:left="1800" w:hanging="360"/>
      </w:pPr>
      <w:rPr>
        <w:rFonts w:ascii="Courier New" w:hAnsi="Courier New" w:cs="Courier New" w:hint="default"/>
      </w:rPr>
    </w:lvl>
    <w:lvl w:ilvl="3" w:tplc="040B000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3" w15:restartNumberingAfterBreak="0">
    <w:nsid w:val="238C6E14"/>
    <w:multiLevelType w:val="hybridMultilevel"/>
    <w:tmpl w:val="9D207EA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247379CD"/>
    <w:multiLevelType w:val="hybridMultilevel"/>
    <w:tmpl w:val="FAB69A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25A43CC8"/>
    <w:multiLevelType w:val="hybridMultilevel"/>
    <w:tmpl w:val="7DC68BA2"/>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27970067"/>
    <w:multiLevelType w:val="hybridMultilevel"/>
    <w:tmpl w:val="22C42274"/>
    <w:lvl w:ilvl="0" w:tplc="09A447D8">
      <w:start w:val="1"/>
      <w:numFmt w:val="bullet"/>
      <w:lvlText w:val=""/>
      <w:lvlJc w:val="left"/>
      <w:pPr>
        <w:ind w:left="1080" w:hanging="360"/>
      </w:pPr>
      <w:rPr>
        <w:rFonts w:ascii="Symbol" w:hAnsi="Symbol" w:hint="default"/>
        <w:color w:val="auto"/>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7" w15:restartNumberingAfterBreak="0">
    <w:nsid w:val="29820F20"/>
    <w:multiLevelType w:val="hybridMultilevel"/>
    <w:tmpl w:val="29A62962"/>
    <w:lvl w:ilvl="0" w:tplc="040B0001">
      <w:start w:val="1"/>
      <w:numFmt w:val="bullet"/>
      <w:lvlText w:val=""/>
      <w:lvlJc w:val="left"/>
      <w:pPr>
        <w:ind w:left="720" w:hanging="360"/>
      </w:pPr>
      <w:rPr>
        <w:rFonts w:ascii="Symbol" w:hAnsi="Symbol" w:hint="default"/>
      </w:rPr>
    </w:lvl>
    <w:lvl w:ilvl="1" w:tplc="0490613A">
      <w:start w:val="1"/>
      <w:numFmt w:val="bullet"/>
      <w:lvlText w:val="o"/>
      <w:lvlJc w:val="left"/>
      <w:pPr>
        <w:ind w:left="1440" w:hanging="360"/>
      </w:pPr>
      <w:rPr>
        <w:rFonts w:ascii="Courier New" w:hAnsi="Courier New" w:cs="Courier New" w:hint="default"/>
        <w:color w:val="auto"/>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2A34405D"/>
    <w:multiLevelType w:val="hybridMultilevel"/>
    <w:tmpl w:val="638084C2"/>
    <w:lvl w:ilvl="0" w:tplc="1408EF8C">
      <w:start w:val="4"/>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2AD265DB"/>
    <w:multiLevelType w:val="hybridMultilevel"/>
    <w:tmpl w:val="A25E58D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2BBD3352"/>
    <w:multiLevelType w:val="hybridMultilevel"/>
    <w:tmpl w:val="C2F6F096"/>
    <w:lvl w:ilvl="0" w:tplc="040B0003">
      <w:start w:val="1"/>
      <w:numFmt w:val="bullet"/>
      <w:lvlText w:val="o"/>
      <w:lvlJc w:val="left"/>
      <w:pPr>
        <w:ind w:left="720" w:hanging="360"/>
      </w:pPr>
      <w:rPr>
        <w:rFonts w:ascii="Courier New" w:hAnsi="Courier New" w:cs="Courier New"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2C1A2FB3"/>
    <w:multiLevelType w:val="hybridMultilevel"/>
    <w:tmpl w:val="4314DD5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2C7A0E74"/>
    <w:multiLevelType w:val="hybridMultilevel"/>
    <w:tmpl w:val="7AFCA4E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2CF27A25"/>
    <w:multiLevelType w:val="hybridMultilevel"/>
    <w:tmpl w:val="5ABEAB16"/>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4" w15:restartNumberingAfterBreak="0">
    <w:nsid w:val="2DC51AE8"/>
    <w:multiLevelType w:val="hybridMultilevel"/>
    <w:tmpl w:val="384E7138"/>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2ED259A7"/>
    <w:multiLevelType w:val="hybridMultilevel"/>
    <w:tmpl w:val="4E14BFB6"/>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6" w15:restartNumberingAfterBreak="0">
    <w:nsid w:val="30B30B23"/>
    <w:multiLevelType w:val="hybridMultilevel"/>
    <w:tmpl w:val="F17837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7" w15:restartNumberingAfterBreak="0">
    <w:nsid w:val="30FD1A89"/>
    <w:multiLevelType w:val="hybridMultilevel"/>
    <w:tmpl w:val="DAA4474C"/>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8" w15:restartNumberingAfterBreak="0">
    <w:nsid w:val="323D11AC"/>
    <w:multiLevelType w:val="hybridMultilevel"/>
    <w:tmpl w:val="6A0EF93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9" w15:restartNumberingAfterBreak="0">
    <w:nsid w:val="32634DBC"/>
    <w:multiLevelType w:val="hybridMultilevel"/>
    <w:tmpl w:val="D00ACC5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0" w15:restartNumberingAfterBreak="0">
    <w:nsid w:val="327020FA"/>
    <w:multiLevelType w:val="hybridMultilevel"/>
    <w:tmpl w:val="876A8FA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36B909C3"/>
    <w:multiLevelType w:val="hybridMultilevel"/>
    <w:tmpl w:val="533EF7E2"/>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2" w15:restartNumberingAfterBreak="0">
    <w:nsid w:val="37E341E4"/>
    <w:multiLevelType w:val="hybridMultilevel"/>
    <w:tmpl w:val="29203A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3A5513F0"/>
    <w:multiLevelType w:val="hybridMultilevel"/>
    <w:tmpl w:val="077685FE"/>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3BD344E3"/>
    <w:multiLevelType w:val="hybridMultilevel"/>
    <w:tmpl w:val="BB4A8D72"/>
    <w:lvl w:ilvl="0" w:tplc="040B0001">
      <w:start w:val="1"/>
      <w:numFmt w:val="bullet"/>
      <w:lvlText w:val=""/>
      <w:lvlJc w:val="left"/>
      <w:pPr>
        <w:ind w:left="1080" w:hanging="360"/>
      </w:pPr>
      <w:rPr>
        <w:rFonts w:ascii="Symbol" w:hAnsi="Symbol" w:hint="default"/>
      </w:rPr>
    </w:lvl>
    <w:lvl w:ilvl="1" w:tplc="040B0001">
      <w:start w:val="1"/>
      <w:numFmt w:val="bullet"/>
      <w:lvlText w:val=""/>
      <w:lvlJc w:val="left"/>
      <w:pPr>
        <w:ind w:left="1800" w:hanging="360"/>
      </w:pPr>
      <w:rPr>
        <w:rFonts w:ascii="Symbol" w:hAnsi="Symbol"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5" w15:restartNumberingAfterBreak="0">
    <w:nsid w:val="3C140A5B"/>
    <w:multiLevelType w:val="hybridMultilevel"/>
    <w:tmpl w:val="FD6004B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3DC57329"/>
    <w:multiLevelType w:val="hybridMultilevel"/>
    <w:tmpl w:val="913066E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3E2C5382"/>
    <w:multiLevelType w:val="hybridMultilevel"/>
    <w:tmpl w:val="C10A38EA"/>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15:restartNumberingAfterBreak="0">
    <w:nsid w:val="41023B5F"/>
    <w:multiLevelType w:val="hybridMultilevel"/>
    <w:tmpl w:val="DCC05F9C"/>
    <w:lvl w:ilvl="0" w:tplc="040B0001">
      <w:start w:val="1"/>
      <w:numFmt w:val="bullet"/>
      <w:lvlText w:val=""/>
      <w:lvlJc w:val="left"/>
      <w:pPr>
        <w:ind w:left="1437" w:hanging="360"/>
      </w:pPr>
      <w:rPr>
        <w:rFonts w:ascii="Symbol" w:hAnsi="Symbol" w:hint="default"/>
      </w:rPr>
    </w:lvl>
    <w:lvl w:ilvl="1" w:tplc="040B0003" w:tentative="1">
      <w:start w:val="1"/>
      <w:numFmt w:val="bullet"/>
      <w:lvlText w:val="o"/>
      <w:lvlJc w:val="left"/>
      <w:pPr>
        <w:ind w:left="2157" w:hanging="360"/>
      </w:pPr>
      <w:rPr>
        <w:rFonts w:ascii="Courier New" w:hAnsi="Courier New" w:cs="Courier New" w:hint="default"/>
      </w:rPr>
    </w:lvl>
    <w:lvl w:ilvl="2" w:tplc="040B0005" w:tentative="1">
      <w:start w:val="1"/>
      <w:numFmt w:val="bullet"/>
      <w:lvlText w:val=""/>
      <w:lvlJc w:val="left"/>
      <w:pPr>
        <w:ind w:left="2877" w:hanging="360"/>
      </w:pPr>
      <w:rPr>
        <w:rFonts w:ascii="Wingdings" w:hAnsi="Wingdings" w:hint="default"/>
      </w:rPr>
    </w:lvl>
    <w:lvl w:ilvl="3" w:tplc="040B0001" w:tentative="1">
      <w:start w:val="1"/>
      <w:numFmt w:val="bullet"/>
      <w:lvlText w:val=""/>
      <w:lvlJc w:val="left"/>
      <w:pPr>
        <w:ind w:left="3597" w:hanging="360"/>
      </w:pPr>
      <w:rPr>
        <w:rFonts w:ascii="Symbol" w:hAnsi="Symbol" w:hint="default"/>
      </w:rPr>
    </w:lvl>
    <w:lvl w:ilvl="4" w:tplc="040B0003" w:tentative="1">
      <w:start w:val="1"/>
      <w:numFmt w:val="bullet"/>
      <w:lvlText w:val="o"/>
      <w:lvlJc w:val="left"/>
      <w:pPr>
        <w:ind w:left="4317" w:hanging="360"/>
      </w:pPr>
      <w:rPr>
        <w:rFonts w:ascii="Courier New" w:hAnsi="Courier New" w:cs="Courier New" w:hint="default"/>
      </w:rPr>
    </w:lvl>
    <w:lvl w:ilvl="5" w:tplc="040B0005" w:tentative="1">
      <w:start w:val="1"/>
      <w:numFmt w:val="bullet"/>
      <w:lvlText w:val=""/>
      <w:lvlJc w:val="left"/>
      <w:pPr>
        <w:ind w:left="5037" w:hanging="360"/>
      </w:pPr>
      <w:rPr>
        <w:rFonts w:ascii="Wingdings" w:hAnsi="Wingdings" w:hint="default"/>
      </w:rPr>
    </w:lvl>
    <w:lvl w:ilvl="6" w:tplc="040B0001" w:tentative="1">
      <w:start w:val="1"/>
      <w:numFmt w:val="bullet"/>
      <w:lvlText w:val=""/>
      <w:lvlJc w:val="left"/>
      <w:pPr>
        <w:ind w:left="5757" w:hanging="360"/>
      </w:pPr>
      <w:rPr>
        <w:rFonts w:ascii="Symbol" w:hAnsi="Symbol" w:hint="default"/>
      </w:rPr>
    </w:lvl>
    <w:lvl w:ilvl="7" w:tplc="040B0003" w:tentative="1">
      <w:start w:val="1"/>
      <w:numFmt w:val="bullet"/>
      <w:lvlText w:val="o"/>
      <w:lvlJc w:val="left"/>
      <w:pPr>
        <w:ind w:left="6477" w:hanging="360"/>
      </w:pPr>
      <w:rPr>
        <w:rFonts w:ascii="Courier New" w:hAnsi="Courier New" w:cs="Courier New" w:hint="default"/>
      </w:rPr>
    </w:lvl>
    <w:lvl w:ilvl="8" w:tplc="040B0005" w:tentative="1">
      <w:start w:val="1"/>
      <w:numFmt w:val="bullet"/>
      <w:lvlText w:val=""/>
      <w:lvlJc w:val="left"/>
      <w:pPr>
        <w:ind w:left="7197" w:hanging="360"/>
      </w:pPr>
      <w:rPr>
        <w:rFonts w:ascii="Wingdings" w:hAnsi="Wingdings" w:hint="default"/>
      </w:rPr>
    </w:lvl>
  </w:abstractNum>
  <w:abstractNum w:abstractNumId="59" w15:restartNumberingAfterBreak="0">
    <w:nsid w:val="41115DA0"/>
    <w:multiLevelType w:val="hybridMultilevel"/>
    <w:tmpl w:val="39AE5B46"/>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0" w15:restartNumberingAfterBreak="0">
    <w:nsid w:val="41B929A3"/>
    <w:multiLevelType w:val="hybridMultilevel"/>
    <w:tmpl w:val="21C269A4"/>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42736892"/>
    <w:multiLevelType w:val="hybridMultilevel"/>
    <w:tmpl w:val="70C6E0B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43252657"/>
    <w:multiLevelType w:val="hybridMultilevel"/>
    <w:tmpl w:val="2C062E76"/>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3" w15:restartNumberingAfterBreak="0">
    <w:nsid w:val="44470B58"/>
    <w:multiLevelType w:val="hybridMultilevel"/>
    <w:tmpl w:val="C18E05CE"/>
    <w:lvl w:ilvl="0" w:tplc="040B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4" w15:restartNumberingAfterBreak="0">
    <w:nsid w:val="44581720"/>
    <w:multiLevelType w:val="hybridMultilevel"/>
    <w:tmpl w:val="B2BA0704"/>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5" w15:restartNumberingAfterBreak="0">
    <w:nsid w:val="45127D84"/>
    <w:multiLevelType w:val="hybridMultilevel"/>
    <w:tmpl w:val="EE5CE5E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45C610B1"/>
    <w:multiLevelType w:val="hybridMultilevel"/>
    <w:tmpl w:val="0478DD8E"/>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7" w15:restartNumberingAfterBreak="0">
    <w:nsid w:val="46894957"/>
    <w:multiLevelType w:val="hybridMultilevel"/>
    <w:tmpl w:val="A022D4BE"/>
    <w:lvl w:ilvl="0" w:tplc="040B0003">
      <w:start w:val="1"/>
      <w:numFmt w:val="bullet"/>
      <w:lvlText w:val="o"/>
      <w:lvlJc w:val="left"/>
      <w:pPr>
        <w:ind w:left="1080" w:hanging="360"/>
      </w:pPr>
      <w:rPr>
        <w:rFonts w:ascii="Courier New" w:hAnsi="Courier New" w:cs="Courier New"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8" w15:restartNumberingAfterBreak="0">
    <w:nsid w:val="46FC78AF"/>
    <w:multiLevelType w:val="hybridMultilevel"/>
    <w:tmpl w:val="DFDEDA74"/>
    <w:lvl w:ilvl="0" w:tplc="0D40B972">
      <w:numFmt w:val="bullet"/>
      <w:lvlText w:val="-"/>
      <w:lvlJc w:val="left"/>
      <w:pPr>
        <w:ind w:left="720" w:hanging="360"/>
      </w:pPr>
      <w:rPr>
        <w:rFonts w:ascii="Lato" w:eastAsia="Times New Roman" w:hAnsi="Lato"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474F63B6"/>
    <w:multiLevelType w:val="hybridMultilevel"/>
    <w:tmpl w:val="F07082A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47C91DAF"/>
    <w:multiLevelType w:val="hybridMultilevel"/>
    <w:tmpl w:val="B560B38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1" w15:restartNumberingAfterBreak="0">
    <w:nsid w:val="48484045"/>
    <w:multiLevelType w:val="hybridMultilevel"/>
    <w:tmpl w:val="1EC26AB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785"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15:restartNumberingAfterBreak="0">
    <w:nsid w:val="486750D8"/>
    <w:multiLevelType w:val="hybridMultilevel"/>
    <w:tmpl w:val="610EDA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490920F3"/>
    <w:multiLevelType w:val="hybridMultilevel"/>
    <w:tmpl w:val="A1166470"/>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74" w15:restartNumberingAfterBreak="0">
    <w:nsid w:val="4A210B35"/>
    <w:multiLevelType w:val="hybridMultilevel"/>
    <w:tmpl w:val="8D86DEA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5" w15:restartNumberingAfterBreak="0">
    <w:nsid w:val="4C407338"/>
    <w:multiLevelType w:val="hybridMultilevel"/>
    <w:tmpl w:val="DD16196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1">
      <w:start w:val="1"/>
      <w:numFmt w:val="bullet"/>
      <w:lvlText w:val=""/>
      <w:lvlJc w:val="left"/>
      <w:pPr>
        <w:ind w:left="3600" w:hanging="360"/>
      </w:pPr>
      <w:rPr>
        <w:rFonts w:ascii="Symbol" w:hAnsi="Symbo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15:restartNumberingAfterBreak="0">
    <w:nsid w:val="4DDF1C64"/>
    <w:multiLevelType w:val="hybridMultilevel"/>
    <w:tmpl w:val="AC826628"/>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1">
      <w:start w:val="1"/>
      <w:numFmt w:val="bullet"/>
      <w:lvlText w:val=""/>
      <w:lvlJc w:val="left"/>
      <w:pPr>
        <w:ind w:left="2160" w:hanging="360"/>
      </w:pPr>
      <w:rPr>
        <w:rFonts w:ascii="Symbol" w:hAnsi="Symbol"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7" w15:restartNumberingAfterBreak="0">
    <w:nsid w:val="4E6D6B8B"/>
    <w:multiLevelType w:val="hybridMultilevel"/>
    <w:tmpl w:val="0708FA10"/>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8" w15:restartNumberingAfterBreak="0">
    <w:nsid w:val="500771DA"/>
    <w:multiLevelType w:val="hybridMultilevel"/>
    <w:tmpl w:val="EDAC806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9" w15:restartNumberingAfterBreak="0">
    <w:nsid w:val="5123722D"/>
    <w:multiLevelType w:val="hybridMultilevel"/>
    <w:tmpl w:val="6E3EA9C6"/>
    <w:lvl w:ilvl="0" w:tplc="040B0001">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0" w15:restartNumberingAfterBreak="0">
    <w:nsid w:val="522B7FA0"/>
    <w:multiLevelType w:val="hybridMultilevel"/>
    <w:tmpl w:val="ED0694A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1" w15:restartNumberingAfterBreak="0">
    <w:nsid w:val="54620E45"/>
    <w:multiLevelType w:val="hybridMultilevel"/>
    <w:tmpl w:val="41A4B8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2" w15:restartNumberingAfterBreak="0">
    <w:nsid w:val="54C838BA"/>
    <w:multiLevelType w:val="hybridMultilevel"/>
    <w:tmpl w:val="F8F0B1C0"/>
    <w:lvl w:ilvl="0" w:tplc="040B0001">
      <w:start w:val="1"/>
      <w:numFmt w:val="bullet"/>
      <w:lvlText w:val=""/>
      <w:lvlJc w:val="left"/>
      <w:pPr>
        <w:ind w:left="643" w:hanging="360"/>
      </w:pPr>
      <w:rPr>
        <w:rFonts w:ascii="Symbol" w:hAnsi="Symbol" w:hint="default"/>
        <w:color w:val="auto"/>
      </w:rPr>
    </w:lvl>
    <w:lvl w:ilvl="1" w:tplc="040B0003">
      <w:start w:val="1"/>
      <w:numFmt w:val="bullet"/>
      <w:lvlText w:val="o"/>
      <w:lvlJc w:val="left"/>
      <w:pPr>
        <w:ind w:left="1440" w:hanging="360"/>
      </w:pPr>
      <w:rPr>
        <w:rFonts w:ascii="Courier New" w:hAnsi="Courier New" w:cs="Courier New" w:hint="default"/>
      </w:rPr>
    </w:lvl>
    <w:lvl w:ilvl="2" w:tplc="040B0003">
      <w:start w:val="1"/>
      <w:numFmt w:val="bullet"/>
      <w:lvlText w:val="o"/>
      <w:lvlJc w:val="left"/>
      <w:pPr>
        <w:ind w:left="1494" w:hanging="360"/>
      </w:pPr>
      <w:rPr>
        <w:rFonts w:ascii="Courier New" w:hAnsi="Courier New" w:cs="Courier New"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54DD7848"/>
    <w:multiLevelType w:val="hybridMultilevel"/>
    <w:tmpl w:val="43162C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15:restartNumberingAfterBreak="0">
    <w:nsid w:val="55207747"/>
    <w:multiLevelType w:val="hybridMultilevel"/>
    <w:tmpl w:val="678AA29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5" w15:restartNumberingAfterBreak="0">
    <w:nsid w:val="555D1542"/>
    <w:multiLevelType w:val="hybridMultilevel"/>
    <w:tmpl w:val="2D580560"/>
    <w:lvl w:ilvl="0" w:tplc="A2287784">
      <w:start w:val="1"/>
      <w:numFmt w:val="bullet"/>
      <w:lvlText w:val=""/>
      <w:lvlJc w:val="left"/>
      <w:pPr>
        <w:ind w:left="720" w:hanging="360"/>
      </w:pPr>
      <w:rPr>
        <w:rFonts w:ascii="Symbol" w:hAnsi="Symbol" w:hint="default"/>
        <w:color w:val="auto"/>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6" w15:restartNumberingAfterBreak="0">
    <w:nsid w:val="55AA3303"/>
    <w:multiLevelType w:val="hybridMultilevel"/>
    <w:tmpl w:val="3DE4B3BC"/>
    <w:lvl w:ilvl="0" w:tplc="040B0001">
      <w:start w:val="1"/>
      <w:numFmt w:val="bullet"/>
      <w:lvlText w:val=""/>
      <w:lvlJc w:val="left"/>
      <w:pPr>
        <w:ind w:left="1080" w:hanging="360"/>
      </w:pPr>
      <w:rPr>
        <w:rFonts w:ascii="Symbol" w:hAnsi="Symbol" w:hint="default"/>
      </w:rPr>
    </w:lvl>
    <w:lvl w:ilvl="1" w:tplc="040B0001">
      <w:start w:val="1"/>
      <w:numFmt w:val="bullet"/>
      <w:lvlText w:val=""/>
      <w:lvlJc w:val="left"/>
      <w:pPr>
        <w:ind w:left="1800" w:hanging="360"/>
      </w:pPr>
      <w:rPr>
        <w:rFonts w:ascii="Symbol" w:hAnsi="Symbol"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7" w15:restartNumberingAfterBreak="0">
    <w:nsid w:val="55B67FE6"/>
    <w:multiLevelType w:val="hybridMultilevel"/>
    <w:tmpl w:val="BFACB0D0"/>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8" w15:restartNumberingAfterBreak="0">
    <w:nsid w:val="55BB1C06"/>
    <w:multiLevelType w:val="hybridMultilevel"/>
    <w:tmpl w:val="76AE4D2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9" w15:restartNumberingAfterBreak="0">
    <w:nsid w:val="56E13591"/>
    <w:multiLevelType w:val="hybridMultilevel"/>
    <w:tmpl w:val="51B4C6CA"/>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0" w15:restartNumberingAfterBreak="0">
    <w:nsid w:val="572448A8"/>
    <w:multiLevelType w:val="hybridMultilevel"/>
    <w:tmpl w:val="415E156C"/>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1" w15:restartNumberingAfterBreak="0">
    <w:nsid w:val="58BF543B"/>
    <w:multiLevelType w:val="hybridMultilevel"/>
    <w:tmpl w:val="5EE2703E"/>
    <w:lvl w:ilvl="0" w:tplc="E24E5618">
      <w:numFmt w:val="bullet"/>
      <w:lvlText w:val=""/>
      <w:lvlJc w:val="left"/>
      <w:pPr>
        <w:ind w:left="720" w:hanging="360"/>
      </w:pPr>
      <w:rPr>
        <w:rFonts w:ascii="Wingdings" w:eastAsiaTheme="minorHAnsi" w:hAnsi="Wingdings" w:cstheme="minorBidi" w:hint="default"/>
        <w:i/>
        <w:color w:val="1F3864" w:themeColor="accent5" w:themeShade="8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2" w15:restartNumberingAfterBreak="0">
    <w:nsid w:val="590568A7"/>
    <w:multiLevelType w:val="hybridMultilevel"/>
    <w:tmpl w:val="9BC8DCCC"/>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3" w15:restartNumberingAfterBreak="0">
    <w:nsid w:val="59556BCB"/>
    <w:multiLevelType w:val="hybridMultilevel"/>
    <w:tmpl w:val="1F346D5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4" w15:restartNumberingAfterBreak="0">
    <w:nsid w:val="5BE23299"/>
    <w:multiLevelType w:val="hybridMultilevel"/>
    <w:tmpl w:val="D1A41DEE"/>
    <w:lvl w:ilvl="0" w:tplc="040B0003">
      <w:start w:val="1"/>
      <w:numFmt w:val="bullet"/>
      <w:lvlText w:val="o"/>
      <w:lvlJc w:val="left"/>
      <w:pPr>
        <w:ind w:left="720" w:hanging="360"/>
      </w:pPr>
      <w:rPr>
        <w:rFonts w:ascii="Courier New" w:hAnsi="Courier New" w:cs="Courier New"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5" w15:restartNumberingAfterBreak="0">
    <w:nsid w:val="5C48096F"/>
    <w:multiLevelType w:val="hybridMultilevel"/>
    <w:tmpl w:val="171A87AE"/>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644"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6" w15:restartNumberingAfterBreak="0">
    <w:nsid w:val="5D6C3C8B"/>
    <w:multiLevelType w:val="hybridMultilevel"/>
    <w:tmpl w:val="E724DCD8"/>
    <w:lvl w:ilvl="0" w:tplc="040B0003">
      <w:start w:val="1"/>
      <w:numFmt w:val="bullet"/>
      <w:lvlText w:val="o"/>
      <w:lvlJc w:val="left"/>
      <w:pPr>
        <w:ind w:left="1080" w:hanging="360"/>
      </w:pPr>
      <w:rPr>
        <w:rFonts w:ascii="Courier New" w:hAnsi="Courier New" w:cs="Courier New"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97" w15:restartNumberingAfterBreak="0">
    <w:nsid w:val="5EC3359F"/>
    <w:multiLevelType w:val="hybridMultilevel"/>
    <w:tmpl w:val="C4882D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8" w15:restartNumberingAfterBreak="0">
    <w:nsid w:val="5EC870F5"/>
    <w:multiLevelType w:val="hybridMultilevel"/>
    <w:tmpl w:val="7C8C83F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9" w15:restartNumberingAfterBreak="0">
    <w:nsid w:val="60852422"/>
    <w:multiLevelType w:val="hybridMultilevel"/>
    <w:tmpl w:val="DE62F14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0" w15:restartNumberingAfterBreak="0">
    <w:nsid w:val="60903C75"/>
    <w:multiLevelType w:val="hybridMultilevel"/>
    <w:tmpl w:val="25D49302"/>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1" w15:restartNumberingAfterBreak="0">
    <w:nsid w:val="610A7CFC"/>
    <w:multiLevelType w:val="hybridMultilevel"/>
    <w:tmpl w:val="668EAD56"/>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2" w15:restartNumberingAfterBreak="0">
    <w:nsid w:val="615709B0"/>
    <w:multiLevelType w:val="hybridMultilevel"/>
    <w:tmpl w:val="AF34DAFC"/>
    <w:lvl w:ilvl="0" w:tplc="040B0003">
      <w:start w:val="1"/>
      <w:numFmt w:val="bullet"/>
      <w:lvlText w:val="o"/>
      <w:lvlJc w:val="left"/>
      <w:pPr>
        <w:ind w:left="1800" w:hanging="360"/>
      </w:pPr>
      <w:rPr>
        <w:rFonts w:ascii="Courier New" w:hAnsi="Courier New" w:cs="Courier New" w:hint="default"/>
      </w:rPr>
    </w:lvl>
    <w:lvl w:ilvl="1" w:tplc="040B0003">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03" w15:restartNumberingAfterBreak="0">
    <w:nsid w:val="63755C34"/>
    <w:multiLevelType w:val="hybridMultilevel"/>
    <w:tmpl w:val="0B8C492A"/>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4" w15:restartNumberingAfterBreak="0">
    <w:nsid w:val="63F757E7"/>
    <w:multiLevelType w:val="hybridMultilevel"/>
    <w:tmpl w:val="0EFA05D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5" w15:restartNumberingAfterBreak="0">
    <w:nsid w:val="652100F6"/>
    <w:multiLevelType w:val="hybridMultilevel"/>
    <w:tmpl w:val="F9920BD6"/>
    <w:lvl w:ilvl="0" w:tplc="3AFE8D9E">
      <w:start w:val="1"/>
      <w:numFmt w:val="bullet"/>
      <w:lvlText w:val=""/>
      <w:lvlJc w:val="left"/>
      <w:pPr>
        <w:ind w:left="360" w:hanging="360"/>
      </w:pPr>
      <w:rPr>
        <w:rFonts w:ascii="Symbol" w:hAnsi="Symbol" w:hint="default"/>
        <w:lang w:val="fi-FI"/>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6" w15:restartNumberingAfterBreak="0">
    <w:nsid w:val="654B3165"/>
    <w:multiLevelType w:val="hybridMultilevel"/>
    <w:tmpl w:val="8B9678C4"/>
    <w:lvl w:ilvl="0" w:tplc="040B0001">
      <w:start w:val="1"/>
      <w:numFmt w:val="bullet"/>
      <w:lvlText w:val=""/>
      <w:lvlJc w:val="left"/>
      <w:pPr>
        <w:ind w:left="375" w:hanging="360"/>
      </w:pPr>
      <w:rPr>
        <w:rFonts w:ascii="Symbol" w:hAnsi="Symbol" w:hint="default"/>
      </w:rPr>
    </w:lvl>
    <w:lvl w:ilvl="1" w:tplc="040B0001">
      <w:start w:val="1"/>
      <w:numFmt w:val="bullet"/>
      <w:lvlText w:val=""/>
      <w:lvlJc w:val="left"/>
      <w:pPr>
        <w:ind w:left="1095" w:hanging="360"/>
      </w:pPr>
      <w:rPr>
        <w:rFonts w:ascii="Symbol" w:hAnsi="Symbol" w:hint="default"/>
      </w:rPr>
    </w:lvl>
    <w:lvl w:ilvl="2" w:tplc="040B0005">
      <w:start w:val="1"/>
      <w:numFmt w:val="bullet"/>
      <w:lvlText w:val=""/>
      <w:lvlJc w:val="left"/>
      <w:pPr>
        <w:ind w:left="1815" w:hanging="360"/>
      </w:pPr>
      <w:rPr>
        <w:rFonts w:ascii="Wingdings" w:hAnsi="Wingdings" w:hint="default"/>
      </w:rPr>
    </w:lvl>
    <w:lvl w:ilvl="3" w:tplc="040B0001">
      <w:start w:val="1"/>
      <w:numFmt w:val="bullet"/>
      <w:lvlText w:val=""/>
      <w:lvlJc w:val="left"/>
      <w:pPr>
        <w:ind w:left="2535" w:hanging="360"/>
      </w:pPr>
      <w:rPr>
        <w:rFonts w:ascii="Symbol" w:hAnsi="Symbol" w:hint="default"/>
      </w:rPr>
    </w:lvl>
    <w:lvl w:ilvl="4" w:tplc="040B0003" w:tentative="1">
      <w:start w:val="1"/>
      <w:numFmt w:val="bullet"/>
      <w:lvlText w:val="o"/>
      <w:lvlJc w:val="left"/>
      <w:pPr>
        <w:ind w:left="3255" w:hanging="360"/>
      </w:pPr>
      <w:rPr>
        <w:rFonts w:ascii="Courier New" w:hAnsi="Courier New" w:cs="Courier New" w:hint="default"/>
      </w:rPr>
    </w:lvl>
    <w:lvl w:ilvl="5" w:tplc="040B0005" w:tentative="1">
      <w:start w:val="1"/>
      <w:numFmt w:val="bullet"/>
      <w:lvlText w:val=""/>
      <w:lvlJc w:val="left"/>
      <w:pPr>
        <w:ind w:left="3975" w:hanging="360"/>
      </w:pPr>
      <w:rPr>
        <w:rFonts w:ascii="Wingdings" w:hAnsi="Wingdings" w:hint="default"/>
      </w:rPr>
    </w:lvl>
    <w:lvl w:ilvl="6" w:tplc="040B0001" w:tentative="1">
      <w:start w:val="1"/>
      <w:numFmt w:val="bullet"/>
      <w:lvlText w:val=""/>
      <w:lvlJc w:val="left"/>
      <w:pPr>
        <w:ind w:left="4695" w:hanging="360"/>
      </w:pPr>
      <w:rPr>
        <w:rFonts w:ascii="Symbol" w:hAnsi="Symbol" w:hint="default"/>
      </w:rPr>
    </w:lvl>
    <w:lvl w:ilvl="7" w:tplc="040B0003" w:tentative="1">
      <w:start w:val="1"/>
      <w:numFmt w:val="bullet"/>
      <w:lvlText w:val="o"/>
      <w:lvlJc w:val="left"/>
      <w:pPr>
        <w:ind w:left="5415" w:hanging="360"/>
      </w:pPr>
      <w:rPr>
        <w:rFonts w:ascii="Courier New" w:hAnsi="Courier New" w:cs="Courier New" w:hint="default"/>
      </w:rPr>
    </w:lvl>
    <w:lvl w:ilvl="8" w:tplc="040B0005" w:tentative="1">
      <w:start w:val="1"/>
      <w:numFmt w:val="bullet"/>
      <w:lvlText w:val=""/>
      <w:lvlJc w:val="left"/>
      <w:pPr>
        <w:ind w:left="6135" w:hanging="360"/>
      </w:pPr>
      <w:rPr>
        <w:rFonts w:ascii="Wingdings" w:hAnsi="Wingdings" w:hint="default"/>
      </w:rPr>
    </w:lvl>
  </w:abstractNum>
  <w:abstractNum w:abstractNumId="107" w15:restartNumberingAfterBreak="0">
    <w:nsid w:val="656117AD"/>
    <w:multiLevelType w:val="hybridMultilevel"/>
    <w:tmpl w:val="5C08118C"/>
    <w:lvl w:ilvl="0" w:tplc="3AFE8D9E">
      <w:start w:val="1"/>
      <w:numFmt w:val="bullet"/>
      <w:lvlText w:val=""/>
      <w:lvlJc w:val="left"/>
      <w:pPr>
        <w:ind w:left="720" w:hanging="360"/>
      </w:pPr>
      <w:rPr>
        <w:rFonts w:ascii="Symbol" w:hAnsi="Symbol" w:hint="default"/>
        <w:lang w:val="fi-FI"/>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8" w15:restartNumberingAfterBreak="0">
    <w:nsid w:val="66D24F0C"/>
    <w:multiLevelType w:val="hybridMultilevel"/>
    <w:tmpl w:val="A228543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9" w15:restartNumberingAfterBreak="0">
    <w:nsid w:val="671B38A9"/>
    <w:multiLevelType w:val="hybridMultilevel"/>
    <w:tmpl w:val="86DAF604"/>
    <w:lvl w:ilvl="0" w:tplc="F8C06C30">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0" w15:restartNumberingAfterBreak="0">
    <w:nsid w:val="68AC5135"/>
    <w:multiLevelType w:val="hybridMultilevel"/>
    <w:tmpl w:val="49A83A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1" w15:restartNumberingAfterBreak="0">
    <w:nsid w:val="68EE4726"/>
    <w:multiLevelType w:val="hybridMultilevel"/>
    <w:tmpl w:val="01F4327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2" w15:restartNumberingAfterBreak="0">
    <w:nsid w:val="6A340B0A"/>
    <w:multiLevelType w:val="hybridMultilevel"/>
    <w:tmpl w:val="56EC1496"/>
    <w:lvl w:ilvl="0" w:tplc="040B0003">
      <w:start w:val="1"/>
      <w:numFmt w:val="bullet"/>
      <w:lvlText w:val="o"/>
      <w:lvlJc w:val="left"/>
      <w:pPr>
        <w:ind w:left="720" w:hanging="360"/>
      </w:pPr>
      <w:rPr>
        <w:rFonts w:ascii="Courier New" w:hAnsi="Courier New" w:cs="Courier New" w:hint="default"/>
        <w:lang w:val="fi-FI"/>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3" w15:restartNumberingAfterBreak="0">
    <w:nsid w:val="6A3E17EE"/>
    <w:multiLevelType w:val="hybridMultilevel"/>
    <w:tmpl w:val="6D70C91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4" w15:restartNumberingAfterBreak="0">
    <w:nsid w:val="6B271048"/>
    <w:multiLevelType w:val="hybridMultilevel"/>
    <w:tmpl w:val="C346D04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5" w15:restartNumberingAfterBreak="0">
    <w:nsid w:val="6BB542F0"/>
    <w:multiLevelType w:val="hybridMultilevel"/>
    <w:tmpl w:val="77880B98"/>
    <w:lvl w:ilvl="0" w:tplc="040B0005">
      <w:start w:val="1"/>
      <w:numFmt w:val="bullet"/>
      <w:lvlText w:val=""/>
      <w:lvlJc w:val="left"/>
      <w:pPr>
        <w:ind w:left="1440" w:hanging="360"/>
      </w:pPr>
      <w:rPr>
        <w:rFonts w:ascii="Wingdings" w:hAnsi="Wingdings" w:hint="default"/>
      </w:rPr>
    </w:lvl>
    <w:lvl w:ilvl="1" w:tplc="040B0003">
      <w:start w:val="1"/>
      <w:numFmt w:val="bullet"/>
      <w:lvlText w:val="o"/>
      <w:lvlJc w:val="left"/>
      <w:pPr>
        <w:ind w:left="2160" w:hanging="360"/>
      </w:pPr>
      <w:rPr>
        <w:rFonts w:ascii="Courier New" w:hAnsi="Courier New" w:cs="Courier New" w:hint="default"/>
      </w:rPr>
    </w:lvl>
    <w:lvl w:ilvl="2" w:tplc="040B0005">
      <w:start w:val="1"/>
      <w:numFmt w:val="bullet"/>
      <w:lvlText w:val=""/>
      <w:lvlJc w:val="left"/>
      <w:pPr>
        <w:ind w:left="2880" w:hanging="360"/>
      </w:pPr>
      <w:rPr>
        <w:rFonts w:ascii="Wingdings" w:hAnsi="Wingdings" w:hint="default"/>
      </w:rPr>
    </w:lvl>
    <w:lvl w:ilvl="3" w:tplc="040B000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16" w15:restartNumberingAfterBreak="0">
    <w:nsid w:val="6BCE796E"/>
    <w:multiLevelType w:val="hybridMultilevel"/>
    <w:tmpl w:val="A008B9C4"/>
    <w:lvl w:ilvl="0" w:tplc="1F2AE270">
      <w:start w:val="1"/>
      <w:numFmt w:val="bullet"/>
      <w:lvlText w:val=""/>
      <w:lvlJc w:val="left"/>
      <w:pPr>
        <w:ind w:left="720" w:hanging="360"/>
      </w:pPr>
      <w:rPr>
        <w:rFonts w:ascii="Symbol" w:hAnsi="Symbol" w:hint="default"/>
        <w:color w:val="auto"/>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7" w15:restartNumberingAfterBreak="0">
    <w:nsid w:val="6D4E1ADB"/>
    <w:multiLevelType w:val="hybridMultilevel"/>
    <w:tmpl w:val="7E74AAD8"/>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8" w15:restartNumberingAfterBreak="0">
    <w:nsid w:val="6DF22507"/>
    <w:multiLevelType w:val="hybridMultilevel"/>
    <w:tmpl w:val="5E1EF8C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9" w15:restartNumberingAfterBreak="0">
    <w:nsid w:val="6EAD4260"/>
    <w:multiLevelType w:val="hybridMultilevel"/>
    <w:tmpl w:val="2F0E88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0" w15:restartNumberingAfterBreak="0">
    <w:nsid w:val="70F93E48"/>
    <w:multiLevelType w:val="hybridMultilevel"/>
    <w:tmpl w:val="2A6E1D5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1" w15:restartNumberingAfterBreak="0">
    <w:nsid w:val="723952B2"/>
    <w:multiLevelType w:val="hybridMultilevel"/>
    <w:tmpl w:val="6D3E56C2"/>
    <w:lvl w:ilvl="0" w:tplc="F8C06C30">
      <w:numFmt w:val="bullet"/>
      <w:lvlText w:val=""/>
      <w:lvlJc w:val="left"/>
      <w:pPr>
        <w:ind w:left="36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2" w15:restartNumberingAfterBreak="0">
    <w:nsid w:val="72CD79D6"/>
    <w:multiLevelType w:val="hybridMultilevel"/>
    <w:tmpl w:val="A52E791C"/>
    <w:lvl w:ilvl="0" w:tplc="3AFE8D9E">
      <w:start w:val="1"/>
      <w:numFmt w:val="bullet"/>
      <w:lvlText w:val=""/>
      <w:lvlJc w:val="left"/>
      <w:pPr>
        <w:ind w:left="720" w:hanging="360"/>
      </w:pPr>
      <w:rPr>
        <w:rFonts w:ascii="Symbol" w:hAnsi="Symbol" w:hint="default"/>
        <w:lang w:val="fi-FI"/>
      </w:rPr>
    </w:lvl>
    <w:lvl w:ilvl="1" w:tplc="040B000F">
      <w:start w:val="1"/>
      <w:numFmt w:val="decimal"/>
      <w:lvlText w:val="%2."/>
      <w:lvlJc w:val="left"/>
      <w:pPr>
        <w:ind w:left="1440" w:hanging="360"/>
      </w:pPr>
      <w:rPr>
        <w:rFonts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3" w15:restartNumberingAfterBreak="0">
    <w:nsid w:val="76AF6823"/>
    <w:multiLevelType w:val="hybridMultilevel"/>
    <w:tmpl w:val="8B6C1A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4" w15:restartNumberingAfterBreak="0">
    <w:nsid w:val="76BA0D6B"/>
    <w:multiLevelType w:val="hybridMultilevel"/>
    <w:tmpl w:val="DFD6CDB2"/>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3">
      <w:start w:val="1"/>
      <w:numFmt w:val="bullet"/>
      <w:lvlText w:val="o"/>
      <w:lvlJc w:val="left"/>
      <w:pPr>
        <w:ind w:left="2520" w:hanging="360"/>
      </w:pPr>
      <w:rPr>
        <w:rFonts w:ascii="Courier New" w:hAnsi="Courier New" w:cs="Courier New"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5" w15:restartNumberingAfterBreak="0">
    <w:nsid w:val="771D7282"/>
    <w:multiLevelType w:val="hybridMultilevel"/>
    <w:tmpl w:val="65EA4304"/>
    <w:lvl w:ilvl="0" w:tplc="040B0001">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6" w15:restartNumberingAfterBreak="0">
    <w:nsid w:val="77A01591"/>
    <w:multiLevelType w:val="hybridMultilevel"/>
    <w:tmpl w:val="1812F300"/>
    <w:lvl w:ilvl="0" w:tplc="040B0001">
      <w:start w:val="1"/>
      <w:numFmt w:val="bullet"/>
      <w:lvlText w:val=""/>
      <w:lvlJc w:val="left"/>
      <w:pPr>
        <w:ind w:left="720" w:hanging="360"/>
      </w:pPr>
      <w:rPr>
        <w:rFonts w:ascii="Symbol" w:hAnsi="Symbol" w:hint="default"/>
      </w:rPr>
    </w:lvl>
    <w:lvl w:ilvl="1" w:tplc="0490613A">
      <w:start w:val="1"/>
      <w:numFmt w:val="bullet"/>
      <w:lvlText w:val="o"/>
      <w:lvlJc w:val="left"/>
      <w:pPr>
        <w:ind w:left="1440" w:hanging="360"/>
      </w:pPr>
      <w:rPr>
        <w:rFonts w:ascii="Courier New" w:hAnsi="Courier New" w:cs="Courier New" w:hint="default"/>
        <w:color w:val="auto"/>
      </w:rPr>
    </w:lvl>
    <w:lvl w:ilvl="2" w:tplc="040B0003">
      <w:start w:val="1"/>
      <w:numFmt w:val="bullet"/>
      <w:lvlText w:val="o"/>
      <w:lvlJc w:val="left"/>
      <w:pPr>
        <w:ind w:left="2160" w:hanging="360"/>
      </w:pPr>
      <w:rPr>
        <w:rFonts w:ascii="Courier New" w:hAnsi="Courier New" w:cs="Courier New"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7" w15:restartNumberingAfterBreak="0">
    <w:nsid w:val="78D42B32"/>
    <w:multiLevelType w:val="hybridMultilevel"/>
    <w:tmpl w:val="2904E8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8" w15:restartNumberingAfterBreak="0">
    <w:nsid w:val="79824954"/>
    <w:multiLevelType w:val="hybridMultilevel"/>
    <w:tmpl w:val="BDD4FD1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9" w15:restartNumberingAfterBreak="0">
    <w:nsid w:val="7A735EFE"/>
    <w:multiLevelType w:val="hybridMultilevel"/>
    <w:tmpl w:val="0C1CDE54"/>
    <w:lvl w:ilvl="0" w:tplc="040B0001">
      <w:start w:val="1"/>
      <w:numFmt w:val="bullet"/>
      <w:lvlText w:val=""/>
      <w:lvlJc w:val="left"/>
      <w:pPr>
        <w:ind w:left="1080" w:hanging="360"/>
      </w:pPr>
      <w:rPr>
        <w:rFonts w:ascii="Symbol" w:hAnsi="Symbol" w:hint="default"/>
      </w:rPr>
    </w:lvl>
    <w:lvl w:ilvl="1" w:tplc="040B0001">
      <w:start w:val="1"/>
      <w:numFmt w:val="bullet"/>
      <w:lvlText w:val=""/>
      <w:lvlJc w:val="left"/>
      <w:pPr>
        <w:ind w:left="1800" w:hanging="360"/>
      </w:pPr>
      <w:rPr>
        <w:rFonts w:ascii="Symbol" w:hAnsi="Symbol"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0" w15:restartNumberingAfterBreak="0">
    <w:nsid w:val="7A741942"/>
    <w:multiLevelType w:val="hybridMultilevel"/>
    <w:tmpl w:val="5B3EAB94"/>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1" w15:restartNumberingAfterBreak="0">
    <w:nsid w:val="7BCC24EC"/>
    <w:multiLevelType w:val="hybridMultilevel"/>
    <w:tmpl w:val="98B6FCFA"/>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2" w15:restartNumberingAfterBreak="0">
    <w:nsid w:val="7C300166"/>
    <w:multiLevelType w:val="hybridMultilevel"/>
    <w:tmpl w:val="894EF68E"/>
    <w:lvl w:ilvl="0" w:tplc="3AFE8D9E">
      <w:start w:val="1"/>
      <w:numFmt w:val="bullet"/>
      <w:lvlText w:val=""/>
      <w:lvlJc w:val="left"/>
      <w:pPr>
        <w:ind w:left="720" w:hanging="360"/>
      </w:pPr>
      <w:rPr>
        <w:rFonts w:ascii="Symbol" w:hAnsi="Symbol" w:hint="default"/>
        <w:lang w:val="fi-FI"/>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3" w15:restartNumberingAfterBreak="0">
    <w:nsid w:val="7C870929"/>
    <w:multiLevelType w:val="hybridMultilevel"/>
    <w:tmpl w:val="5818FA9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4" w15:restartNumberingAfterBreak="0">
    <w:nsid w:val="7D5921DA"/>
    <w:multiLevelType w:val="hybridMultilevel"/>
    <w:tmpl w:val="40347E08"/>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5" w15:restartNumberingAfterBreak="0">
    <w:nsid w:val="7D60238D"/>
    <w:multiLevelType w:val="hybridMultilevel"/>
    <w:tmpl w:val="F4305FBC"/>
    <w:lvl w:ilvl="0" w:tplc="90B045D2">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6" w15:restartNumberingAfterBreak="0">
    <w:nsid w:val="7DFF728D"/>
    <w:multiLevelType w:val="hybridMultilevel"/>
    <w:tmpl w:val="B8D20660"/>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7" w15:restartNumberingAfterBreak="0">
    <w:nsid w:val="7E1E2280"/>
    <w:multiLevelType w:val="hybridMultilevel"/>
    <w:tmpl w:val="C7825FB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8" w15:restartNumberingAfterBreak="0">
    <w:nsid w:val="7FB06149"/>
    <w:multiLevelType w:val="hybridMultilevel"/>
    <w:tmpl w:val="13E6D5D4"/>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5"/>
  </w:num>
  <w:num w:numId="2">
    <w:abstractNumId w:val="75"/>
  </w:num>
  <w:num w:numId="3">
    <w:abstractNumId w:val="16"/>
  </w:num>
  <w:num w:numId="4">
    <w:abstractNumId w:val="69"/>
  </w:num>
  <w:num w:numId="5">
    <w:abstractNumId w:val="37"/>
  </w:num>
  <w:num w:numId="6">
    <w:abstractNumId w:val="138"/>
  </w:num>
  <w:num w:numId="7">
    <w:abstractNumId w:val="106"/>
  </w:num>
  <w:num w:numId="8">
    <w:abstractNumId w:val="55"/>
  </w:num>
  <w:num w:numId="9">
    <w:abstractNumId w:val="113"/>
  </w:num>
  <w:num w:numId="10">
    <w:abstractNumId w:val="41"/>
  </w:num>
  <w:num w:numId="11">
    <w:abstractNumId w:val="88"/>
  </w:num>
  <w:num w:numId="12">
    <w:abstractNumId w:val="6"/>
  </w:num>
  <w:num w:numId="13">
    <w:abstractNumId w:val="23"/>
  </w:num>
  <w:num w:numId="14">
    <w:abstractNumId w:val="99"/>
  </w:num>
  <w:num w:numId="15">
    <w:abstractNumId w:val="137"/>
  </w:num>
  <w:num w:numId="16">
    <w:abstractNumId w:val="91"/>
  </w:num>
  <w:num w:numId="17">
    <w:abstractNumId w:val="52"/>
  </w:num>
  <w:num w:numId="18">
    <w:abstractNumId w:val="131"/>
  </w:num>
  <w:num w:numId="19">
    <w:abstractNumId w:val="107"/>
  </w:num>
  <w:num w:numId="20">
    <w:abstractNumId w:val="31"/>
  </w:num>
  <w:num w:numId="21">
    <w:abstractNumId w:val="81"/>
  </w:num>
  <w:num w:numId="22">
    <w:abstractNumId w:val="65"/>
  </w:num>
  <w:num w:numId="23">
    <w:abstractNumId w:val="122"/>
  </w:num>
  <w:num w:numId="24">
    <w:abstractNumId w:val="132"/>
  </w:num>
  <w:num w:numId="25">
    <w:abstractNumId w:val="86"/>
  </w:num>
  <w:num w:numId="26">
    <w:abstractNumId w:val="17"/>
  </w:num>
  <w:num w:numId="27">
    <w:abstractNumId w:val="110"/>
  </w:num>
  <w:num w:numId="28">
    <w:abstractNumId w:val="116"/>
  </w:num>
  <w:num w:numId="29">
    <w:abstractNumId w:val="56"/>
  </w:num>
  <w:num w:numId="30">
    <w:abstractNumId w:val="97"/>
  </w:num>
  <w:num w:numId="31">
    <w:abstractNumId w:val="104"/>
  </w:num>
  <w:num w:numId="32">
    <w:abstractNumId w:val="32"/>
  </w:num>
  <w:num w:numId="33">
    <w:abstractNumId w:val="44"/>
  </w:num>
  <w:num w:numId="34">
    <w:abstractNumId w:val="77"/>
  </w:num>
  <w:num w:numId="35">
    <w:abstractNumId w:val="19"/>
  </w:num>
  <w:num w:numId="36">
    <w:abstractNumId w:val="57"/>
  </w:num>
  <w:num w:numId="37">
    <w:abstractNumId w:val="90"/>
  </w:num>
  <w:num w:numId="38">
    <w:abstractNumId w:val="130"/>
  </w:num>
  <w:num w:numId="39">
    <w:abstractNumId w:val="60"/>
  </w:num>
  <w:num w:numId="40">
    <w:abstractNumId w:val="40"/>
  </w:num>
  <w:num w:numId="41">
    <w:abstractNumId w:val="105"/>
  </w:num>
  <w:num w:numId="42">
    <w:abstractNumId w:val="92"/>
  </w:num>
  <w:num w:numId="43">
    <w:abstractNumId w:val="117"/>
  </w:num>
  <w:num w:numId="44">
    <w:abstractNumId w:val="76"/>
  </w:num>
  <w:num w:numId="45">
    <w:abstractNumId w:val="70"/>
  </w:num>
  <w:num w:numId="46">
    <w:abstractNumId w:val="108"/>
  </w:num>
  <w:num w:numId="47">
    <w:abstractNumId w:val="7"/>
  </w:num>
  <w:num w:numId="48">
    <w:abstractNumId w:val="11"/>
  </w:num>
  <w:num w:numId="49">
    <w:abstractNumId w:val="87"/>
  </w:num>
  <w:num w:numId="50">
    <w:abstractNumId w:val="54"/>
  </w:num>
  <w:num w:numId="51">
    <w:abstractNumId w:val="9"/>
  </w:num>
  <w:num w:numId="52">
    <w:abstractNumId w:val="10"/>
  </w:num>
  <w:num w:numId="53">
    <w:abstractNumId w:val="133"/>
  </w:num>
  <w:num w:numId="54">
    <w:abstractNumId w:val="28"/>
  </w:num>
  <w:num w:numId="55">
    <w:abstractNumId w:val="89"/>
  </w:num>
  <w:num w:numId="56">
    <w:abstractNumId w:val="102"/>
  </w:num>
  <w:num w:numId="57">
    <w:abstractNumId w:val="47"/>
  </w:num>
  <w:num w:numId="58">
    <w:abstractNumId w:val="61"/>
  </w:num>
  <w:num w:numId="59">
    <w:abstractNumId w:val="95"/>
  </w:num>
  <w:num w:numId="60">
    <w:abstractNumId w:val="35"/>
  </w:num>
  <w:num w:numId="61">
    <w:abstractNumId w:val="14"/>
  </w:num>
  <w:num w:numId="62">
    <w:abstractNumId w:val="94"/>
  </w:num>
  <w:num w:numId="63">
    <w:abstractNumId w:val="48"/>
  </w:num>
  <w:num w:numId="64">
    <w:abstractNumId w:val="136"/>
  </w:num>
  <w:num w:numId="65">
    <w:abstractNumId w:val="98"/>
  </w:num>
  <w:num w:numId="66">
    <w:abstractNumId w:val="80"/>
  </w:num>
  <w:num w:numId="67">
    <w:abstractNumId w:val="103"/>
  </w:num>
  <w:num w:numId="68">
    <w:abstractNumId w:val="134"/>
  </w:num>
  <w:num w:numId="69">
    <w:abstractNumId w:val="115"/>
  </w:num>
  <w:num w:numId="70">
    <w:abstractNumId w:val="2"/>
  </w:num>
  <w:num w:numId="71">
    <w:abstractNumId w:val="13"/>
  </w:num>
  <w:num w:numId="72">
    <w:abstractNumId w:val="135"/>
  </w:num>
  <w:num w:numId="73">
    <w:abstractNumId w:val="128"/>
  </w:num>
  <w:num w:numId="74">
    <w:abstractNumId w:val="82"/>
  </w:num>
  <w:num w:numId="75">
    <w:abstractNumId w:val="79"/>
  </w:num>
  <w:num w:numId="76">
    <w:abstractNumId w:val="96"/>
  </w:num>
  <w:num w:numId="77">
    <w:abstractNumId w:val="114"/>
  </w:num>
  <w:num w:numId="78">
    <w:abstractNumId w:val="71"/>
  </w:num>
  <w:num w:numId="79">
    <w:abstractNumId w:val="12"/>
  </w:num>
  <w:num w:numId="80">
    <w:abstractNumId w:val="5"/>
  </w:num>
  <w:num w:numId="81">
    <w:abstractNumId w:val="93"/>
  </w:num>
  <w:num w:numId="82">
    <w:abstractNumId w:val="33"/>
  </w:num>
  <w:num w:numId="83">
    <w:abstractNumId w:val="29"/>
  </w:num>
  <w:num w:numId="84">
    <w:abstractNumId w:val="120"/>
  </w:num>
  <w:num w:numId="85">
    <w:abstractNumId w:val="24"/>
  </w:num>
  <w:num w:numId="86">
    <w:abstractNumId w:val="25"/>
  </w:num>
  <w:num w:numId="87">
    <w:abstractNumId w:val="1"/>
  </w:num>
  <w:num w:numId="88">
    <w:abstractNumId w:val="8"/>
  </w:num>
  <w:num w:numId="89">
    <w:abstractNumId w:val="121"/>
  </w:num>
  <w:num w:numId="90">
    <w:abstractNumId w:val="50"/>
  </w:num>
  <w:num w:numId="91">
    <w:abstractNumId w:val="21"/>
  </w:num>
  <w:num w:numId="92">
    <w:abstractNumId w:val="111"/>
  </w:num>
  <w:num w:numId="93">
    <w:abstractNumId w:val="42"/>
  </w:num>
  <w:num w:numId="94">
    <w:abstractNumId w:val="74"/>
  </w:num>
  <w:num w:numId="95">
    <w:abstractNumId w:val="109"/>
  </w:num>
  <w:num w:numId="96">
    <w:abstractNumId w:val="38"/>
  </w:num>
  <w:num w:numId="97">
    <w:abstractNumId w:val="30"/>
  </w:num>
  <w:num w:numId="98">
    <w:abstractNumId w:val="123"/>
  </w:num>
  <w:num w:numId="99">
    <w:abstractNumId w:val="0"/>
  </w:num>
  <w:num w:numId="100">
    <w:abstractNumId w:val="118"/>
  </w:num>
  <w:num w:numId="101">
    <w:abstractNumId w:val="83"/>
  </w:num>
  <w:num w:numId="102">
    <w:abstractNumId w:val="26"/>
  </w:num>
  <w:num w:numId="103">
    <w:abstractNumId w:val="27"/>
  </w:num>
  <w:num w:numId="104">
    <w:abstractNumId w:val="58"/>
  </w:num>
  <w:num w:numId="105">
    <w:abstractNumId w:val="49"/>
  </w:num>
  <w:num w:numId="106">
    <w:abstractNumId w:val="72"/>
  </w:num>
  <w:num w:numId="107">
    <w:abstractNumId w:val="46"/>
  </w:num>
  <w:num w:numId="108">
    <w:abstractNumId w:val="119"/>
  </w:num>
  <w:num w:numId="109">
    <w:abstractNumId w:val="20"/>
  </w:num>
  <w:num w:numId="110">
    <w:abstractNumId w:val="39"/>
  </w:num>
  <w:num w:numId="111">
    <w:abstractNumId w:val="63"/>
  </w:num>
  <w:num w:numId="112">
    <w:abstractNumId w:val="129"/>
  </w:num>
  <w:num w:numId="113">
    <w:abstractNumId w:val="34"/>
  </w:num>
  <w:num w:numId="114">
    <w:abstractNumId w:val="73"/>
  </w:num>
  <w:num w:numId="115">
    <w:abstractNumId w:val="62"/>
  </w:num>
  <w:num w:numId="116">
    <w:abstractNumId w:val="64"/>
  </w:num>
  <w:num w:numId="117">
    <w:abstractNumId w:val="100"/>
  </w:num>
  <w:num w:numId="118">
    <w:abstractNumId w:val="66"/>
  </w:num>
  <w:num w:numId="119">
    <w:abstractNumId w:val="4"/>
  </w:num>
  <w:num w:numId="120">
    <w:abstractNumId w:val="43"/>
  </w:num>
  <w:num w:numId="121">
    <w:abstractNumId w:val="59"/>
  </w:num>
  <w:num w:numId="122">
    <w:abstractNumId w:val="101"/>
  </w:num>
  <w:num w:numId="123">
    <w:abstractNumId w:val="124"/>
  </w:num>
  <w:num w:numId="124">
    <w:abstractNumId w:val="78"/>
  </w:num>
  <w:num w:numId="125">
    <w:abstractNumId w:val="53"/>
  </w:num>
  <w:num w:numId="126">
    <w:abstractNumId w:val="112"/>
  </w:num>
  <w:num w:numId="127">
    <w:abstractNumId w:val="125"/>
  </w:num>
  <w:num w:numId="128">
    <w:abstractNumId w:val="3"/>
  </w:num>
  <w:num w:numId="129">
    <w:abstractNumId w:val="84"/>
  </w:num>
  <w:num w:numId="130">
    <w:abstractNumId w:val="18"/>
  </w:num>
  <w:num w:numId="131">
    <w:abstractNumId w:val="22"/>
  </w:num>
  <w:num w:numId="132">
    <w:abstractNumId w:val="127"/>
  </w:num>
  <w:num w:numId="133">
    <w:abstractNumId w:val="67"/>
  </w:num>
  <w:num w:numId="134">
    <w:abstractNumId w:val="36"/>
  </w:num>
  <w:num w:numId="135">
    <w:abstractNumId w:val="85"/>
  </w:num>
  <w:num w:numId="136">
    <w:abstractNumId w:val="51"/>
  </w:num>
  <w:num w:numId="137">
    <w:abstractNumId w:val="45"/>
  </w:num>
  <w:num w:numId="138">
    <w:abstractNumId w:val="126"/>
  </w:num>
  <w:num w:numId="139">
    <w:abstractNumId w:val="6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1304"/>
  <w:autoHyphenation/>
  <w:hyphenationZone w:val="425"/>
  <w:characterSpacingControl w:val="doNotCompress"/>
  <w:hdrShapeDefaults>
    <o:shapedefaults v:ext="edit" spidmax="177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F3"/>
    <w:rsid w:val="0000123B"/>
    <w:rsid w:val="000017D3"/>
    <w:rsid w:val="000108BC"/>
    <w:rsid w:val="000149ED"/>
    <w:rsid w:val="000201A3"/>
    <w:rsid w:val="00022746"/>
    <w:rsid w:val="00022AF5"/>
    <w:rsid w:val="00024449"/>
    <w:rsid w:val="0002524A"/>
    <w:rsid w:val="0003025F"/>
    <w:rsid w:val="000306AE"/>
    <w:rsid w:val="00031DF3"/>
    <w:rsid w:val="00033468"/>
    <w:rsid w:val="0003654E"/>
    <w:rsid w:val="000423BB"/>
    <w:rsid w:val="00042F7E"/>
    <w:rsid w:val="000432C0"/>
    <w:rsid w:val="0004476B"/>
    <w:rsid w:val="00044C74"/>
    <w:rsid w:val="00044E13"/>
    <w:rsid w:val="00044FE6"/>
    <w:rsid w:val="000566FB"/>
    <w:rsid w:val="00062104"/>
    <w:rsid w:val="00062D8F"/>
    <w:rsid w:val="0006438A"/>
    <w:rsid w:val="000647DD"/>
    <w:rsid w:val="00065672"/>
    <w:rsid w:val="0006682B"/>
    <w:rsid w:val="00066F4C"/>
    <w:rsid w:val="000670B1"/>
    <w:rsid w:val="000755C6"/>
    <w:rsid w:val="00077E54"/>
    <w:rsid w:val="00080072"/>
    <w:rsid w:val="00081E6F"/>
    <w:rsid w:val="00083F3A"/>
    <w:rsid w:val="0008721D"/>
    <w:rsid w:val="00096603"/>
    <w:rsid w:val="000A63DC"/>
    <w:rsid w:val="000A68E7"/>
    <w:rsid w:val="000B09C9"/>
    <w:rsid w:val="000B2779"/>
    <w:rsid w:val="000B2E26"/>
    <w:rsid w:val="000B43E9"/>
    <w:rsid w:val="000B4589"/>
    <w:rsid w:val="000B6666"/>
    <w:rsid w:val="000C5481"/>
    <w:rsid w:val="000D0B0F"/>
    <w:rsid w:val="000D224C"/>
    <w:rsid w:val="000D3598"/>
    <w:rsid w:val="000D39B3"/>
    <w:rsid w:val="000D4326"/>
    <w:rsid w:val="000D502D"/>
    <w:rsid w:val="000D5F37"/>
    <w:rsid w:val="000E1B8E"/>
    <w:rsid w:val="000E2336"/>
    <w:rsid w:val="000E48B1"/>
    <w:rsid w:val="000E54B3"/>
    <w:rsid w:val="000E58A2"/>
    <w:rsid w:val="000E613A"/>
    <w:rsid w:val="000E7690"/>
    <w:rsid w:val="000F0AE4"/>
    <w:rsid w:val="000F0CE7"/>
    <w:rsid w:val="000F44CC"/>
    <w:rsid w:val="000F47D9"/>
    <w:rsid w:val="000F5BF9"/>
    <w:rsid w:val="0010280D"/>
    <w:rsid w:val="00113596"/>
    <w:rsid w:val="001146F3"/>
    <w:rsid w:val="00115806"/>
    <w:rsid w:val="001164CF"/>
    <w:rsid w:val="001237B9"/>
    <w:rsid w:val="001239B3"/>
    <w:rsid w:val="001248E9"/>
    <w:rsid w:val="00131258"/>
    <w:rsid w:val="0013186D"/>
    <w:rsid w:val="001326F9"/>
    <w:rsid w:val="00134566"/>
    <w:rsid w:val="00135471"/>
    <w:rsid w:val="00140401"/>
    <w:rsid w:val="0014147B"/>
    <w:rsid w:val="00142020"/>
    <w:rsid w:val="00142089"/>
    <w:rsid w:val="00144367"/>
    <w:rsid w:val="00150AC9"/>
    <w:rsid w:val="00152B19"/>
    <w:rsid w:val="00153011"/>
    <w:rsid w:val="0015420E"/>
    <w:rsid w:val="001631F8"/>
    <w:rsid w:val="00164ECE"/>
    <w:rsid w:val="0017044C"/>
    <w:rsid w:val="00172169"/>
    <w:rsid w:val="001724C0"/>
    <w:rsid w:val="001740D8"/>
    <w:rsid w:val="00177E5B"/>
    <w:rsid w:val="00186273"/>
    <w:rsid w:val="001879ED"/>
    <w:rsid w:val="00191C11"/>
    <w:rsid w:val="001939C3"/>
    <w:rsid w:val="001961E2"/>
    <w:rsid w:val="001A03E6"/>
    <w:rsid w:val="001A14C6"/>
    <w:rsid w:val="001A156E"/>
    <w:rsid w:val="001A3016"/>
    <w:rsid w:val="001B1370"/>
    <w:rsid w:val="001B3704"/>
    <w:rsid w:val="001B4A1F"/>
    <w:rsid w:val="001B65AB"/>
    <w:rsid w:val="001C7B0E"/>
    <w:rsid w:val="001D08A8"/>
    <w:rsid w:val="001D1E84"/>
    <w:rsid w:val="001D4A76"/>
    <w:rsid w:val="001D5BA4"/>
    <w:rsid w:val="001E0AE8"/>
    <w:rsid w:val="001E1CC4"/>
    <w:rsid w:val="001E2FAE"/>
    <w:rsid w:val="001E783D"/>
    <w:rsid w:val="001F207C"/>
    <w:rsid w:val="001F2E21"/>
    <w:rsid w:val="001F306A"/>
    <w:rsid w:val="001F3122"/>
    <w:rsid w:val="001F3408"/>
    <w:rsid w:val="001F40A5"/>
    <w:rsid w:val="001F4A22"/>
    <w:rsid w:val="001F4CCC"/>
    <w:rsid w:val="001F510A"/>
    <w:rsid w:val="001F52A9"/>
    <w:rsid w:val="001F6619"/>
    <w:rsid w:val="001F6FE3"/>
    <w:rsid w:val="00201027"/>
    <w:rsid w:val="00210048"/>
    <w:rsid w:val="00210A38"/>
    <w:rsid w:val="00210C56"/>
    <w:rsid w:val="00211405"/>
    <w:rsid w:val="00211AB8"/>
    <w:rsid w:val="002160D7"/>
    <w:rsid w:val="0021672F"/>
    <w:rsid w:val="002168AC"/>
    <w:rsid w:val="002201B2"/>
    <w:rsid w:val="00223CC7"/>
    <w:rsid w:val="002274A0"/>
    <w:rsid w:val="002428C0"/>
    <w:rsid w:val="00245AD5"/>
    <w:rsid w:val="00250896"/>
    <w:rsid w:val="00253691"/>
    <w:rsid w:val="002537D9"/>
    <w:rsid w:val="00256807"/>
    <w:rsid w:val="002569F2"/>
    <w:rsid w:val="00257BB8"/>
    <w:rsid w:val="0026160A"/>
    <w:rsid w:val="00262133"/>
    <w:rsid w:val="002651F6"/>
    <w:rsid w:val="00267A52"/>
    <w:rsid w:val="002706DC"/>
    <w:rsid w:val="00270ED4"/>
    <w:rsid w:val="0027113B"/>
    <w:rsid w:val="00272969"/>
    <w:rsid w:val="002736C2"/>
    <w:rsid w:val="002737FC"/>
    <w:rsid w:val="002740A6"/>
    <w:rsid w:val="00274A37"/>
    <w:rsid w:val="002811B5"/>
    <w:rsid w:val="00282CA6"/>
    <w:rsid w:val="00287E16"/>
    <w:rsid w:val="00295EAB"/>
    <w:rsid w:val="002973FB"/>
    <w:rsid w:val="002976CF"/>
    <w:rsid w:val="002A16BD"/>
    <w:rsid w:val="002A43FA"/>
    <w:rsid w:val="002A6CFA"/>
    <w:rsid w:val="002B1A53"/>
    <w:rsid w:val="002B2531"/>
    <w:rsid w:val="002B304C"/>
    <w:rsid w:val="002B6153"/>
    <w:rsid w:val="002B77DF"/>
    <w:rsid w:val="002B7CA0"/>
    <w:rsid w:val="002C3631"/>
    <w:rsid w:val="002C3E8B"/>
    <w:rsid w:val="002C4832"/>
    <w:rsid w:val="002D353B"/>
    <w:rsid w:val="002E538D"/>
    <w:rsid w:val="002E6517"/>
    <w:rsid w:val="002E7844"/>
    <w:rsid w:val="002E7ED7"/>
    <w:rsid w:val="002F2082"/>
    <w:rsid w:val="002F2843"/>
    <w:rsid w:val="002F32B7"/>
    <w:rsid w:val="002F3F9B"/>
    <w:rsid w:val="002F41A1"/>
    <w:rsid w:val="002F5D68"/>
    <w:rsid w:val="002F6089"/>
    <w:rsid w:val="002F6A87"/>
    <w:rsid w:val="00300207"/>
    <w:rsid w:val="0030215A"/>
    <w:rsid w:val="00302240"/>
    <w:rsid w:val="003029FE"/>
    <w:rsid w:val="00303799"/>
    <w:rsid w:val="003042E7"/>
    <w:rsid w:val="00304D51"/>
    <w:rsid w:val="00310710"/>
    <w:rsid w:val="00312E4F"/>
    <w:rsid w:val="00316799"/>
    <w:rsid w:val="00316C2E"/>
    <w:rsid w:val="003176AB"/>
    <w:rsid w:val="00321C5D"/>
    <w:rsid w:val="003235C7"/>
    <w:rsid w:val="003239DE"/>
    <w:rsid w:val="003249CD"/>
    <w:rsid w:val="00327F6D"/>
    <w:rsid w:val="00342631"/>
    <w:rsid w:val="0034354C"/>
    <w:rsid w:val="00343680"/>
    <w:rsid w:val="003439B6"/>
    <w:rsid w:val="003470F0"/>
    <w:rsid w:val="00347962"/>
    <w:rsid w:val="00350DC4"/>
    <w:rsid w:val="00350DF8"/>
    <w:rsid w:val="00356442"/>
    <w:rsid w:val="003565C9"/>
    <w:rsid w:val="0036043C"/>
    <w:rsid w:val="00363E55"/>
    <w:rsid w:val="003655B7"/>
    <w:rsid w:val="0036644E"/>
    <w:rsid w:val="003745DC"/>
    <w:rsid w:val="003756E8"/>
    <w:rsid w:val="00376208"/>
    <w:rsid w:val="0037629E"/>
    <w:rsid w:val="0037630A"/>
    <w:rsid w:val="00376409"/>
    <w:rsid w:val="00380448"/>
    <w:rsid w:val="00382842"/>
    <w:rsid w:val="00383C85"/>
    <w:rsid w:val="00386CDA"/>
    <w:rsid w:val="00390372"/>
    <w:rsid w:val="003906E1"/>
    <w:rsid w:val="003909B7"/>
    <w:rsid w:val="0039573B"/>
    <w:rsid w:val="00396DE4"/>
    <w:rsid w:val="0039770A"/>
    <w:rsid w:val="003A030B"/>
    <w:rsid w:val="003A0651"/>
    <w:rsid w:val="003A4AF2"/>
    <w:rsid w:val="003A6E26"/>
    <w:rsid w:val="003A7123"/>
    <w:rsid w:val="003B0E06"/>
    <w:rsid w:val="003B1C8E"/>
    <w:rsid w:val="003B614E"/>
    <w:rsid w:val="003B6F5B"/>
    <w:rsid w:val="003C11F6"/>
    <w:rsid w:val="003C16EE"/>
    <w:rsid w:val="003C20EF"/>
    <w:rsid w:val="003C2B2D"/>
    <w:rsid w:val="003C30A1"/>
    <w:rsid w:val="003C7E74"/>
    <w:rsid w:val="003D244B"/>
    <w:rsid w:val="003D3D2E"/>
    <w:rsid w:val="003D496C"/>
    <w:rsid w:val="003D58BA"/>
    <w:rsid w:val="003D5BD0"/>
    <w:rsid w:val="003D7092"/>
    <w:rsid w:val="003D74B7"/>
    <w:rsid w:val="003E04F6"/>
    <w:rsid w:val="003E344F"/>
    <w:rsid w:val="003E7238"/>
    <w:rsid w:val="003F1BD3"/>
    <w:rsid w:val="003F22A1"/>
    <w:rsid w:val="003F5039"/>
    <w:rsid w:val="003F5F61"/>
    <w:rsid w:val="0040128C"/>
    <w:rsid w:val="004015A0"/>
    <w:rsid w:val="00402420"/>
    <w:rsid w:val="0040319A"/>
    <w:rsid w:val="0041098C"/>
    <w:rsid w:val="00410F62"/>
    <w:rsid w:val="0041413C"/>
    <w:rsid w:val="0041619A"/>
    <w:rsid w:val="00416258"/>
    <w:rsid w:val="0042026B"/>
    <w:rsid w:val="0042193E"/>
    <w:rsid w:val="00423B92"/>
    <w:rsid w:val="0043438D"/>
    <w:rsid w:val="00435230"/>
    <w:rsid w:val="00436510"/>
    <w:rsid w:val="00442FC2"/>
    <w:rsid w:val="00446504"/>
    <w:rsid w:val="004469BE"/>
    <w:rsid w:val="00452D24"/>
    <w:rsid w:val="00455172"/>
    <w:rsid w:val="00457ED9"/>
    <w:rsid w:val="00460F38"/>
    <w:rsid w:val="00462D10"/>
    <w:rsid w:val="00467053"/>
    <w:rsid w:val="00467169"/>
    <w:rsid w:val="00467D99"/>
    <w:rsid w:val="00467EC0"/>
    <w:rsid w:val="00471249"/>
    <w:rsid w:val="004722C2"/>
    <w:rsid w:val="00472540"/>
    <w:rsid w:val="004727AC"/>
    <w:rsid w:val="00474387"/>
    <w:rsid w:val="004744A8"/>
    <w:rsid w:val="00474C22"/>
    <w:rsid w:val="00474D08"/>
    <w:rsid w:val="00474F6D"/>
    <w:rsid w:val="00476CA4"/>
    <w:rsid w:val="004770D9"/>
    <w:rsid w:val="00482A34"/>
    <w:rsid w:val="00484BD9"/>
    <w:rsid w:val="004947AF"/>
    <w:rsid w:val="004A3FF4"/>
    <w:rsid w:val="004A4769"/>
    <w:rsid w:val="004B4095"/>
    <w:rsid w:val="004B7B05"/>
    <w:rsid w:val="004C032C"/>
    <w:rsid w:val="004C5D4D"/>
    <w:rsid w:val="004D186F"/>
    <w:rsid w:val="004D33B1"/>
    <w:rsid w:val="004D5BD6"/>
    <w:rsid w:val="004D62F6"/>
    <w:rsid w:val="004D6B27"/>
    <w:rsid w:val="004E1213"/>
    <w:rsid w:val="004E18F0"/>
    <w:rsid w:val="004E36D6"/>
    <w:rsid w:val="004E66F3"/>
    <w:rsid w:val="004E71A9"/>
    <w:rsid w:val="004F0E3F"/>
    <w:rsid w:val="004F7028"/>
    <w:rsid w:val="00501F6B"/>
    <w:rsid w:val="005034E8"/>
    <w:rsid w:val="005039AD"/>
    <w:rsid w:val="00507F46"/>
    <w:rsid w:val="0051033B"/>
    <w:rsid w:val="005134EA"/>
    <w:rsid w:val="00513DF9"/>
    <w:rsid w:val="00516D2B"/>
    <w:rsid w:val="005254E7"/>
    <w:rsid w:val="00525A9F"/>
    <w:rsid w:val="00527B5C"/>
    <w:rsid w:val="005331B7"/>
    <w:rsid w:val="005340CE"/>
    <w:rsid w:val="005342E7"/>
    <w:rsid w:val="00534DD1"/>
    <w:rsid w:val="00535946"/>
    <w:rsid w:val="00537224"/>
    <w:rsid w:val="005374E5"/>
    <w:rsid w:val="005418FE"/>
    <w:rsid w:val="00542135"/>
    <w:rsid w:val="00544726"/>
    <w:rsid w:val="00544A58"/>
    <w:rsid w:val="00544BDB"/>
    <w:rsid w:val="00545905"/>
    <w:rsid w:val="00546C80"/>
    <w:rsid w:val="00547B34"/>
    <w:rsid w:val="0055097D"/>
    <w:rsid w:val="00551504"/>
    <w:rsid w:val="005527BB"/>
    <w:rsid w:val="00552929"/>
    <w:rsid w:val="005561CD"/>
    <w:rsid w:val="00556386"/>
    <w:rsid w:val="00561C22"/>
    <w:rsid w:val="00562472"/>
    <w:rsid w:val="0056300A"/>
    <w:rsid w:val="00563FDB"/>
    <w:rsid w:val="00564683"/>
    <w:rsid w:val="005659E5"/>
    <w:rsid w:val="005735B5"/>
    <w:rsid w:val="005739E9"/>
    <w:rsid w:val="00575462"/>
    <w:rsid w:val="00580407"/>
    <w:rsid w:val="00580FB7"/>
    <w:rsid w:val="00581DEB"/>
    <w:rsid w:val="00585384"/>
    <w:rsid w:val="005907C8"/>
    <w:rsid w:val="00590D5D"/>
    <w:rsid w:val="005921F4"/>
    <w:rsid w:val="00592552"/>
    <w:rsid w:val="005938EE"/>
    <w:rsid w:val="00596EC7"/>
    <w:rsid w:val="005A3A8B"/>
    <w:rsid w:val="005A5E65"/>
    <w:rsid w:val="005A6F81"/>
    <w:rsid w:val="005B2FED"/>
    <w:rsid w:val="005B315F"/>
    <w:rsid w:val="005B3F2D"/>
    <w:rsid w:val="005C2946"/>
    <w:rsid w:val="005C3F92"/>
    <w:rsid w:val="005C5183"/>
    <w:rsid w:val="005C5401"/>
    <w:rsid w:val="005C6C18"/>
    <w:rsid w:val="005C783C"/>
    <w:rsid w:val="005C7D45"/>
    <w:rsid w:val="005D2FD3"/>
    <w:rsid w:val="005D443B"/>
    <w:rsid w:val="005E1EBC"/>
    <w:rsid w:val="005E5C54"/>
    <w:rsid w:val="005E6532"/>
    <w:rsid w:val="005E7C78"/>
    <w:rsid w:val="005F2D77"/>
    <w:rsid w:val="006002E4"/>
    <w:rsid w:val="006031B5"/>
    <w:rsid w:val="00606599"/>
    <w:rsid w:val="006076DA"/>
    <w:rsid w:val="006105B1"/>
    <w:rsid w:val="00610CB0"/>
    <w:rsid w:val="00611A24"/>
    <w:rsid w:val="006124DD"/>
    <w:rsid w:val="00615241"/>
    <w:rsid w:val="00615AAD"/>
    <w:rsid w:val="0061601F"/>
    <w:rsid w:val="00617287"/>
    <w:rsid w:val="0062025C"/>
    <w:rsid w:val="00620D7E"/>
    <w:rsid w:val="00622C90"/>
    <w:rsid w:val="00626C04"/>
    <w:rsid w:val="00627095"/>
    <w:rsid w:val="006325A5"/>
    <w:rsid w:val="00632D5E"/>
    <w:rsid w:val="006336D6"/>
    <w:rsid w:val="006353D0"/>
    <w:rsid w:val="0063705E"/>
    <w:rsid w:val="006378D8"/>
    <w:rsid w:val="00640BE0"/>
    <w:rsid w:val="00646AD9"/>
    <w:rsid w:val="006479CB"/>
    <w:rsid w:val="00650179"/>
    <w:rsid w:val="00653922"/>
    <w:rsid w:val="00654175"/>
    <w:rsid w:val="00656A51"/>
    <w:rsid w:val="006658EB"/>
    <w:rsid w:val="0067035B"/>
    <w:rsid w:val="00671D2E"/>
    <w:rsid w:val="00680627"/>
    <w:rsid w:val="00680A6B"/>
    <w:rsid w:val="00680D17"/>
    <w:rsid w:val="00685B64"/>
    <w:rsid w:val="00685DD9"/>
    <w:rsid w:val="00687BA1"/>
    <w:rsid w:val="00690683"/>
    <w:rsid w:val="00692A3C"/>
    <w:rsid w:val="006934CE"/>
    <w:rsid w:val="00693564"/>
    <w:rsid w:val="006938A1"/>
    <w:rsid w:val="00697C0B"/>
    <w:rsid w:val="006A0D42"/>
    <w:rsid w:val="006A2C58"/>
    <w:rsid w:val="006A2E35"/>
    <w:rsid w:val="006A3A44"/>
    <w:rsid w:val="006A3BA4"/>
    <w:rsid w:val="006B05E0"/>
    <w:rsid w:val="006B5065"/>
    <w:rsid w:val="006B60D4"/>
    <w:rsid w:val="006B616E"/>
    <w:rsid w:val="006B77BF"/>
    <w:rsid w:val="006B7A31"/>
    <w:rsid w:val="006C06AA"/>
    <w:rsid w:val="006C292C"/>
    <w:rsid w:val="006C2E41"/>
    <w:rsid w:val="006C6C6C"/>
    <w:rsid w:val="006D02AD"/>
    <w:rsid w:val="006D2875"/>
    <w:rsid w:val="006D3980"/>
    <w:rsid w:val="006D6D60"/>
    <w:rsid w:val="006D7467"/>
    <w:rsid w:val="006E2CCD"/>
    <w:rsid w:val="006E2D5C"/>
    <w:rsid w:val="006E32D7"/>
    <w:rsid w:val="006F0927"/>
    <w:rsid w:val="006F0A7B"/>
    <w:rsid w:val="006F1789"/>
    <w:rsid w:val="006F1AD6"/>
    <w:rsid w:val="006F2DEB"/>
    <w:rsid w:val="006F5759"/>
    <w:rsid w:val="006F5ED6"/>
    <w:rsid w:val="006F67A1"/>
    <w:rsid w:val="006F6B30"/>
    <w:rsid w:val="00702EA2"/>
    <w:rsid w:val="00706133"/>
    <w:rsid w:val="007071DD"/>
    <w:rsid w:val="007154AF"/>
    <w:rsid w:val="00722D97"/>
    <w:rsid w:val="00732B99"/>
    <w:rsid w:val="00732BF3"/>
    <w:rsid w:val="00736C19"/>
    <w:rsid w:val="0074672F"/>
    <w:rsid w:val="00751833"/>
    <w:rsid w:val="0075559E"/>
    <w:rsid w:val="007609D0"/>
    <w:rsid w:val="00764E2E"/>
    <w:rsid w:val="007658DF"/>
    <w:rsid w:val="007669CF"/>
    <w:rsid w:val="00767BE1"/>
    <w:rsid w:val="00776E94"/>
    <w:rsid w:val="00780EBF"/>
    <w:rsid w:val="007813D6"/>
    <w:rsid w:val="007854C2"/>
    <w:rsid w:val="00786C1D"/>
    <w:rsid w:val="00792365"/>
    <w:rsid w:val="007936E4"/>
    <w:rsid w:val="007953FA"/>
    <w:rsid w:val="00797594"/>
    <w:rsid w:val="007977D8"/>
    <w:rsid w:val="007A3561"/>
    <w:rsid w:val="007A719D"/>
    <w:rsid w:val="007A75B8"/>
    <w:rsid w:val="007B09C8"/>
    <w:rsid w:val="007B2688"/>
    <w:rsid w:val="007B5B2E"/>
    <w:rsid w:val="007C05DE"/>
    <w:rsid w:val="007C130D"/>
    <w:rsid w:val="007C6EA1"/>
    <w:rsid w:val="007C7527"/>
    <w:rsid w:val="007D122D"/>
    <w:rsid w:val="007D26C0"/>
    <w:rsid w:val="007E251D"/>
    <w:rsid w:val="007E279F"/>
    <w:rsid w:val="007E3BE0"/>
    <w:rsid w:val="007E584D"/>
    <w:rsid w:val="007F236D"/>
    <w:rsid w:val="007F4173"/>
    <w:rsid w:val="007F5509"/>
    <w:rsid w:val="00800D4F"/>
    <w:rsid w:val="008035EE"/>
    <w:rsid w:val="00803921"/>
    <w:rsid w:val="00810437"/>
    <w:rsid w:val="00811133"/>
    <w:rsid w:val="008116D6"/>
    <w:rsid w:val="00811A9D"/>
    <w:rsid w:val="0081554A"/>
    <w:rsid w:val="008176CB"/>
    <w:rsid w:val="00821755"/>
    <w:rsid w:val="0082466A"/>
    <w:rsid w:val="00825789"/>
    <w:rsid w:val="00826C12"/>
    <w:rsid w:val="008302E5"/>
    <w:rsid w:val="00831875"/>
    <w:rsid w:val="00834EB0"/>
    <w:rsid w:val="00836EEA"/>
    <w:rsid w:val="008408E4"/>
    <w:rsid w:val="00844D88"/>
    <w:rsid w:val="0084709F"/>
    <w:rsid w:val="008504B4"/>
    <w:rsid w:val="008558B0"/>
    <w:rsid w:val="00860755"/>
    <w:rsid w:val="008613F7"/>
    <w:rsid w:val="00863AC6"/>
    <w:rsid w:val="0086588B"/>
    <w:rsid w:val="00866A24"/>
    <w:rsid w:val="00871FA8"/>
    <w:rsid w:val="0087272E"/>
    <w:rsid w:val="00875771"/>
    <w:rsid w:val="00876834"/>
    <w:rsid w:val="00883A80"/>
    <w:rsid w:val="00883D67"/>
    <w:rsid w:val="0088575A"/>
    <w:rsid w:val="00886118"/>
    <w:rsid w:val="0088647A"/>
    <w:rsid w:val="00887D41"/>
    <w:rsid w:val="008A23E2"/>
    <w:rsid w:val="008B45C5"/>
    <w:rsid w:val="008B57C0"/>
    <w:rsid w:val="008C60F9"/>
    <w:rsid w:val="008D0096"/>
    <w:rsid w:val="008D1823"/>
    <w:rsid w:val="008D27C2"/>
    <w:rsid w:val="008D5610"/>
    <w:rsid w:val="008D6DE6"/>
    <w:rsid w:val="008D7E7C"/>
    <w:rsid w:val="008E14B2"/>
    <w:rsid w:val="008E1A8C"/>
    <w:rsid w:val="008E4693"/>
    <w:rsid w:val="008E53B0"/>
    <w:rsid w:val="008E54B2"/>
    <w:rsid w:val="008F0CBF"/>
    <w:rsid w:val="008F646B"/>
    <w:rsid w:val="0090050E"/>
    <w:rsid w:val="0090154D"/>
    <w:rsid w:val="00906BED"/>
    <w:rsid w:val="00907738"/>
    <w:rsid w:val="009164B2"/>
    <w:rsid w:val="009207E6"/>
    <w:rsid w:val="00922D1E"/>
    <w:rsid w:val="00926DAC"/>
    <w:rsid w:val="00930FC8"/>
    <w:rsid w:val="00940DE2"/>
    <w:rsid w:val="0094131C"/>
    <w:rsid w:val="00946D3E"/>
    <w:rsid w:val="0095411C"/>
    <w:rsid w:val="00954212"/>
    <w:rsid w:val="00957B7C"/>
    <w:rsid w:val="00960D10"/>
    <w:rsid w:val="009619AE"/>
    <w:rsid w:val="00961A51"/>
    <w:rsid w:val="0096381D"/>
    <w:rsid w:val="00964A35"/>
    <w:rsid w:val="00965E86"/>
    <w:rsid w:val="00966570"/>
    <w:rsid w:val="009666EC"/>
    <w:rsid w:val="00966C06"/>
    <w:rsid w:val="00973EDD"/>
    <w:rsid w:val="009763A8"/>
    <w:rsid w:val="0097773C"/>
    <w:rsid w:val="00984975"/>
    <w:rsid w:val="00986008"/>
    <w:rsid w:val="00986498"/>
    <w:rsid w:val="0098796B"/>
    <w:rsid w:val="00991B64"/>
    <w:rsid w:val="009929EC"/>
    <w:rsid w:val="009A1B99"/>
    <w:rsid w:val="009A39E2"/>
    <w:rsid w:val="009B01E1"/>
    <w:rsid w:val="009B03BF"/>
    <w:rsid w:val="009B06CF"/>
    <w:rsid w:val="009B2C9B"/>
    <w:rsid w:val="009B5FCA"/>
    <w:rsid w:val="009B6D91"/>
    <w:rsid w:val="009B78BE"/>
    <w:rsid w:val="009C0998"/>
    <w:rsid w:val="009C4E82"/>
    <w:rsid w:val="009C644F"/>
    <w:rsid w:val="009C7CDD"/>
    <w:rsid w:val="009D0C7B"/>
    <w:rsid w:val="009E0273"/>
    <w:rsid w:val="009E04B7"/>
    <w:rsid w:val="009E06E0"/>
    <w:rsid w:val="009E20C7"/>
    <w:rsid w:val="009E6D61"/>
    <w:rsid w:val="009F1D06"/>
    <w:rsid w:val="00A04917"/>
    <w:rsid w:val="00A073D0"/>
    <w:rsid w:val="00A07CBA"/>
    <w:rsid w:val="00A1418B"/>
    <w:rsid w:val="00A16926"/>
    <w:rsid w:val="00A17183"/>
    <w:rsid w:val="00A27FF2"/>
    <w:rsid w:val="00A300BF"/>
    <w:rsid w:val="00A3111B"/>
    <w:rsid w:val="00A3295B"/>
    <w:rsid w:val="00A4523A"/>
    <w:rsid w:val="00A452BC"/>
    <w:rsid w:val="00A454E6"/>
    <w:rsid w:val="00A50F5F"/>
    <w:rsid w:val="00A55AAB"/>
    <w:rsid w:val="00A6205D"/>
    <w:rsid w:val="00A62D66"/>
    <w:rsid w:val="00A635F8"/>
    <w:rsid w:val="00A66B31"/>
    <w:rsid w:val="00A67D55"/>
    <w:rsid w:val="00A7112B"/>
    <w:rsid w:val="00A714C4"/>
    <w:rsid w:val="00A742C6"/>
    <w:rsid w:val="00A74E0B"/>
    <w:rsid w:val="00A7754C"/>
    <w:rsid w:val="00A81828"/>
    <w:rsid w:val="00A82B74"/>
    <w:rsid w:val="00A83F81"/>
    <w:rsid w:val="00A95134"/>
    <w:rsid w:val="00A97002"/>
    <w:rsid w:val="00AA0D2E"/>
    <w:rsid w:val="00AA1200"/>
    <w:rsid w:val="00AA344E"/>
    <w:rsid w:val="00AA426D"/>
    <w:rsid w:val="00AA4BC2"/>
    <w:rsid w:val="00AA50ED"/>
    <w:rsid w:val="00AA7D12"/>
    <w:rsid w:val="00AB0996"/>
    <w:rsid w:val="00AB13F0"/>
    <w:rsid w:val="00AB42ED"/>
    <w:rsid w:val="00AC14FA"/>
    <w:rsid w:val="00AC163B"/>
    <w:rsid w:val="00AC4804"/>
    <w:rsid w:val="00AC63AB"/>
    <w:rsid w:val="00AD0B00"/>
    <w:rsid w:val="00AD5A99"/>
    <w:rsid w:val="00AD6D07"/>
    <w:rsid w:val="00AD78F5"/>
    <w:rsid w:val="00AD7EFC"/>
    <w:rsid w:val="00AE1791"/>
    <w:rsid w:val="00AE1EE3"/>
    <w:rsid w:val="00AF082D"/>
    <w:rsid w:val="00AF0F62"/>
    <w:rsid w:val="00AF1787"/>
    <w:rsid w:val="00AF5B06"/>
    <w:rsid w:val="00B00904"/>
    <w:rsid w:val="00B045C2"/>
    <w:rsid w:val="00B12149"/>
    <w:rsid w:val="00B13884"/>
    <w:rsid w:val="00B13BC8"/>
    <w:rsid w:val="00B15956"/>
    <w:rsid w:val="00B202E1"/>
    <w:rsid w:val="00B203BA"/>
    <w:rsid w:val="00B20ED0"/>
    <w:rsid w:val="00B248F8"/>
    <w:rsid w:val="00B2758F"/>
    <w:rsid w:val="00B331DB"/>
    <w:rsid w:val="00B35D1B"/>
    <w:rsid w:val="00B44E5D"/>
    <w:rsid w:val="00B468F5"/>
    <w:rsid w:val="00B5093F"/>
    <w:rsid w:val="00B541D8"/>
    <w:rsid w:val="00B55A0A"/>
    <w:rsid w:val="00B56BE4"/>
    <w:rsid w:val="00B56CF0"/>
    <w:rsid w:val="00B56D59"/>
    <w:rsid w:val="00B57B84"/>
    <w:rsid w:val="00B60E3D"/>
    <w:rsid w:val="00B66D81"/>
    <w:rsid w:val="00B67613"/>
    <w:rsid w:val="00B718F6"/>
    <w:rsid w:val="00B74735"/>
    <w:rsid w:val="00B74BF7"/>
    <w:rsid w:val="00B80B62"/>
    <w:rsid w:val="00B851BA"/>
    <w:rsid w:val="00B85ABE"/>
    <w:rsid w:val="00B86CCC"/>
    <w:rsid w:val="00B87A0E"/>
    <w:rsid w:val="00B919F7"/>
    <w:rsid w:val="00B932AF"/>
    <w:rsid w:val="00B9624F"/>
    <w:rsid w:val="00B9640C"/>
    <w:rsid w:val="00BA1EBF"/>
    <w:rsid w:val="00BB0848"/>
    <w:rsid w:val="00BB0C68"/>
    <w:rsid w:val="00BB1CD4"/>
    <w:rsid w:val="00BB5917"/>
    <w:rsid w:val="00BB7DA3"/>
    <w:rsid w:val="00BC1495"/>
    <w:rsid w:val="00BC2423"/>
    <w:rsid w:val="00BC33CB"/>
    <w:rsid w:val="00BC4398"/>
    <w:rsid w:val="00BD096A"/>
    <w:rsid w:val="00BD43D9"/>
    <w:rsid w:val="00BD4FBC"/>
    <w:rsid w:val="00BD5F28"/>
    <w:rsid w:val="00BD6A76"/>
    <w:rsid w:val="00BD6BC6"/>
    <w:rsid w:val="00BE5F23"/>
    <w:rsid w:val="00BE5F92"/>
    <w:rsid w:val="00BE7DED"/>
    <w:rsid w:val="00BF15EA"/>
    <w:rsid w:val="00BF38BC"/>
    <w:rsid w:val="00BF3913"/>
    <w:rsid w:val="00BF4A7D"/>
    <w:rsid w:val="00BF5332"/>
    <w:rsid w:val="00BF63EC"/>
    <w:rsid w:val="00C0019C"/>
    <w:rsid w:val="00C00FAB"/>
    <w:rsid w:val="00C01BB5"/>
    <w:rsid w:val="00C05A57"/>
    <w:rsid w:val="00C107B9"/>
    <w:rsid w:val="00C10AEC"/>
    <w:rsid w:val="00C110B4"/>
    <w:rsid w:val="00C11CE2"/>
    <w:rsid w:val="00C17C4F"/>
    <w:rsid w:val="00C20576"/>
    <w:rsid w:val="00C2398C"/>
    <w:rsid w:val="00C25780"/>
    <w:rsid w:val="00C26018"/>
    <w:rsid w:val="00C3237D"/>
    <w:rsid w:val="00C33594"/>
    <w:rsid w:val="00C36771"/>
    <w:rsid w:val="00C36BB9"/>
    <w:rsid w:val="00C40147"/>
    <w:rsid w:val="00C401E7"/>
    <w:rsid w:val="00C41BBC"/>
    <w:rsid w:val="00C438B5"/>
    <w:rsid w:val="00C4392E"/>
    <w:rsid w:val="00C465CC"/>
    <w:rsid w:val="00C50ACA"/>
    <w:rsid w:val="00C53002"/>
    <w:rsid w:val="00C63E61"/>
    <w:rsid w:val="00C70BE8"/>
    <w:rsid w:val="00C719D4"/>
    <w:rsid w:val="00C729D6"/>
    <w:rsid w:val="00C73E34"/>
    <w:rsid w:val="00C7406E"/>
    <w:rsid w:val="00C7407A"/>
    <w:rsid w:val="00C771C9"/>
    <w:rsid w:val="00C779D5"/>
    <w:rsid w:val="00C807B9"/>
    <w:rsid w:val="00C821A1"/>
    <w:rsid w:val="00C84649"/>
    <w:rsid w:val="00C87741"/>
    <w:rsid w:val="00C927A8"/>
    <w:rsid w:val="00C96C3D"/>
    <w:rsid w:val="00CA07A0"/>
    <w:rsid w:val="00CA10A2"/>
    <w:rsid w:val="00CA1A40"/>
    <w:rsid w:val="00CA2CBC"/>
    <w:rsid w:val="00CA2E23"/>
    <w:rsid w:val="00CA3C37"/>
    <w:rsid w:val="00CA653C"/>
    <w:rsid w:val="00CB3151"/>
    <w:rsid w:val="00CB326A"/>
    <w:rsid w:val="00CC2F81"/>
    <w:rsid w:val="00CC61CA"/>
    <w:rsid w:val="00CC6C41"/>
    <w:rsid w:val="00CC76E0"/>
    <w:rsid w:val="00CD201A"/>
    <w:rsid w:val="00CD22AB"/>
    <w:rsid w:val="00CD5EFF"/>
    <w:rsid w:val="00CD63E4"/>
    <w:rsid w:val="00CE0BC4"/>
    <w:rsid w:val="00CE37B5"/>
    <w:rsid w:val="00CE7928"/>
    <w:rsid w:val="00CF4FC6"/>
    <w:rsid w:val="00CF704D"/>
    <w:rsid w:val="00D01350"/>
    <w:rsid w:val="00D01D30"/>
    <w:rsid w:val="00D03EC2"/>
    <w:rsid w:val="00D063BF"/>
    <w:rsid w:val="00D06531"/>
    <w:rsid w:val="00D06A73"/>
    <w:rsid w:val="00D06BEC"/>
    <w:rsid w:val="00D07D62"/>
    <w:rsid w:val="00D10DE1"/>
    <w:rsid w:val="00D11854"/>
    <w:rsid w:val="00D1552B"/>
    <w:rsid w:val="00D16146"/>
    <w:rsid w:val="00D169B7"/>
    <w:rsid w:val="00D176F4"/>
    <w:rsid w:val="00D17DB2"/>
    <w:rsid w:val="00D23F21"/>
    <w:rsid w:val="00D27901"/>
    <w:rsid w:val="00D314B7"/>
    <w:rsid w:val="00D31559"/>
    <w:rsid w:val="00D31C1E"/>
    <w:rsid w:val="00D31EB5"/>
    <w:rsid w:val="00D32E84"/>
    <w:rsid w:val="00D34138"/>
    <w:rsid w:val="00D41B5B"/>
    <w:rsid w:val="00D42796"/>
    <w:rsid w:val="00D43CF8"/>
    <w:rsid w:val="00D44F12"/>
    <w:rsid w:val="00D46287"/>
    <w:rsid w:val="00D479F5"/>
    <w:rsid w:val="00D52194"/>
    <w:rsid w:val="00D52DDE"/>
    <w:rsid w:val="00D554CA"/>
    <w:rsid w:val="00D55787"/>
    <w:rsid w:val="00D57755"/>
    <w:rsid w:val="00D60E97"/>
    <w:rsid w:val="00D62683"/>
    <w:rsid w:val="00D66A7F"/>
    <w:rsid w:val="00D732FA"/>
    <w:rsid w:val="00D751DE"/>
    <w:rsid w:val="00D7529E"/>
    <w:rsid w:val="00D82369"/>
    <w:rsid w:val="00D840FF"/>
    <w:rsid w:val="00D84406"/>
    <w:rsid w:val="00D87F1B"/>
    <w:rsid w:val="00D9086F"/>
    <w:rsid w:val="00D92EFA"/>
    <w:rsid w:val="00D94705"/>
    <w:rsid w:val="00D94F13"/>
    <w:rsid w:val="00D953D7"/>
    <w:rsid w:val="00D965B2"/>
    <w:rsid w:val="00D97569"/>
    <w:rsid w:val="00DA19DA"/>
    <w:rsid w:val="00DA5AD7"/>
    <w:rsid w:val="00DA7641"/>
    <w:rsid w:val="00DA79B9"/>
    <w:rsid w:val="00DA7B75"/>
    <w:rsid w:val="00DB03B4"/>
    <w:rsid w:val="00DB3C0F"/>
    <w:rsid w:val="00DB3D73"/>
    <w:rsid w:val="00DB7154"/>
    <w:rsid w:val="00DB7363"/>
    <w:rsid w:val="00DC37E9"/>
    <w:rsid w:val="00DC476B"/>
    <w:rsid w:val="00DC51E8"/>
    <w:rsid w:val="00DC5609"/>
    <w:rsid w:val="00DC6C84"/>
    <w:rsid w:val="00DD1D2D"/>
    <w:rsid w:val="00DD207C"/>
    <w:rsid w:val="00DD2A88"/>
    <w:rsid w:val="00DD2F05"/>
    <w:rsid w:val="00DD47C6"/>
    <w:rsid w:val="00DD4963"/>
    <w:rsid w:val="00DD5361"/>
    <w:rsid w:val="00DE0949"/>
    <w:rsid w:val="00DE423C"/>
    <w:rsid w:val="00DE5C0B"/>
    <w:rsid w:val="00DE6164"/>
    <w:rsid w:val="00DF1FD1"/>
    <w:rsid w:val="00DF222E"/>
    <w:rsid w:val="00DF4186"/>
    <w:rsid w:val="00DF4AE1"/>
    <w:rsid w:val="00DF4D31"/>
    <w:rsid w:val="00DF518F"/>
    <w:rsid w:val="00DF6560"/>
    <w:rsid w:val="00E01AB0"/>
    <w:rsid w:val="00E068B8"/>
    <w:rsid w:val="00E11368"/>
    <w:rsid w:val="00E13115"/>
    <w:rsid w:val="00E20A74"/>
    <w:rsid w:val="00E237ED"/>
    <w:rsid w:val="00E26853"/>
    <w:rsid w:val="00E27225"/>
    <w:rsid w:val="00E3198A"/>
    <w:rsid w:val="00E32422"/>
    <w:rsid w:val="00E32C11"/>
    <w:rsid w:val="00E3496A"/>
    <w:rsid w:val="00E34A9E"/>
    <w:rsid w:val="00E36E4B"/>
    <w:rsid w:val="00E36EC9"/>
    <w:rsid w:val="00E3797E"/>
    <w:rsid w:val="00E40D97"/>
    <w:rsid w:val="00E42708"/>
    <w:rsid w:val="00E45A14"/>
    <w:rsid w:val="00E50AD0"/>
    <w:rsid w:val="00E53932"/>
    <w:rsid w:val="00E624F8"/>
    <w:rsid w:val="00E66983"/>
    <w:rsid w:val="00E672FD"/>
    <w:rsid w:val="00E728BA"/>
    <w:rsid w:val="00E74E67"/>
    <w:rsid w:val="00E75019"/>
    <w:rsid w:val="00E758B3"/>
    <w:rsid w:val="00E76222"/>
    <w:rsid w:val="00E773A4"/>
    <w:rsid w:val="00E82CB4"/>
    <w:rsid w:val="00E835AB"/>
    <w:rsid w:val="00E8393B"/>
    <w:rsid w:val="00E85C8B"/>
    <w:rsid w:val="00E87B5A"/>
    <w:rsid w:val="00E90A0F"/>
    <w:rsid w:val="00E9733D"/>
    <w:rsid w:val="00EA0DA4"/>
    <w:rsid w:val="00EB06E3"/>
    <w:rsid w:val="00EB541A"/>
    <w:rsid w:val="00EB70C0"/>
    <w:rsid w:val="00EC145D"/>
    <w:rsid w:val="00EC2D44"/>
    <w:rsid w:val="00EC7C87"/>
    <w:rsid w:val="00ED17B2"/>
    <w:rsid w:val="00ED46B0"/>
    <w:rsid w:val="00EE1F4F"/>
    <w:rsid w:val="00EE3065"/>
    <w:rsid w:val="00EE4125"/>
    <w:rsid w:val="00EE4798"/>
    <w:rsid w:val="00EE4964"/>
    <w:rsid w:val="00EE53FF"/>
    <w:rsid w:val="00EE7BB0"/>
    <w:rsid w:val="00EF08D2"/>
    <w:rsid w:val="00EF3A19"/>
    <w:rsid w:val="00EF5C33"/>
    <w:rsid w:val="00EF5CF7"/>
    <w:rsid w:val="00EF5F86"/>
    <w:rsid w:val="00F06A64"/>
    <w:rsid w:val="00F07520"/>
    <w:rsid w:val="00F1059B"/>
    <w:rsid w:val="00F117D7"/>
    <w:rsid w:val="00F11DA6"/>
    <w:rsid w:val="00F149D8"/>
    <w:rsid w:val="00F15867"/>
    <w:rsid w:val="00F16E44"/>
    <w:rsid w:val="00F21D13"/>
    <w:rsid w:val="00F24D3A"/>
    <w:rsid w:val="00F25B3C"/>
    <w:rsid w:val="00F260EF"/>
    <w:rsid w:val="00F27293"/>
    <w:rsid w:val="00F3097C"/>
    <w:rsid w:val="00F31060"/>
    <w:rsid w:val="00F31C71"/>
    <w:rsid w:val="00F348FC"/>
    <w:rsid w:val="00F35C01"/>
    <w:rsid w:val="00F41BAC"/>
    <w:rsid w:val="00F4546B"/>
    <w:rsid w:val="00F52079"/>
    <w:rsid w:val="00F53D96"/>
    <w:rsid w:val="00F552D5"/>
    <w:rsid w:val="00F609AE"/>
    <w:rsid w:val="00F6463B"/>
    <w:rsid w:val="00F67DD7"/>
    <w:rsid w:val="00F72316"/>
    <w:rsid w:val="00F72968"/>
    <w:rsid w:val="00F731E5"/>
    <w:rsid w:val="00F76F11"/>
    <w:rsid w:val="00F83586"/>
    <w:rsid w:val="00F839E5"/>
    <w:rsid w:val="00F87232"/>
    <w:rsid w:val="00F87BCA"/>
    <w:rsid w:val="00F87C95"/>
    <w:rsid w:val="00F90142"/>
    <w:rsid w:val="00F90CC8"/>
    <w:rsid w:val="00F94BE8"/>
    <w:rsid w:val="00F94D23"/>
    <w:rsid w:val="00F961EC"/>
    <w:rsid w:val="00FA5BFC"/>
    <w:rsid w:val="00FA5CB8"/>
    <w:rsid w:val="00FA7544"/>
    <w:rsid w:val="00FB1F49"/>
    <w:rsid w:val="00FB45AE"/>
    <w:rsid w:val="00FB74BD"/>
    <w:rsid w:val="00FC10B0"/>
    <w:rsid w:val="00FC1230"/>
    <w:rsid w:val="00FC4502"/>
    <w:rsid w:val="00FC5120"/>
    <w:rsid w:val="00FC5DE3"/>
    <w:rsid w:val="00FD12CA"/>
    <w:rsid w:val="00FD381B"/>
    <w:rsid w:val="00FD503D"/>
    <w:rsid w:val="00FE14D1"/>
    <w:rsid w:val="00FE42E1"/>
    <w:rsid w:val="00FF085F"/>
    <w:rsid w:val="00FF39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77153"/>
    <o:shapelayout v:ext="edit">
      <o:idmap v:ext="edit" data="1"/>
    </o:shapelayout>
  </w:shapeDefaults>
  <w:decimalSymbol w:val=","/>
  <w:listSeparator w:val=";"/>
  <w14:docId w14:val="7E71ADD9"/>
  <w15:chartTrackingRefBased/>
  <w15:docId w15:val="{8F229811-D410-427F-8361-B24D6C01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C14FA"/>
    <w:rPr>
      <w:rFonts w:ascii="Lato" w:hAnsi="Lato"/>
    </w:rPr>
  </w:style>
  <w:style w:type="paragraph" w:styleId="Otsikko1">
    <w:name w:val="heading 1"/>
    <w:basedOn w:val="Normaali"/>
    <w:next w:val="Normaali"/>
    <w:link w:val="Otsikko1Char"/>
    <w:uiPriority w:val="9"/>
    <w:qFormat/>
    <w:rsid w:val="008D1823"/>
    <w:pPr>
      <w:keepNext/>
      <w:keepLines/>
      <w:spacing w:before="240" w:after="0"/>
      <w:outlineLvl w:val="0"/>
    </w:pPr>
    <w:rPr>
      <w:rFonts w:eastAsiaTheme="majorEastAsia" w:cstheme="majorBidi"/>
      <w:b/>
      <w:color w:val="002957"/>
      <w:sz w:val="32"/>
      <w:szCs w:val="32"/>
    </w:rPr>
  </w:style>
  <w:style w:type="paragraph" w:styleId="Otsikko2">
    <w:name w:val="heading 2"/>
    <w:basedOn w:val="Normaali"/>
    <w:next w:val="Normaali"/>
    <w:link w:val="Otsikko2Char"/>
    <w:uiPriority w:val="9"/>
    <w:unhideWhenUsed/>
    <w:qFormat/>
    <w:rsid w:val="008D1823"/>
    <w:pPr>
      <w:keepNext/>
      <w:keepLines/>
      <w:spacing w:before="40" w:after="0"/>
      <w:outlineLvl w:val="1"/>
    </w:pPr>
    <w:rPr>
      <w:rFonts w:eastAsiaTheme="majorEastAsia" w:cstheme="majorBidi"/>
      <w:color w:val="002957"/>
      <w:sz w:val="26"/>
      <w:szCs w:val="26"/>
    </w:rPr>
  </w:style>
  <w:style w:type="paragraph" w:styleId="Otsikko3">
    <w:name w:val="heading 3"/>
    <w:basedOn w:val="Normaali"/>
    <w:next w:val="Normaali"/>
    <w:link w:val="Otsikko3Char"/>
    <w:uiPriority w:val="9"/>
    <w:unhideWhenUsed/>
    <w:qFormat/>
    <w:rsid w:val="008D1823"/>
    <w:pPr>
      <w:keepNext/>
      <w:keepLines/>
      <w:spacing w:before="40" w:after="0"/>
      <w:outlineLvl w:val="2"/>
    </w:pPr>
    <w:rPr>
      <w:rFonts w:eastAsiaTheme="majorEastAsia" w:cstheme="majorBidi"/>
      <w:color w:val="002957"/>
      <w:sz w:val="24"/>
      <w:szCs w:val="24"/>
    </w:rPr>
  </w:style>
  <w:style w:type="paragraph" w:styleId="Otsikko4">
    <w:name w:val="heading 4"/>
    <w:basedOn w:val="Normaali"/>
    <w:next w:val="Normaali"/>
    <w:link w:val="Otsikko4Char"/>
    <w:uiPriority w:val="9"/>
    <w:unhideWhenUsed/>
    <w:qFormat/>
    <w:rsid w:val="008D1823"/>
    <w:pPr>
      <w:keepNext/>
      <w:keepLines/>
      <w:spacing w:before="40" w:after="0"/>
      <w:outlineLvl w:val="3"/>
    </w:pPr>
    <w:rPr>
      <w:rFonts w:eastAsiaTheme="majorEastAsia" w:cstheme="majorBidi"/>
      <w:i/>
      <w:iCs/>
      <w:color w:val="002957"/>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D1823"/>
    <w:rPr>
      <w:rFonts w:ascii="Lato" w:eastAsiaTheme="majorEastAsia" w:hAnsi="Lato" w:cstheme="majorBidi"/>
      <w:b/>
      <w:color w:val="002957"/>
      <w:sz w:val="32"/>
      <w:szCs w:val="32"/>
    </w:rPr>
  </w:style>
  <w:style w:type="character" w:customStyle="1" w:styleId="Otsikko2Char">
    <w:name w:val="Otsikko 2 Char"/>
    <w:basedOn w:val="Kappaleenoletusfontti"/>
    <w:link w:val="Otsikko2"/>
    <w:uiPriority w:val="9"/>
    <w:rsid w:val="008D1823"/>
    <w:rPr>
      <w:rFonts w:ascii="Lato" w:eastAsiaTheme="majorEastAsia" w:hAnsi="Lato" w:cstheme="majorBidi"/>
      <w:color w:val="002957"/>
      <w:sz w:val="26"/>
      <w:szCs w:val="26"/>
    </w:rPr>
  </w:style>
  <w:style w:type="paragraph" w:styleId="Luettelokappale">
    <w:name w:val="List Paragraph"/>
    <w:basedOn w:val="Normaali"/>
    <w:uiPriority w:val="34"/>
    <w:qFormat/>
    <w:rsid w:val="0090050E"/>
    <w:pPr>
      <w:ind w:left="720"/>
      <w:contextualSpacing/>
    </w:pPr>
  </w:style>
  <w:style w:type="character" w:styleId="Hyperlinkki">
    <w:name w:val="Hyperlink"/>
    <w:basedOn w:val="Kappaleenoletusfontti"/>
    <w:uiPriority w:val="99"/>
    <w:unhideWhenUsed/>
    <w:rsid w:val="003F5039"/>
    <w:rPr>
      <w:color w:val="0563C1" w:themeColor="hyperlink"/>
      <w:u w:val="single"/>
    </w:rPr>
  </w:style>
  <w:style w:type="character" w:styleId="Kommentinviite">
    <w:name w:val="annotation reference"/>
    <w:basedOn w:val="Kappaleenoletusfontti"/>
    <w:uiPriority w:val="99"/>
    <w:semiHidden/>
    <w:unhideWhenUsed/>
    <w:rsid w:val="003F5039"/>
    <w:rPr>
      <w:sz w:val="16"/>
      <w:szCs w:val="16"/>
    </w:rPr>
  </w:style>
  <w:style w:type="paragraph" w:styleId="Kommentinteksti">
    <w:name w:val="annotation text"/>
    <w:basedOn w:val="Normaali"/>
    <w:link w:val="KommentintekstiChar"/>
    <w:uiPriority w:val="99"/>
    <w:semiHidden/>
    <w:unhideWhenUsed/>
    <w:rsid w:val="003F5039"/>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3F5039"/>
    <w:rPr>
      <w:sz w:val="20"/>
      <w:szCs w:val="20"/>
    </w:rPr>
  </w:style>
  <w:style w:type="paragraph" w:styleId="Kommentinotsikko">
    <w:name w:val="annotation subject"/>
    <w:basedOn w:val="Kommentinteksti"/>
    <w:next w:val="Kommentinteksti"/>
    <w:link w:val="KommentinotsikkoChar"/>
    <w:uiPriority w:val="99"/>
    <w:semiHidden/>
    <w:unhideWhenUsed/>
    <w:rsid w:val="003F5039"/>
    <w:rPr>
      <w:b/>
      <w:bCs/>
    </w:rPr>
  </w:style>
  <w:style w:type="character" w:customStyle="1" w:styleId="KommentinotsikkoChar">
    <w:name w:val="Kommentin otsikko Char"/>
    <w:basedOn w:val="KommentintekstiChar"/>
    <w:link w:val="Kommentinotsikko"/>
    <w:uiPriority w:val="99"/>
    <w:semiHidden/>
    <w:rsid w:val="003F5039"/>
    <w:rPr>
      <w:b/>
      <w:bCs/>
      <w:sz w:val="20"/>
      <w:szCs w:val="20"/>
    </w:rPr>
  </w:style>
  <w:style w:type="paragraph" w:styleId="Seliteteksti">
    <w:name w:val="Balloon Text"/>
    <w:basedOn w:val="Normaali"/>
    <w:link w:val="SelitetekstiChar"/>
    <w:uiPriority w:val="99"/>
    <w:semiHidden/>
    <w:unhideWhenUsed/>
    <w:rsid w:val="003F503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F5039"/>
    <w:rPr>
      <w:rFonts w:ascii="Segoe UI" w:hAnsi="Segoe UI" w:cs="Segoe UI"/>
      <w:sz w:val="18"/>
      <w:szCs w:val="18"/>
    </w:rPr>
  </w:style>
  <w:style w:type="character" w:styleId="AvattuHyperlinkki">
    <w:name w:val="FollowedHyperlink"/>
    <w:basedOn w:val="Kappaleenoletusfontti"/>
    <w:uiPriority w:val="99"/>
    <w:semiHidden/>
    <w:unhideWhenUsed/>
    <w:rsid w:val="000B2779"/>
    <w:rPr>
      <w:color w:val="954F72" w:themeColor="followedHyperlink"/>
      <w:u w:val="single"/>
    </w:rPr>
  </w:style>
  <w:style w:type="character" w:customStyle="1" w:styleId="Ratkaisematonmaininta1">
    <w:name w:val="Ratkaisematon maininta1"/>
    <w:basedOn w:val="Kappaleenoletusfontti"/>
    <w:uiPriority w:val="99"/>
    <w:semiHidden/>
    <w:unhideWhenUsed/>
    <w:rsid w:val="00926DAC"/>
    <w:rPr>
      <w:color w:val="605E5C"/>
      <w:shd w:val="clear" w:color="auto" w:fill="E1DFDD"/>
    </w:rPr>
  </w:style>
  <w:style w:type="paragraph" w:styleId="Eivli">
    <w:name w:val="No Spacing"/>
    <w:link w:val="EivliChar"/>
    <w:uiPriority w:val="1"/>
    <w:qFormat/>
    <w:rsid w:val="00062D8F"/>
    <w:pPr>
      <w:spacing w:after="0" w:line="240" w:lineRule="auto"/>
    </w:pPr>
    <w:rPr>
      <w:rFonts w:eastAsiaTheme="minorEastAsia"/>
      <w:lang w:val="en-US"/>
    </w:rPr>
  </w:style>
  <w:style w:type="character" w:customStyle="1" w:styleId="EivliChar">
    <w:name w:val="Ei väliä Char"/>
    <w:basedOn w:val="Kappaleenoletusfontti"/>
    <w:link w:val="Eivli"/>
    <w:uiPriority w:val="1"/>
    <w:rsid w:val="00062D8F"/>
    <w:rPr>
      <w:rFonts w:eastAsiaTheme="minorEastAsia"/>
      <w:lang w:val="en-US"/>
    </w:rPr>
  </w:style>
  <w:style w:type="character" w:customStyle="1" w:styleId="Otsikko3Char">
    <w:name w:val="Otsikko 3 Char"/>
    <w:basedOn w:val="Kappaleenoletusfontti"/>
    <w:link w:val="Otsikko3"/>
    <w:uiPriority w:val="9"/>
    <w:rsid w:val="008D1823"/>
    <w:rPr>
      <w:rFonts w:ascii="Lato" w:eastAsiaTheme="majorEastAsia" w:hAnsi="Lato" w:cstheme="majorBidi"/>
      <w:color w:val="002957"/>
      <w:sz w:val="24"/>
      <w:szCs w:val="24"/>
    </w:rPr>
  </w:style>
  <w:style w:type="character" w:customStyle="1" w:styleId="Otsikko4Char">
    <w:name w:val="Otsikko 4 Char"/>
    <w:basedOn w:val="Kappaleenoletusfontti"/>
    <w:link w:val="Otsikko4"/>
    <w:uiPriority w:val="9"/>
    <w:rsid w:val="008D1823"/>
    <w:rPr>
      <w:rFonts w:ascii="Lato" w:eastAsiaTheme="majorEastAsia" w:hAnsi="Lato" w:cstheme="majorBidi"/>
      <w:i/>
      <w:iCs/>
      <w:color w:val="002957"/>
      <w:sz w:val="24"/>
    </w:rPr>
  </w:style>
  <w:style w:type="table" w:styleId="TaulukkoRuudukko">
    <w:name w:val="Table Grid"/>
    <w:basedOn w:val="Normaalitaulukko"/>
    <w:uiPriority w:val="39"/>
    <w:rsid w:val="00273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ottuvaviittaus">
    <w:name w:val="Intense Reference"/>
    <w:basedOn w:val="Kappaleenoletusfontti"/>
    <w:uiPriority w:val="32"/>
    <w:qFormat/>
    <w:rsid w:val="002737FC"/>
    <w:rPr>
      <w:b/>
      <w:bCs/>
      <w:smallCaps/>
      <w:color w:val="5B9BD5" w:themeColor="accent1"/>
      <w:spacing w:val="5"/>
    </w:rPr>
  </w:style>
  <w:style w:type="paragraph" w:customStyle="1" w:styleId="Default">
    <w:name w:val="Default"/>
    <w:rsid w:val="002737FC"/>
    <w:pPr>
      <w:autoSpaceDE w:val="0"/>
      <w:autoSpaceDN w:val="0"/>
      <w:adjustRightInd w:val="0"/>
      <w:spacing w:after="0" w:line="240" w:lineRule="auto"/>
    </w:pPr>
    <w:rPr>
      <w:rFonts w:ascii="Lato" w:hAnsi="Lato" w:cs="Lato"/>
      <w:color w:val="000000"/>
      <w:sz w:val="24"/>
      <w:szCs w:val="24"/>
    </w:rPr>
  </w:style>
  <w:style w:type="paragraph" w:styleId="Alaviitteenteksti">
    <w:name w:val="footnote text"/>
    <w:basedOn w:val="Normaali"/>
    <w:link w:val="AlaviitteentekstiChar"/>
    <w:uiPriority w:val="99"/>
    <w:semiHidden/>
    <w:unhideWhenUsed/>
    <w:rsid w:val="002737FC"/>
    <w:pPr>
      <w:spacing w:after="0" w:line="240" w:lineRule="auto"/>
    </w:pPr>
    <w:rPr>
      <w:rFonts w:asciiTheme="minorHAnsi" w:hAnsiTheme="minorHAnsi"/>
      <w:sz w:val="20"/>
      <w:szCs w:val="20"/>
    </w:rPr>
  </w:style>
  <w:style w:type="character" w:customStyle="1" w:styleId="AlaviitteentekstiChar">
    <w:name w:val="Alaviitteen teksti Char"/>
    <w:basedOn w:val="Kappaleenoletusfontti"/>
    <w:link w:val="Alaviitteenteksti"/>
    <w:uiPriority w:val="99"/>
    <w:semiHidden/>
    <w:rsid w:val="002737FC"/>
    <w:rPr>
      <w:sz w:val="20"/>
      <w:szCs w:val="20"/>
    </w:rPr>
  </w:style>
  <w:style w:type="paragraph" w:styleId="Yltunniste">
    <w:name w:val="header"/>
    <w:basedOn w:val="Normaali"/>
    <w:link w:val="YltunnisteChar"/>
    <w:uiPriority w:val="99"/>
    <w:unhideWhenUsed/>
    <w:rsid w:val="002737FC"/>
    <w:pPr>
      <w:tabs>
        <w:tab w:val="center" w:pos="4513"/>
        <w:tab w:val="right" w:pos="9026"/>
      </w:tabs>
      <w:spacing w:after="0" w:line="240" w:lineRule="auto"/>
    </w:pPr>
    <w:rPr>
      <w:rFonts w:asciiTheme="minorHAnsi" w:hAnsiTheme="minorHAnsi"/>
    </w:rPr>
  </w:style>
  <w:style w:type="character" w:customStyle="1" w:styleId="YltunnisteChar">
    <w:name w:val="Ylätunniste Char"/>
    <w:basedOn w:val="Kappaleenoletusfontti"/>
    <w:link w:val="Yltunniste"/>
    <w:uiPriority w:val="99"/>
    <w:rsid w:val="002737FC"/>
  </w:style>
  <w:style w:type="paragraph" w:styleId="Alatunniste">
    <w:name w:val="footer"/>
    <w:basedOn w:val="Normaali"/>
    <w:link w:val="AlatunnisteChar"/>
    <w:uiPriority w:val="99"/>
    <w:unhideWhenUsed/>
    <w:rsid w:val="002737FC"/>
    <w:pPr>
      <w:tabs>
        <w:tab w:val="center" w:pos="4513"/>
        <w:tab w:val="right" w:pos="9026"/>
      </w:tabs>
      <w:spacing w:after="0" w:line="240" w:lineRule="auto"/>
    </w:pPr>
    <w:rPr>
      <w:rFonts w:asciiTheme="minorHAnsi" w:hAnsiTheme="minorHAnsi"/>
    </w:rPr>
  </w:style>
  <w:style w:type="character" w:customStyle="1" w:styleId="AlatunnisteChar">
    <w:name w:val="Alatunniste Char"/>
    <w:basedOn w:val="Kappaleenoletusfontti"/>
    <w:link w:val="Alatunniste"/>
    <w:uiPriority w:val="99"/>
    <w:rsid w:val="002737FC"/>
  </w:style>
  <w:style w:type="paragraph" w:styleId="Sisllysluettelonotsikko">
    <w:name w:val="TOC Heading"/>
    <w:basedOn w:val="Otsikko1"/>
    <w:next w:val="Normaali"/>
    <w:uiPriority w:val="39"/>
    <w:unhideWhenUsed/>
    <w:qFormat/>
    <w:rsid w:val="002737FC"/>
    <w:pPr>
      <w:outlineLvl w:val="9"/>
    </w:pPr>
    <w:rPr>
      <w:lang w:eastAsia="fi-FI"/>
    </w:rPr>
  </w:style>
  <w:style w:type="paragraph" w:styleId="Sisluet1">
    <w:name w:val="toc 1"/>
    <w:basedOn w:val="Normaali"/>
    <w:next w:val="Normaali"/>
    <w:autoRedefine/>
    <w:uiPriority w:val="39"/>
    <w:unhideWhenUsed/>
    <w:rsid w:val="00E82CB4"/>
    <w:pPr>
      <w:tabs>
        <w:tab w:val="right" w:leader="dot" w:pos="9016"/>
      </w:tabs>
      <w:spacing w:after="100"/>
    </w:pPr>
    <w:rPr>
      <w:rFonts w:asciiTheme="minorHAnsi" w:hAnsiTheme="minorHAnsi"/>
    </w:rPr>
  </w:style>
  <w:style w:type="paragraph" w:styleId="Sisluet2">
    <w:name w:val="toc 2"/>
    <w:basedOn w:val="Normaali"/>
    <w:next w:val="Normaali"/>
    <w:autoRedefine/>
    <w:uiPriority w:val="39"/>
    <w:unhideWhenUsed/>
    <w:rsid w:val="00E82CB4"/>
    <w:pPr>
      <w:tabs>
        <w:tab w:val="right" w:leader="dot" w:pos="9016"/>
      </w:tabs>
      <w:spacing w:after="100"/>
      <w:ind w:left="220"/>
    </w:pPr>
    <w:rPr>
      <w:rFonts w:asciiTheme="minorHAnsi" w:hAnsiTheme="minorHAnsi"/>
    </w:rPr>
  </w:style>
  <w:style w:type="paragraph" w:styleId="Sisluet3">
    <w:name w:val="toc 3"/>
    <w:basedOn w:val="Normaali"/>
    <w:next w:val="Normaali"/>
    <w:autoRedefine/>
    <w:uiPriority w:val="39"/>
    <w:unhideWhenUsed/>
    <w:rsid w:val="00D84406"/>
    <w:pPr>
      <w:tabs>
        <w:tab w:val="right" w:leader="dot" w:pos="9016"/>
      </w:tabs>
      <w:spacing w:after="0"/>
      <w:ind w:left="440"/>
    </w:pPr>
    <w:rPr>
      <w:rFonts w:asciiTheme="minorHAnsi" w:hAnsiTheme="minorHAnsi"/>
    </w:rPr>
  </w:style>
  <w:style w:type="paragraph" w:styleId="Muutos">
    <w:name w:val="Revision"/>
    <w:hidden/>
    <w:uiPriority w:val="99"/>
    <w:semiHidden/>
    <w:rsid w:val="002737FC"/>
    <w:pPr>
      <w:spacing w:after="0" w:line="240" w:lineRule="auto"/>
    </w:pPr>
  </w:style>
  <w:style w:type="character" w:styleId="Korostus">
    <w:name w:val="Emphasis"/>
    <w:basedOn w:val="Kappaleenoletusfontti"/>
    <w:uiPriority w:val="20"/>
    <w:qFormat/>
    <w:rsid w:val="002B6153"/>
    <w:rPr>
      <w:i/>
      <w:iCs/>
    </w:rPr>
  </w:style>
  <w:style w:type="paragraph" w:styleId="NormaaliWWW">
    <w:name w:val="Normal (Web)"/>
    <w:basedOn w:val="Normaali"/>
    <w:uiPriority w:val="99"/>
    <w:unhideWhenUsed/>
    <w:rsid w:val="0031071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Sisluet4">
    <w:name w:val="toc 4"/>
    <w:basedOn w:val="Normaali"/>
    <w:next w:val="Normaali"/>
    <w:autoRedefine/>
    <w:uiPriority w:val="39"/>
    <w:unhideWhenUsed/>
    <w:rsid w:val="00E82CB4"/>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763752">
      <w:bodyDiv w:val="1"/>
      <w:marLeft w:val="0"/>
      <w:marRight w:val="0"/>
      <w:marTop w:val="0"/>
      <w:marBottom w:val="0"/>
      <w:divBdr>
        <w:top w:val="none" w:sz="0" w:space="0" w:color="auto"/>
        <w:left w:val="none" w:sz="0" w:space="0" w:color="auto"/>
        <w:bottom w:val="none" w:sz="0" w:space="0" w:color="auto"/>
        <w:right w:val="none" w:sz="0" w:space="0" w:color="auto"/>
      </w:divBdr>
    </w:div>
    <w:div w:id="560167179">
      <w:bodyDiv w:val="1"/>
      <w:marLeft w:val="0"/>
      <w:marRight w:val="0"/>
      <w:marTop w:val="0"/>
      <w:marBottom w:val="0"/>
      <w:divBdr>
        <w:top w:val="none" w:sz="0" w:space="0" w:color="auto"/>
        <w:left w:val="none" w:sz="0" w:space="0" w:color="auto"/>
        <w:bottom w:val="none" w:sz="0" w:space="0" w:color="auto"/>
        <w:right w:val="none" w:sz="0" w:space="0" w:color="auto"/>
      </w:divBdr>
    </w:div>
    <w:div w:id="581642909">
      <w:bodyDiv w:val="1"/>
      <w:marLeft w:val="0"/>
      <w:marRight w:val="0"/>
      <w:marTop w:val="0"/>
      <w:marBottom w:val="0"/>
      <w:divBdr>
        <w:top w:val="none" w:sz="0" w:space="0" w:color="auto"/>
        <w:left w:val="none" w:sz="0" w:space="0" w:color="auto"/>
        <w:bottom w:val="none" w:sz="0" w:space="0" w:color="auto"/>
        <w:right w:val="none" w:sz="0" w:space="0" w:color="auto"/>
      </w:divBdr>
    </w:div>
    <w:div w:id="751270320">
      <w:bodyDiv w:val="1"/>
      <w:marLeft w:val="0"/>
      <w:marRight w:val="0"/>
      <w:marTop w:val="0"/>
      <w:marBottom w:val="0"/>
      <w:divBdr>
        <w:top w:val="none" w:sz="0" w:space="0" w:color="auto"/>
        <w:left w:val="none" w:sz="0" w:space="0" w:color="auto"/>
        <w:bottom w:val="none" w:sz="0" w:space="0" w:color="auto"/>
        <w:right w:val="none" w:sz="0" w:space="0" w:color="auto"/>
      </w:divBdr>
    </w:div>
    <w:div w:id="962267994">
      <w:bodyDiv w:val="1"/>
      <w:marLeft w:val="0"/>
      <w:marRight w:val="0"/>
      <w:marTop w:val="0"/>
      <w:marBottom w:val="0"/>
      <w:divBdr>
        <w:top w:val="none" w:sz="0" w:space="0" w:color="auto"/>
        <w:left w:val="none" w:sz="0" w:space="0" w:color="auto"/>
        <w:bottom w:val="none" w:sz="0" w:space="0" w:color="auto"/>
        <w:right w:val="none" w:sz="0" w:space="0" w:color="auto"/>
      </w:divBdr>
    </w:div>
    <w:div w:id="974915083">
      <w:bodyDiv w:val="1"/>
      <w:marLeft w:val="0"/>
      <w:marRight w:val="0"/>
      <w:marTop w:val="0"/>
      <w:marBottom w:val="0"/>
      <w:divBdr>
        <w:top w:val="none" w:sz="0" w:space="0" w:color="auto"/>
        <w:left w:val="none" w:sz="0" w:space="0" w:color="auto"/>
        <w:bottom w:val="none" w:sz="0" w:space="0" w:color="auto"/>
        <w:right w:val="none" w:sz="0" w:space="0" w:color="auto"/>
      </w:divBdr>
    </w:div>
    <w:div w:id="1153837713">
      <w:bodyDiv w:val="1"/>
      <w:marLeft w:val="0"/>
      <w:marRight w:val="0"/>
      <w:marTop w:val="0"/>
      <w:marBottom w:val="0"/>
      <w:divBdr>
        <w:top w:val="none" w:sz="0" w:space="0" w:color="auto"/>
        <w:left w:val="none" w:sz="0" w:space="0" w:color="auto"/>
        <w:bottom w:val="none" w:sz="0" w:space="0" w:color="auto"/>
        <w:right w:val="none" w:sz="0" w:space="0" w:color="auto"/>
      </w:divBdr>
      <w:divsChild>
        <w:div w:id="135488345">
          <w:marLeft w:val="360"/>
          <w:marRight w:val="0"/>
          <w:marTop w:val="160"/>
          <w:marBottom w:val="0"/>
          <w:divBdr>
            <w:top w:val="none" w:sz="0" w:space="0" w:color="auto"/>
            <w:left w:val="none" w:sz="0" w:space="0" w:color="auto"/>
            <w:bottom w:val="none" w:sz="0" w:space="0" w:color="auto"/>
            <w:right w:val="none" w:sz="0" w:space="0" w:color="auto"/>
          </w:divBdr>
        </w:div>
        <w:div w:id="265306273">
          <w:marLeft w:val="1080"/>
          <w:marRight w:val="0"/>
          <w:marTop w:val="160"/>
          <w:marBottom w:val="0"/>
          <w:divBdr>
            <w:top w:val="none" w:sz="0" w:space="0" w:color="auto"/>
            <w:left w:val="none" w:sz="0" w:space="0" w:color="auto"/>
            <w:bottom w:val="none" w:sz="0" w:space="0" w:color="auto"/>
            <w:right w:val="none" w:sz="0" w:space="0" w:color="auto"/>
          </w:divBdr>
        </w:div>
        <w:div w:id="352727534">
          <w:marLeft w:val="1080"/>
          <w:marRight w:val="0"/>
          <w:marTop w:val="160"/>
          <w:marBottom w:val="0"/>
          <w:divBdr>
            <w:top w:val="none" w:sz="0" w:space="0" w:color="auto"/>
            <w:left w:val="none" w:sz="0" w:space="0" w:color="auto"/>
            <w:bottom w:val="none" w:sz="0" w:space="0" w:color="auto"/>
            <w:right w:val="none" w:sz="0" w:space="0" w:color="auto"/>
          </w:divBdr>
        </w:div>
        <w:div w:id="395323508">
          <w:marLeft w:val="1080"/>
          <w:marRight w:val="0"/>
          <w:marTop w:val="160"/>
          <w:marBottom w:val="0"/>
          <w:divBdr>
            <w:top w:val="none" w:sz="0" w:space="0" w:color="auto"/>
            <w:left w:val="none" w:sz="0" w:space="0" w:color="auto"/>
            <w:bottom w:val="none" w:sz="0" w:space="0" w:color="auto"/>
            <w:right w:val="none" w:sz="0" w:space="0" w:color="auto"/>
          </w:divBdr>
        </w:div>
        <w:div w:id="767308759">
          <w:marLeft w:val="360"/>
          <w:marRight w:val="0"/>
          <w:marTop w:val="160"/>
          <w:marBottom w:val="0"/>
          <w:divBdr>
            <w:top w:val="none" w:sz="0" w:space="0" w:color="auto"/>
            <w:left w:val="none" w:sz="0" w:space="0" w:color="auto"/>
            <w:bottom w:val="none" w:sz="0" w:space="0" w:color="auto"/>
            <w:right w:val="none" w:sz="0" w:space="0" w:color="auto"/>
          </w:divBdr>
        </w:div>
        <w:div w:id="1347555199">
          <w:marLeft w:val="360"/>
          <w:marRight w:val="0"/>
          <w:marTop w:val="160"/>
          <w:marBottom w:val="0"/>
          <w:divBdr>
            <w:top w:val="none" w:sz="0" w:space="0" w:color="auto"/>
            <w:left w:val="none" w:sz="0" w:space="0" w:color="auto"/>
            <w:bottom w:val="none" w:sz="0" w:space="0" w:color="auto"/>
            <w:right w:val="none" w:sz="0" w:space="0" w:color="auto"/>
          </w:divBdr>
        </w:div>
        <w:div w:id="1358390836">
          <w:marLeft w:val="1080"/>
          <w:marRight w:val="0"/>
          <w:marTop w:val="160"/>
          <w:marBottom w:val="0"/>
          <w:divBdr>
            <w:top w:val="none" w:sz="0" w:space="0" w:color="auto"/>
            <w:left w:val="none" w:sz="0" w:space="0" w:color="auto"/>
            <w:bottom w:val="none" w:sz="0" w:space="0" w:color="auto"/>
            <w:right w:val="none" w:sz="0" w:space="0" w:color="auto"/>
          </w:divBdr>
        </w:div>
        <w:div w:id="1418936839">
          <w:marLeft w:val="360"/>
          <w:marRight w:val="0"/>
          <w:marTop w:val="160"/>
          <w:marBottom w:val="0"/>
          <w:divBdr>
            <w:top w:val="none" w:sz="0" w:space="0" w:color="auto"/>
            <w:left w:val="none" w:sz="0" w:space="0" w:color="auto"/>
            <w:bottom w:val="none" w:sz="0" w:space="0" w:color="auto"/>
            <w:right w:val="none" w:sz="0" w:space="0" w:color="auto"/>
          </w:divBdr>
        </w:div>
        <w:div w:id="1445613789">
          <w:marLeft w:val="1080"/>
          <w:marRight w:val="0"/>
          <w:marTop w:val="160"/>
          <w:marBottom w:val="0"/>
          <w:divBdr>
            <w:top w:val="none" w:sz="0" w:space="0" w:color="auto"/>
            <w:left w:val="none" w:sz="0" w:space="0" w:color="auto"/>
            <w:bottom w:val="none" w:sz="0" w:space="0" w:color="auto"/>
            <w:right w:val="none" w:sz="0" w:space="0" w:color="auto"/>
          </w:divBdr>
        </w:div>
        <w:div w:id="1667171035">
          <w:marLeft w:val="1080"/>
          <w:marRight w:val="0"/>
          <w:marTop w:val="160"/>
          <w:marBottom w:val="0"/>
          <w:divBdr>
            <w:top w:val="none" w:sz="0" w:space="0" w:color="auto"/>
            <w:left w:val="none" w:sz="0" w:space="0" w:color="auto"/>
            <w:bottom w:val="none" w:sz="0" w:space="0" w:color="auto"/>
            <w:right w:val="none" w:sz="0" w:space="0" w:color="auto"/>
          </w:divBdr>
        </w:div>
        <w:div w:id="1705708213">
          <w:marLeft w:val="1080"/>
          <w:marRight w:val="0"/>
          <w:marTop w:val="160"/>
          <w:marBottom w:val="0"/>
          <w:divBdr>
            <w:top w:val="none" w:sz="0" w:space="0" w:color="auto"/>
            <w:left w:val="none" w:sz="0" w:space="0" w:color="auto"/>
            <w:bottom w:val="none" w:sz="0" w:space="0" w:color="auto"/>
            <w:right w:val="none" w:sz="0" w:space="0" w:color="auto"/>
          </w:divBdr>
        </w:div>
        <w:div w:id="1751198018">
          <w:marLeft w:val="1080"/>
          <w:marRight w:val="0"/>
          <w:marTop w:val="160"/>
          <w:marBottom w:val="0"/>
          <w:divBdr>
            <w:top w:val="none" w:sz="0" w:space="0" w:color="auto"/>
            <w:left w:val="none" w:sz="0" w:space="0" w:color="auto"/>
            <w:bottom w:val="none" w:sz="0" w:space="0" w:color="auto"/>
            <w:right w:val="none" w:sz="0" w:space="0" w:color="auto"/>
          </w:divBdr>
        </w:div>
      </w:divsChild>
    </w:div>
    <w:div w:id="1219977809">
      <w:bodyDiv w:val="1"/>
      <w:marLeft w:val="0"/>
      <w:marRight w:val="0"/>
      <w:marTop w:val="0"/>
      <w:marBottom w:val="0"/>
      <w:divBdr>
        <w:top w:val="none" w:sz="0" w:space="0" w:color="auto"/>
        <w:left w:val="none" w:sz="0" w:space="0" w:color="auto"/>
        <w:bottom w:val="none" w:sz="0" w:space="0" w:color="auto"/>
        <w:right w:val="none" w:sz="0" w:space="0" w:color="auto"/>
      </w:divBdr>
      <w:divsChild>
        <w:div w:id="17051383">
          <w:marLeft w:val="0"/>
          <w:marRight w:val="0"/>
          <w:marTop w:val="0"/>
          <w:marBottom w:val="0"/>
          <w:divBdr>
            <w:top w:val="none" w:sz="0" w:space="0" w:color="auto"/>
            <w:left w:val="none" w:sz="0" w:space="0" w:color="auto"/>
            <w:bottom w:val="none" w:sz="0" w:space="0" w:color="auto"/>
            <w:right w:val="none" w:sz="0" w:space="0" w:color="auto"/>
          </w:divBdr>
        </w:div>
        <w:div w:id="83498298">
          <w:marLeft w:val="0"/>
          <w:marRight w:val="0"/>
          <w:marTop w:val="0"/>
          <w:marBottom w:val="0"/>
          <w:divBdr>
            <w:top w:val="none" w:sz="0" w:space="0" w:color="auto"/>
            <w:left w:val="none" w:sz="0" w:space="0" w:color="auto"/>
            <w:bottom w:val="none" w:sz="0" w:space="0" w:color="auto"/>
            <w:right w:val="none" w:sz="0" w:space="0" w:color="auto"/>
          </w:divBdr>
        </w:div>
        <w:div w:id="125591537">
          <w:marLeft w:val="0"/>
          <w:marRight w:val="0"/>
          <w:marTop w:val="0"/>
          <w:marBottom w:val="0"/>
          <w:divBdr>
            <w:top w:val="none" w:sz="0" w:space="0" w:color="auto"/>
            <w:left w:val="none" w:sz="0" w:space="0" w:color="auto"/>
            <w:bottom w:val="none" w:sz="0" w:space="0" w:color="auto"/>
            <w:right w:val="none" w:sz="0" w:space="0" w:color="auto"/>
          </w:divBdr>
        </w:div>
        <w:div w:id="129515119">
          <w:marLeft w:val="0"/>
          <w:marRight w:val="0"/>
          <w:marTop w:val="0"/>
          <w:marBottom w:val="0"/>
          <w:divBdr>
            <w:top w:val="none" w:sz="0" w:space="0" w:color="auto"/>
            <w:left w:val="none" w:sz="0" w:space="0" w:color="auto"/>
            <w:bottom w:val="none" w:sz="0" w:space="0" w:color="auto"/>
            <w:right w:val="none" w:sz="0" w:space="0" w:color="auto"/>
          </w:divBdr>
        </w:div>
        <w:div w:id="259532847">
          <w:marLeft w:val="0"/>
          <w:marRight w:val="0"/>
          <w:marTop w:val="0"/>
          <w:marBottom w:val="0"/>
          <w:divBdr>
            <w:top w:val="none" w:sz="0" w:space="0" w:color="auto"/>
            <w:left w:val="none" w:sz="0" w:space="0" w:color="auto"/>
            <w:bottom w:val="none" w:sz="0" w:space="0" w:color="auto"/>
            <w:right w:val="none" w:sz="0" w:space="0" w:color="auto"/>
          </w:divBdr>
        </w:div>
        <w:div w:id="479932208">
          <w:marLeft w:val="0"/>
          <w:marRight w:val="0"/>
          <w:marTop w:val="0"/>
          <w:marBottom w:val="0"/>
          <w:divBdr>
            <w:top w:val="none" w:sz="0" w:space="0" w:color="auto"/>
            <w:left w:val="none" w:sz="0" w:space="0" w:color="auto"/>
            <w:bottom w:val="none" w:sz="0" w:space="0" w:color="auto"/>
            <w:right w:val="none" w:sz="0" w:space="0" w:color="auto"/>
          </w:divBdr>
        </w:div>
        <w:div w:id="635187371">
          <w:marLeft w:val="0"/>
          <w:marRight w:val="0"/>
          <w:marTop w:val="0"/>
          <w:marBottom w:val="0"/>
          <w:divBdr>
            <w:top w:val="none" w:sz="0" w:space="0" w:color="auto"/>
            <w:left w:val="none" w:sz="0" w:space="0" w:color="auto"/>
            <w:bottom w:val="none" w:sz="0" w:space="0" w:color="auto"/>
            <w:right w:val="none" w:sz="0" w:space="0" w:color="auto"/>
          </w:divBdr>
        </w:div>
        <w:div w:id="787701094">
          <w:marLeft w:val="0"/>
          <w:marRight w:val="0"/>
          <w:marTop w:val="0"/>
          <w:marBottom w:val="0"/>
          <w:divBdr>
            <w:top w:val="none" w:sz="0" w:space="0" w:color="auto"/>
            <w:left w:val="none" w:sz="0" w:space="0" w:color="auto"/>
            <w:bottom w:val="none" w:sz="0" w:space="0" w:color="auto"/>
            <w:right w:val="none" w:sz="0" w:space="0" w:color="auto"/>
          </w:divBdr>
        </w:div>
        <w:div w:id="821580272">
          <w:marLeft w:val="0"/>
          <w:marRight w:val="0"/>
          <w:marTop w:val="0"/>
          <w:marBottom w:val="0"/>
          <w:divBdr>
            <w:top w:val="none" w:sz="0" w:space="0" w:color="auto"/>
            <w:left w:val="none" w:sz="0" w:space="0" w:color="auto"/>
            <w:bottom w:val="none" w:sz="0" w:space="0" w:color="auto"/>
            <w:right w:val="none" w:sz="0" w:space="0" w:color="auto"/>
          </w:divBdr>
        </w:div>
        <w:div w:id="825512815">
          <w:marLeft w:val="0"/>
          <w:marRight w:val="0"/>
          <w:marTop w:val="0"/>
          <w:marBottom w:val="0"/>
          <w:divBdr>
            <w:top w:val="none" w:sz="0" w:space="0" w:color="auto"/>
            <w:left w:val="none" w:sz="0" w:space="0" w:color="auto"/>
            <w:bottom w:val="none" w:sz="0" w:space="0" w:color="auto"/>
            <w:right w:val="none" w:sz="0" w:space="0" w:color="auto"/>
          </w:divBdr>
        </w:div>
        <w:div w:id="838349876">
          <w:marLeft w:val="0"/>
          <w:marRight w:val="0"/>
          <w:marTop w:val="0"/>
          <w:marBottom w:val="0"/>
          <w:divBdr>
            <w:top w:val="none" w:sz="0" w:space="0" w:color="auto"/>
            <w:left w:val="none" w:sz="0" w:space="0" w:color="auto"/>
            <w:bottom w:val="none" w:sz="0" w:space="0" w:color="auto"/>
            <w:right w:val="none" w:sz="0" w:space="0" w:color="auto"/>
          </w:divBdr>
        </w:div>
        <w:div w:id="939488723">
          <w:marLeft w:val="0"/>
          <w:marRight w:val="0"/>
          <w:marTop w:val="0"/>
          <w:marBottom w:val="0"/>
          <w:divBdr>
            <w:top w:val="none" w:sz="0" w:space="0" w:color="auto"/>
            <w:left w:val="none" w:sz="0" w:space="0" w:color="auto"/>
            <w:bottom w:val="none" w:sz="0" w:space="0" w:color="auto"/>
            <w:right w:val="none" w:sz="0" w:space="0" w:color="auto"/>
          </w:divBdr>
        </w:div>
        <w:div w:id="949168516">
          <w:marLeft w:val="0"/>
          <w:marRight w:val="0"/>
          <w:marTop w:val="0"/>
          <w:marBottom w:val="0"/>
          <w:divBdr>
            <w:top w:val="none" w:sz="0" w:space="0" w:color="auto"/>
            <w:left w:val="none" w:sz="0" w:space="0" w:color="auto"/>
            <w:bottom w:val="none" w:sz="0" w:space="0" w:color="auto"/>
            <w:right w:val="none" w:sz="0" w:space="0" w:color="auto"/>
          </w:divBdr>
        </w:div>
        <w:div w:id="986713656">
          <w:marLeft w:val="0"/>
          <w:marRight w:val="0"/>
          <w:marTop w:val="0"/>
          <w:marBottom w:val="0"/>
          <w:divBdr>
            <w:top w:val="none" w:sz="0" w:space="0" w:color="auto"/>
            <w:left w:val="none" w:sz="0" w:space="0" w:color="auto"/>
            <w:bottom w:val="none" w:sz="0" w:space="0" w:color="auto"/>
            <w:right w:val="none" w:sz="0" w:space="0" w:color="auto"/>
          </w:divBdr>
        </w:div>
        <w:div w:id="1106853387">
          <w:marLeft w:val="0"/>
          <w:marRight w:val="0"/>
          <w:marTop w:val="0"/>
          <w:marBottom w:val="0"/>
          <w:divBdr>
            <w:top w:val="none" w:sz="0" w:space="0" w:color="auto"/>
            <w:left w:val="none" w:sz="0" w:space="0" w:color="auto"/>
            <w:bottom w:val="none" w:sz="0" w:space="0" w:color="auto"/>
            <w:right w:val="none" w:sz="0" w:space="0" w:color="auto"/>
          </w:divBdr>
        </w:div>
        <w:div w:id="1190414559">
          <w:marLeft w:val="0"/>
          <w:marRight w:val="0"/>
          <w:marTop w:val="0"/>
          <w:marBottom w:val="0"/>
          <w:divBdr>
            <w:top w:val="none" w:sz="0" w:space="0" w:color="auto"/>
            <w:left w:val="none" w:sz="0" w:space="0" w:color="auto"/>
            <w:bottom w:val="none" w:sz="0" w:space="0" w:color="auto"/>
            <w:right w:val="none" w:sz="0" w:space="0" w:color="auto"/>
          </w:divBdr>
        </w:div>
        <w:div w:id="1209487068">
          <w:marLeft w:val="0"/>
          <w:marRight w:val="0"/>
          <w:marTop w:val="0"/>
          <w:marBottom w:val="0"/>
          <w:divBdr>
            <w:top w:val="none" w:sz="0" w:space="0" w:color="auto"/>
            <w:left w:val="none" w:sz="0" w:space="0" w:color="auto"/>
            <w:bottom w:val="none" w:sz="0" w:space="0" w:color="auto"/>
            <w:right w:val="none" w:sz="0" w:space="0" w:color="auto"/>
          </w:divBdr>
        </w:div>
        <w:div w:id="1218858310">
          <w:marLeft w:val="0"/>
          <w:marRight w:val="0"/>
          <w:marTop w:val="0"/>
          <w:marBottom w:val="0"/>
          <w:divBdr>
            <w:top w:val="none" w:sz="0" w:space="0" w:color="auto"/>
            <w:left w:val="none" w:sz="0" w:space="0" w:color="auto"/>
            <w:bottom w:val="none" w:sz="0" w:space="0" w:color="auto"/>
            <w:right w:val="none" w:sz="0" w:space="0" w:color="auto"/>
          </w:divBdr>
        </w:div>
        <w:div w:id="1310398317">
          <w:marLeft w:val="0"/>
          <w:marRight w:val="0"/>
          <w:marTop w:val="0"/>
          <w:marBottom w:val="0"/>
          <w:divBdr>
            <w:top w:val="none" w:sz="0" w:space="0" w:color="auto"/>
            <w:left w:val="none" w:sz="0" w:space="0" w:color="auto"/>
            <w:bottom w:val="none" w:sz="0" w:space="0" w:color="auto"/>
            <w:right w:val="none" w:sz="0" w:space="0" w:color="auto"/>
          </w:divBdr>
        </w:div>
        <w:div w:id="1418820456">
          <w:marLeft w:val="0"/>
          <w:marRight w:val="0"/>
          <w:marTop w:val="0"/>
          <w:marBottom w:val="0"/>
          <w:divBdr>
            <w:top w:val="none" w:sz="0" w:space="0" w:color="auto"/>
            <w:left w:val="none" w:sz="0" w:space="0" w:color="auto"/>
            <w:bottom w:val="none" w:sz="0" w:space="0" w:color="auto"/>
            <w:right w:val="none" w:sz="0" w:space="0" w:color="auto"/>
          </w:divBdr>
        </w:div>
        <w:div w:id="1554930605">
          <w:marLeft w:val="0"/>
          <w:marRight w:val="0"/>
          <w:marTop w:val="0"/>
          <w:marBottom w:val="0"/>
          <w:divBdr>
            <w:top w:val="none" w:sz="0" w:space="0" w:color="auto"/>
            <w:left w:val="none" w:sz="0" w:space="0" w:color="auto"/>
            <w:bottom w:val="none" w:sz="0" w:space="0" w:color="auto"/>
            <w:right w:val="none" w:sz="0" w:space="0" w:color="auto"/>
          </w:divBdr>
        </w:div>
        <w:div w:id="1579485445">
          <w:marLeft w:val="0"/>
          <w:marRight w:val="0"/>
          <w:marTop w:val="0"/>
          <w:marBottom w:val="0"/>
          <w:divBdr>
            <w:top w:val="none" w:sz="0" w:space="0" w:color="auto"/>
            <w:left w:val="none" w:sz="0" w:space="0" w:color="auto"/>
            <w:bottom w:val="none" w:sz="0" w:space="0" w:color="auto"/>
            <w:right w:val="none" w:sz="0" w:space="0" w:color="auto"/>
          </w:divBdr>
        </w:div>
        <w:div w:id="1620793445">
          <w:marLeft w:val="0"/>
          <w:marRight w:val="0"/>
          <w:marTop w:val="0"/>
          <w:marBottom w:val="0"/>
          <w:divBdr>
            <w:top w:val="none" w:sz="0" w:space="0" w:color="auto"/>
            <w:left w:val="none" w:sz="0" w:space="0" w:color="auto"/>
            <w:bottom w:val="none" w:sz="0" w:space="0" w:color="auto"/>
            <w:right w:val="none" w:sz="0" w:space="0" w:color="auto"/>
          </w:divBdr>
        </w:div>
        <w:div w:id="1683163780">
          <w:marLeft w:val="0"/>
          <w:marRight w:val="0"/>
          <w:marTop w:val="0"/>
          <w:marBottom w:val="0"/>
          <w:divBdr>
            <w:top w:val="none" w:sz="0" w:space="0" w:color="auto"/>
            <w:left w:val="none" w:sz="0" w:space="0" w:color="auto"/>
            <w:bottom w:val="none" w:sz="0" w:space="0" w:color="auto"/>
            <w:right w:val="none" w:sz="0" w:space="0" w:color="auto"/>
          </w:divBdr>
        </w:div>
        <w:div w:id="1948199509">
          <w:marLeft w:val="0"/>
          <w:marRight w:val="0"/>
          <w:marTop w:val="0"/>
          <w:marBottom w:val="0"/>
          <w:divBdr>
            <w:top w:val="none" w:sz="0" w:space="0" w:color="auto"/>
            <w:left w:val="none" w:sz="0" w:space="0" w:color="auto"/>
            <w:bottom w:val="none" w:sz="0" w:space="0" w:color="auto"/>
            <w:right w:val="none" w:sz="0" w:space="0" w:color="auto"/>
          </w:divBdr>
        </w:div>
        <w:div w:id="2002657672">
          <w:marLeft w:val="0"/>
          <w:marRight w:val="0"/>
          <w:marTop w:val="0"/>
          <w:marBottom w:val="0"/>
          <w:divBdr>
            <w:top w:val="none" w:sz="0" w:space="0" w:color="auto"/>
            <w:left w:val="none" w:sz="0" w:space="0" w:color="auto"/>
            <w:bottom w:val="none" w:sz="0" w:space="0" w:color="auto"/>
            <w:right w:val="none" w:sz="0" w:space="0" w:color="auto"/>
          </w:divBdr>
        </w:div>
        <w:div w:id="2124183941">
          <w:marLeft w:val="0"/>
          <w:marRight w:val="0"/>
          <w:marTop w:val="0"/>
          <w:marBottom w:val="0"/>
          <w:divBdr>
            <w:top w:val="none" w:sz="0" w:space="0" w:color="auto"/>
            <w:left w:val="none" w:sz="0" w:space="0" w:color="auto"/>
            <w:bottom w:val="none" w:sz="0" w:space="0" w:color="auto"/>
            <w:right w:val="none" w:sz="0" w:space="0" w:color="auto"/>
          </w:divBdr>
        </w:div>
      </w:divsChild>
    </w:div>
    <w:div w:id="1251355898">
      <w:bodyDiv w:val="1"/>
      <w:marLeft w:val="0"/>
      <w:marRight w:val="0"/>
      <w:marTop w:val="0"/>
      <w:marBottom w:val="0"/>
      <w:divBdr>
        <w:top w:val="none" w:sz="0" w:space="0" w:color="auto"/>
        <w:left w:val="none" w:sz="0" w:space="0" w:color="auto"/>
        <w:bottom w:val="none" w:sz="0" w:space="0" w:color="auto"/>
        <w:right w:val="none" w:sz="0" w:space="0" w:color="auto"/>
      </w:divBdr>
    </w:div>
    <w:div w:id="1380590267">
      <w:bodyDiv w:val="1"/>
      <w:marLeft w:val="0"/>
      <w:marRight w:val="0"/>
      <w:marTop w:val="0"/>
      <w:marBottom w:val="0"/>
      <w:divBdr>
        <w:top w:val="none" w:sz="0" w:space="0" w:color="auto"/>
        <w:left w:val="none" w:sz="0" w:space="0" w:color="auto"/>
        <w:bottom w:val="none" w:sz="0" w:space="0" w:color="auto"/>
        <w:right w:val="none" w:sz="0" w:space="0" w:color="auto"/>
      </w:divBdr>
    </w:div>
    <w:div w:id="1478765263">
      <w:bodyDiv w:val="1"/>
      <w:marLeft w:val="0"/>
      <w:marRight w:val="0"/>
      <w:marTop w:val="0"/>
      <w:marBottom w:val="0"/>
      <w:divBdr>
        <w:top w:val="none" w:sz="0" w:space="0" w:color="auto"/>
        <w:left w:val="none" w:sz="0" w:space="0" w:color="auto"/>
        <w:bottom w:val="none" w:sz="0" w:space="0" w:color="auto"/>
        <w:right w:val="none" w:sz="0" w:space="0" w:color="auto"/>
      </w:divBdr>
      <w:divsChild>
        <w:div w:id="232664532">
          <w:marLeft w:val="0"/>
          <w:marRight w:val="0"/>
          <w:marTop w:val="0"/>
          <w:marBottom w:val="0"/>
          <w:divBdr>
            <w:top w:val="none" w:sz="0" w:space="0" w:color="auto"/>
            <w:left w:val="none" w:sz="0" w:space="0" w:color="auto"/>
            <w:bottom w:val="none" w:sz="0" w:space="0" w:color="auto"/>
            <w:right w:val="none" w:sz="0" w:space="0" w:color="auto"/>
          </w:divBdr>
        </w:div>
        <w:div w:id="396129165">
          <w:marLeft w:val="0"/>
          <w:marRight w:val="0"/>
          <w:marTop w:val="0"/>
          <w:marBottom w:val="0"/>
          <w:divBdr>
            <w:top w:val="none" w:sz="0" w:space="0" w:color="auto"/>
            <w:left w:val="none" w:sz="0" w:space="0" w:color="auto"/>
            <w:bottom w:val="none" w:sz="0" w:space="0" w:color="auto"/>
            <w:right w:val="none" w:sz="0" w:space="0" w:color="auto"/>
          </w:divBdr>
        </w:div>
        <w:div w:id="422380581">
          <w:marLeft w:val="0"/>
          <w:marRight w:val="0"/>
          <w:marTop w:val="0"/>
          <w:marBottom w:val="0"/>
          <w:divBdr>
            <w:top w:val="none" w:sz="0" w:space="0" w:color="auto"/>
            <w:left w:val="none" w:sz="0" w:space="0" w:color="auto"/>
            <w:bottom w:val="none" w:sz="0" w:space="0" w:color="auto"/>
            <w:right w:val="none" w:sz="0" w:space="0" w:color="auto"/>
          </w:divBdr>
        </w:div>
        <w:div w:id="441193364">
          <w:marLeft w:val="0"/>
          <w:marRight w:val="0"/>
          <w:marTop w:val="0"/>
          <w:marBottom w:val="0"/>
          <w:divBdr>
            <w:top w:val="none" w:sz="0" w:space="0" w:color="auto"/>
            <w:left w:val="none" w:sz="0" w:space="0" w:color="auto"/>
            <w:bottom w:val="none" w:sz="0" w:space="0" w:color="auto"/>
            <w:right w:val="none" w:sz="0" w:space="0" w:color="auto"/>
          </w:divBdr>
        </w:div>
        <w:div w:id="556236201">
          <w:marLeft w:val="0"/>
          <w:marRight w:val="0"/>
          <w:marTop w:val="0"/>
          <w:marBottom w:val="0"/>
          <w:divBdr>
            <w:top w:val="none" w:sz="0" w:space="0" w:color="auto"/>
            <w:left w:val="none" w:sz="0" w:space="0" w:color="auto"/>
            <w:bottom w:val="none" w:sz="0" w:space="0" w:color="auto"/>
            <w:right w:val="none" w:sz="0" w:space="0" w:color="auto"/>
          </w:divBdr>
        </w:div>
        <w:div w:id="602150597">
          <w:marLeft w:val="0"/>
          <w:marRight w:val="0"/>
          <w:marTop w:val="0"/>
          <w:marBottom w:val="0"/>
          <w:divBdr>
            <w:top w:val="none" w:sz="0" w:space="0" w:color="auto"/>
            <w:left w:val="none" w:sz="0" w:space="0" w:color="auto"/>
            <w:bottom w:val="none" w:sz="0" w:space="0" w:color="auto"/>
            <w:right w:val="none" w:sz="0" w:space="0" w:color="auto"/>
          </w:divBdr>
        </w:div>
        <w:div w:id="631524808">
          <w:marLeft w:val="0"/>
          <w:marRight w:val="0"/>
          <w:marTop w:val="0"/>
          <w:marBottom w:val="0"/>
          <w:divBdr>
            <w:top w:val="none" w:sz="0" w:space="0" w:color="auto"/>
            <w:left w:val="none" w:sz="0" w:space="0" w:color="auto"/>
            <w:bottom w:val="none" w:sz="0" w:space="0" w:color="auto"/>
            <w:right w:val="none" w:sz="0" w:space="0" w:color="auto"/>
          </w:divBdr>
        </w:div>
        <w:div w:id="777331454">
          <w:marLeft w:val="0"/>
          <w:marRight w:val="0"/>
          <w:marTop w:val="0"/>
          <w:marBottom w:val="0"/>
          <w:divBdr>
            <w:top w:val="none" w:sz="0" w:space="0" w:color="auto"/>
            <w:left w:val="none" w:sz="0" w:space="0" w:color="auto"/>
            <w:bottom w:val="none" w:sz="0" w:space="0" w:color="auto"/>
            <w:right w:val="none" w:sz="0" w:space="0" w:color="auto"/>
          </w:divBdr>
        </w:div>
        <w:div w:id="1378777709">
          <w:marLeft w:val="0"/>
          <w:marRight w:val="0"/>
          <w:marTop w:val="0"/>
          <w:marBottom w:val="0"/>
          <w:divBdr>
            <w:top w:val="none" w:sz="0" w:space="0" w:color="auto"/>
            <w:left w:val="none" w:sz="0" w:space="0" w:color="auto"/>
            <w:bottom w:val="none" w:sz="0" w:space="0" w:color="auto"/>
            <w:right w:val="none" w:sz="0" w:space="0" w:color="auto"/>
          </w:divBdr>
        </w:div>
        <w:div w:id="1826965820">
          <w:marLeft w:val="0"/>
          <w:marRight w:val="0"/>
          <w:marTop w:val="0"/>
          <w:marBottom w:val="0"/>
          <w:divBdr>
            <w:top w:val="none" w:sz="0" w:space="0" w:color="auto"/>
            <w:left w:val="none" w:sz="0" w:space="0" w:color="auto"/>
            <w:bottom w:val="none" w:sz="0" w:space="0" w:color="auto"/>
            <w:right w:val="none" w:sz="0" w:space="0" w:color="auto"/>
          </w:divBdr>
        </w:div>
        <w:div w:id="1962226887">
          <w:marLeft w:val="0"/>
          <w:marRight w:val="0"/>
          <w:marTop w:val="0"/>
          <w:marBottom w:val="0"/>
          <w:divBdr>
            <w:top w:val="none" w:sz="0" w:space="0" w:color="auto"/>
            <w:left w:val="none" w:sz="0" w:space="0" w:color="auto"/>
            <w:bottom w:val="none" w:sz="0" w:space="0" w:color="auto"/>
            <w:right w:val="none" w:sz="0" w:space="0" w:color="auto"/>
          </w:divBdr>
        </w:div>
        <w:div w:id="2142503370">
          <w:marLeft w:val="0"/>
          <w:marRight w:val="0"/>
          <w:marTop w:val="0"/>
          <w:marBottom w:val="0"/>
          <w:divBdr>
            <w:top w:val="none" w:sz="0" w:space="0" w:color="auto"/>
            <w:left w:val="none" w:sz="0" w:space="0" w:color="auto"/>
            <w:bottom w:val="none" w:sz="0" w:space="0" w:color="auto"/>
            <w:right w:val="none" w:sz="0" w:space="0" w:color="auto"/>
          </w:divBdr>
        </w:div>
      </w:divsChild>
    </w:div>
    <w:div w:id="167510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BD73-5F7E-4631-8A20-EB17DA2D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3614</Words>
  <Characters>29275</Characters>
  <Application>Microsoft Office Word</Application>
  <DocSecurity>0</DocSecurity>
  <Lines>243</Lines>
  <Paragraphs>65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inkkipankki – LUKILOKI-koulutukseen osallistuneiden opettajien keinoja ja materiaaleja puhutun ja kirjoitetun kielen taitojen tukemiseen</vt:lpstr>
      <vt:lpstr>inkkipankki – LUKILOKI-koulutukseen osallistuneiden opettajien keinoja ja materiaaleja puhutun ja kirjoitetun kielen taitojen tukemiseen</vt:lpstr>
    </vt:vector>
  </TitlesOfParts>
  <Company>University Of Jyväskylä</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inkkipankki – LUKILOKI-koulutukseen osallistuneiden opettajien keinoja ja materiaaleja puhutun ja kirjoitetun kielen taitojen tukemiseen</dc:title>
  <dc:subject/>
  <dc:creator>Hankala, Mari</dc:creator>
  <cp:keywords/>
  <dc:description/>
  <cp:lastModifiedBy>Hankala, Mari</cp:lastModifiedBy>
  <cp:revision>2</cp:revision>
  <cp:lastPrinted>2019-12-18T12:02:00Z</cp:lastPrinted>
  <dcterms:created xsi:type="dcterms:W3CDTF">2021-10-13T20:47:00Z</dcterms:created>
  <dcterms:modified xsi:type="dcterms:W3CDTF">2021-10-13T20:47:00Z</dcterms:modified>
</cp:coreProperties>
</file>