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sz w:val="24"/>
          <w:szCs w:val="24"/>
        </w:rPr>
      </w:pPr>
      <w:r w:rsidRPr="00F812A2">
        <w:rPr>
          <w:rFonts w:asciiTheme="minorHAnsi" w:hAnsiTheme="minorHAnsi" w:cstheme="minorHAnsi"/>
          <w:b/>
          <w:sz w:val="24"/>
          <w:szCs w:val="24"/>
        </w:rPr>
        <w:t xml:space="preserve">Pohjois-Karjalan elinikäisen ohjauksen </w:t>
      </w:r>
      <w:r w:rsidR="0089222C">
        <w:rPr>
          <w:rFonts w:asciiTheme="minorHAnsi" w:hAnsiTheme="minorHAnsi" w:cstheme="minorHAnsi"/>
          <w:b/>
          <w:sz w:val="24"/>
          <w:szCs w:val="24"/>
        </w:rPr>
        <w:t>yhteis</w:t>
      </w:r>
      <w:r w:rsidRPr="00F812A2">
        <w:rPr>
          <w:rFonts w:asciiTheme="minorHAnsi" w:hAnsiTheme="minorHAnsi" w:cstheme="minorHAnsi"/>
          <w:b/>
          <w:sz w:val="24"/>
          <w:szCs w:val="24"/>
        </w:rPr>
        <w:t xml:space="preserve">työryhmä </w:t>
      </w:r>
    </w:p>
    <w:p w:rsidR="00F812A2" w:rsidRDefault="00F812A2" w:rsidP="00F812A2">
      <w:pPr>
        <w:spacing w:after="0" w:line="240" w:lineRule="auto"/>
        <w:rPr>
          <w:b/>
        </w:rPr>
      </w:pPr>
    </w:p>
    <w:p w:rsidR="00F812A2" w:rsidRPr="00F812A2" w:rsidRDefault="00F812A2" w:rsidP="00F812A2">
      <w:pPr>
        <w:spacing w:after="0" w:line="240" w:lineRule="auto"/>
        <w:rPr>
          <w:rFonts w:asciiTheme="minorHAnsi" w:hAnsiTheme="minorHAnsi" w:cstheme="minorHAnsi"/>
          <w:b/>
        </w:rPr>
      </w:pPr>
      <w:r w:rsidRPr="00F812A2">
        <w:rPr>
          <w:rFonts w:asciiTheme="minorHAnsi" w:hAnsiTheme="minorHAnsi" w:cstheme="minorHAnsi"/>
          <w:b/>
        </w:rPr>
        <w:t>Aika:</w:t>
      </w:r>
      <w:r>
        <w:rPr>
          <w:rFonts w:asciiTheme="minorHAnsi" w:hAnsiTheme="minorHAnsi" w:cstheme="minorHAnsi"/>
          <w:b/>
        </w:rPr>
        <w:tab/>
      </w:r>
      <w:r w:rsidR="00323544" w:rsidRPr="00C13E55">
        <w:rPr>
          <w:rFonts w:asciiTheme="minorHAnsi" w:hAnsiTheme="minorHAnsi" w:cstheme="minorHAnsi"/>
        </w:rPr>
        <w:t>23.3.</w:t>
      </w:r>
      <w:r w:rsidR="00464773">
        <w:rPr>
          <w:rFonts w:asciiTheme="minorHAnsi" w:hAnsiTheme="minorHAnsi" w:cstheme="minorHAnsi"/>
        </w:rPr>
        <w:t xml:space="preserve">2018 klo </w:t>
      </w:r>
      <w:r w:rsidR="00323544">
        <w:rPr>
          <w:rFonts w:asciiTheme="minorHAnsi" w:hAnsiTheme="minorHAnsi" w:cstheme="minorHAnsi"/>
        </w:rPr>
        <w:t>8.30</w:t>
      </w:r>
      <w:r w:rsidR="009E7B75">
        <w:rPr>
          <w:rFonts w:asciiTheme="minorHAnsi" w:hAnsiTheme="minorHAnsi" w:cstheme="minorHAnsi"/>
        </w:rPr>
        <w:t xml:space="preserve"> </w:t>
      </w:r>
      <w:r w:rsidR="00323544">
        <w:rPr>
          <w:rFonts w:asciiTheme="minorHAnsi" w:hAnsiTheme="minorHAnsi" w:cstheme="minorHAnsi"/>
        </w:rPr>
        <w:t>-</w:t>
      </w:r>
      <w:r w:rsidR="009E7B75">
        <w:rPr>
          <w:rFonts w:asciiTheme="minorHAnsi" w:hAnsiTheme="minorHAnsi" w:cstheme="minorHAnsi"/>
        </w:rPr>
        <w:t xml:space="preserve"> </w:t>
      </w:r>
      <w:r w:rsidR="00323544">
        <w:rPr>
          <w:rFonts w:asciiTheme="minorHAnsi" w:hAnsiTheme="minorHAnsi" w:cstheme="minorHAnsi"/>
        </w:rPr>
        <w:t>11.00</w:t>
      </w:r>
    </w:p>
    <w:p w:rsidR="00F812A2" w:rsidRDefault="00F812A2" w:rsidP="00F812A2">
      <w:pPr>
        <w:spacing w:after="0" w:line="240" w:lineRule="auto"/>
        <w:rPr>
          <w:rFonts w:asciiTheme="minorHAnsi" w:hAnsiTheme="minorHAnsi" w:cstheme="minorHAnsi"/>
        </w:rPr>
      </w:pPr>
      <w:r w:rsidRPr="00F812A2">
        <w:rPr>
          <w:rFonts w:asciiTheme="minorHAnsi" w:hAnsiTheme="minorHAnsi" w:cstheme="minorHAnsi"/>
          <w:b/>
        </w:rPr>
        <w:t>Paikka:</w:t>
      </w:r>
      <w:r>
        <w:rPr>
          <w:rFonts w:asciiTheme="minorHAnsi" w:hAnsiTheme="minorHAnsi" w:cstheme="minorHAnsi"/>
          <w:b/>
        </w:rPr>
        <w:tab/>
      </w:r>
      <w:r w:rsidR="00A12EF5">
        <w:rPr>
          <w:rFonts w:asciiTheme="minorHAnsi" w:hAnsiTheme="minorHAnsi" w:cstheme="minorHAnsi"/>
        </w:rPr>
        <w:t>ELY-keskus, nh Koli-Puso, Kauppakatu 40 B, Joensuu</w:t>
      </w:r>
    </w:p>
    <w:p w:rsidR="00BF09C9" w:rsidRPr="00F812A2" w:rsidRDefault="00BF09C9" w:rsidP="00F812A2">
      <w:pPr>
        <w:spacing w:after="0" w:line="240" w:lineRule="auto"/>
        <w:rPr>
          <w:rFonts w:asciiTheme="minorHAnsi" w:hAnsiTheme="minorHAnsi" w:cstheme="minorHAnsi"/>
        </w:rPr>
      </w:pPr>
    </w:p>
    <w:p w:rsidR="00F812A2" w:rsidRDefault="00F812A2" w:rsidP="00625044">
      <w:pPr>
        <w:spacing w:after="0" w:line="240" w:lineRule="auto"/>
        <w:ind w:left="1304" w:right="-143" w:hanging="1304"/>
        <w:rPr>
          <w:rFonts w:asciiTheme="minorHAnsi" w:hAnsiTheme="minorHAnsi" w:cstheme="minorHAnsi"/>
        </w:rPr>
      </w:pPr>
      <w:r w:rsidRPr="00F812A2">
        <w:rPr>
          <w:rFonts w:asciiTheme="minorHAnsi" w:hAnsiTheme="minorHAnsi" w:cstheme="minorHAnsi"/>
          <w:b/>
        </w:rPr>
        <w:t>Läsnä</w:t>
      </w:r>
      <w:r>
        <w:rPr>
          <w:rFonts w:asciiTheme="minorHAnsi" w:hAnsiTheme="minorHAnsi" w:cstheme="minorHAnsi"/>
          <w:b/>
        </w:rPr>
        <w:t>:</w:t>
      </w:r>
      <w:r>
        <w:rPr>
          <w:rFonts w:asciiTheme="minorHAnsi" w:hAnsiTheme="minorHAnsi" w:cstheme="minorHAnsi"/>
          <w:b/>
        </w:rPr>
        <w:tab/>
      </w:r>
      <w:r w:rsidR="00464773" w:rsidRPr="00464773">
        <w:rPr>
          <w:rFonts w:asciiTheme="minorHAnsi" w:hAnsiTheme="minorHAnsi" w:cstheme="minorHAnsi"/>
        </w:rPr>
        <w:t>Leena Penttinen</w:t>
      </w:r>
      <w:r w:rsidR="00464773">
        <w:rPr>
          <w:rFonts w:asciiTheme="minorHAnsi" w:hAnsiTheme="minorHAnsi" w:cstheme="minorHAnsi"/>
        </w:rPr>
        <w:tab/>
        <w:t>()</w:t>
      </w:r>
      <w:r w:rsidR="00464773">
        <w:rPr>
          <w:rFonts w:asciiTheme="minorHAnsi" w:hAnsiTheme="minorHAnsi" w:cstheme="minorHAnsi"/>
        </w:rPr>
        <w:tab/>
        <w:t xml:space="preserve">Sirja Möttönen </w:t>
      </w:r>
      <w:r w:rsidR="00464773">
        <w:rPr>
          <w:rFonts w:asciiTheme="minorHAnsi" w:hAnsiTheme="minorHAnsi" w:cstheme="minorHAnsi"/>
        </w:rPr>
        <w:tab/>
        <w:t>(</w:t>
      </w:r>
      <w:r w:rsidR="00323544">
        <w:rPr>
          <w:rFonts w:asciiTheme="minorHAnsi" w:hAnsiTheme="minorHAnsi" w:cstheme="minorHAnsi"/>
        </w:rPr>
        <w:t>x</w:t>
      </w:r>
      <w:r w:rsidR="00464773">
        <w:rPr>
          <w:rFonts w:asciiTheme="minorHAnsi" w:hAnsiTheme="minorHAnsi" w:cstheme="minorHAnsi"/>
        </w:rPr>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Kirsi Vallius-Leinonen </w:t>
      </w:r>
      <w:r>
        <w:rPr>
          <w:rFonts w:asciiTheme="minorHAnsi" w:hAnsiTheme="minorHAnsi" w:cstheme="minorHAnsi"/>
        </w:rPr>
        <w:tab/>
        <w:t>()</w:t>
      </w:r>
      <w:r>
        <w:rPr>
          <w:rFonts w:asciiTheme="minorHAnsi" w:hAnsiTheme="minorHAnsi" w:cstheme="minorHAnsi"/>
        </w:rPr>
        <w:tab/>
        <w:t xml:space="preserve">Outi </w:t>
      </w:r>
      <w:proofErr w:type="spellStart"/>
      <w:r>
        <w:rPr>
          <w:rFonts w:asciiTheme="minorHAnsi" w:hAnsiTheme="minorHAnsi" w:cstheme="minorHAnsi"/>
        </w:rPr>
        <w:t>Suorsa</w:t>
      </w:r>
      <w:proofErr w:type="spell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Lätti</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Kurula</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 xml:space="preserve">Eine Paldan </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Anu Häikiö</w:t>
      </w:r>
      <w:r>
        <w:rPr>
          <w:rFonts w:asciiTheme="minorHAnsi" w:hAnsiTheme="minorHAnsi" w:cstheme="minorHAnsi"/>
        </w:rPr>
        <w:tab/>
      </w:r>
      <w:r>
        <w:rPr>
          <w:rFonts w:asciiTheme="minorHAnsi" w:hAnsiTheme="minorHAnsi" w:cstheme="minorHAnsi"/>
        </w:rPr>
        <w:tab/>
        <w:t>()</w:t>
      </w:r>
    </w:p>
    <w:p w:rsidR="00464773" w:rsidRDefault="00464773" w:rsidP="00625044">
      <w:pPr>
        <w:spacing w:after="0" w:line="240" w:lineRule="auto"/>
        <w:ind w:left="1304" w:right="-143" w:hanging="1304"/>
        <w:rPr>
          <w:rFonts w:asciiTheme="minorHAnsi" w:hAnsiTheme="minorHAnsi" w:cstheme="minorHAnsi"/>
        </w:rPr>
      </w:pPr>
      <w:r>
        <w:rPr>
          <w:rFonts w:asciiTheme="minorHAnsi" w:hAnsiTheme="minorHAnsi" w:cstheme="minorHAnsi"/>
        </w:rPr>
        <w:tab/>
        <w:t>Sirpa Kostamo</w:t>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r w:rsidR="00D02129">
        <w:rPr>
          <w:rFonts w:asciiTheme="minorHAnsi" w:hAnsiTheme="minorHAnsi" w:cstheme="minorHAnsi"/>
        </w:rPr>
        <w:t>Lauri Lehikoinen</w:t>
      </w:r>
      <w:r w:rsidR="00D02129">
        <w:rPr>
          <w:rFonts w:asciiTheme="minorHAnsi" w:hAnsiTheme="minorHAnsi" w:cstheme="minorHAnsi"/>
        </w:rPr>
        <w:tab/>
        <w:t>(</w:t>
      </w:r>
      <w:r w:rsidR="00323544">
        <w:rPr>
          <w:rFonts w:asciiTheme="minorHAnsi" w:hAnsiTheme="minorHAnsi" w:cstheme="minorHAnsi"/>
        </w:rPr>
        <w:t>x</w:t>
      </w:r>
      <w:r w:rsidR="00D02129">
        <w:rPr>
          <w:rFonts w:asciiTheme="minorHAnsi" w:hAnsiTheme="minorHAnsi" w:cstheme="minorHAnsi"/>
        </w:rPr>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Jari Laukkanen</w:t>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Liisa Pietarinen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Mervi Holopainen</w:t>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Heli Piipponen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Mirja Kuiri</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Mervi Penttinen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Anu Huotari</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Heli Pesonen</w:t>
      </w:r>
      <w:r>
        <w:rPr>
          <w:rFonts w:asciiTheme="minorHAnsi" w:hAnsiTheme="minorHAnsi" w:cstheme="minorHAnsi"/>
        </w:rPr>
        <w:tab/>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Marika Myllynen</w:t>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Vuokko Palkovaara</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Tiina Juurela</w:t>
      </w:r>
      <w:r>
        <w:rPr>
          <w:rFonts w:asciiTheme="minorHAnsi" w:hAnsiTheme="minorHAnsi" w:cstheme="minorHAnsi"/>
        </w:rPr>
        <w:tab/>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r>
        <w:rPr>
          <w:rFonts w:asciiTheme="minorHAnsi" w:hAnsiTheme="minorHAnsi" w:cstheme="minorHAnsi"/>
        </w:rPr>
        <w:tab/>
        <w:t>Jatta Herranen</w:t>
      </w:r>
      <w:r>
        <w:rPr>
          <w:rFonts w:asciiTheme="minorHAnsi" w:hAnsiTheme="minorHAnsi" w:cstheme="minorHAnsi"/>
        </w:rPr>
        <w:tab/>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Arja Pöntinen-Heinonen</w:t>
      </w:r>
      <w:r>
        <w:rPr>
          <w:rFonts w:asciiTheme="minorHAnsi" w:hAnsiTheme="minorHAnsi" w:cstheme="minorHAnsi"/>
        </w:rPr>
        <w:tab/>
        <w:t>()</w:t>
      </w:r>
      <w:r>
        <w:rPr>
          <w:rFonts w:asciiTheme="minorHAnsi" w:hAnsiTheme="minorHAnsi" w:cstheme="minorHAnsi"/>
        </w:rPr>
        <w:tab/>
        <w:t>Erja Nevalainen</w:t>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p>
    <w:p w:rsidR="00D02129"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t>Paula Timonen</w:t>
      </w:r>
      <w:r>
        <w:rPr>
          <w:rFonts w:asciiTheme="minorHAnsi" w:hAnsiTheme="minorHAnsi" w:cstheme="minorHAnsi"/>
        </w:rPr>
        <w:tab/>
        <w:t>()</w:t>
      </w:r>
      <w:r>
        <w:rPr>
          <w:rFonts w:asciiTheme="minorHAnsi" w:hAnsiTheme="minorHAnsi" w:cstheme="minorHAnsi"/>
        </w:rPr>
        <w:tab/>
        <w:t xml:space="preserve">Terhi </w:t>
      </w:r>
      <w:proofErr w:type="spellStart"/>
      <w:r>
        <w:rPr>
          <w:rFonts w:asciiTheme="minorHAnsi" w:hAnsiTheme="minorHAnsi" w:cstheme="minorHAnsi"/>
        </w:rPr>
        <w:t>Harviala</w:t>
      </w:r>
      <w:proofErr w:type="spellEnd"/>
      <w:r>
        <w:rPr>
          <w:rFonts w:asciiTheme="minorHAnsi" w:hAnsiTheme="minorHAnsi" w:cstheme="minorHAnsi"/>
        </w:rPr>
        <w:tab/>
      </w:r>
      <w:r>
        <w:rPr>
          <w:rFonts w:asciiTheme="minorHAnsi" w:hAnsiTheme="minorHAnsi" w:cstheme="minorHAnsi"/>
        </w:rPr>
        <w:tab/>
        <w:t>()</w:t>
      </w:r>
    </w:p>
    <w:p w:rsidR="00F17CCB" w:rsidRDefault="00D02129"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F17CCB">
        <w:rPr>
          <w:rFonts w:asciiTheme="minorHAnsi" w:hAnsiTheme="minorHAnsi" w:cstheme="minorHAnsi"/>
        </w:rPr>
        <w:t>Maarita Mannelin</w:t>
      </w:r>
      <w:r w:rsidR="00F17CCB">
        <w:rPr>
          <w:rFonts w:asciiTheme="minorHAnsi" w:hAnsiTheme="minorHAnsi" w:cstheme="minorHAnsi"/>
        </w:rPr>
        <w:tab/>
        <w:t>(x)</w:t>
      </w:r>
    </w:p>
    <w:p w:rsidR="00D02129" w:rsidRDefault="00F17CCB" w:rsidP="00625044">
      <w:pPr>
        <w:spacing w:after="0" w:line="240" w:lineRule="auto"/>
        <w:ind w:left="1304" w:right="-143" w:hanging="1304"/>
        <w:rPr>
          <w:rFonts w:asciiTheme="minorHAnsi" w:hAnsiTheme="minorHAnsi" w:cstheme="minorHAnsi"/>
        </w:rPr>
      </w:pPr>
      <w:r>
        <w:rPr>
          <w:rFonts w:asciiTheme="minorHAnsi" w:hAnsiTheme="minorHAnsi" w:cstheme="minorHAnsi"/>
        </w:rPr>
        <w:tab/>
      </w:r>
      <w:r w:rsidR="00D02129">
        <w:rPr>
          <w:rFonts w:asciiTheme="minorHAnsi" w:hAnsiTheme="minorHAnsi" w:cstheme="minorHAnsi"/>
        </w:rPr>
        <w:t>Reijo Vesakoivu</w:t>
      </w:r>
      <w:r w:rsidR="00F13817">
        <w:rPr>
          <w:rFonts w:asciiTheme="minorHAnsi" w:hAnsiTheme="minorHAnsi" w:cstheme="minorHAnsi"/>
        </w:rPr>
        <w:t>, puh.joht.</w:t>
      </w:r>
      <w:r w:rsidR="00D02129">
        <w:rPr>
          <w:rFonts w:asciiTheme="minorHAnsi" w:hAnsiTheme="minorHAnsi" w:cstheme="minorHAnsi"/>
        </w:rPr>
        <w:tab/>
        <w:t>(</w:t>
      </w:r>
      <w:r w:rsidR="00323544">
        <w:rPr>
          <w:rFonts w:asciiTheme="minorHAnsi" w:hAnsiTheme="minorHAnsi" w:cstheme="minorHAnsi"/>
        </w:rPr>
        <w:t>x</w:t>
      </w:r>
      <w:r w:rsidR="00D02129">
        <w:rPr>
          <w:rFonts w:asciiTheme="minorHAnsi" w:hAnsiTheme="minorHAnsi" w:cstheme="minorHAnsi"/>
        </w:rPr>
        <w:t>)</w:t>
      </w:r>
      <w:r w:rsidR="00D02129">
        <w:rPr>
          <w:rFonts w:asciiTheme="minorHAnsi" w:hAnsiTheme="minorHAnsi" w:cstheme="minorHAnsi"/>
        </w:rPr>
        <w:tab/>
      </w:r>
    </w:p>
    <w:p w:rsidR="00D02129" w:rsidRDefault="00D02129" w:rsidP="00625044">
      <w:pPr>
        <w:spacing w:after="0" w:line="240" w:lineRule="auto"/>
        <w:ind w:left="1304" w:right="-143" w:hanging="1304"/>
        <w:rPr>
          <w:rFonts w:asciiTheme="minorHAnsi" w:eastAsia="Times New Roman" w:hAnsiTheme="minorHAnsi" w:cstheme="minorHAnsi"/>
          <w:lang w:eastAsia="fi-FI"/>
        </w:rPr>
      </w:pPr>
      <w:r>
        <w:rPr>
          <w:rFonts w:asciiTheme="minorHAnsi" w:hAnsiTheme="minorHAnsi" w:cstheme="minorHAnsi"/>
        </w:rPr>
        <w:tab/>
        <w:t>Paula Hiltunen</w:t>
      </w:r>
      <w:r w:rsidR="00F13817">
        <w:rPr>
          <w:rFonts w:asciiTheme="minorHAnsi" w:hAnsiTheme="minorHAnsi" w:cstheme="minorHAnsi"/>
        </w:rPr>
        <w:t>, sihteeri</w:t>
      </w:r>
      <w:r>
        <w:rPr>
          <w:rFonts w:asciiTheme="minorHAnsi" w:hAnsiTheme="minorHAnsi" w:cstheme="minorHAnsi"/>
        </w:rPr>
        <w:tab/>
        <w:t>(</w:t>
      </w:r>
      <w:r w:rsidR="00323544">
        <w:rPr>
          <w:rFonts w:asciiTheme="minorHAnsi" w:hAnsiTheme="minorHAnsi" w:cstheme="minorHAnsi"/>
        </w:rPr>
        <w:t>x</w:t>
      </w:r>
      <w:r>
        <w:rPr>
          <w:rFonts w:asciiTheme="minorHAnsi" w:hAnsiTheme="minorHAnsi" w:cstheme="minorHAnsi"/>
        </w:rPr>
        <w:t>)</w:t>
      </w:r>
    </w:p>
    <w:p w:rsidR="00601218" w:rsidRDefault="00464773"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601218" w:rsidRDefault="00601218" w:rsidP="00625044">
      <w:pPr>
        <w:spacing w:after="0" w:line="240" w:lineRule="auto"/>
        <w:ind w:left="1304" w:right="-143" w:hanging="1304"/>
        <w:rPr>
          <w:rFonts w:asciiTheme="minorHAnsi" w:eastAsia="Times New Roman" w:hAnsiTheme="minorHAnsi" w:cstheme="minorHAnsi"/>
          <w:lang w:eastAsia="fi-FI"/>
        </w:rPr>
      </w:pPr>
    </w:p>
    <w:p w:rsidR="00D02129" w:rsidRPr="00F17CCB" w:rsidRDefault="00E85074" w:rsidP="00625044">
      <w:pPr>
        <w:spacing w:after="0" w:line="240" w:lineRule="auto"/>
        <w:ind w:left="1304" w:right="-143" w:hanging="1304"/>
        <w:rPr>
          <w:rFonts w:asciiTheme="minorHAnsi" w:eastAsia="Times New Roman" w:hAnsiTheme="minorHAnsi" w:cstheme="minorHAnsi"/>
          <w:b/>
          <w:lang w:eastAsia="fi-FI"/>
        </w:rPr>
      </w:pPr>
      <w:r w:rsidRPr="00F17CCB">
        <w:rPr>
          <w:rFonts w:asciiTheme="minorHAnsi" w:eastAsia="Times New Roman" w:hAnsiTheme="minorHAnsi" w:cstheme="minorHAnsi"/>
          <w:b/>
          <w:lang w:eastAsia="fi-FI"/>
        </w:rPr>
        <w:t>1. Kokouksen avaus</w:t>
      </w:r>
    </w:p>
    <w:p w:rsidR="00323544" w:rsidRDefault="00323544" w:rsidP="00625044">
      <w:pPr>
        <w:spacing w:after="0" w:line="240" w:lineRule="auto"/>
        <w:ind w:left="1304" w:right="-143" w:hanging="1304"/>
        <w:rPr>
          <w:rFonts w:asciiTheme="minorHAnsi" w:eastAsia="Times New Roman" w:hAnsiTheme="minorHAnsi" w:cstheme="minorHAnsi"/>
          <w:lang w:eastAsia="fi-FI"/>
        </w:rPr>
      </w:pPr>
    </w:p>
    <w:p w:rsidR="00323544" w:rsidRDefault="00323544"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 xml:space="preserve">Reijo avasi kokouksen ja toivotti </w:t>
      </w:r>
      <w:r w:rsidR="00555CC0">
        <w:rPr>
          <w:rFonts w:asciiTheme="minorHAnsi" w:eastAsia="Times New Roman" w:hAnsiTheme="minorHAnsi" w:cstheme="minorHAnsi"/>
          <w:lang w:eastAsia="fi-FI"/>
        </w:rPr>
        <w:t>osallistujat</w:t>
      </w:r>
      <w:r>
        <w:rPr>
          <w:rFonts w:asciiTheme="minorHAnsi" w:eastAsia="Times New Roman" w:hAnsiTheme="minorHAnsi" w:cstheme="minorHAnsi"/>
          <w:lang w:eastAsia="fi-FI"/>
        </w:rPr>
        <w:t xml:space="preserve"> tervetulleiksi</w:t>
      </w:r>
      <w:r w:rsidR="00555CC0">
        <w:rPr>
          <w:rFonts w:asciiTheme="minorHAnsi" w:eastAsia="Times New Roman" w:hAnsiTheme="minorHAnsi" w:cstheme="minorHAnsi"/>
          <w:lang w:eastAsia="fi-FI"/>
        </w:rPr>
        <w:t xml:space="preserve"> uuden ELO-ryhmän ensimmäiseen kokoukseen</w:t>
      </w:r>
      <w:r>
        <w:rPr>
          <w:rFonts w:asciiTheme="minorHAnsi" w:eastAsia="Times New Roman" w:hAnsiTheme="minorHAnsi" w:cstheme="minorHAnsi"/>
          <w:lang w:eastAsia="fi-FI"/>
        </w:rPr>
        <w:t>. Tämä ryhmä on kolmas maakunnallinen ELO-ryhmä</w:t>
      </w:r>
      <w:r w:rsidR="006749D0">
        <w:rPr>
          <w:rFonts w:asciiTheme="minorHAnsi" w:eastAsia="Times New Roman" w:hAnsiTheme="minorHAnsi" w:cstheme="minorHAnsi"/>
          <w:lang w:eastAsia="fi-FI"/>
        </w:rPr>
        <w:t>, ensimmäinen ryhmä asetettiin vuonna 2013 ja toinen ryhmä vuonna 2015</w:t>
      </w:r>
      <w:r w:rsidR="00B421C2">
        <w:rPr>
          <w:rFonts w:asciiTheme="minorHAnsi" w:eastAsia="Times New Roman" w:hAnsiTheme="minorHAnsi" w:cstheme="minorHAnsi"/>
          <w:lang w:eastAsia="fi-FI"/>
        </w:rPr>
        <w:t xml:space="preserve">. </w:t>
      </w:r>
      <w:r w:rsidR="006749D0">
        <w:rPr>
          <w:rFonts w:asciiTheme="minorHAnsi" w:eastAsia="Times New Roman" w:hAnsiTheme="minorHAnsi" w:cstheme="minorHAnsi"/>
          <w:lang w:eastAsia="fi-FI"/>
        </w:rPr>
        <w:t>Ryhmän kokoonpanoa ja toimintatapoja on kehitetty vuosien aikana vastaamaan toimin</w:t>
      </w:r>
      <w:r w:rsidR="00BE4DD8">
        <w:rPr>
          <w:rFonts w:asciiTheme="minorHAnsi" w:eastAsia="Times New Roman" w:hAnsiTheme="minorHAnsi" w:cstheme="minorHAnsi"/>
          <w:lang w:eastAsia="fi-FI"/>
        </w:rPr>
        <w:t>na</w:t>
      </w:r>
      <w:r w:rsidR="006749D0">
        <w:rPr>
          <w:rFonts w:asciiTheme="minorHAnsi" w:eastAsia="Times New Roman" w:hAnsiTheme="minorHAnsi" w:cstheme="minorHAnsi"/>
          <w:lang w:eastAsia="fi-FI"/>
        </w:rPr>
        <w:t xml:space="preserve">n tarpeita. </w:t>
      </w:r>
      <w:r w:rsidR="00B421C2">
        <w:rPr>
          <w:rFonts w:asciiTheme="minorHAnsi" w:eastAsia="Times New Roman" w:hAnsiTheme="minorHAnsi" w:cstheme="minorHAnsi"/>
          <w:lang w:eastAsia="fi-FI"/>
        </w:rPr>
        <w:t>Ryhmän jäsenet ovat omien verkostojensa edustajia ja ovat näin mukana kehittämässä laajan toimijakentän välistä tiedonkulkua ja toimintaa. Ryhmällä on mahdollisuus viedä viestiä päättäjille ja rahoittajille, erityishaasteena tällä ryhmällä tulee olemaan ohjauksellisten palvelujen vieminen uusiin hallinto ja palvelurakenteisiin. Tämä kokous toimii järjestäytymisen ja toimintatapojen suunnittelukokouksena.</w:t>
      </w:r>
    </w:p>
    <w:p w:rsidR="00F17CCB" w:rsidRDefault="00F17CCB" w:rsidP="00625044">
      <w:pPr>
        <w:spacing w:after="0" w:line="240" w:lineRule="auto"/>
        <w:ind w:left="1304" w:right="-143" w:hanging="1304"/>
        <w:rPr>
          <w:rFonts w:asciiTheme="minorHAnsi" w:eastAsia="Times New Roman" w:hAnsiTheme="minorHAnsi" w:cstheme="minorHAnsi"/>
          <w:lang w:eastAsia="fi-FI"/>
        </w:rPr>
      </w:pPr>
    </w:p>
    <w:p w:rsidR="00F17CCB" w:rsidRDefault="00F17CC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r w:rsidR="006749D0">
        <w:rPr>
          <w:rFonts w:asciiTheme="minorHAnsi" w:eastAsia="Times New Roman" w:hAnsiTheme="minorHAnsi" w:cstheme="minorHAnsi"/>
          <w:lang w:eastAsia="fi-FI"/>
        </w:rPr>
        <w:t xml:space="preserve"> Aluksi</w:t>
      </w:r>
      <w:r>
        <w:rPr>
          <w:rFonts w:asciiTheme="minorHAnsi" w:eastAsia="Times New Roman" w:hAnsiTheme="minorHAnsi" w:cstheme="minorHAnsi"/>
          <w:lang w:eastAsia="fi-FI"/>
        </w:rPr>
        <w:t xml:space="preserve"> käytiin esittäytymiskierros, jossa jokainen kertoi oman taustaorganisaationsa ja tehtävän siellä.</w:t>
      </w:r>
    </w:p>
    <w:p w:rsidR="00F17CCB" w:rsidRDefault="00F17CCB" w:rsidP="00625044">
      <w:pPr>
        <w:spacing w:after="0" w:line="240" w:lineRule="auto"/>
        <w:ind w:left="1304" w:right="-143" w:hanging="1304"/>
        <w:rPr>
          <w:rFonts w:asciiTheme="minorHAnsi" w:eastAsia="Times New Roman" w:hAnsiTheme="minorHAnsi" w:cstheme="minorHAnsi"/>
          <w:lang w:eastAsia="fi-FI"/>
        </w:rPr>
      </w:pPr>
    </w:p>
    <w:p w:rsidR="00F17CCB" w:rsidRDefault="00F17CC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Sovittiin, että valtakunnalliseen ELO-yhteistyöryhmään maakuntien</w:t>
      </w:r>
      <w:r w:rsidR="00BE4DD8">
        <w:rPr>
          <w:rFonts w:asciiTheme="minorHAnsi" w:eastAsia="Times New Roman" w:hAnsiTheme="minorHAnsi" w:cstheme="minorHAnsi"/>
          <w:lang w:eastAsia="fi-FI"/>
        </w:rPr>
        <w:t xml:space="preserve"> yhteiseksi</w:t>
      </w:r>
      <w:r>
        <w:rPr>
          <w:rFonts w:asciiTheme="minorHAnsi" w:eastAsia="Times New Roman" w:hAnsiTheme="minorHAnsi" w:cstheme="minorHAnsi"/>
          <w:lang w:eastAsia="fi-FI"/>
        </w:rPr>
        <w:t xml:space="preserve"> edustajaksi valittu Maarita Mannelin Pohjois-Karjalan maakuntaliitosta toimii </w:t>
      </w:r>
      <w:r w:rsidR="00BE4DD8">
        <w:rPr>
          <w:rFonts w:asciiTheme="minorHAnsi" w:eastAsia="Times New Roman" w:hAnsiTheme="minorHAnsi" w:cstheme="minorHAnsi"/>
          <w:lang w:eastAsia="fi-FI"/>
        </w:rPr>
        <w:t xml:space="preserve">tämän </w:t>
      </w:r>
      <w:r>
        <w:rPr>
          <w:rFonts w:asciiTheme="minorHAnsi" w:eastAsia="Times New Roman" w:hAnsiTheme="minorHAnsi" w:cstheme="minorHAnsi"/>
          <w:lang w:eastAsia="fi-FI"/>
        </w:rPr>
        <w:t>ryhmän pysyvänä asiantuntijajäsenenä.</w:t>
      </w:r>
    </w:p>
    <w:p w:rsidR="00F17CCB" w:rsidRDefault="00F17CCB" w:rsidP="00625044">
      <w:pPr>
        <w:spacing w:after="0" w:line="240" w:lineRule="auto"/>
        <w:ind w:left="1304" w:right="-143" w:hanging="1304"/>
        <w:rPr>
          <w:rFonts w:asciiTheme="minorHAnsi" w:eastAsia="Times New Roman" w:hAnsiTheme="minorHAnsi" w:cstheme="minorHAnsi"/>
          <w:lang w:eastAsia="fi-FI"/>
        </w:rPr>
      </w:pPr>
    </w:p>
    <w:p w:rsidR="009E7B75" w:rsidRDefault="009E7B75" w:rsidP="00625044">
      <w:pPr>
        <w:spacing w:after="0" w:line="240" w:lineRule="auto"/>
        <w:ind w:left="1304" w:right="-143" w:hanging="1304"/>
        <w:rPr>
          <w:rFonts w:asciiTheme="minorHAnsi" w:eastAsia="Times New Roman" w:hAnsiTheme="minorHAnsi" w:cstheme="minorHAnsi"/>
          <w:lang w:eastAsia="fi-FI"/>
        </w:rPr>
      </w:pPr>
    </w:p>
    <w:p w:rsidR="009E7B75" w:rsidRDefault="009E7B75" w:rsidP="00625044">
      <w:pPr>
        <w:spacing w:after="0" w:line="240" w:lineRule="auto"/>
        <w:ind w:left="1304" w:right="-143" w:hanging="1304"/>
        <w:rPr>
          <w:rFonts w:asciiTheme="minorHAnsi" w:eastAsia="Times New Roman" w:hAnsiTheme="minorHAnsi" w:cstheme="minorHAnsi"/>
          <w:lang w:eastAsia="fi-FI"/>
        </w:rPr>
      </w:pPr>
    </w:p>
    <w:p w:rsidR="009E7B75" w:rsidRDefault="009E7B75" w:rsidP="00625044">
      <w:pPr>
        <w:spacing w:after="0" w:line="240" w:lineRule="auto"/>
        <w:ind w:left="1304" w:right="-143" w:hanging="1304"/>
        <w:rPr>
          <w:rFonts w:asciiTheme="minorHAnsi" w:eastAsia="Times New Roman" w:hAnsiTheme="minorHAnsi" w:cstheme="minorHAnsi"/>
          <w:lang w:eastAsia="fi-FI"/>
        </w:rPr>
      </w:pPr>
    </w:p>
    <w:p w:rsidR="009E7B75" w:rsidRDefault="009E7B75" w:rsidP="00625044">
      <w:pPr>
        <w:spacing w:after="0" w:line="240" w:lineRule="auto"/>
        <w:ind w:left="1304" w:right="-143" w:hanging="1304"/>
        <w:rPr>
          <w:rFonts w:asciiTheme="minorHAnsi" w:eastAsia="Times New Roman" w:hAnsiTheme="minorHAnsi" w:cstheme="minorHAnsi"/>
          <w:lang w:eastAsia="fi-FI"/>
        </w:rPr>
      </w:pPr>
    </w:p>
    <w:p w:rsidR="009E7B75" w:rsidRDefault="009E7B75" w:rsidP="00625044">
      <w:pPr>
        <w:spacing w:after="0" w:line="240" w:lineRule="auto"/>
        <w:ind w:left="1304" w:right="-143" w:hanging="1304"/>
        <w:rPr>
          <w:rFonts w:asciiTheme="minorHAnsi" w:eastAsia="Times New Roman" w:hAnsiTheme="minorHAnsi" w:cstheme="minorHAnsi"/>
          <w:lang w:eastAsia="fi-FI"/>
        </w:rPr>
      </w:pPr>
    </w:p>
    <w:p w:rsidR="00F17CCB" w:rsidRDefault="00F17CCB" w:rsidP="00625044">
      <w:pPr>
        <w:spacing w:after="0" w:line="240" w:lineRule="auto"/>
        <w:ind w:left="1304" w:right="-143" w:hanging="1304"/>
        <w:rPr>
          <w:rFonts w:asciiTheme="minorHAnsi" w:eastAsia="Times New Roman" w:hAnsiTheme="minorHAnsi" w:cstheme="minorHAnsi"/>
          <w:b/>
          <w:lang w:eastAsia="fi-FI"/>
        </w:rPr>
      </w:pPr>
      <w:r w:rsidRPr="00F17CCB">
        <w:rPr>
          <w:rFonts w:asciiTheme="minorHAnsi" w:eastAsia="Times New Roman" w:hAnsiTheme="minorHAnsi" w:cstheme="minorHAnsi"/>
          <w:b/>
          <w:lang w:eastAsia="fi-FI"/>
        </w:rPr>
        <w:t>2. ELO-toiminnan taustaa valtakunnallisella ja alueellisella tasolla</w:t>
      </w:r>
    </w:p>
    <w:p w:rsidR="00F17CCB" w:rsidRDefault="00F17CCB" w:rsidP="00625044">
      <w:pPr>
        <w:spacing w:after="0" w:line="240" w:lineRule="auto"/>
        <w:ind w:left="1304" w:right="-143" w:hanging="1304"/>
        <w:rPr>
          <w:rFonts w:asciiTheme="minorHAnsi" w:eastAsia="Times New Roman" w:hAnsiTheme="minorHAnsi" w:cstheme="minorHAnsi"/>
          <w:b/>
          <w:lang w:eastAsia="fi-FI"/>
        </w:rPr>
      </w:pPr>
    </w:p>
    <w:p w:rsidR="00F17CCB" w:rsidRDefault="00F17CC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b/>
          <w:lang w:eastAsia="fi-FI"/>
        </w:rPr>
        <w:tab/>
      </w:r>
      <w:r>
        <w:rPr>
          <w:rFonts w:asciiTheme="minorHAnsi" w:eastAsia="Times New Roman" w:hAnsiTheme="minorHAnsi" w:cstheme="minorHAnsi"/>
          <w:lang w:eastAsia="fi-FI"/>
        </w:rPr>
        <w:t>Paula esitteli lyhyesti tiedoksi uusille jäsenille ja kertauksena aiemmin toiminnassa mukana olleille</w:t>
      </w:r>
      <w:r w:rsidR="002A1AF5">
        <w:rPr>
          <w:rFonts w:asciiTheme="minorHAnsi" w:eastAsia="Times New Roman" w:hAnsiTheme="minorHAnsi" w:cstheme="minorHAnsi"/>
          <w:lang w:eastAsia="fi-FI"/>
        </w:rPr>
        <w:t>,</w:t>
      </w:r>
      <w:r>
        <w:rPr>
          <w:rFonts w:asciiTheme="minorHAnsi" w:eastAsia="Times New Roman" w:hAnsiTheme="minorHAnsi" w:cstheme="minorHAnsi"/>
          <w:lang w:eastAsia="fi-FI"/>
        </w:rPr>
        <w:t xml:space="preserve"> mitä ELO-toiminnalla tarkoitetaan, mitä ajankohtaistaa on suunnitteilla valtakunnallisessa ELO-ryhmässä, mitkä </w:t>
      </w:r>
      <w:proofErr w:type="gramStart"/>
      <w:r>
        <w:rPr>
          <w:rFonts w:asciiTheme="minorHAnsi" w:eastAsia="Times New Roman" w:hAnsiTheme="minorHAnsi" w:cstheme="minorHAnsi"/>
          <w:lang w:eastAsia="fi-FI"/>
        </w:rPr>
        <w:t>tavoitteet on</w:t>
      </w:r>
      <w:proofErr w:type="gramEnd"/>
      <w:r>
        <w:rPr>
          <w:rFonts w:asciiTheme="minorHAnsi" w:eastAsia="Times New Roman" w:hAnsiTheme="minorHAnsi" w:cstheme="minorHAnsi"/>
          <w:lang w:eastAsia="fi-FI"/>
        </w:rPr>
        <w:t xml:space="preserve"> alueellisella toiminnalla ja mitä toiminnassa on saatua aikaan tähän mennessä.</w:t>
      </w:r>
      <w:r w:rsidR="00384F7E">
        <w:rPr>
          <w:rFonts w:asciiTheme="minorHAnsi" w:eastAsia="Times New Roman" w:hAnsiTheme="minorHAnsi" w:cstheme="minorHAnsi"/>
          <w:lang w:eastAsia="fi-FI"/>
        </w:rPr>
        <w:t xml:space="preserve"> (diaesitys liitteenä)</w:t>
      </w:r>
    </w:p>
    <w:p w:rsidR="00384F7E" w:rsidRDefault="00384F7E" w:rsidP="00625044">
      <w:pPr>
        <w:spacing w:after="0" w:line="240" w:lineRule="auto"/>
        <w:ind w:left="1304" w:right="-143" w:hanging="1304"/>
        <w:rPr>
          <w:rFonts w:asciiTheme="minorHAnsi" w:eastAsia="Times New Roman" w:hAnsiTheme="minorHAnsi" w:cstheme="minorHAnsi"/>
          <w:lang w:eastAsia="fi-FI"/>
        </w:rPr>
      </w:pPr>
    </w:p>
    <w:p w:rsidR="00384F7E" w:rsidRDefault="00384F7E" w:rsidP="00625044">
      <w:pPr>
        <w:spacing w:after="0" w:line="240" w:lineRule="auto"/>
        <w:ind w:left="1304" w:right="-143" w:hanging="1304"/>
        <w:rPr>
          <w:rFonts w:asciiTheme="minorHAnsi" w:eastAsia="Times New Roman" w:hAnsiTheme="minorHAnsi" w:cstheme="minorHAnsi"/>
          <w:lang w:eastAsia="fi-FI"/>
        </w:rPr>
      </w:pPr>
    </w:p>
    <w:p w:rsidR="00384F7E" w:rsidRPr="00262D66" w:rsidRDefault="00384F7E" w:rsidP="00625044">
      <w:pPr>
        <w:spacing w:after="0" w:line="240" w:lineRule="auto"/>
        <w:ind w:left="1304" w:right="-143" w:hanging="1304"/>
        <w:rPr>
          <w:rFonts w:asciiTheme="minorHAnsi" w:eastAsia="Times New Roman" w:hAnsiTheme="minorHAnsi" w:cstheme="minorHAnsi"/>
          <w:b/>
          <w:lang w:eastAsia="fi-FI"/>
        </w:rPr>
      </w:pPr>
      <w:r w:rsidRPr="00262D66">
        <w:rPr>
          <w:rFonts w:asciiTheme="minorHAnsi" w:eastAsia="Times New Roman" w:hAnsiTheme="minorHAnsi" w:cstheme="minorHAnsi"/>
          <w:b/>
          <w:lang w:eastAsia="fi-FI"/>
        </w:rPr>
        <w:t>3. Verkostomainen työskentelytapa ja jäsenten rooli</w:t>
      </w:r>
    </w:p>
    <w:p w:rsidR="00384F7E" w:rsidRDefault="00384F7E" w:rsidP="00625044">
      <w:pPr>
        <w:spacing w:after="0" w:line="240" w:lineRule="auto"/>
        <w:ind w:left="1304" w:right="-143" w:hanging="1304"/>
        <w:rPr>
          <w:rFonts w:asciiTheme="minorHAnsi" w:eastAsia="Times New Roman" w:hAnsiTheme="minorHAnsi" w:cstheme="minorHAnsi"/>
          <w:lang w:eastAsia="fi-FI"/>
        </w:rPr>
      </w:pPr>
    </w:p>
    <w:p w:rsidR="00384F7E" w:rsidRDefault="00384F7E"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Paula esitteli kaavion</w:t>
      </w:r>
      <w:r w:rsidR="002A1AF5">
        <w:rPr>
          <w:rFonts w:asciiTheme="minorHAnsi" w:eastAsia="Times New Roman" w:hAnsiTheme="minorHAnsi" w:cstheme="minorHAnsi"/>
          <w:lang w:eastAsia="fi-FI"/>
        </w:rPr>
        <w:t>, jossa kuvataan</w:t>
      </w:r>
      <w:r>
        <w:rPr>
          <w:rFonts w:asciiTheme="minorHAnsi" w:eastAsia="Times New Roman" w:hAnsiTheme="minorHAnsi" w:cstheme="minorHAnsi"/>
          <w:lang w:eastAsia="fi-FI"/>
        </w:rPr>
        <w:t xml:space="preserve"> </w:t>
      </w:r>
      <w:r w:rsidR="00BE4DD8">
        <w:rPr>
          <w:rFonts w:asciiTheme="minorHAnsi" w:eastAsia="Times New Roman" w:hAnsiTheme="minorHAnsi" w:cstheme="minorHAnsi"/>
          <w:lang w:eastAsia="fi-FI"/>
        </w:rPr>
        <w:t xml:space="preserve">ELO-yhteistyöryhmän kaltaisen </w:t>
      </w:r>
      <w:r>
        <w:rPr>
          <w:rFonts w:asciiTheme="minorHAnsi" w:eastAsia="Times New Roman" w:hAnsiTheme="minorHAnsi" w:cstheme="minorHAnsi"/>
          <w:lang w:eastAsia="fi-FI"/>
        </w:rPr>
        <w:t xml:space="preserve">verkostojen verkoston </w:t>
      </w:r>
      <w:r w:rsidR="002A1AF5">
        <w:rPr>
          <w:rFonts w:asciiTheme="minorHAnsi" w:eastAsia="Times New Roman" w:hAnsiTheme="minorHAnsi" w:cstheme="minorHAnsi"/>
          <w:lang w:eastAsia="fi-FI"/>
        </w:rPr>
        <w:t>toimintaa ja jäsenten roolia siinä.</w:t>
      </w:r>
      <w:r>
        <w:rPr>
          <w:rFonts w:asciiTheme="minorHAnsi" w:eastAsia="Times New Roman" w:hAnsiTheme="minorHAnsi" w:cstheme="minorHAnsi"/>
          <w:lang w:eastAsia="fi-FI"/>
        </w:rPr>
        <w:t xml:space="preserve"> Osallistujat tulevat hyvin erilaisista taustoista; suurista organisaatioista, jo</w:t>
      </w:r>
      <w:r w:rsidR="00BE4DD8">
        <w:rPr>
          <w:rFonts w:asciiTheme="minorHAnsi" w:eastAsia="Times New Roman" w:hAnsiTheme="minorHAnsi" w:cstheme="minorHAnsi"/>
          <w:lang w:eastAsia="fi-FI"/>
        </w:rPr>
        <w:t>ide</w:t>
      </w:r>
      <w:r>
        <w:rPr>
          <w:rFonts w:asciiTheme="minorHAnsi" w:eastAsia="Times New Roman" w:hAnsiTheme="minorHAnsi" w:cstheme="minorHAnsi"/>
          <w:lang w:eastAsia="fi-FI"/>
        </w:rPr>
        <w:t xml:space="preserve">n sisällä on erilaisia ammattiryhmiä ja omia verkostoja, osa edustaa </w:t>
      </w:r>
      <w:r w:rsidR="00BE4DD8">
        <w:rPr>
          <w:rFonts w:asciiTheme="minorHAnsi" w:eastAsia="Times New Roman" w:hAnsiTheme="minorHAnsi" w:cstheme="minorHAnsi"/>
          <w:lang w:eastAsia="fi-FI"/>
        </w:rPr>
        <w:t>olemassa olevia</w:t>
      </w:r>
      <w:r>
        <w:rPr>
          <w:rFonts w:asciiTheme="minorHAnsi" w:eastAsia="Times New Roman" w:hAnsiTheme="minorHAnsi" w:cstheme="minorHAnsi"/>
          <w:lang w:eastAsia="fi-FI"/>
        </w:rPr>
        <w:t xml:space="preserve"> yhteistyöverkostoja, osa taas edustaa oman organisaationsa lisäksi laaja</w:t>
      </w:r>
      <w:r w:rsidR="002A1AF5">
        <w:rPr>
          <w:rFonts w:asciiTheme="minorHAnsi" w:eastAsia="Times New Roman" w:hAnsiTheme="minorHAnsi" w:cstheme="minorHAnsi"/>
          <w:lang w:eastAsia="fi-FI"/>
        </w:rPr>
        <w:t>sti omaa</w:t>
      </w:r>
      <w:r>
        <w:rPr>
          <w:rFonts w:asciiTheme="minorHAnsi" w:eastAsia="Times New Roman" w:hAnsiTheme="minorHAnsi" w:cstheme="minorHAnsi"/>
          <w:lang w:eastAsia="fi-FI"/>
        </w:rPr>
        <w:t xml:space="preserve"> toimintasektoria. Kaikki kuitenkin toimivat "lähetteinä" oman taustayhteisönsä/verkostonsa ja ELO-yhteistyöryhmän välillä. (diaesitys liitteenä)</w:t>
      </w:r>
    </w:p>
    <w:p w:rsidR="00384F7E" w:rsidRDefault="00384F7E" w:rsidP="00625044">
      <w:pPr>
        <w:spacing w:after="0" w:line="240" w:lineRule="auto"/>
        <w:ind w:left="1304" w:right="-143" w:hanging="1304"/>
        <w:rPr>
          <w:rFonts w:asciiTheme="minorHAnsi" w:eastAsia="Times New Roman" w:hAnsiTheme="minorHAnsi" w:cstheme="minorHAnsi"/>
          <w:lang w:eastAsia="fi-FI"/>
        </w:rPr>
      </w:pPr>
    </w:p>
    <w:p w:rsidR="00384F7E" w:rsidRDefault="00384F7E"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 xml:space="preserve">Keskusteltiin pienryhmissä siitä, miten kukin kokee oman roolinsa tässä yhteistyöryhmässä. Keskustelujen purkamisessa tuli esille </w:t>
      </w:r>
      <w:r w:rsidR="00BE4DD8">
        <w:rPr>
          <w:rFonts w:asciiTheme="minorHAnsi" w:eastAsia="Times New Roman" w:hAnsiTheme="minorHAnsi" w:cstheme="minorHAnsi"/>
          <w:lang w:eastAsia="fi-FI"/>
        </w:rPr>
        <w:t xml:space="preserve">mm. </w:t>
      </w:r>
      <w:r>
        <w:rPr>
          <w:rFonts w:asciiTheme="minorHAnsi" w:eastAsia="Times New Roman" w:hAnsiTheme="minorHAnsi" w:cstheme="minorHAnsi"/>
          <w:lang w:eastAsia="fi-FI"/>
        </w:rPr>
        <w:t>seuraavia asioita:</w:t>
      </w:r>
    </w:p>
    <w:p w:rsidR="00BE4DD8" w:rsidRDefault="00BE4DD8" w:rsidP="00625044">
      <w:pPr>
        <w:spacing w:after="0" w:line="240" w:lineRule="auto"/>
        <w:ind w:left="1304" w:right="-143" w:hanging="1304"/>
        <w:rPr>
          <w:rFonts w:asciiTheme="minorHAnsi" w:eastAsia="Times New Roman" w:hAnsiTheme="minorHAnsi" w:cstheme="minorHAnsi"/>
          <w:lang w:eastAsia="fi-FI"/>
        </w:rPr>
      </w:pPr>
    </w:p>
    <w:p w:rsidR="00384F7E" w:rsidRDefault="00384F7E"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w:t>
      </w:r>
      <w:r w:rsidR="00D32FCA">
        <w:rPr>
          <w:rFonts w:asciiTheme="minorHAnsi" w:eastAsia="Times New Roman" w:hAnsiTheme="minorHAnsi" w:cstheme="minorHAnsi"/>
          <w:lang w:eastAsia="fi-FI"/>
        </w:rPr>
        <w:t>muutoksia tulee koko ajan niin paljon, että niitä ei ehditä pohtimaan esim. ohjauksen näkökulmasta, tarvitaan kohtaavaa keskustelua tiedonkäsittelylle</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ryhmästä toivotaan herätteitä uusille ajatuksille</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ryhmässä on mahdollisuus </w:t>
      </w:r>
      <w:r w:rsidR="00BE4DD8">
        <w:rPr>
          <w:rFonts w:asciiTheme="minorHAnsi" w:eastAsia="Times New Roman" w:hAnsiTheme="minorHAnsi" w:cstheme="minorHAnsi"/>
          <w:lang w:eastAsia="fi-FI"/>
        </w:rPr>
        <w:t>välittää tietoa</w:t>
      </w:r>
      <w:r w:rsidR="00BE4DD8">
        <w:rPr>
          <w:rFonts w:asciiTheme="minorHAnsi" w:eastAsia="Times New Roman" w:hAnsiTheme="minorHAnsi" w:cstheme="minorHAnsi"/>
          <w:lang w:eastAsia="fi-FI"/>
        </w:rPr>
        <w:t xml:space="preserve">, keskustella ajankohtaisista asioista, </w:t>
      </w:r>
      <w:r>
        <w:rPr>
          <w:rFonts w:asciiTheme="minorHAnsi" w:eastAsia="Times New Roman" w:hAnsiTheme="minorHAnsi" w:cstheme="minorHAnsi"/>
          <w:lang w:eastAsia="fi-FI"/>
        </w:rPr>
        <w:t xml:space="preserve">antaa palautetta muille toimijoille, mikä toimii, mikä ei toimi ja </w:t>
      </w:r>
      <w:r w:rsidR="00BE4DD8">
        <w:rPr>
          <w:rFonts w:asciiTheme="minorHAnsi" w:eastAsia="Times New Roman" w:hAnsiTheme="minorHAnsi" w:cstheme="minorHAnsi"/>
          <w:lang w:eastAsia="fi-FI"/>
        </w:rPr>
        <w:t>esittää kysymyksiä</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ihmisten kohtaamisen tarve ei vähene digitekniikasta huolimatta</w:t>
      </w:r>
    </w:p>
    <w:p w:rsidR="00BE4DD8"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ohjauksen merkityksen avaaminen omassa organisaatiossa on vaikuttamista</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ELO-ryhmä on tärkeä tukemassa Ohjaamo-toimintaa esim. tarkasteltaessa</w:t>
      </w:r>
      <w:r w:rsidR="00BE4DD8">
        <w:rPr>
          <w:rFonts w:asciiTheme="minorHAnsi" w:eastAsia="Times New Roman" w:hAnsiTheme="minorHAnsi" w:cstheme="minorHAnsi"/>
          <w:lang w:eastAsia="fi-FI"/>
        </w:rPr>
        <w:t>,</w:t>
      </w:r>
      <w:r>
        <w:rPr>
          <w:rFonts w:asciiTheme="minorHAnsi" w:eastAsia="Times New Roman" w:hAnsiTheme="minorHAnsi" w:cstheme="minorHAnsi"/>
          <w:lang w:eastAsia="fi-FI"/>
        </w:rPr>
        <w:t xml:space="preserve"> miten Ohjaamo vastaa kunkin alueen tarpeisiin</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tarvitaan ohjausosaamista/tarpeiden tunnistamista mutta myös oman osaamisen ja sen rajojen tunnistamista</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tiedon vieminen organisaatioihin on hyvin erilaista eri tahoilla mutta yleensä siihen löytyy keinoja kun hyödyntää erilaisia omia ja jo olemassa olevia verkostoja aktiivisesti</w:t>
      </w:r>
    </w:p>
    <w:p w:rsidR="00D32FCA" w:rsidRDefault="00D32FC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kysyttiin, voiko ohjaukseen liittyvistä hankkeista koota jonnekin tietoa niin että se olisi kaikkien saatavilla</w:t>
      </w:r>
      <w:r w:rsidR="00ED4BBE">
        <w:rPr>
          <w:rFonts w:asciiTheme="minorHAnsi" w:eastAsia="Times New Roman" w:hAnsiTheme="minorHAnsi" w:cstheme="minorHAnsi"/>
          <w:lang w:eastAsia="fi-FI"/>
        </w:rPr>
        <w:t>. Paula lupasi selvittää asiaa, mahdollista olisi esim. hyödyntää ELO-tori-verkkosivustoa</w:t>
      </w:r>
      <w:r w:rsidR="002A1AF5">
        <w:rPr>
          <w:rFonts w:asciiTheme="minorHAnsi" w:eastAsia="Times New Roman" w:hAnsiTheme="minorHAnsi" w:cstheme="minorHAnsi"/>
          <w:lang w:eastAsia="fi-FI"/>
        </w:rPr>
        <w:t>.</w:t>
      </w:r>
    </w:p>
    <w:p w:rsidR="00D32FCA" w:rsidRDefault="00D32FCA" w:rsidP="00625044">
      <w:pPr>
        <w:spacing w:after="0" w:line="240" w:lineRule="auto"/>
        <w:ind w:left="1304" w:right="-143" w:hanging="1304"/>
        <w:rPr>
          <w:rFonts w:asciiTheme="minorHAnsi" w:eastAsia="Times New Roman" w:hAnsiTheme="minorHAnsi" w:cstheme="minorHAnsi"/>
          <w:lang w:eastAsia="fi-FI"/>
        </w:rPr>
      </w:pP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1D4AC7" w:rsidRPr="00262D66" w:rsidRDefault="00262D66" w:rsidP="00625044">
      <w:pPr>
        <w:spacing w:after="0" w:line="240" w:lineRule="auto"/>
        <w:ind w:left="1304" w:right="-143" w:hanging="1304"/>
        <w:rPr>
          <w:rFonts w:asciiTheme="minorHAnsi" w:eastAsia="Times New Roman" w:hAnsiTheme="minorHAnsi" w:cstheme="minorHAnsi"/>
          <w:b/>
          <w:lang w:eastAsia="fi-FI"/>
        </w:rPr>
      </w:pPr>
      <w:r w:rsidRPr="00262D66">
        <w:rPr>
          <w:rFonts w:asciiTheme="minorHAnsi" w:eastAsia="Times New Roman" w:hAnsiTheme="minorHAnsi" w:cstheme="minorHAnsi"/>
          <w:b/>
          <w:lang w:eastAsia="fi-FI"/>
        </w:rPr>
        <w:t xml:space="preserve">4.  </w:t>
      </w:r>
      <w:r w:rsidR="001D4AC7" w:rsidRPr="00262D66">
        <w:rPr>
          <w:rFonts w:asciiTheme="minorHAnsi" w:eastAsia="Times New Roman" w:hAnsiTheme="minorHAnsi" w:cstheme="minorHAnsi"/>
          <w:b/>
          <w:lang w:eastAsia="fi-FI"/>
        </w:rPr>
        <w:t>Yhteistyöryhmän työskentelyn ja tavoitteiden suunnittelua</w:t>
      </w:r>
    </w:p>
    <w:p w:rsidR="001D4AC7" w:rsidRDefault="001D4AC7" w:rsidP="00625044">
      <w:pPr>
        <w:spacing w:after="0" w:line="240" w:lineRule="auto"/>
        <w:ind w:left="1304" w:right="-143" w:hanging="1304"/>
        <w:rPr>
          <w:rFonts w:asciiTheme="minorHAnsi" w:eastAsia="Times New Roman" w:hAnsiTheme="minorHAnsi" w:cstheme="minorHAnsi"/>
          <w:lang w:eastAsia="fi-FI"/>
        </w:rPr>
      </w:pPr>
    </w:p>
    <w:p w:rsidR="00D32FCA" w:rsidRDefault="001D4AC7"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 xml:space="preserve">Reijo esitti keskusteltavaksi ryhmän toimintaan liittyviä asioita; kokoontumistiheys, kokouspaikat, sisällön teemoittaminen, aiheita ajankohtaisseminaarien aiheita, koulutusaiheita ym. toiveita. </w:t>
      </w:r>
    </w:p>
    <w:p w:rsidR="001D4AC7" w:rsidRDefault="001D4AC7" w:rsidP="00625044">
      <w:pPr>
        <w:spacing w:after="0" w:line="240" w:lineRule="auto"/>
        <w:ind w:left="1304" w:right="-143" w:hanging="1304"/>
        <w:rPr>
          <w:rFonts w:asciiTheme="minorHAnsi" w:eastAsia="Times New Roman" w:hAnsiTheme="minorHAnsi" w:cstheme="minorHAnsi"/>
          <w:lang w:eastAsia="fi-FI"/>
        </w:rPr>
      </w:pPr>
    </w:p>
    <w:p w:rsidR="00975746" w:rsidRDefault="001D4AC7"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w:t>
      </w:r>
      <w:r w:rsidR="00070A80">
        <w:rPr>
          <w:rFonts w:asciiTheme="minorHAnsi" w:eastAsia="Times New Roman" w:hAnsiTheme="minorHAnsi" w:cstheme="minorHAnsi"/>
          <w:lang w:eastAsia="fi-FI"/>
        </w:rPr>
        <w:t>hyvän kokoustiheytenä pidettiin kokoontumista</w:t>
      </w:r>
      <w:r>
        <w:rPr>
          <w:rFonts w:asciiTheme="minorHAnsi" w:eastAsia="Times New Roman" w:hAnsiTheme="minorHAnsi" w:cstheme="minorHAnsi"/>
          <w:lang w:eastAsia="fi-FI"/>
        </w:rPr>
        <w:t xml:space="preserve"> kaksi kertaa kevätkaudella ja kaksi kertaa syyskaudella. Paikkana Joensuu on suurimmalle osalle logistisesti helpoin eli toivottiin, että kokoukset o</w:t>
      </w:r>
      <w:r w:rsidR="00070A80">
        <w:rPr>
          <w:rFonts w:asciiTheme="minorHAnsi" w:eastAsia="Times New Roman" w:hAnsiTheme="minorHAnsi" w:cstheme="minorHAnsi"/>
          <w:lang w:eastAsia="fi-FI"/>
        </w:rPr>
        <w:t>lisivat</w:t>
      </w:r>
      <w:r>
        <w:rPr>
          <w:rFonts w:asciiTheme="minorHAnsi" w:eastAsia="Times New Roman" w:hAnsiTheme="minorHAnsi" w:cstheme="minorHAnsi"/>
          <w:lang w:eastAsia="fi-FI"/>
        </w:rPr>
        <w:t xml:space="preserve"> </w:t>
      </w:r>
      <w:proofErr w:type="gramStart"/>
      <w:r>
        <w:rPr>
          <w:rFonts w:asciiTheme="minorHAnsi" w:eastAsia="Times New Roman" w:hAnsiTheme="minorHAnsi" w:cstheme="minorHAnsi"/>
          <w:lang w:eastAsia="fi-FI"/>
        </w:rPr>
        <w:t xml:space="preserve">pääsääntöisesti  </w:t>
      </w:r>
      <w:proofErr w:type="spellStart"/>
      <w:r>
        <w:rPr>
          <w:rFonts w:asciiTheme="minorHAnsi" w:eastAsia="Times New Roman" w:hAnsiTheme="minorHAnsi" w:cstheme="minorHAnsi"/>
          <w:lang w:eastAsia="fi-FI"/>
        </w:rPr>
        <w:t>ELYn</w:t>
      </w:r>
      <w:proofErr w:type="spellEnd"/>
      <w:proofErr w:type="gramEnd"/>
      <w:r>
        <w:rPr>
          <w:rFonts w:asciiTheme="minorHAnsi" w:eastAsia="Times New Roman" w:hAnsiTheme="minorHAnsi" w:cstheme="minorHAnsi"/>
          <w:lang w:eastAsia="fi-FI"/>
        </w:rPr>
        <w:t xml:space="preserve"> tiloissa</w:t>
      </w:r>
      <w:r w:rsidR="00070A80">
        <w:rPr>
          <w:rFonts w:asciiTheme="minorHAnsi" w:eastAsia="Times New Roman" w:hAnsiTheme="minorHAnsi" w:cstheme="minorHAnsi"/>
          <w:lang w:eastAsia="fi-FI"/>
        </w:rPr>
        <w:t>, mikä on järjestelyjen kannalta osallistujille helpointa</w:t>
      </w:r>
      <w:r>
        <w:rPr>
          <w:rFonts w:asciiTheme="minorHAnsi" w:eastAsia="Times New Roman" w:hAnsiTheme="minorHAnsi" w:cstheme="minorHAnsi"/>
          <w:lang w:eastAsia="fi-FI"/>
        </w:rPr>
        <w:t>.</w:t>
      </w:r>
      <w:r w:rsidR="00975746">
        <w:rPr>
          <w:rFonts w:asciiTheme="minorHAnsi" w:eastAsia="Times New Roman" w:hAnsiTheme="minorHAnsi" w:cstheme="minorHAnsi"/>
          <w:lang w:eastAsia="fi-FI"/>
        </w:rPr>
        <w:tab/>
      </w: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E152AB" w:rsidRDefault="0097574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E</w:t>
      </w:r>
      <w:r w:rsidR="00E152AB">
        <w:rPr>
          <w:rFonts w:asciiTheme="minorHAnsi" w:eastAsia="Times New Roman" w:hAnsiTheme="minorHAnsi" w:cstheme="minorHAnsi"/>
          <w:lang w:eastAsia="fi-FI"/>
        </w:rPr>
        <w:t>hdotuksia kokousten teemoiksi, seminaareiksi ja koulutuksiksi tuli runsaasti. Näitä ryhmitellään kokonaisuuksiksi</w:t>
      </w:r>
      <w:r>
        <w:rPr>
          <w:rFonts w:asciiTheme="minorHAnsi" w:eastAsia="Times New Roman" w:hAnsiTheme="minorHAnsi" w:cstheme="minorHAnsi"/>
          <w:lang w:eastAsia="fi-FI"/>
        </w:rPr>
        <w:t xml:space="preserve"> ja pohditaan käsittelytapoja:</w:t>
      </w:r>
    </w:p>
    <w:p w:rsidR="00E152AB" w:rsidRDefault="00E152A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ammatillisen koulutuksen reformi</w:t>
      </w:r>
      <w:r w:rsidR="00975746">
        <w:rPr>
          <w:rFonts w:asciiTheme="minorHAnsi" w:eastAsia="Times New Roman" w:hAnsiTheme="minorHAnsi" w:cstheme="minorHAnsi"/>
          <w:lang w:eastAsia="fi-FI"/>
        </w:rPr>
        <w:t>;</w:t>
      </w:r>
      <w:r>
        <w:rPr>
          <w:rFonts w:asciiTheme="minorHAnsi" w:eastAsia="Times New Roman" w:hAnsiTheme="minorHAnsi" w:cstheme="minorHAnsi"/>
          <w:lang w:eastAsia="fi-FI"/>
        </w:rPr>
        <w:t xml:space="preserve"> </w:t>
      </w:r>
      <w:r w:rsidR="00531A82">
        <w:rPr>
          <w:rFonts w:asciiTheme="minorHAnsi" w:eastAsia="Times New Roman" w:hAnsiTheme="minorHAnsi" w:cstheme="minorHAnsi"/>
          <w:lang w:eastAsia="fi-FI"/>
        </w:rPr>
        <w:t xml:space="preserve">kaivataan tietoa siitä, </w:t>
      </w:r>
      <w:r>
        <w:rPr>
          <w:rFonts w:asciiTheme="minorHAnsi" w:eastAsia="Times New Roman" w:hAnsiTheme="minorHAnsi" w:cstheme="minorHAnsi"/>
          <w:lang w:eastAsia="fi-FI"/>
        </w:rPr>
        <w:t xml:space="preserve">miten toimii käytännössä, tästä on laajempaa kokemusta syksyllä, joten voisi olla myöhemmän </w:t>
      </w:r>
      <w:r w:rsidR="00531A82">
        <w:rPr>
          <w:rFonts w:asciiTheme="minorHAnsi" w:eastAsia="Times New Roman" w:hAnsiTheme="minorHAnsi" w:cstheme="minorHAnsi"/>
          <w:lang w:eastAsia="fi-FI"/>
        </w:rPr>
        <w:t>ajankohtais</w:t>
      </w:r>
      <w:r>
        <w:rPr>
          <w:rFonts w:asciiTheme="minorHAnsi" w:eastAsia="Times New Roman" w:hAnsiTheme="minorHAnsi" w:cstheme="minorHAnsi"/>
          <w:lang w:eastAsia="fi-FI"/>
        </w:rPr>
        <w:t>seminaarin aiheena</w:t>
      </w:r>
    </w:p>
    <w:p w:rsidR="00975746" w:rsidRDefault="00E152A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sidR="00975746">
        <w:rPr>
          <w:rFonts w:asciiTheme="minorHAnsi" w:eastAsia="Times New Roman" w:hAnsiTheme="minorHAnsi" w:cstheme="minorHAnsi"/>
          <w:lang w:eastAsia="fi-FI"/>
        </w:rPr>
        <w:t>-</w:t>
      </w:r>
      <w:proofErr w:type="gramEnd"/>
      <w:r w:rsidR="00975746">
        <w:rPr>
          <w:rFonts w:asciiTheme="minorHAnsi" w:eastAsia="Times New Roman" w:hAnsiTheme="minorHAnsi" w:cstheme="minorHAnsi"/>
          <w:lang w:eastAsia="fi-FI"/>
        </w:rPr>
        <w:t xml:space="preserve"> korkea-asteen valintaperusteiden muutosten vaikutukset lukio-opiskeluun ja lukioihin/lukioissa ohjaamiseen</w:t>
      </w: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E152AB" w:rsidRDefault="0097574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sidR="00E152AB">
        <w:rPr>
          <w:rFonts w:asciiTheme="minorHAnsi" w:eastAsia="Times New Roman" w:hAnsiTheme="minorHAnsi" w:cstheme="minorHAnsi"/>
          <w:lang w:eastAsia="fi-FI"/>
        </w:rPr>
        <w:t>-</w:t>
      </w:r>
      <w:proofErr w:type="gramEnd"/>
      <w:r w:rsidR="00E152AB">
        <w:rPr>
          <w:rFonts w:asciiTheme="minorHAnsi" w:eastAsia="Times New Roman" w:hAnsiTheme="minorHAnsi" w:cstheme="minorHAnsi"/>
          <w:lang w:eastAsia="fi-FI"/>
        </w:rPr>
        <w:t xml:space="preserve"> mihin ohjaamme pieneneviä ikäluokkia tulevaisuuden yhteiskunnassa tietotulvan keskellä</w:t>
      </w:r>
      <w:r w:rsidR="00531A82">
        <w:rPr>
          <w:rFonts w:asciiTheme="minorHAnsi" w:eastAsia="Times New Roman" w:hAnsiTheme="minorHAnsi" w:cstheme="minorHAnsi"/>
          <w:lang w:eastAsia="fi-FI"/>
        </w:rPr>
        <w:t>, miksi ohjaudutaan tietyille aloille, tulevaisuustyöpaja</w:t>
      </w:r>
    </w:p>
    <w:p w:rsidR="00531A82" w:rsidRDefault="00531A82" w:rsidP="00531A82">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lastRenderedPageBreak/>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tekoäly ja </w:t>
      </w:r>
      <w:proofErr w:type="spellStart"/>
      <w:r>
        <w:rPr>
          <w:rFonts w:asciiTheme="minorHAnsi" w:eastAsia="Times New Roman" w:hAnsiTheme="minorHAnsi" w:cstheme="minorHAnsi"/>
          <w:lang w:eastAsia="fi-FI"/>
        </w:rPr>
        <w:t>digitalisaatio</w:t>
      </w:r>
      <w:proofErr w:type="spellEnd"/>
      <w:r>
        <w:rPr>
          <w:rFonts w:asciiTheme="minorHAnsi" w:eastAsia="Times New Roman" w:hAnsiTheme="minorHAnsi" w:cstheme="minorHAnsi"/>
          <w:lang w:eastAsia="fi-FI"/>
        </w:rPr>
        <w:t>, vaikutukset tulevaisuuden työelämään</w:t>
      </w:r>
    </w:p>
    <w:p w:rsidR="00531A82" w:rsidRDefault="00531A82" w:rsidP="00531A82">
      <w:pPr>
        <w:spacing w:after="0" w:line="240" w:lineRule="auto"/>
        <w:ind w:left="1304" w:right="-143"/>
        <w:rPr>
          <w:rFonts w:asciiTheme="minorHAnsi" w:eastAsia="Times New Roman" w:hAnsiTheme="minorHAnsi" w:cstheme="minorHAnsi"/>
          <w:lang w:eastAsia="fi-FI"/>
        </w:rPr>
      </w:pP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tietoa muista maista esim. Tanskan työpajatoiminnasta</w:t>
      </w:r>
    </w:p>
    <w:p w:rsidR="00975746" w:rsidRDefault="00E152AB" w:rsidP="00531A82">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E152AB" w:rsidRDefault="0097574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sidR="00E152AB">
        <w:rPr>
          <w:rFonts w:asciiTheme="minorHAnsi" w:eastAsia="Times New Roman" w:hAnsiTheme="minorHAnsi" w:cstheme="minorHAnsi"/>
          <w:lang w:eastAsia="fi-FI"/>
        </w:rPr>
        <w:t>-</w:t>
      </w:r>
      <w:proofErr w:type="gramEnd"/>
      <w:r w:rsidR="00E152AB">
        <w:rPr>
          <w:rFonts w:asciiTheme="minorHAnsi" w:eastAsia="Times New Roman" w:hAnsiTheme="minorHAnsi" w:cstheme="minorHAnsi"/>
          <w:lang w:eastAsia="fi-FI"/>
        </w:rPr>
        <w:t xml:space="preserve"> aktiivimalli nuorten näkökulmasta, tilanne maakunnan/valtakunnan eri osissa, minne ohjataan alueellisesti</w:t>
      </w:r>
      <w:r w:rsidR="00531A82">
        <w:rPr>
          <w:rFonts w:asciiTheme="minorHAnsi" w:eastAsia="Times New Roman" w:hAnsiTheme="minorHAnsi" w:cstheme="minorHAnsi"/>
          <w:lang w:eastAsia="fi-FI"/>
        </w:rPr>
        <w:t>: omaan maakuntaan vai pois</w:t>
      </w:r>
    </w:p>
    <w:p w:rsidR="00975746" w:rsidRDefault="0097574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r>
        <w:rPr>
          <w:rFonts w:asciiTheme="minorHAnsi" w:eastAsia="Times New Roman" w:hAnsiTheme="minorHAnsi" w:cstheme="minorHAnsi"/>
          <w:lang w:eastAsia="fi-FI"/>
        </w:rPr>
        <w:t>- miten toimii työelämä</w:t>
      </w:r>
      <w:bookmarkStart w:id="0" w:name="_GoBack"/>
      <w:bookmarkEnd w:id="0"/>
      <w:r>
        <w:rPr>
          <w:rFonts w:asciiTheme="minorHAnsi" w:eastAsia="Times New Roman" w:hAnsiTheme="minorHAnsi" w:cstheme="minorHAnsi"/>
          <w:lang w:eastAsia="fi-FI"/>
        </w:rPr>
        <w:t>yhteistyö yritysten näkökulmasta, TET-jaksot, työssäoppimiset, oppisopimukset</w:t>
      </w: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531A82" w:rsidRDefault="00531A8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uraohjauksen </w:t>
      </w:r>
      <w:r w:rsidR="00975746">
        <w:rPr>
          <w:rFonts w:asciiTheme="minorHAnsi" w:eastAsia="Times New Roman" w:hAnsiTheme="minorHAnsi" w:cstheme="minorHAnsi"/>
          <w:lang w:eastAsia="fi-FI"/>
        </w:rPr>
        <w:t>taitoja</w:t>
      </w:r>
      <w:r>
        <w:rPr>
          <w:rFonts w:asciiTheme="minorHAnsi" w:eastAsia="Times New Roman" w:hAnsiTheme="minorHAnsi" w:cstheme="minorHAnsi"/>
          <w:lang w:eastAsia="fi-FI"/>
        </w:rPr>
        <w:t xml:space="preserve"> tarvitaan entistä laajemmalle joukolle esim. opettajat toisen asteen ammatillisessa koulutuksessa</w:t>
      </w:r>
      <w:r w:rsidR="00975746">
        <w:rPr>
          <w:rFonts w:asciiTheme="minorHAnsi" w:eastAsia="Times New Roman" w:hAnsiTheme="minorHAnsi" w:cstheme="minorHAnsi"/>
          <w:lang w:eastAsia="fi-FI"/>
        </w:rPr>
        <w:t xml:space="preserve">, </w:t>
      </w:r>
      <w:r w:rsidR="00975746">
        <w:rPr>
          <w:rFonts w:asciiTheme="minorHAnsi" w:eastAsia="Times New Roman" w:hAnsiTheme="minorHAnsi" w:cstheme="minorHAnsi"/>
          <w:lang w:eastAsia="fi-FI"/>
        </w:rPr>
        <w:t xml:space="preserve">myös </w:t>
      </w:r>
      <w:r w:rsidR="004F2F30">
        <w:rPr>
          <w:rFonts w:asciiTheme="minorHAnsi" w:eastAsia="Times New Roman" w:hAnsiTheme="minorHAnsi" w:cstheme="minorHAnsi"/>
          <w:lang w:eastAsia="fi-FI"/>
        </w:rPr>
        <w:t xml:space="preserve">taitoa </w:t>
      </w:r>
      <w:r w:rsidR="00975746">
        <w:rPr>
          <w:rFonts w:asciiTheme="minorHAnsi" w:eastAsia="Times New Roman" w:hAnsiTheme="minorHAnsi" w:cstheme="minorHAnsi"/>
          <w:lang w:eastAsia="fi-FI"/>
        </w:rPr>
        <w:t>oman osaamisen rajojen tunnistamis</w:t>
      </w:r>
      <w:r w:rsidR="004F2F30">
        <w:rPr>
          <w:rFonts w:asciiTheme="minorHAnsi" w:eastAsia="Times New Roman" w:hAnsiTheme="minorHAnsi" w:cstheme="minorHAnsi"/>
          <w:lang w:eastAsia="fi-FI"/>
        </w:rPr>
        <w:t>een</w:t>
      </w:r>
      <w:r w:rsidR="00975746">
        <w:rPr>
          <w:rFonts w:asciiTheme="minorHAnsi" w:eastAsia="Times New Roman" w:hAnsiTheme="minorHAnsi" w:cstheme="minorHAnsi"/>
          <w:lang w:eastAsia="fi-FI"/>
        </w:rPr>
        <w:t xml:space="preserve"> verkostoissa työskennellessä</w:t>
      </w:r>
    </w:p>
    <w:p w:rsidR="008E5DA2" w:rsidRDefault="008E5DA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ohjausteorioiden vertailevaa tietoa</w:t>
      </w:r>
    </w:p>
    <w:p w:rsidR="00531A82" w:rsidRDefault="00531A8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531A82" w:rsidRDefault="00531A82"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maahanmuuttajien tilanne, faktatietoa tilanteesta, hyviä käytänteitä, tutkimustietoa, miten </w:t>
      </w:r>
      <w:r w:rsidR="00CE347F">
        <w:rPr>
          <w:rFonts w:asciiTheme="minorHAnsi" w:eastAsia="Times New Roman" w:hAnsiTheme="minorHAnsi" w:cstheme="minorHAnsi"/>
          <w:lang w:eastAsia="fi-FI"/>
        </w:rPr>
        <w:t xml:space="preserve">ohjataan (konkreettisia menetelmiä) ja miten pääset </w:t>
      </w:r>
      <w:r>
        <w:rPr>
          <w:rFonts w:asciiTheme="minorHAnsi" w:eastAsia="Times New Roman" w:hAnsiTheme="minorHAnsi" w:cstheme="minorHAnsi"/>
          <w:lang w:eastAsia="fi-FI"/>
        </w:rPr>
        <w:t>esim. työharjoitteluun</w:t>
      </w:r>
    </w:p>
    <w:p w:rsidR="004F2F30" w:rsidRDefault="004F2F30" w:rsidP="004F2F30">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erilaiset oppijat ja oppimisvaikeudet työelämässä</w:t>
      </w:r>
    </w:p>
    <w:p w:rsidR="00531A82" w:rsidRDefault="00531A82" w:rsidP="00531A82">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opiskelijoiden/asiakkaiden näkökulma ohjauspalvelujen toimivuuteen</w:t>
      </w:r>
    </w:p>
    <w:p w:rsidR="00531A82" w:rsidRDefault="00531A82" w:rsidP="00531A82">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E152AB" w:rsidRDefault="00E152AB"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w:t>
      </w:r>
      <w:r w:rsidR="00531A82">
        <w:rPr>
          <w:rFonts w:asciiTheme="minorHAnsi" w:eastAsia="Times New Roman" w:hAnsiTheme="minorHAnsi" w:cstheme="minorHAnsi"/>
          <w:lang w:eastAsia="fi-FI"/>
        </w:rPr>
        <w:t>mielenterveyspalvelut</w:t>
      </w:r>
      <w:r w:rsidR="00AD580D">
        <w:rPr>
          <w:rFonts w:asciiTheme="minorHAnsi" w:eastAsia="Times New Roman" w:hAnsiTheme="minorHAnsi" w:cstheme="minorHAnsi"/>
          <w:lang w:eastAsia="fi-FI"/>
        </w:rPr>
        <w:t xml:space="preserve"> nuorille ja yhteistyö oppilaitos/</w:t>
      </w:r>
      <w:proofErr w:type="spellStart"/>
      <w:r w:rsidR="00AD580D">
        <w:rPr>
          <w:rFonts w:asciiTheme="minorHAnsi" w:eastAsia="Times New Roman" w:hAnsiTheme="minorHAnsi" w:cstheme="minorHAnsi"/>
          <w:lang w:eastAsia="fi-FI"/>
        </w:rPr>
        <w:t>sote</w:t>
      </w:r>
      <w:proofErr w:type="spellEnd"/>
      <w:r w:rsidR="00AD580D">
        <w:rPr>
          <w:rFonts w:asciiTheme="minorHAnsi" w:eastAsia="Times New Roman" w:hAnsiTheme="minorHAnsi" w:cstheme="minorHAnsi"/>
          <w:lang w:eastAsia="fi-FI"/>
        </w:rPr>
        <w:t>-palveluissa</w:t>
      </w:r>
    </w:p>
    <w:p w:rsidR="00AD580D" w:rsidRDefault="00AD580D"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sidR="00975746">
        <w:rPr>
          <w:rFonts w:asciiTheme="minorHAnsi" w:eastAsia="Times New Roman" w:hAnsiTheme="minorHAnsi" w:cstheme="minorHAnsi"/>
          <w:lang w:eastAsia="fi-FI"/>
        </w:rPr>
        <w:t xml:space="preserve"> </w:t>
      </w:r>
      <w:r>
        <w:rPr>
          <w:rFonts w:asciiTheme="minorHAnsi" w:eastAsia="Times New Roman" w:hAnsiTheme="minorHAnsi" w:cstheme="minorHAnsi"/>
          <w:lang w:eastAsia="fi-FI"/>
        </w:rPr>
        <w:t>medialukutaidot asiakkaille ja ohjaajilla</w:t>
      </w:r>
    </w:p>
    <w:p w:rsidR="00CE347F" w:rsidRDefault="00CE347F"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miten syrjäalueiden nuoret löytävät ohjauspalvelut</w:t>
      </w:r>
    </w:p>
    <w:p w:rsidR="004F2F30" w:rsidRDefault="00CE347F"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CE347F" w:rsidRDefault="004F2F30"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sidR="00CE347F">
        <w:rPr>
          <w:rFonts w:asciiTheme="minorHAnsi" w:eastAsia="Times New Roman" w:hAnsiTheme="minorHAnsi" w:cstheme="minorHAnsi"/>
          <w:lang w:eastAsia="fi-FI"/>
        </w:rPr>
        <w:t>-</w:t>
      </w:r>
      <w:proofErr w:type="gramEnd"/>
      <w:r w:rsidR="00CE347F">
        <w:rPr>
          <w:rFonts w:asciiTheme="minorHAnsi" w:eastAsia="Times New Roman" w:hAnsiTheme="minorHAnsi" w:cstheme="minorHAnsi"/>
          <w:lang w:eastAsia="fi-FI"/>
        </w:rPr>
        <w:t xml:space="preserve"> Ohjaamo-toiminnan tukeminen sen organisoituessa maakunnallisesti sekä tiivis yhteistyö ELO-toiminnan kanssa</w:t>
      </w:r>
      <w:r>
        <w:rPr>
          <w:rFonts w:asciiTheme="minorHAnsi" w:eastAsia="Times New Roman" w:hAnsiTheme="minorHAnsi" w:cstheme="minorHAnsi"/>
          <w:lang w:eastAsia="fi-FI"/>
        </w:rPr>
        <w:t xml:space="preserve"> esim. toiminnasta tiedottamisessa</w:t>
      </w:r>
    </w:p>
    <w:p w:rsidR="0030457A" w:rsidRDefault="00975746"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roofErr w:type="gramStart"/>
      <w:r>
        <w:rPr>
          <w:rFonts w:asciiTheme="minorHAnsi" w:eastAsia="Times New Roman" w:hAnsiTheme="minorHAnsi" w:cstheme="minorHAnsi"/>
          <w:lang w:eastAsia="fi-FI"/>
        </w:rPr>
        <w:t>-</w:t>
      </w:r>
      <w:proofErr w:type="gramEnd"/>
      <w:r>
        <w:rPr>
          <w:rFonts w:asciiTheme="minorHAnsi" w:eastAsia="Times New Roman" w:hAnsiTheme="minorHAnsi" w:cstheme="minorHAnsi"/>
          <w:lang w:eastAsia="fi-FI"/>
        </w:rPr>
        <w:t xml:space="preserve"> maakuntauudistus ja palvelurakenteiden muutos, missä on ohjauspalvelut (elinikäinen ohjaus ja Ohjaamot) uudistuksen jälkeen</w:t>
      </w:r>
    </w:p>
    <w:p w:rsidR="00975746" w:rsidRDefault="00975746" w:rsidP="00625044">
      <w:pPr>
        <w:spacing w:after="0" w:line="240" w:lineRule="auto"/>
        <w:ind w:left="1304" w:right="-143" w:hanging="1304"/>
        <w:rPr>
          <w:rFonts w:asciiTheme="minorHAnsi" w:eastAsia="Times New Roman" w:hAnsiTheme="minorHAnsi" w:cstheme="minorHAnsi"/>
          <w:lang w:eastAsia="fi-FI"/>
        </w:rPr>
      </w:pPr>
    </w:p>
    <w:p w:rsidR="0030457A" w:rsidRDefault="0030457A"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Puheenjohtaja kiitti erittäin aktiivisesta keskustelusta ja runsaasta määrästä hyviä ehdotuksia käsiteltäväksi ja työstettäväksi ELO-toiminnassa jatkossa. Näitä muokataan ja yhdistellään käsiteltäväksi kokouksissa, seminaareissa ja mahdollisissa koulutuksissa.</w:t>
      </w:r>
    </w:p>
    <w:p w:rsidR="00B6095D" w:rsidRDefault="00B6095D" w:rsidP="00625044">
      <w:pPr>
        <w:spacing w:after="0" w:line="240" w:lineRule="auto"/>
        <w:ind w:left="1304" w:right="-143" w:hanging="1304"/>
        <w:rPr>
          <w:rFonts w:asciiTheme="minorHAnsi" w:eastAsia="Times New Roman" w:hAnsiTheme="minorHAnsi" w:cstheme="minorHAnsi"/>
          <w:lang w:eastAsia="fi-FI"/>
        </w:rPr>
      </w:pPr>
    </w:p>
    <w:p w:rsidR="00B6095D" w:rsidRDefault="00B6095D"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Sovittiin, että jatketaan ajankohtaisseminaarien järjestämistä</w:t>
      </w:r>
      <w:r w:rsidR="00442B8E">
        <w:rPr>
          <w:rFonts w:asciiTheme="minorHAnsi" w:eastAsia="Times New Roman" w:hAnsiTheme="minorHAnsi" w:cstheme="minorHAnsi"/>
          <w:lang w:eastAsia="fi-FI"/>
        </w:rPr>
        <w:t xml:space="preserve"> kaksi kertaa vuodessa entiseen tapaan, jolloin vastuu sisällön rakentamisesta vaihtelee käsiteltävän teeman mukaan</w:t>
      </w:r>
      <w:r>
        <w:rPr>
          <w:rFonts w:asciiTheme="minorHAnsi" w:eastAsia="Times New Roman" w:hAnsiTheme="minorHAnsi" w:cstheme="minorHAnsi"/>
          <w:lang w:eastAsia="fi-FI"/>
        </w:rPr>
        <w:t xml:space="preserve">. </w:t>
      </w:r>
      <w:r w:rsidR="00442B8E">
        <w:rPr>
          <w:rFonts w:asciiTheme="minorHAnsi" w:eastAsia="Times New Roman" w:hAnsiTheme="minorHAnsi" w:cstheme="minorHAnsi"/>
          <w:lang w:eastAsia="fi-FI"/>
        </w:rPr>
        <w:t xml:space="preserve">ELY-keskus huolehtii pääsääntöisesti käytännön järjestelyt ja kustannukset. </w:t>
      </w:r>
      <w:r>
        <w:rPr>
          <w:rFonts w:asciiTheme="minorHAnsi" w:eastAsia="Times New Roman" w:hAnsiTheme="minorHAnsi" w:cstheme="minorHAnsi"/>
          <w:lang w:eastAsia="fi-FI"/>
        </w:rPr>
        <w:t xml:space="preserve">Toukokuun seminaarin aiheena on työssäoppiminen työnantajien näkökulmasta. </w:t>
      </w:r>
      <w:r w:rsidR="00084E5F">
        <w:rPr>
          <w:rFonts w:asciiTheme="minorHAnsi" w:eastAsia="Times New Roman" w:hAnsiTheme="minorHAnsi" w:cstheme="minorHAnsi"/>
          <w:lang w:eastAsia="fi-FI"/>
        </w:rPr>
        <w:t>M</w:t>
      </w:r>
      <w:r w:rsidR="00442B8E">
        <w:rPr>
          <w:rFonts w:asciiTheme="minorHAnsi" w:eastAsia="Times New Roman" w:hAnsiTheme="minorHAnsi" w:cstheme="minorHAnsi"/>
          <w:lang w:eastAsia="fi-FI"/>
        </w:rPr>
        <w:t>uodostettiin valmistelu</w:t>
      </w:r>
      <w:r>
        <w:rPr>
          <w:rFonts w:asciiTheme="minorHAnsi" w:eastAsia="Times New Roman" w:hAnsiTheme="minorHAnsi" w:cstheme="minorHAnsi"/>
          <w:lang w:eastAsia="fi-FI"/>
        </w:rPr>
        <w:t>ryhmä Eine Paldan, Anu Huotari, Paula Hiltunen</w:t>
      </w:r>
      <w:r w:rsidR="00442B8E">
        <w:rPr>
          <w:rFonts w:asciiTheme="minorHAnsi" w:eastAsia="Times New Roman" w:hAnsiTheme="minorHAnsi" w:cstheme="minorHAnsi"/>
          <w:lang w:eastAsia="fi-FI"/>
        </w:rPr>
        <w:t>, jotka vastaavat tämän seminaarin järjestämisestä</w:t>
      </w:r>
      <w:r w:rsidR="00084E5F">
        <w:rPr>
          <w:rFonts w:asciiTheme="minorHAnsi" w:eastAsia="Times New Roman" w:hAnsiTheme="minorHAnsi" w:cstheme="minorHAnsi"/>
          <w:lang w:eastAsia="fi-FI"/>
        </w:rPr>
        <w:t xml:space="preserve"> hyödyntäen tarpeen mukaan muiden jäsenten asiantuntemusta</w:t>
      </w:r>
      <w:r w:rsidR="00442B8E">
        <w:rPr>
          <w:rFonts w:asciiTheme="minorHAnsi" w:eastAsia="Times New Roman" w:hAnsiTheme="minorHAnsi" w:cstheme="minorHAnsi"/>
          <w:lang w:eastAsia="fi-FI"/>
        </w:rPr>
        <w:t xml:space="preserve">. </w:t>
      </w:r>
      <w:r w:rsidR="00084E5F">
        <w:rPr>
          <w:rFonts w:asciiTheme="minorHAnsi" w:eastAsia="Times New Roman" w:hAnsiTheme="minorHAnsi" w:cstheme="minorHAnsi"/>
          <w:lang w:eastAsia="fi-FI"/>
        </w:rPr>
        <w:t xml:space="preserve"> (kokouksen jälkeen sovittiin, että s</w:t>
      </w:r>
      <w:r>
        <w:rPr>
          <w:rFonts w:asciiTheme="minorHAnsi" w:eastAsia="Times New Roman" w:hAnsiTheme="minorHAnsi" w:cstheme="minorHAnsi"/>
          <w:lang w:eastAsia="fi-FI"/>
        </w:rPr>
        <w:t>eminaarin ajankohta on perjantai 25.5.</w:t>
      </w:r>
      <w:r w:rsidR="00442B8E">
        <w:rPr>
          <w:rFonts w:asciiTheme="minorHAnsi" w:eastAsia="Times New Roman" w:hAnsiTheme="minorHAnsi" w:cstheme="minorHAnsi"/>
          <w:lang w:eastAsia="fi-FI"/>
        </w:rPr>
        <w:t xml:space="preserve"> aamupäivällä.</w:t>
      </w:r>
      <w:r>
        <w:rPr>
          <w:rFonts w:asciiTheme="minorHAnsi" w:eastAsia="Times New Roman" w:hAnsiTheme="minorHAnsi" w:cstheme="minorHAnsi"/>
          <w:lang w:eastAsia="fi-FI"/>
        </w:rPr>
        <w:t xml:space="preserve"> </w:t>
      </w:r>
      <w:r w:rsidR="00084E5F">
        <w:rPr>
          <w:rFonts w:asciiTheme="minorHAnsi" w:eastAsia="Times New Roman" w:hAnsiTheme="minorHAnsi" w:cstheme="minorHAnsi"/>
          <w:lang w:eastAsia="fi-FI"/>
        </w:rPr>
        <w:t>)</w:t>
      </w:r>
    </w:p>
    <w:p w:rsidR="00442B8E" w:rsidRDefault="00442B8E" w:rsidP="00625044">
      <w:pPr>
        <w:spacing w:after="0" w:line="240" w:lineRule="auto"/>
        <w:ind w:left="1304" w:right="-143" w:hanging="1304"/>
        <w:rPr>
          <w:rFonts w:asciiTheme="minorHAnsi" w:eastAsia="Times New Roman" w:hAnsiTheme="minorHAnsi" w:cstheme="minorHAnsi"/>
          <w:lang w:eastAsia="fi-FI"/>
        </w:rPr>
      </w:pPr>
    </w:p>
    <w:p w:rsidR="00B6095D" w:rsidRPr="00262D66" w:rsidRDefault="00B6095D" w:rsidP="00625044">
      <w:pPr>
        <w:spacing w:after="0" w:line="240" w:lineRule="auto"/>
        <w:ind w:left="1304" w:right="-143" w:hanging="1304"/>
        <w:rPr>
          <w:rFonts w:asciiTheme="minorHAnsi" w:eastAsia="Times New Roman" w:hAnsiTheme="minorHAnsi" w:cstheme="minorHAnsi"/>
          <w:b/>
          <w:lang w:eastAsia="fi-FI"/>
        </w:rPr>
      </w:pPr>
      <w:r w:rsidRPr="00262D66">
        <w:rPr>
          <w:rFonts w:asciiTheme="minorHAnsi" w:eastAsia="Times New Roman" w:hAnsiTheme="minorHAnsi" w:cstheme="minorHAnsi"/>
          <w:b/>
          <w:lang w:eastAsia="fi-FI"/>
        </w:rPr>
        <w:t>5. Jäsenten ajankohtaiset asiat</w:t>
      </w:r>
    </w:p>
    <w:p w:rsidR="00B6095D" w:rsidRDefault="00B6095D" w:rsidP="00625044">
      <w:pPr>
        <w:spacing w:after="0" w:line="240" w:lineRule="auto"/>
        <w:ind w:left="1304" w:right="-143" w:hanging="1304"/>
        <w:rPr>
          <w:rFonts w:asciiTheme="minorHAnsi" w:eastAsia="Times New Roman" w:hAnsiTheme="minorHAnsi" w:cstheme="minorHAnsi"/>
          <w:lang w:eastAsia="fi-FI"/>
        </w:rPr>
      </w:pPr>
    </w:p>
    <w:p w:rsidR="00B6095D" w:rsidRDefault="00B6095D"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Ajan puutteen vuoksi tämä kohta jätettiin pois tämän kokouksen ohjelmasta, varataan aikaa tälle keskustelulle seuraavaan kokoukseen.</w:t>
      </w:r>
    </w:p>
    <w:p w:rsidR="00B6095D" w:rsidRDefault="00B6095D" w:rsidP="00625044">
      <w:pPr>
        <w:spacing w:after="0" w:line="240" w:lineRule="auto"/>
        <w:ind w:left="1304" w:right="-143" w:hanging="1304"/>
        <w:rPr>
          <w:rFonts w:asciiTheme="minorHAnsi" w:eastAsia="Times New Roman" w:hAnsiTheme="minorHAnsi" w:cstheme="minorHAnsi"/>
          <w:lang w:eastAsia="fi-FI"/>
        </w:rPr>
      </w:pPr>
    </w:p>
    <w:p w:rsidR="004F2F30" w:rsidRDefault="004F2F30" w:rsidP="00625044">
      <w:pPr>
        <w:spacing w:after="0" w:line="240" w:lineRule="auto"/>
        <w:ind w:left="1304" w:right="-143" w:hanging="1304"/>
        <w:rPr>
          <w:rFonts w:asciiTheme="minorHAnsi" w:eastAsia="Times New Roman" w:hAnsiTheme="minorHAnsi" w:cstheme="minorHAnsi"/>
          <w:b/>
          <w:lang w:eastAsia="fi-FI"/>
        </w:rPr>
      </w:pPr>
    </w:p>
    <w:p w:rsidR="00B6095D" w:rsidRDefault="00B6095D" w:rsidP="00625044">
      <w:pPr>
        <w:spacing w:after="0" w:line="240" w:lineRule="auto"/>
        <w:ind w:left="1304" w:right="-143" w:hanging="1304"/>
        <w:rPr>
          <w:rFonts w:asciiTheme="minorHAnsi" w:eastAsia="Times New Roman" w:hAnsiTheme="minorHAnsi" w:cstheme="minorHAnsi"/>
          <w:b/>
          <w:lang w:eastAsia="fi-FI"/>
        </w:rPr>
      </w:pPr>
      <w:r w:rsidRPr="00262D66">
        <w:rPr>
          <w:rFonts w:asciiTheme="minorHAnsi" w:eastAsia="Times New Roman" w:hAnsiTheme="minorHAnsi" w:cstheme="minorHAnsi"/>
          <w:b/>
          <w:lang w:eastAsia="fi-FI"/>
        </w:rPr>
        <w:t>6. Seuraava kokous</w:t>
      </w:r>
    </w:p>
    <w:p w:rsidR="004F2F30" w:rsidRPr="00262D66" w:rsidRDefault="004F2F30" w:rsidP="00625044">
      <w:pPr>
        <w:spacing w:after="0" w:line="240" w:lineRule="auto"/>
        <w:ind w:left="1304" w:right="-143" w:hanging="1304"/>
        <w:rPr>
          <w:rFonts w:asciiTheme="minorHAnsi" w:eastAsia="Times New Roman" w:hAnsiTheme="minorHAnsi" w:cstheme="minorHAnsi"/>
          <w:b/>
          <w:lang w:eastAsia="fi-FI"/>
        </w:rPr>
      </w:pPr>
    </w:p>
    <w:p w:rsidR="00B6095D" w:rsidRDefault="00B6095D"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t>Seuraava kokous pidetään perjantaina 8.6. klo 8.30 alkaen ELY-keskuksessa. Erillisteemana tässä kokouksessa on maahanmuuttajien ohjauspalvelut</w:t>
      </w:r>
      <w:r w:rsidR="00262D66">
        <w:rPr>
          <w:rFonts w:asciiTheme="minorHAnsi" w:eastAsia="Times New Roman" w:hAnsiTheme="minorHAnsi" w:cstheme="minorHAnsi"/>
          <w:lang w:eastAsia="fi-FI"/>
        </w:rPr>
        <w:t xml:space="preserve"> ja</w:t>
      </w:r>
      <w:r>
        <w:rPr>
          <w:rFonts w:asciiTheme="minorHAnsi" w:eastAsia="Times New Roman" w:hAnsiTheme="minorHAnsi" w:cstheme="minorHAnsi"/>
          <w:lang w:eastAsia="fi-FI"/>
        </w:rPr>
        <w:t xml:space="preserve"> hyvät käytännöt eri sektoreilla.</w:t>
      </w:r>
    </w:p>
    <w:p w:rsidR="00442B8E" w:rsidRDefault="00442B8E" w:rsidP="00625044">
      <w:pPr>
        <w:spacing w:after="0" w:line="240" w:lineRule="auto"/>
        <w:ind w:left="1304" w:right="-143" w:hanging="1304"/>
        <w:rPr>
          <w:rFonts w:asciiTheme="minorHAnsi" w:eastAsia="Times New Roman" w:hAnsiTheme="minorHAnsi" w:cstheme="minorHAnsi"/>
          <w:lang w:eastAsia="fi-FI"/>
        </w:rPr>
      </w:pPr>
    </w:p>
    <w:p w:rsidR="00262D66" w:rsidRDefault="00442B8E" w:rsidP="00625044">
      <w:pPr>
        <w:spacing w:after="0" w:line="240" w:lineRule="auto"/>
        <w:ind w:left="1304" w:right="-143" w:hanging="1304"/>
        <w:rPr>
          <w:rFonts w:asciiTheme="minorHAnsi" w:eastAsia="Times New Roman" w:hAnsiTheme="minorHAnsi" w:cstheme="minorHAnsi"/>
          <w:lang w:eastAsia="fi-FI"/>
        </w:rPr>
      </w:pPr>
      <w:r>
        <w:rPr>
          <w:rFonts w:asciiTheme="minorHAnsi" w:eastAsia="Times New Roman" w:hAnsiTheme="minorHAnsi" w:cstheme="minorHAnsi"/>
          <w:lang w:eastAsia="fi-FI"/>
        </w:rPr>
        <w:tab/>
      </w:r>
    </w:p>
    <w:p w:rsidR="00442B8E" w:rsidRDefault="00442B8E" w:rsidP="00625044">
      <w:pPr>
        <w:spacing w:after="0" w:line="240" w:lineRule="auto"/>
        <w:ind w:left="1304" w:right="-143" w:hanging="1304"/>
        <w:rPr>
          <w:rFonts w:asciiTheme="minorHAnsi" w:eastAsia="Times New Roman" w:hAnsiTheme="minorHAnsi" w:cstheme="minorHAnsi"/>
          <w:lang w:eastAsia="fi-FI"/>
        </w:rPr>
      </w:pPr>
    </w:p>
    <w:p w:rsidR="00442B8E" w:rsidRPr="00F17CCB" w:rsidRDefault="00442B8E" w:rsidP="00442B8E">
      <w:pPr>
        <w:spacing w:after="0" w:line="240" w:lineRule="auto"/>
        <w:ind w:left="1304" w:right="-143"/>
        <w:rPr>
          <w:rFonts w:asciiTheme="minorHAnsi" w:eastAsia="Times New Roman" w:hAnsiTheme="minorHAnsi" w:cstheme="minorHAnsi"/>
          <w:lang w:eastAsia="fi-FI"/>
        </w:rPr>
      </w:pPr>
      <w:r>
        <w:rPr>
          <w:rFonts w:asciiTheme="minorHAnsi" w:eastAsia="Times New Roman" w:hAnsiTheme="minorHAnsi" w:cstheme="minorHAnsi"/>
          <w:lang w:eastAsia="fi-FI"/>
        </w:rPr>
        <w:t>Muistion kirjasi ryhmän sihteeri Paula Hiltunen</w:t>
      </w:r>
    </w:p>
    <w:sectPr w:rsidR="00442B8E" w:rsidRPr="00F17CCB" w:rsidSect="0027477C">
      <w:headerReference w:type="default" r:id="rId10"/>
      <w:footerReference w:type="default" r:id="rId11"/>
      <w:headerReference w:type="first" r:id="rId12"/>
      <w:footerReference w:type="first" r:id="rId13"/>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9AB" w:rsidRDefault="009D59AB">
      <w:r>
        <w:separator/>
      </w:r>
    </w:p>
  </w:endnote>
  <w:endnote w:type="continuationSeparator" w:id="0">
    <w:p w:rsidR="009D59AB" w:rsidRDefault="009D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rsidP="00B552F8">
    <w:pPr>
      <w:pStyle w:val="ELYyl-jaalatunniste"/>
    </w:pPr>
    <w:r>
      <w:t xml:space="preserve">  POHJOIS-KARJALAN ELINKEINO-, LIIKENNE- JA YMPÄRISTÖKESKUS</w:t>
    </w:r>
  </w:p>
  <w:tbl>
    <w:tblPr>
      <w:tblW w:w="9889" w:type="dxa"/>
      <w:tblLook w:val="04A0" w:firstRow="1" w:lastRow="0" w:firstColumn="1" w:lastColumn="0" w:noHBand="0" w:noVBand="1"/>
    </w:tblPr>
    <w:tblGrid>
      <w:gridCol w:w="3544"/>
      <w:gridCol w:w="1843"/>
      <w:gridCol w:w="4502"/>
    </w:tblGrid>
    <w:tr w:rsidR="002319D6" w:rsidTr="00030F96">
      <w:trPr>
        <w:trHeight w:hRule="exact" w:val="709"/>
      </w:trPr>
      <w:tc>
        <w:tcPr>
          <w:tcW w:w="3544" w:type="dxa"/>
        </w:tcPr>
        <w:p w:rsidR="002319D6" w:rsidRDefault="002319D6" w:rsidP="001E4F70">
          <w:pPr>
            <w:pStyle w:val="ELYyl-jaalatunniste"/>
          </w:pPr>
          <w:r>
            <w:t xml:space="preserve">0295 026 000 </w:t>
          </w:r>
        </w:p>
        <w:p w:rsidR="002319D6" w:rsidRDefault="00C13E55" w:rsidP="00030F96">
          <w:pPr>
            <w:pStyle w:val="ELYyl-jaalatunniste"/>
          </w:pPr>
          <w:hyperlink r:id="rId1" w:history="1">
            <w:r w:rsidR="002319D6" w:rsidRPr="002E785D">
              <w:rPr>
                <w:rStyle w:val="Hyperlinkki"/>
              </w:rPr>
              <w:t>www.ely-keskus.fi/pohjois-karjala</w:t>
            </w:r>
          </w:hyperlink>
        </w:p>
        <w:p w:rsidR="002319D6" w:rsidRDefault="00C13E55" w:rsidP="00030F96">
          <w:pPr>
            <w:pStyle w:val="ELYyl-jaalatunniste"/>
          </w:pPr>
          <w:hyperlink r:id="rId2" w:history="1">
            <w:r w:rsidR="002319D6" w:rsidRPr="002E785D">
              <w:rPr>
                <w:rStyle w:val="Hyperlinkki"/>
              </w:rPr>
              <w:t>kirjaamo.pohjois-karjala@ely-keskus.fi</w:t>
            </w:r>
          </w:hyperlink>
        </w:p>
        <w:p w:rsidR="002319D6" w:rsidRPr="00030F96" w:rsidRDefault="002319D6" w:rsidP="00030F96">
          <w:pPr>
            <w:pStyle w:val="ELYyl-jaalatunniste"/>
          </w:pPr>
        </w:p>
        <w:p w:rsidR="002319D6" w:rsidRPr="00030F96" w:rsidRDefault="002319D6" w:rsidP="00030F96">
          <w:pPr>
            <w:pStyle w:val="ELYyl-jaalatunniste"/>
            <w:rPr>
              <w:sz w:val="16"/>
              <w:szCs w:val="16"/>
            </w:rPr>
          </w:pPr>
        </w:p>
      </w:tc>
      <w:tc>
        <w:tcPr>
          <w:tcW w:w="1843" w:type="dxa"/>
        </w:tcPr>
        <w:p w:rsidR="002319D6" w:rsidRDefault="002319D6" w:rsidP="001E4F70">
          <w:pPr>
            <w:pStyle w:val="ELYyl-jaalatunniste"/>
          </w:pPr>
          <w:r>
            <w:t>Kauppakatu 40 B</w:t>
          </w:r>
        </w:p>
        <w:p w:rsidR="002319D6" w:rsidRDefault="002319D6" w:rsidP="00030F96">
          <w:pPr>
            <w:pStyle w:val="ELYyl-jaalatunniste"/>
          </w:pPr>
          <w:r>
            <w:t>80100 Joensuu</w:t>
          </w:r>
        </w:p>
        <w:p w:rsidR="002319D6" w:rsidRDefault="002319D6" w:rsidP="00030F96">
          <w:pPr>
            <w:pStyle w:val="ELYyl-jaalatunniste"/>
          </w:pPr>
          <w:r>
            <w:t>Faksi (013) 123 622</w:t>
          </w:r>
        </w:p>
      </w:tc>
      <w:tc>
        <w:tcPr>
          <w:tcW w:w="4502" w:type="dxa"/>
        </w:tcPr>
        <w:p w:rsidR="002319D6" w:rsidRDefault="002319D6" w:rsidP="001E4F70">
          <w:pPr>
            <w:pStyle w:val="ELYyl-jaalatunniste"/>
          </w:pPr>
          <w:r>
            <w:t>PL 69</w:t>
          </w:r>
        </w:p>
        <w:p w:rsidR="002319D6" w:rsidRDefault="002319D6" w:rsidP="00030F96">
          <w:pPr>
            <w:pStyle w:val="ELYyl-jaalatunniste"/>
          </w:pPr>
          <w:r>
            <w:t>80101 Joensuu</w:t>
          </w:r>
        </w:p>
      </w:tc>
    </w:tr>
  </w:tbl>
  <w:p w:rsidR="002319D6" w:rsidRPr="00B552F8" w:rsidRDefault="002319D6" w:rsidP="00B552F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9AB" w:rsidRDefault="009D59AB">
      <w:r>
        <w:separator/>
      </w:r>
    </w:p>
  </w:footnote>
  <w:footnote w:type="continuationSeparator" w:id="0">
    <w:p w:rsidR="009D59AB" w:rsidRDefault="009D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9D6" w:rsidRDefault="002319D6">
    <w:pPr>
      <w:pStyle w:val="ELYyl-jaalatunniste"/>
      <w:tabs>
        <w:tab w:val="clear" w:pos="1843"/>
        <w:tab w:val="clear" w:pos="2977"/>
        <w:tab w:val="clear" w:pos="4678"/>
        <w:tab w:val="clear" w:pos="9638"/>
        <w:tab w:val="left" w:pos="5954"/>
        <w:tab w:val="right" w:pos="9356"/>
      </w:tabs>
      <w:ind w:firstLine="5954"/>
    </w:pPr>
    <w:r>
      <w:tab/>
    </w:r>
    <w:r w:rsidR="00676567">
      <w:fldChar w:fldCharType="begin"/>
    </w:r>
    <w:r w:rsidR="00676567">
      <w:instrText xml:space="preserve"> PAGE </w:instrText>
    </w:r>
    <w:r w:rsidR="00676567">
      <w:fldChar w:fldCharType="separate"/>
    </w:r>
    <w:r w:rsidR="00C13E55">
      <w:rPr>
        <w:noProof/>
      </w:rPr>
      <w:t>4</w:t>
    </w:r>
    <w:r w:rsidR="00676567">
      <w:rPr>
        <w:noProof/>
      </w:rPr>
      <w:fldChar w:fldCharType="end"/>
    </w:r>
    <w:r>
      <w:t>/</w:t>
    </w:r>
    <w:fldSimple w:instr=" NUMPAGES  ">
      <w:r w:rsidR="00C13E55">
        <w:rPr>
          <w:noProof/>
        </w:rPr>
        <w:t>4</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2319D6" w:rsidTr="00F812A2">
      <w:trPr>
        <w:cantSplit/>
        <w:trHeight w:hRule="exact" w:val="454"/>
      </w:trPr>
      <w:tc>
        <w:tcPr>
          <w:tcW w:w="2192" w:type="dxa"/>
        </w:tcPr>
        <w:p w:rsidR="002319D6" w:rsidRDefault="002319D6">
          <w:pPr>
            <w:pStyle w:val="ELYyl-jaalatunniste"/>
          </w:pPr>
        </w:p>
      </w:tc>
      <w:tc>
        <w:tcPr>
          <w:tcW w:w="3333" w:type="dxa"/>
        </w:tcPr>
        <w:p w:rsidR="002319D6" w:rsidRDefault="002319D6">
          <w:pPr>
            <w:pStyle w:val="ELYyl-jaalatunniste"/>
          </w:pPr>
        </w:p>
      </w:tc>
    </w:tr>
    <w:tr w:rsidR="002319D6" w:rsidTr="00F812A2">
      <w:trPr>
        <w:cantSplit/>
        <w:trHeight w:hRule="exact" w:val="340"/>
      </w:trPr>
      <w:tc>
        <w:tcPr>
          <w:tcW w:w="2192" w:type="dxa"/>
          <w:vMerge w:val="restart"/>
        </w:tcPr>
        <w:p w:rsidR="002319D6" w:rsidRPr="00F708AB" w:rsidRDefault="00676567" w:rsidP="00045BBF">
          <w:pPr>
            <w:pStyle w:val="ELYyl-jaalatunniste"/>
            <w:rPr>
              <w:sz w:val="22"/>
              <w:szCs w:val="22"/>
            </w:rPr>
          </w:pPr>
          <w:r>
            <w:rPr>
              <w:noProof/>
              <w:sz w:val="22"/>
              <w:szCs w:val="22"/>
              <w:lang w:eastAsia="fi-FI"/>
            </w:rPr>
            <mc:AlternateContent>
              <mc:Choice Requires="wps">
                <w:drawing>
                  <wp:anchor distT="0" distB="0" distL="114300" distR="114300" simplePos="0" relativeHeight="251658240" behindDoc="0" locked="0" layoutInCell="1" allowOverlap="1">
                    <wp:simplePos x="0" y="0"/>
                    <wp:positionH relativeFrom="page">
                      <wp:posOffset>-2875280</wp:posOffset>
                    </wp:positionH>
                    <wp:positionV relativeFrom="page">
                      <wp:posOffset>422275</wp:posOffset>
                    </wp:positionV>
                    <wp:extent cx="2446655" cy="262890"/>
                    <wp:effectExtent l="0" t="0" r="9525" b="381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19D6" w:rsidRPr="003050FB" w:rsidRDefault="002319D6">
                                <w:pPr>
                                  <w:rPr>
                                    <w:color w:val="FFFFFF"/>
                                    <w:sz w:val="20"/>
                                    <w:szCs w:val="20"/>
                                  </w:rPr>
                                </w:pPr>
                                <w:r w:rsidRPr="003050FB">
                                  <w:rPr>
                                    <w:color w:val="FFFFFF"/>
                                    <w:sz w:val="20"/>
                                    <w:szCs w:val="20"/>
                                  </w:rPr>
                                  <w:t>Etelä-Savo</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26.4pt;margin-top:33.25pt;width:192.65pt;height:20.7pt;z-index:251658240;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" filled="f" stroked="f">
                    <v:textbox inset="0,0,0,0">
                      <w:txbxContent>
                        <w:p w:rsidR="002319D6" w:rsidRPr="003050FB" w:rsidRDefault="002319D6">
                          <w:pPr>
                            <w:rPr>
                              <w:color w:val="FFFFFF"/>
                              <w:sz w:val="20"/>
                              <w:szCs w:val="20"/>
                            </w:rPr>
                          </w:pPr>
                          <w:r w:rsidRPr="003050FB">
                            <w:rPr>
                              <w:color w:val="FFFFFF"/>
                              <w:sz w:val="20"/>
                              <w:szCs w:val="20"/>
                            </w:rPr>
                            <w:t>Etelä-Savo</w:t>
                          </w:r>
                        </w:p>
                      </w:txbxContent>
                    </v:textbox>
                    <w10:wrap anchorx="page" anchory="page"/>
                  </v:shape>
                </w:pict>
              </mc:Fallback>
            </mc:AlternateContent>
          </w:r>
          <w:r w:rsidR="002319D6" w:rsidRPr="00F708AB">
            <w:rPr>
              <w:noProof/>
              <w:sz w:val="22"/>
              <w:szCs w:val="22"/>
              <w:lang w:eastAsia="fi-FI"/>
            </w:rPr>
            <w:t xml:space="preserve">MUISTIO </w:t>
          </w:r>
          <w:r w:rsidR="00045BBF">
            <w:rPr>
              <w:noProof/>
              <w:sz w:val="22"/>
              <w:szCs w:val="22"/>
              <w:lang w:eastAsia="fi-FI"/>
            </w:rPr>
            <w:t>1</w:t>
          </w:r>
          <w:r w:rsidR="002319D6" w:rsidRPr="00F708AB">
            <w:rPr>
              <w:noProof/>
              <w:sz w:val="22"/>
              <w:szCs w:val="22"/>
              <w:lang w:eastAsia="fi-FI"/>
            </w:rPr>
            <w:t>/201</w:t>
          </w:r>
          <w:r w:rsidR="00045BBF">
            <w:rPr>
              <w:noProof/>
              <w:sz w:val="22"/>
              <w:szCs w:val="22"/>
              <w:lang w:eastAsia="fi-FI"/>
            </w:rPr>
            <w:t>8</w:t>
          </w:r>
        </w:p>
      </w:tc>
      <w:tc>
        <w:tcPr>
          <w:tcW w:w="3333" w:type="dxa"/>
        </w:tcPr>
        <w:p w:rsidR="002319D6" w:rsidRDefault="002319D6">
          <w:pPr>
            <w:pStyle w:val="ELYyl-jaalatunniste"/>
          </w:pPr>
        </w:p>
      </w:tc>
    </w:tr>
    <w:tr w:rsidR="002319D6" w:rsidTr="00F812A2">
      <w:trPr>
        <w:cantSplit/>
        <w:trHeight w:hRule="exact" w:val="340"/>
      </w:trPr>
      <w:tc>
        <w:tcPr>
          <w:tcW w:w="2192" w:type="dxa"/>
          <w:vMerge/>
        </w:tcPr>
        <w:p w:rsidR="002319D6" w:rsidRPr="00F708AB" w:rsidRDefault="002319D6">
          <w:pPr>
            <w:pStyle w:val="ELYyl-jaalatunniste"/>
            <w:rPr>
              <w:sz w:val="22"/>
              <w:szCs w:val="22"/>
            </w:rPr>
          </w:pPr>
        </w:p>
      </w:tc>
      <w:tc>
        <w:tcPr>
          <w:tcW w:w="3333" w:type="dxa"/>
        </w:tcPr>
        <w:p w:rsidR="002319D6" w:rsidRDefault="002319D6" w:rsidP="00F812A2">
          <w:pPr>
            <w:pStyle w:val="ELYyl-jaalatunniste"/>
          </w:pPr>
        </w:p>
      </w:tc>
    </w:tr>
    <w:tr w:rsidR="002319D6" w:rsidTr="00F812A2">
      <w:trPr>
        <w:cantSplit/>
        <w:trHeight w:hRule="exact" w:val="340"/>
      </w:trPr>
      <w:tc>
        <w:tcPr>
          <w:tcW w:w="2192" w:type="dxa"/>
        </w:tcPr>
        <w:p w:rsidR="002319D6" w:rsidRPr="00F708AB" w:rsidRDefault="00BE4DD8" w:rsidP="00045BBF">
          <w:pPr>
            <w:pStyle w:val="ELYyl-jaalatunniste"/>
            <w:rPr>
              <w:sz w:val="22"/>
              <w:szCs w:val="22"/>
            </w:rPr>
          </w:pPr>
          <w:r>
            <w:rPr>
              <w:sz w:val="22"/>
              <w:szCs w:val="22"/>
            </w:rPr>
            <w:t>26.3</w:t>
          </w:r>
          <w:r w:rsidR="002319D6">
            <w:rPr>
              <w:sz w:val="22"/>
              <w:szCs w:val="22"/>
            </w:rPr>
            <w:t>.201</w:t>
          </w:r>
          <w:r w:rsidR="00045BBF">
            <w:rPr>
              <w:sz w:val="22"/>
              <w:szCs w:val="22"/>
            </w:rPr>
            <w:t>8</w:t>
          </w:r>
        </w:p>
      </w:tc>
      <w:tc>
        <w:tcPr>
          <w:tcW w:w="3333" w:type="dxa"/>
        </w:tcPr>
        <w:p w:rsidR="002319D6" w:rsidRDefault="002319D6">
          <w:pPr>
            <w:pStyle w:val="ELYyl-jaalatunniste"/>
          </w:pPr>
        </w:p>
      </w:tc>
    </w:tr>
  </w:tbl>
  <w:p w:rsidR="002319D6" w:rsidRDefault="002319D6">
    <w:pPr>
      <w:pStyle w:val="Yltunniste"/>
      <w:rPr>
        <w:b/>
      </w:rPr>
    </w:pPr>
    <w:r>
      <w:rPr>
        <w:noProof/>
        <w:lang w:eastAsia="fi-FI"/>
      </w:rPr>
      <w:drawing>
        <wp:anchor distT="0" distB="0" distL="114300" distR="114300" simplePos="0" relativeHeight="251657216" behindDoc="0" locked="0" layoutInCell="0" allowOverlap="1">
          <wp:simplePos x="0" y="0"/>
          <wp:positionH relativeFrom="margin">
            <wp:posOffset>-514350</wp:posOffset>
          </wp:positionH>
          <wp:positionV relativeFrom="page">
            <wp:posOffset>335915</wp:posOffset>
          </wp:positionV>
          <wp:extent cx="2628900" cy="920750"/>
          <wp:effectExtent l="0" t="0" r="0" b="0"/>
          <wp:wrapNone/>
          <wp:docPr id="12"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LY_LA01_Logo___FI_V9_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9207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21D0"/>
    <w:multiLevelType w:val="hybridMultilevel"/>
    <w:tmpl w:val="C9BE1CB8"/>
    <w:lvl w:ilvl="0" w:tplc="4D10D688">
      <w:numFmt w:val="bullet"/>
      <w:lvlText w:val="-"/>
      <w:lvlJc w:val="left"/>
      <w:pPr>
        <w:ind w:left="-360" w:hanging="360"/>
      </w:pPr>
      <w:rPr>
        <w:rFonts w:ascii="Calibri" w:eastAsiaTheme="minorHAnsi" w:hAnsi="Calibri" w:cstheme="minorBidi" w:hint="default"/>
      </w:rPr>
    </w:lvl>
    <w:lvl w:ilvl="1" w:tplc="040B0003">
      <w:start w:val="1"/>
      <w:numFmt w:val="bullet"/>
      <w:lvlText w:val="o"/>
      <w:lvlJc w:val="left"/>
      <w:pPr>
        <w:ind w:left="360" w:hanging="360"/>
      </w:pPr>
      <w:rPr>
        <w:rFonts w:ascii="Courier New" w:hAnsi="Courier New" w:cs="Courier New" w:hint="default"/>
      </w:rPr>
    </w:lvl>
    <w:lvl w:ilvl="2" w:tplc="040B0005">
      <w:start w:val="1"/>
      <w:numFmt w:val="bullet"/>
      <w:lvlText w:val=""/>
      <w:lvlJc w:val="left"/>
      <w:pPr>
        <w:ind w:left="1080" w:hanging="360"/>
      </w:pPr>
      <w:rPr>
        <w:rFonts w:ascii="Wingdings" w:hAnsi="Wingdings" w:hint="default"/>
      </w:rPr>
    </w:lvl>
    <w:lvl w:ilvl="3" w:tplc="040B0001" w:tentative="1">
      <w:start w:val="1"/>
      <w:numFmt w:val="bullet"/>
      <w:lvlText w:val=""/>
      <w:lvlJc w:val="left"/>
      <w:pPr>
        <w:ind w:left="1800" w:hanging="360"/>
      </w:pPr>
      <w:rPr>
        <w:rFonts w:ascii="Symbol" w:hAnsi="Symbol" w:hint="default"/>
      </w:rPr>
    </w:lvl>
    <w:lvl w:ilvl="4" w:tplc="040B0003" w:tentative="1">
      <w:start w:val="1"/>
      <w:numFmt w:val="bullet"/>
      <w:lvlText w:val="o"/>
      <w:lvlJc w:val="left"/>
      <w:pPr>
        <w:ind w:left="2520" w:hanging="360"/>
      </w:pPr>
      <w:rPr>
        <w:rFonts w:ascii="Courier New" w:hAnsi="Courier New" w:cs="Courier New" w:hint="default"/>
      </w:rPr>
    </w:lvl>
    <w:lvl w:ilvl="5" w:tplc="040B0005" w:tentative="1">
      <w:start w:val="1"/>
      <w:numFmt w:val="bullet"/>
      <w:lvlText w:val=""/>
      <w:lvlJc w:val="left"/>
      <w:pPr>
        <w:ind w:left="3240" w:hanging="360"/>
      </w:pPr>
      <w:rPr>
        <w:rFonts w:ascii="Wingdings" w:hAnsi="Wingdings" w:hint="default"/>
      </w:rPr>
    </w:lvl>
    <w:lvl w:ilvl="6" w:tplc="040B0001" w:tentative="1">
      <w:start w:val="1"/>
      <w:numFmt w:val="bullet"/>
      <w:lvlText w:val=""/>
      <w:lvlJc w:val="left"/>
      <w:pPr>
        <w:ind w:left="3960" w:hanging="360"/>
      </w:pPr>
      <w:rPr>
        <w:rFonts w:ascii="Symbol" w:hAnsi="Symbol" w:hint="default"/>
      </w:rPr>
    </w:lvl>
    <w:lvl w:ilvl="7" w:tplc="040B0003" w:tentative="1">
      <w:start w:val="1"/>
      <w:numFmt w:val="bullet"/>
      <w:lvlText w:val="o"/>
      <w:lvlJc w:val="left"/>
      <w:pPr>
        <w:ind w:left="4680" w:hanging="360"/>
      </w:pPr>
      <w:rPr>
        <w:rFonts w:ascii="Courier New" w:hAnsi="Courier New" w:cs="Courier New" w:hint="default"/>
      </w:rPr>
    </w:lvl>
    <w:lvl w:ilvl="8" w:tplc="040B0005" w:tentative="1">
      <w:start w:val="1"/>
      <w:numFmt w:val="bullet"/>
      <w:lvlText w:val=""/>
      <w:lvlJc w:val="left"/>
      <w:pPr>
        <w:ind w:left="5400" w:hanging="360"/>
      </w:pPr>
      <w:rPr>
        <w:rFonts w:ascii="Wingdings" w:hAnsi="Wingdings" w:hint="default"/>
      </w:rPr>
    </w:lvl>
  </w:abstractNum>
  <w:abstractNum w:abstractNumId="1" w15:restartNumberingAfterBreak="0">
    <w:nsid w:val="05D32D55"/>
    <w:multiLevelType w:val="hybridMultilevel"/>
    <w:tmpl w:val="B8868BAC"/>
    <w:lvl w:ilvl="0" w:tplc="AD008A94">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4018D8"/>
    <w:multiLevelType w:val="hybridMultilevel"/>
    <w:tmpl w:val="F2BE06F4"/>
    <w:lvl w:ilvl="0" w:tplc="8828DB76">
      <w:numFmt w:val="bullet"/>
      <w:lvlText w:val="-"/>
      <w:lvlJc w:val="left"/>
      <w:pPr>
        <w:ind w:left="360" w:hanging="360"/>
      </w:pPr>
      <w:rPr>
        <w:rFonts w:ascii="Arial" w:eastAsia="Times New Roman" w:hAnsi="Arial" w:cs="Aria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 w15:restartNumberingAfterBreak="0">
    <w:nsid w:val="0E51632C"/>
    <w:multiLevelType w:val="hybridMultilevel"/>
    <w:tmpl w:val="988CD802"/>
    <w:lvl w:ilvl="0" w:tplc="4836CBD0">
      <w:start w:val="1"/>
      <w:numFmt w:val="bullet"/>
      <w:lvlText w:val="-"/>
      <w:lvlJc w:val="left"/>
      <w:pPr>
        <w:ind w:left="1996" w:hanging="360"/>
      </w:pPr>
      <w:rPr>
        <w:rFonts w:ascii="Calibri" w:eastAsia="Times New Roman" w:hAnsi="Calibri" w:cstheme="minorHAnsi" w:hint="default"/>
        <w:b w:val="0"/>
      </w:rPr>
    </w:lvl>
    <w:lvl w:ilvl="1" w:tplc="040B0003" w:tentative="1">
      <w:start w:val="1"/>
      <w:numFmt w:val="bullet"/>
      <w:lvlText w:val="o"/>
      <w:lvlJc w:val="left"/>
      <w:pPr>
        <w:ind w:left="2716" w:hanging="360"/>
      </w:pPr>
      <w:rPr>
        <w:rFonts w:ascii="Courier New" w:hAnsi="Courier New" w:cs="Courier New" w:hint="default"/>
      </w:rPr>
    </w:lvl>
    <w:lvl w:ilvl="2" w:tplc="040B0005" w:tentative="1">
      <w:start w:val="1"/>
      <w:numFmt w:val="bullet"/>
      <w:lvlText w:val=""/>
      <w:lvlJc w:val="left"/>
      <w:pPr>
        <w:ind w:left="3436" w:hanging="360"/>
      </w:pPr>
      <w:rPr>
        <w:rFonts w:ascii="Wingdings" w:hAnsi="Wingdings" w:hint="default"/>
      </w:rPr>
    </w:lvl>
    <w:lvl w:ilvl="3" w:tplc="040B0001" w:tentative="1">
      <w:start w:val="1"/>
      <w:numFmt w:val="bullet"/>
      <w:lvlText w:val=""/>
      <w:lvlJc w:val="left"/>
      <w:pPr>
        <w:ind w:left="4156" w:hanging="360"/>
      </w:pPr>
      <w:rPr>
        <w:rFonts w:ascii="Symbol" w:hAnsi="Symbol" w:hint="default"/>
      </w:rPr>
    </w:lvl>
    <w:lvl w:ilvl="4" w:tplc="040B0003" w:tentative="1">
      <w:start w:val="1"/>
      <w:numFmt w:val="bullet"/>
      <w:lvlText w:val="o"/>
      <w:lvlJc w:val="left"/>
      <w:pPr>
        <w:ind w:left="4876" w:hanging="360"/>
      </w:pPr>
      <w:rPr>
        <w:rFonts w:ascii="Courier New" w:hAnsi="Courier New" w:cs="Courier New" w:hint="default"/>
      </w:rPr>
    </w:lvl>
    <w:lvl w:ilvl="5" w:tplc="040B0005" w:tentative="1">
      <w:start w:val="1"/>
      <w:numFmt w:val="bullet"/>
      <w:lvlText w:val=""/>
      <w:lvlJc w:val="left"/>
      <w:pPr>
        <w:ind w:left="5596" w:hanging="360"/>
      </w:pPr>
      <w:rPr>
        <w:rFonts w:ascii="Wingdings" w:hAnsi="Wingdings" w:hint="default"/>
      </w:rPr>
    </w:lvl>
    <w:lvl w:ilvl="6" w:tplc="040B0001" w:tentative="1">
      <w:start w:val="1"/>
      <w:numFmt w:val="bullet"/>
      <w:lvlText w:val=""/>
      <w:lvlJc w:val="left"/>
      <w:pPr>
        <w:ind w:left="6316" w:hanging="360"/>
      </w:pPr>
      <w:rPr>
        <w:rFonts w:ascii="Symbol" w:hAnsi="Symbol" w:hint="default"/>
      </w:rPr>
    </w:lvl>
    <w:lvl w:ilvl="7" w:tplc="040B0003" w:tentative="1">
      <w:start w:val="1"/>
      <w:numFmt w:val="bullet"/>
      <w:lvlText w:val="o"/>
      <w:lvlJc w:val="left"/>
      <w:pPr>
        <w:ind w:left="7036" w:hanging="360"/>
      </w:pPr>
      <w:rPr>
        <w:rFonts w:ascii="Courier New" w:hAnsi="Courier New" w:cs="Courier New" w:hint="default"/>
      </w:rPr>
    </w:lvl>
    <w:lvl w:ilvl="8" w:tplc="040B0005" w:tentative="1">
      <w:start w:val="1"/>
      <w:numFmt w:val="bullet"/>
      <w:lvlText w:val=""/>
      <w:lvlJc w:val="left"/>
      <w:pPr>
        <w:ind w:left="7756" w:hanging="360"/>
      </w:pPr>
      <w:rPr>
        <w:rFonts w:ascii="Wingdings" w:hAnsi="Wingdings" w:hint="default"/>
      </w:rPr>
    </w:lvl>
  </w:abstractNum>
  <w:abstractNum w:abstractNumId="4" w15:restartNumberingAfterBreak="0">
    <w:nsid w:val="34D16356"/>
    <w:multiLevelType w:val="hybridMultilevel"/>
    <w:tmpl w:val="22C064A6"/>
    <w:lvl w:ilvl="0" w:tplc="EE70C23C">
      <w:start w:val="2"/>
      <w:numFmt w:val="bullet"/>
      <w:lvlText w:val="-"/>
      <w:lvlJc w:val="left"/>
      <w:pPr>
        <w:ind w:left="720" w:hanging="360"/>
      </w:pPr>
      <w:rPr>
        <w:rFonts w:ascii="Calibri" w:eastAsia="Times New Roman" w:hAnsi="Calibri"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C3162DF"/>
    <w:multiLevelType w:val="hybridMultilevel"/>
    <w:tmpl w:val="CDDA9B0E"/>
    <w:lvl w:ilvl="0" w:tplc="81BA4B22">
      <w:start w:val="1"/>
      <w:numFmt w:val="decimal"/>
      <w:lvlText w:val="%1."/>
      <w:lvlJc w:val="left"/>
      <w:pPr>
        <w:ind w:left="1660" w:hanging="360"/>
      </w:pPr>
      <w:rPr>
        <w:rFonts w:hint="default"/>
      </w:rPr>
    </w:lvl>
    <w:lvl w:ilvl="1" w:tplc="040B0019" w:tentative="1">
      <w:start w:val="1"/>
      <w:numFmt w:val="lowerLetter"/>
      <w:lvlText w:val="%2."/>
      <w:lvlJc w:val="left"/>
      <w:pPr>
        <w:ind w:left="2380" w:hanging="360"/>
      </w:pPr>
    </w:lvl>
    <w:lvl w:ilvl="2" w:tplc="040B001B" w:tentative="1">
      <w:start w:val="1"/>
      <w:numFmt w:val="lowerRoman"/>
      <w:lvlText w:val="%3."/>
      <w:lvlJc w:val="right"/>
      <w:pPr>
        <w:ind w:left="3100" w:hanging="180"/>
      </w:pPr>
    </w:lvl>
    <w:lvl w:ilvl="3" w:tplc="040B000F" w:tentative="1">
      <w:start w:val="1"/>
      <w:numFmt w:val="decimal"/>
      <w:lvlText w:val="%4."/>
      <w:lvlJc w:val="left"/>
      <w:pPr>
        <w:ind w:left="3820" w:hanging="360"/>
      </w:pPr>
    </w:lvl>
    <w:lvl w:ilvl="4" w:tplc="040B0019" w:tentative="1">
      <w:start w:val="1"/>
      <w:numFmt w:val="lowerLetter"/>
      <w:lvlText w:val="%5."/>
      <w:lvlJc w:val="left"/>
      <w:pPr>
        <w:ind w:left="4540" w:hanging="360"/>
      </w:pPr>
    </w:lvl>
    <w:lvl w:ilvl="5" w:tplc="040B001B" w:tentative="1">
      <w:start w:val="1"/>
      <w:numFmt w:val="lowerRoman"/>
      <w:lvlText w:val="%6."/>
      <w:lvlJc w:val="right"/>
      <w:pPr>
        <w:ind w:left="5260" w:hanging="180"/>
      </w:pPr>
    </w:lvl>
    <w:lvl w:ilvl="6" w:tplc="040B000F" w:tentative="1">
      <w:start w:val="1"/>
      <w:numFmt w:val="decimal"/>
      <w:lvlText w:val="%7."/>
      <w:lvlJc w:val="left"/>
      <w:pPr>
        <w:ind w:left="5980" w:hanging="360"/>
      </w:pPr>
    </w:lvl>
    <w:lvl w:ilvl="7" w:tplc="040B0019" w:tentative="1">
      <w:start w:val="1"/>
      <w:numFmt w:val="lowerLetter"/>
      <w:lvlText w:val="%8."/>
      <w:lvlJc w:val="left"/>
      <w:pPr>
        <w:ind w:left="6700" w:hanging="360"/>
      </w:pPr>
    </w:lvl>
    <w:lvl w:ilvl="8" w:tplc="040B001B" w:tentative="1">
      <w:start w:val="1"/>
      <w:numFmt w:val="lowerRoman"/>
      <w:lvlText w:val="%9."/>
      <w:lvlJc w:val="right"/>
      <w:pPr>
        <w:ind w:left="7420" w:hanging="180"/>
      </w:pPr>
    </w:lvl>
  </w:abstractNum>
  <w:abstractNum w:abstractNumId="6" w15:restartNumberingAfterBreak="0">
    <w:nsid w:val="4CD36FF6"/>
    <w:multiLevelType w:val="hybridMultilevel"/>
    <w:tmpl w:val="E38C34E8"/>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5BC44AF9"/>
    <w:multiLevelType w:val="hybridMultilevel"/>
    <w:tmpl w:val="DF72CD0E"/>
    <w:lvl w:ilvl="0" w:tplc="F1249566">
      <w:start w:val="6"/>
      <w:numFmt w:val="bullet"/>
      <w:lvlText w:val="-"/>
      <w:lvlJc w:val="left"/>
      <w:pPr>
        <w:ind w:left="360" w:hanging="360"/>
      </w:pPr>
      <w:rPr>
        <w:rFonts w:ascii="Calibri" w:eastAsiaTheme="minorHAnsi" w:hAnsi="Calibri" w:cs="Calibri"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67D101E6"/>
    <w:multiLevelType w:val="hybridMultilevel"/>
    <w:tmpl w:val="79D416D2"/>
    <w:lvl w:ilvl="0" w:tplc="88CC8FDC">
      <w:start w:val="4"/>
      <w:numFmt w:val="bullet"/>
      <w:lvlText w:val="-"/>
      <w:lvlJc w:val="left"/>
      <w:pPr>
        <w:ind w:left="1664" w:hanging="360"/>
      </w:pPr>
      <w:rPr>
        <w:rFonts w:ascii="Calibri" w:eastAsia="Times New Roman" w:hAnsi="Calibri" w:cstheme="minorHAnsi" w:hint="default"/>
      </w:rPr>
    </w:lvl>
    <w:lvl w:ilvl="1" w:tplc="040B0003">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9" w15:restartNumberingAfterBreak="0">
    <w:nsid w:val="6B060C95"/>
    <w:multiLevelType w:val="hybridMultilevel"/>
    <w:tmpl w:val="D8A256D6"/>
    <w:lvl w:ilvl="0" w:tplc="BCD4AAB8">
      <w:start w:val="1"/>
      <w:numFmt w:val="decimal"/>
      <w:lvlText w:val="%1."/>
      <w:lvlJc w:val="left"/>
      <w:pPr>
        <w:ind w:left="1636" w:hanging="360"/>
      </w:pPr>
      <w:rPr>
        <w:rFonts w:hint="default"/>
        <w:b w:val="0"/>
      </w:rPr>
    </w:lvl>
    <w:lvl w:ilvl="1" w:tplc="040B0019" w:tentative="1">
      <w:start w:val="1"/>
      <w:numFmt w:val="lowerLetter"/>
      <w:lvlText w:val="%2."/>
      <w:lvlJc w:val="left"/>
      <w:pPr>
        <w:ind w:left="2356" w:hanging="360"/>
      </w:pPr>
    </w:lvl>
    <w:lvl w:ilvl="2" w:tplc="040B001B" w:tentative="1">
      <w:start w:val="1"/>
      <w:numFmt w:val="lowerRoman"/>
      <w:lvlText w:val="%3."/>
      <w:lvlJc w:val="right"/>
      <w:pPr>
        <w:ind w:left="3076" w:hanging="180"/>
      </w:pPr>
    </w:lvl>
    <w:lvl w:ilvl="3" w:tplc="040B000F" w:tentative="1">
      <w:start w:val="1"/>
      <w:numFmt w:val="decimal"/>
      <w:lvlText w:val="%4."/>
      <w:lvlJc w:val="left"/>
      <w:pPr>
        <w:ind w:left="3796" w:hanging="360"/>
      </w:pPr>
    </w:lvl>
    <w:lvl w:ilvl="4" w:tplc="040B0019" w:tentative="1">
      <w:start w:val="1"/>
      <w:numFmt w:val="lowerLetter"/>
      <w:lvlText w:val="%5."/>
      <w:lvlJc w:val="left"/>
      <w:pPr>
        <w:ind w:left="4516" w:hanging="360"/>
      </w:pPr>
    </w:lvl>
    <w:lvl w:ilvl="5" w:tplc="040B001B" w:tentative="1">
      <w:start w:val="1"/>
      <w:numFmt w:val="lowerRoman"/>
      <w:lvlText w:val="%6."/>
      <w:lvlJc w:val="right"/>
      <w:pPr>
        <w:ind w:left="5236" w:hanging="180"/>
      </w:pPr>
    </w:lvl>
    <w:lvl w:ilvl="6" w:tplc="040B000F" w:tentative="1">
      <w:start w:val="1"/>
      <w:numFmt w:val="decimal"/>
      <w:lvlText w:val="%7."/>
      <w:lvlJc w:val="left"/>
      <w:pPr>
        <w:ind w:left="5956" w:hanging="360"/>
      </w:pPr>
    </w:lvl>
    <w:lvl w:ilvl="7" w:tplc="040B0019" w:tentative="1">
      <w:start w:val="1"/>
      <w:numFmt w:val="lowerLetter"/>
      <w:lvlText w:val="%8."/>
      <w:lvlJc w:val="left"/>
      <w:pPr>
        <w:ind w:left="6676" w:hanging="360"/>
      </w:pPr>
    </w:lvl>
    <w:lvl w:ilvl="8" w:tplc="040B001B" w:tentative="1">
      <w:start w:val="1"/>
      <w:numFmt w:val="lowerRoman"/>
      <w:lvlText w:val="%9."/>
      <w:lvlJc w:val="right"/>
      <w:pPr>
        <w:ind w:left="7396" w:hanging="180"/>
      </w:pPr>
    </w:lvl>
  </w:abstractNum>
  <w:abstractNum w:abstractNumId="10" w15:restartNumberingAfterBreak="0">
    <w:nsid w:val="76793F19"/>
    <w:multiLevelType w:val="hybridMultilevel"/>
    <w:tmpl w:val="93B866B0"/>
    <w:lvl w:ilvl="0" w:tplc="57908A48">
      <w:start w:val="1"/>
      <w:numFmt w:val="decimal"/>
      <w:lvlText w:val="%1."/>
      <w:lvlJc w:val="left"/>
      <w:pPr>
        <w:ind w:left="2020" w:hanging="360"/>
      </w:pPr>
      <w:rPr>
        <w:rFonts w:hint="default"/>
      </w:rPr>
    </w:lvl>
    <w:lvl w:ilvl="1" w:tplc="040B0019">
      <w:start w:val="1"/>
      <w:numFmt w:val="lowerLetter"/>
      <w:lvlText w:val="%2."/>
      <w:lvlJc w:val="left"/>
      <w:pPr>
        <w:ind w:left="2740" w:hanging="360"/>
      </w:pPr>
    </w:lvl>
    <w:lvl w:ilvl="2" w:tplc="040B001B" w:tentative="1">
      <w:start w:val="1"/>
      <w:numFmt w:val="lowerRoman"/>
      <w:lvlText w:val="%3."/>
      <w:lvlJc w:val="right"/>
      <w:pPr>
        <w:ind w:left="3460" w:hanging="180"/>
      </w:pPr>
    </w:lvl>
    <w:lvl w:ilvl="3" w:tplc="040B000F" w:tentative="1">
      <w:start w:val="1"/>
      <w:numFmt w:val="decimal"/>
      <w:lvlText w:val="%4."/>
      <w:lvlJc w:val="left"/>
      <w:pPr>
        <w:ind w:left="4180" w:hanging="360"/>
      </w:pPr>
    </w:lvl>
    <w:lvl w:ilvl="4" w:tplc="040B0019" w:tentative="1">
      <w:start w:val="1"/>
      <w:numFmt w:val="lowerLetter"/>
      <w:lvlText w:val="%5."/>
      <w:lvlJc w:val="left"/>
      <w:pPr>
        <w:ind w:left="4900" w:hanging="360"/>
      </w:pPr>
    </w:lvl>
    <w:lvl w:ilvl="5" w:tplc="040B001B" w:tentative="1">
      <w:start w:val="1"/>
      <w:numFmt w:val="lowerRoman"/>
      <w:lvlText w:val="%6."/>
      <w:lvlJc w:val="right"/>
      <w:pPr>
        <w:ind w:left="5620" w:hanging="180"/>
      </w:pPr>
    </w:lvl>
    <w:lvl w:ilvl="6" w:tplc="040B000F" w:tentative="1">
      <w:start w:val="1"/>
      <w:numFmt w:val="decimal"/>
      <w:lvlText w:val="%7."/>
      <w:lvlJc w:val="left"/>
      <w:pPr>
        <w:ind w:left="6340" w:hanging="360"/>
      </w:pPr>
    </w:lvl>
    <w:lvl w:ilvl="7" w:tplc="040B0019" w:tentative="1">
      <w:start w:val="1"/>
      <w:numFmt w:val="lowerLetter"/>
      <w:lvlText w:val="%8."/>
      <w:lvlJc w:val="left"/>
      <w:pPr>
        <w:ind w:left="7060" w:hanging="360"/>
      </w:pPr>
    </w:lvl>
    <w:lvl w:ilvl="8" w:tplc="040B001B" w:tentative="1">
      <w:start w:val="1"/>
      <w:numFmt w:val="lowerRoman"/>
      <w:lvlText w:val="%9."/>
      <w:lvlJc w:val="right"/>
      <w:pPr>
        <w:ind w:left="7780" w:hanging="180"/>
      </w:pPr>
    </w:lvl>
  </w:abstractNum>
  <w:abstractNum w:abstractNumId="11" w15:restartNumberingAfterBreak="0">
    <w:nsid w:val="7AE211D5"/>
    <w:multiLevelType w:val="hybridMultilevel"/>
    <w:tmpl w:val="779AB30E"/>
    <w:lvl w:ilvl="0" w:tplc="DBA6226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C7F5624"/>
    <w:multiLevelType w:val="hybridMultilevel"/>
    <w:tmpl w:val="6D467A06"/>
    <w:lvl w:ilvl="0" w:tplc="7ED29F9A">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12"/>
  </w:num>
  <w:num w:numId="4">
    <w:abstractNumId w:val="7"/>
  </w:num>
  <w:num w:numId="5">
    <w:abstractNumId w:val="11"/>
  </w:num>
  <w:num w:numId="6">
    <w:abstractNumId w:val="4"/>
  </w:num>
  <w:num w:numId="7">
    <w:abstractNumId w:val="1"/>
  </w:num>
  <w:num w:numId="8">
    <w:abstractNumId w:val="0"/>
  </w:num>
  <w:num w:numId="9">
    <w:abstractNumId w:val="5"/>
  </w:num>
  <w:num w:numId="10">
    <w:abstractNumId w:val="10"/>
  </w:num>
  <w:num w:numId="11">
    <w:abstractNumId w:val="9"/>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70"/>
    <w:rsid w:val="00030F96"/>
    <w:rsid w:val="00037C02"/>
    <w:rsid w:val="00045BBF"/>
    <w:rsid w:val="00064BBE"/>
    <w:rsid w:val="00070A80"/>
    <w:rsid w:val="00080654"/>
    <w:rsid w:val="00084E5F"/>
    <w:rsid w:val="000851C0"/>
    <w:rsid w:val="00085233"/>
    <w:rsid w:val="00085545"/>
    <w:rsid w:val="000A73E2"/>
    <w:rsid w:val="000D4409"/>
    <w:rsid w:val="000E285F"/>
    <w:rsid w:val="000F4484"/>
    <w:rsid w:val="000F4F48"/>
    <w:rsid w:val="000F6098"/>
    <w:rsid w:val="00133C0F"/>
    <w:rsid w:val="001404AA"/>
    <w:rsid w:val="00153682"/>
    <w:rsid w:val="00155FFF"/>
    <w:rsid w:val="00180D9D"/>
    <w:rsid w:val="001D121F"/>
    <w:rsid w:val="001D4AC7"/>
    <w:rsid w:val="001D5A19"/>
    <w:rsid w:val="001D6F49"/>
    <w:rsid w:val="001E4F70"/>
    <w:rsid w:val="001E7599"/>
    <w:rsid w:val="001F110C"/>
    <w:rsid w:val="00201361"/>
    <w:rsid w:val="00204D9E"/>
    <w:rsid w:val="002319D6"/>
    <w:rsid w:val="00246908"/>
    <w:rsid w:val="00251626"/>
    <w:rsid w:val="00262D66"/>
    <w:rsid w:val="0027477C"/>
    <w:rsid w:val="002764DD"/>
    <w:rsid w:val="00276D63"/>
    <w:rsid w:val="00281E0C"/>
    <w:rsid w:val="002863C0"/>
    <w:rsid w:val="002A1AF5"/>
    <w:rsid w:val="002A71A7"/>
    <w:rsid w:val="002A7F7B"/>
    <w:rsid w:val="002C1449"/>
    <w:rsid w:val="0030457A"/>
    <w:rsid w:val="003050FB"/>
    <w:rsid w:val="00316348"/>
    <w:rsid w:val="00323544"/>
    <w:rsid w:val="003779F8"/>
    <w:rsid w:val="00384F7E"/>
    <w:rsid w:val="00386DAA"/>
    <w:rsid w:val="003A1584"/>
    <w:rsid w:val="003C20CF"/>
    <w:rsid w:val="003C3D45"/>
    <w:rsid w:val="003E3BC1"/>
    <w:rsid w:val="00411733"/>
    <w:rsid w:val="00422D6C"/>
    <w:rsid w:val="00442B8E"/>
    <w:rsid w:val="00445E66"/>
    <w:rsid w:val="0045009E"/>
    <w:rsid w:val="00450D45"/>
    <w:rsid w:val="00464773"/>
    <w:rsid w:val="00470007"/>
    <w:rsid w:val="00473CBF"/>
    <w:rsid w:val="00491C7B"/>
    <w:rsid w:val="004C1219"/>
    <w:rsid w:val="004D7567"/>
    <w:rsid w:val="004F2F30"/>
    <w:rsid w:val="00531A82"/>
    <w:rsid w:val="005541A2"/>
    <w:rsid w:val="00555CC0"/>
    <w:rsid w:val="00561B5A"/>
    <w:rsid w:val="005718BE"/>
    <w:rsid w:val="00587D72"/>
    <w:rsid w:val="005A4696"/>
    <w:rsid w:val="005C27FB"/>
    <w:rsid w:val="00601218"/>
    <w:rsid w:val="00625044"/>
    <w:rsid w:val="0065428F"/>
    <w:rsid w:val="00671190"/>
    <w:rsid w:val="006749D0"/>
    <w:rsid w:val="00675E31"/>
    <w:rsid w:val="00676567"/>
    <w:rsid w:val="00693D38"/>
    <w:rsid w:val="006D13F0"/>
    <w:rsid w:val="006F3F6F"/>
    <w:rsid w:val="00722ECE"/>
    <w:rsid w:val="00727A00"/>
    <w:rsid w:val="007910F1"/>
    <w:rsid w:val="007A3BE8"/>
    <w:rsid w:val="007B12A3"/>
    <w:rsid w:val="007C4787"/>
    <w:rsid w:val="007F135D"/>
    <w:rsid w:val="00830290"/>
    <w:rsid w:val="008347AE"/>
    <w:rsid w:val="00844F69"/>
    <w:rsid w:val="008535C3"/>
    <w:rsid w:val="0089222C"/>
    <w:rsid w:val="00896A0F"/>
    <w:rsid w:val="008C3ED4"/>
    <w:rsid w:val="008E5DA2"/>
    <w:rsid w:val="008F3726"/>
    <w:rsid w:val="00913CC5"/>
    <w:rsid w:val="00923357"/>
    <w:rsid w:val="00954F9F"/>
    <w:rsid w:val="009561E7"/>
    <w:rsid w:val="009627A9"/>
    <w:rsid w:val="00971AAB"/>
    <w:rsid w:val="00975746"/>
    <w:rsid w:val="009975A1"/>
    <w:rsid w:val="009C5DA7"/>
    <w:rsid w:val="009D1472"/>
    <w:rsid w:val="009D59AB"/>
    <w:rsid w:val="009E1E53"/>
    <w:rsid w:val="009E2CC2"/>
    <w:rsid w:val="009E4691"/>
    <w:rsid w:val="009E661F"/>
    <w:rsid w:val="009E7B75"/>
    <w:rsid w:val="009F7801"/>
    <w:rsid w:val="00A10C2F"/>
    <w:rsid w:val="00A12EF5"/>
    <w:rsid w:val="00A348D9"/>
    <w:rsid w:val="00A55865"/>
    <w:rsid w:val="00AA3EB8"/>
    <w:rsid w:val="00AC3AF6"/>
    <w:rsid w:val="00AD0FF2"/>
    <w:rsid w:val="00AD580D"/>
    <w:rsid w:val="00AE1454"/>
    <w:rsid w:val="00B168AC"/>
    <w:rsid w:val="00B2373D"/>
    <w:rsid w:val="00B421C2"/>
    <w:rsid w:val="00B552F8"/>
    <w:rsid w:val="00B6095D"/>
    <w:rsid w:val="00B61154"/>
    <w:rsid w:val="00B63D33"/>
    <w:rsid w:val="00B72E85"/>
    <w:rsid w:val="00BA5460"/>
    <w:rsid w:val="00BE4DD8"/>
    <w:rsid w:val="00BF09C9"/>
    <w:rsid w:val="00C13E55"/>
    <w:rsid w:val="00C144D6"/>
    <w:rsid w:val="00C17D32"/>
    <w:rsid w:val="00C641EE"/>
    <w:rsid w:val="00C97572"/>
    <w:rsid w:val="00CB35ED"/>
    <w:rsid w:val="00CE347F"/>
    <w:rsid w:val="00D02129"/>
    <w:rsid w:val="00D32FCA"/>
    <w:rsid w:val="00D6009F"/>
    <w:rsid w:val="00D94993"/>
    <w:rsid w:val="00DB569A"/>
    <w:rsid w:val="00DC1326"/>
    <w:rsid w:val="00DF1DF1"/>
    <w:rsid w:val="00E152AB"/>
    <w:rsid w:val="00E2016A"/>
    <w:rsid w:val="00E449D0"/>
    <w:rsid w:val="00E64690"/>
    <w:rsid w:val="00E67BF4"/>
    <w:rsid w:val="00E85074"/>
    <w:rsid w:val="00E86EA6"/>
    <w:rsid w:val="00EA4B60"/>
    <w:rsid w:val="00EB0CB7"/>
    <w:rsid w:val="00ED3388"/>
    <w:rsid w:val="00ED4BBE"/>
    <w:rsid w:val="00EE4BC0"/>
    <w:rsid w:val="00F13817"/>
    <w:rsid w:val="00F17CCB"/>
    <w:rsid w:val="00F23FC5"/>
    <w:rsid w:val="00F37712"/>
    <w:rsid w:val="00F41085"/>
    <w:rsid w:val="00F427ED"/>
    <w:rsid w:val="00F708AB"/>
    <w:rsid w:val="00F812A2"/>
    <w:rsid w:val="00F828EA"/>
    <w:rsid w:val="00F83561"/>
    <w:rsid w:val="00F95C50"/>
    <w:rsid w:val="00F96191"/>
    <w:rsid w:val="00FC14AB"/>
    <w:rsid w:val="00FD287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AVI ja ELY_Normaali"/>
    <w:qFormat/>
    <w:rsid w:val="0027477C"/>
    <w:pPr>
      <w:spacing w:after="200" w:line="276" w:lineRule="auto"/>
    </w:pPr>
    <w:rPr>
      <w:rFonts w:ascii="Arial" w:eastAsia="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nhideWhenUsed/>
    <w:qFormat/>
    <w:rsid w:val="0027477C"/>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rsid w:val="0027477C"/>
    <w:rPr>
      <w:rFonts w:ascii="Arial" w:eastAsia="Arial" w:hAnsi="Arial"/>
      <w:sz w:val="22"/>
      <w:szCs w:val="22"/>
      <w:lang w:val="fi-FI" w:eastAsia="en-US" w:bidi="ar-SA"/>
    </w:rPr>
  </w:style>
  <w:style w:type="paragraph" w:styleId="Alatunniste">
    <w:name w:val="footer"/>
    <w:basedOn w:val="Normaali"/>
    <w:link w:val="AlatunnisteChar"/>
    <w:unhideWhenUsed/>
    <w:rsid w:val="0027477C"/>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rsid w:val="0027477C"/>
    <w:rPr>
      <w:rFonts w:ascii="Arial" w:eastAsia="Arial" w:hAnsi="Arial"/>
      <w:b/>
      <w:sz w:val="18"/>
      <w:szCs w:val="18"/>
      <w:lang w:val="fi-FI" w:eastAsia="en-US" w:bidi="ar-SA"/>
    </w:rPr>
  </w:style>
  <w:style w:type="paragraph" w:customStyle="1" w:styleId="AVIjaELYNormaaliSisentmtn">
    <w:name w:val="AVI ja ELY_Normaali_Sisentämätön"/>
    <w:qFormat/>
    <w:rsid w:val="0027477C"/>
    <w:rPr>
      <w:rFonts w:ascii="Arial" w:hAnsi="Arial"/>
      <w:sz w:val="22"/>
      <w:szCs w:val="22"/>
    </w:rPr>
  </w:style>
  <w:style w:type="paragraph" w:customStyle="1" w:styleId="AVIjaELYleipteksti">
    <w:name w:val="AVI ja ELY_leipäteksti"/>
    <w:basedOn w:val="AVIjaELYNormaaliSisentmtn"/>
    <w:qFormat/>
    <w:rsid w:val="0027477C"/>
    <w:pPr>
      <w:spacing w:after="200" w:line="276" w:lineRule="auto"/>
      <w:ind w:left="2608"/>
    </w:pPr>
    <w:rPr>
      <w:szCs w:val="24"/>
    </w:rPr>
  </w:style>
  <w:style w:type="paragraph" w:customStyle="1" w:styleId="AVIjaELYOtsikko1">
    <w:name w:val="AVI ja ELY_Otsikko 1"/>
    <w:next w:val="Normaali"/>
    <w:qFormat/>
    <w:rsid w:val="0027477C"/>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27477C"/>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rsid w:val="0027477C"/>
    <w:rPr>
      <w:rFonts w:ascii="Arial" w:eastAsia="Arial" w:hAnsi="Arial"/>
      <w:color w:val="595959"/>
      <w:sz w:val="18"/>
      <w:szCs w:val="18"/>
      <w:lang w:val="fi-FI" w:eastAsia="en-US" w:bidi="ar-SA"/>
    </w:rPr>
  </w:style>
  <w:style w:type="character" w:styleId="Hyperlinkki">
    <w:name w:val="Hyperlink"/>
    <w:basedOn w:val="Kappaleenoletusfontti"/>
    <w:uiPriority w:val="99"/>
    <w:unhideWhenUsed/>
    <w:rsid w:val="00030F96"/>
    <w:rPr>
      <w:color w:val="003883" w:themeColor="hyperlink"/>
      <w:u w:val="single"/>
    </w:rPr>
  </w:style>
  <w:style w:type="paragraph" w:styleId="Luettelokappale">
    <w:name w:val="List Paragraph"/>
    <w:basedOn w:val="Normaali"/>
    <w:uiPriority w:val="34"/>
    <w:qFormat/>
    <w:rsid w:val="00F812A2"/>
    <w:pPr>
      <w:spacing w:after="160" w:line="259" w:lineRule="auto"/>
      <w:ind w:left="720"/>
      <w:contextualSpacing/>
    </w:pPr>
    <w:rPr>
      <w:rFonts w:asciiTheme="minorHAnsi" w:eastAsiaTheme="minorHAnsi" w:hAnsiTheme="minorHAnsi" w:cstheme="minorBidi"/>
    </w:rPr>
  </w:style>
  <w:style w:type="paragraph" w:styleId="Seliteteksti">
    <w:name w:val="Balloon Text"/>
    <w:basedOn w:val="Normaali"/>
    <w:link w:val="SelitetekstiChar"/>
    <w:semiHidden/>
    <w:unhideWhenUsed/>
    <w:rsid w:val="00491C7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semiHidden/>
    <w:rsid w:val="00491C7B"/>
    <w:rPr>
      <w:rFonts w:ascii="Segoe UI" w:eastAsia="Arial" w:hAnsi="Segoe UI" w:cs="Segoe UI"/>
      <w:sz w:val="18"/>
      <w:szCs w:val="18"/>
      <w:lang w:eastAsia="en-US"/>
    </w:rPr>
  </w:style>
  <w:style w:type="character" w:styleId="Korostus">
    <w:name w:val="Emphasis"/>
    <w:basedOn w:val="Kappaleenoletusfontti"/>
    <w:uiPriority w:val="20"/>
    <w:qFormat/>
    <w:rsid w:val="00727A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kirjaamo.pohjois-karjala@ely-keskus.fi" TargetMode="External"/><Relationship Id="rId1" Type="http://schemas.openxmlformats.org/officeDocument/2006/relationships/hyperlink" Target="http://www.ely-keskus.fi/pohjois-karjal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ELY">
      <a:dk1>
        <a:sysClr val="windowText" lastClr="000000"/>
      </a:dk1>
      <a:lt1>
        <a:sysClr val="window" lastClr="FFFFFF"/>
      </a:lt1>
      <a:dk2>
        <a:srgbClr val="003883"/>
      </a:dk2>
      <a:lt2>
        <a:srgbClr val="FDD078"/>
      </a:lt2>
      <a:accent1>
        <a:srgbClr val="D9640C"/>
      </a:accent1>
      <a:accent2>
        <a:srgbClr val="779346"/>
      </a:accent2>
      <a:accent3>
        <a:srgbClr val="003883"/>
      </a:accent3>
      <a:accent4>
        <a:srgbClr val="4460A5"/>
      </a:accent4>
      <a:accent5>
        <a:srgbClr val="58585A"/>
      </a:accent5>
      <a:accent6>
        <a:srgbClr val="FDD078"/>
      </a:accent6>
      <a:hlink>
        <a:srgbClr val="003883"/>
      </a:hlink>
      <a:folHlink>
        <a:srgbClr val="4460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56DFA532741714E9970154B40964833" ma:contentTypeVersion="1" ma:contentTypeDescription="Luo uusi asiakirja." ma:contentTypeScope="" ma:versionID="920e7bac1b85ea0cf32042afc3f407f1">
  <xsd:schema xmlns:xsd="http://www.w3.org/2001/XMLSchema" xmlns:p="http://schemas.microsoft.com/office/2006/metadata/properties" xmlns:ns1="http://schemas.microsoft.com/sharepoint/v3" targetNamespace="http://schemas.microsoft.com/office/2006/metadata/properties" ma:root="true" ma:fieldsID="4340a008e99365d80b71206bae22299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265A5C-35F0-444E-89F7-A5EE73BE2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03B8121-AF61-4AC8-9336-46F72978D447}">
  <ds:schemaRefs>
    <ds:schemaRef ds:uri="http://purl.org/dc/elements/1.1/"/>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DA51CC55-A7C8-4970-8FCA-A8F464345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863</Words>
  <Characters>7004</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2018-03-26T05:24:00Z</dcterms:created>
  <dcterms:modified xsi:type="dcterms:W3CDTF">2018-03-26T06:19:00Z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0x010100D56DFA532741714E9970154B40964833</vt:lpwstr>
  </property>
</Properties>
</file>