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24C" w:rsidRDefault="00E1424C" w:rsidP="00E1424C">
      <w:bookmarkStart w:id="0" w:name="_GoBack"/>
      <w:bookmarkEnd w:id="0"/>
    </w:p>
    <w:p w:rsidR="00E1424C" w:rsidRDefault="00E1424C" w:rsidP="00E1424C">
      <w:r>
        <w:t>LUOKKIEN 7-9 ITSEARVIOINTI -SOVELTAMISOHJEET</w:t>
      </w:r>
    </w:p>
    <w:p w:rsidR="00E1424C" w:rsidRDefault="00E1424C" w:rsidP="00E1424C"/>
    <w:p w:rsidR="00E1424C" w:rsidRDefault="00E1424C" w:rsidP="00E1424C">
      <w:r>
        <w:t xml:space="preserve">Kyseessä on oppilaan itsearviointi, opettajan ei tarvitse osallistua arviointiin, mutta opettaja (luokanohjaaja) voi halutessaan kirjoittaa terveisiä itsearvioinnin kohteena olleista asioista. </w:t>
      </w:r>
    </w:p>
    <w:p w:rsidR="00E1424C" w:rsidRDefault="00E1424C" w:rsidP="00E1424C"/>
    <w:p w:rsidR="00E1424C" w:rsidRDefault="00E1424C" w:rsidP="00E1424C">
      <w:r>
        <w:t xml:space="preserve">Arvioinnin kohteena on opetussuunnitelman laaja-alaisen osaamisen (L1-7) tavoitteiden toteutuminen jokaisen oppilaan omalla kohdalla. </w:t>
      </w:r>
    </w:p>
    <w:p w:rsidR="00E1424C" w:rsidRDefault="00E1424C" w:rsidP="00E1424C"/>
    <w:p w:rsidR="00E1424C" w:rsidRDefault="00E1424C" w:rsidP="00E1424C">
      <w:r>
        <w:t>Vuoden aikana oppilas täyttää lomakkeen esim. kolmella eri LO-</w:t>
      </w:r>
      <w:proofErr w:type="spellStart"/>
      <w:r>
        <w:t>tuntikerralla</w:t>
      </w:r>
      <w:proofErr w:type="spellEnd"/>
      <w:r>
        <w:t xml:space="preserve">, voi </w:t>
      </w:r>
      <w:proofErr w:type="spellStart"/>
      <w:r>
        <w:t>palastella</w:t>
      </w:r>
      <w:proofErr w:type="spellEnd"/>
      <w:r>
        <w:t xml:space="preserve"> pienemmiksikin. </w:t>
      </w:r>
    </w:p>
    <w:p w:rsidR="00E1424C" w:rsidRDefault="00E1424C" w:rsidP="00E1424C"/>
    <w:p w:rsidR="00E1424C" w:rsidRDefault="00E1424C" w:rsidP="00E1424C">
      <w:r>
        <w:t xml:space="preserve">Luokanohjaajan tunneilla keskustellaan ensin väitteistä ja käsitteistä, niin että jokainen ymmärtää ne, vasta sitten aletaan täyttää lomaketta. Lopuksi oppilas kirjaa ylös itse valitsemiaan tavoitteita ko. asioista. Itsearvioinnin tavoite on, että oppilaan ymmärrys oppimiseen liittyvistä käsitteistä ja omasta toiminnastaan vahvistuu. </w:t>
      </w:r>
    </w:p>
    <w:p w:rsidR="00E1424C" w:rsidRDefault="00E1424C" w:rsidP="00E1424C"/>
    <w:p w:rsidR="00E1424C" w:rsidRDefault="00E1424C" w:rsidP="00E1424C">
      <w:r>
        <w:t>Lomake käytetään väliarvioinnin yhteydessä kotona, tai käydään läpi vanhempaintapaamisen yhteydessä. Lomakkeet annetaan oppilaille lukuvuositodistuksen yhteydessä.</w:t>
      </w:r>
    </w:p>
    <w:p w:rsidR="00E1424C" w:rsidRDefault="00E1424C" w:rsidP="00E1424C"/>
    <w:p w:rsidR="00E1424C" w:rsidRDefault="00E1424C" w:rsidP="00E1424C">
      <w:r>
        <w:t>Lomake käyttöön keväällä 2019. Jatkossa tutkitaan mahdollisuutta itsearvioinnin toteuttamiseen sähköisessä muodossa, esim. Wilmassa.</w:t>
      </w:r>
    </w:p>
    <w:p w:rsidR="009B4569" w:rsidRDefault="009B4569"/>
    <w:sectPr w:rsidR="009B4569">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24C" w:rsidRDefault="00E1424C" w:rsidP="00E1424C">
      <w:r>
        <w:separator/>
      </w:r>
    </w:p>
  </w:endnote>
  <w:endnote w:type="continuationSeparator" w:id="0">
    <w:p w:rsidR="00E1424C" w:rsidRDefault="00E1424C" w:rsidP="00E1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24C" w:rsidRDefault="00E1424C" w:rsidP="00E1424C">
      <w:r>
        <w:separator/>
      </w:r>
    </w:p>
  </w:footnote>
  <w:footnote w:type="continuationSeparator" w:id="0">
    <w:p w:rsidR="00E1424C" w:rsidRDefault="00E1424C" w:rsidP="00E1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24C" w:rsidRDefault="00E1424C" w:rsidP="00E1424C">
    <w:pPr>
      <w:pStyle w:val="Yltunniste"/>
      <w:tabs>
        <w:tab w:val="clear" w:pos="4819"/>
        <w:tab w:val="clear" w:pos="9638"/>
      </w:tabs>
      <w:ind w:right="360"/>
    </w:pPr>
    <w:r>
      <w:rPr>
        <w:b/>
        <w:noProof/>
        <w:lang w:eastAsia="fi-FI"/>
      </w:rPr>
      <w:drawing>
        <wp:anchor distT="0" distB="0" distL="114300" distR="114300" simplePos="0" relativeHeight="251659264" behindDoc="0" locked="0" layoutInCell="1" allowOverlap="1" wp14:anchorId="57CA7B86" wp14:editId="0DF1B067">
          <wp:simplePos x="0" y="0"/>
          <wp:positionH relativeFrom="margin">
            <wp:align>left</wp:align>
          </wp:positionH>
          <wp:positionV relativeFrom="paragraph">
            <wp:posOffset>-260350</wp:posOffset>
          </wp:positionV>
          <wp:extent cx="1118870" cy="708660"/>
          <wp:effectExtent l="0" t="0" r="5080" b="0"/>
          <wp:wrapThrough wrapText="bothSides">
            <wp:wrapPolygon edited="0">
              <wp:start x="3678" y="0"/>
              <wp:lineTo x="0" y="2903"/>
              <wp:lineTo x="0" y="3484"/>
              <wp:lineTo x="3310" y="9290"/>
              <wp:lineTo x="0" y="16839"/>
              <wp:lineTo x="0" y="20903"/>
              <wp:lineTo x="1471" y="20903"/>
              <wp:lineTo x="4045" y="20903"/>
              <wp:lineTo x="21330" y="19161"/>
              <wp:lineTo x="21330" y="13355"/>
              <wp:lineTo x="11768" y="8710"/>
              <wp:lineTo x="6620" y="581"/>
              <wp:lineTo x="5884" y="0"/>
              <wp:lineTo x="3678"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JPG"/>
                  <pic:cNvPicPr/>
                </pic:nvPicPr>
                <pic:blipFill>
                  <a:blip r:embed="rId1">
                    <a:extLst>
                      <a:ext uri="{28A0092B-C50C-407E-A947-70E740481C1C}">
                        <a14:useLocalDpi xmlns:a14="http://schemas.microsoft.com/office/drawing/2010/main" val="0"/>
                      </a:ext>
                    </a:extLst>
                  </a:blip>
                  <a:stretch>
                    <a:fillRect/>
                  </a:stretch>
                </pic:blipFill>
                <pic:spPr>
                  <a:xfrm>
                    <a:off x="0" y="0"/>
                    <a:ext cx="1118870" cy="708660"/>
                  </a:xfrm>
                  <a:prstGeom prst="rect">
                    <a:avLst/>
                  </a:prstGeom>
                </pic:spPr>
              </pic:pic>
            </a:graphicData>
          </a:graphic>
          <wp14:sizeRelH relativeFrom="page">
            <wp14:pctWidth>0</wp14:pctWidth>
          </wp14:sizeRelH>
          <wp14:sizeRelV relativeFrom="page">
            <wp14:pctHeight>0</wp14:pctHeight>
          </wp14:sizeRelV>
        </wp:anchor>
      </w:drawing>
    </w:r>
  </w:p>
  <w:p w:rsidR="00E1424C" w:rsidRPr="00A51F6E" w:rsidRDefault="00E1424C" w:rsidP="00E1424C">
    <w:pPr>
      <w:pStyle w:val="Yltunniste"/>
      <w:tabs>
        <w:tab w:val="clear" w:pos="4819"/>
        <w:tab w:val="clear" w:pos="9638"/>
      </w:tabs>
      <w:ind w:right="360"/>
    </w:pPr>
    <w:r>
      <w:t>Perusopetuspalvelut</w:t>
    </w:r>
    <w:r>
      <w:tab/>
      <w:t>LUOKKIEN 7-9 ITSEARVIOINTI</w:t>
    </w:r>
  </w:p>
  <w:p w:rsidR="00E1424C" w:rsidRDefault="00E1424C">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4C"/>
    <w:rsid w:val="007A1D14"/>
    <w:rsid w:val="009B4569"/>
    <w:rsid w:val="00E142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232CD-A5CB-4C0A-AC8D-08E13C74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E1424C"/>
    <w:pPr>
      <w:spacing w:after="0" w:line="240" w:lineRule="auto"/>
    </w:pPr>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E1424C"/>
    <w:pPr>
      <w:spacing w:after="0" w:line="240" w:lineRule="auto"/>
    </w:pPr>
  </w:style>
  <w:style w:type="paragraph" w:styleId="Yltunniste">
    <w:name w:val="header"/>
    <w:basedOn w:val="Normaali"/>
    <w:link w:val="YltunnisteChar"/>
    <w:uiPriority w:val="99"/>
    <w:unhideWhenUsed/>
    <w:rsid w:val="00E1424C"/>
    <w:pPr>
      <w:tabs>
        <w:tab w:val="center" w:pos="4819"/>
        <w:tab w:val="right" w:pos="9638"/>
      </w:tabs>
    </w:pPr>
  </w:style>
  <w:style w:type="character" w:customStyle="1" w:styleId="YltunnisteChar">
    <w:name w:val="Ylätunniste Char"/>
    <w:basedOn w:val="Kappaleenoletusfontti"/>
    <w:link w:val="Yltunniste"/>
    <w:uiPriority w:val="99"/>
    <w:rsid w:val="00E1424C"/>
    <w:rPr>
      <w:sz w:val="24"/>
      <w:szCs w:val="24"/>
    </w:rPr>
  </w:style>
  <w:style w:type="paragraph" w:styleId="Alatunniste">
    <w:name w:val="footer"/>
    <w:basedOn w:val="Normaali"/>
    <w:link w:val="AlatunnisteChar"/>
    <w:uiPriority w:val="99"/>
    <w:unhideWhenUsed/>
    <w:rsid w:val="00E1424C"/>
    <w:pPr>
      <w:tabs>
        <w:tab w:val="center" w:pos="4819"/>
        <w:tab w:val="right" w:pos="9638"/>
      </w:tabs>
    </w:pPr>
  </w:style>
  <w:style w:type="character" w:customStyle="1" w:styleId="AlatunnisteChar">
    <w:name w:val="Alatunniste Char"/>
    <w:basedOn w:val="Kappaleenoletusfontti"/>
    <w:link w:val="Alatunniste"/>
    <w:uiPriority w:val="99"/>
    <w:rsid w:val="00E14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1002</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Silpola</dc:creator>
  <cp:keywords/>
  <dc:description/>
  <cp:lastModifiedBy>Eva Hilkamo</cp:lastModifiedBy>
  <cp:revision>2</cp:revision>
  <dcterms:created xsi:type="dcterms:W3CDTF">2025-10-20T13:49:00Z</dcterms:created>
  <dcterms:modified xsi:type="dcterms:W3CDTF">2025-10-20T13:49:00Z</dcterms:modified>
</cp:coreProperties>
</file>