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0015" w:rsidRPr="00E40801" w:rsidRDefault="00E40801">
      <w:pPr>
        <w:rPr>
          <w:b/>
          <w:i/>
          <w:sz w:val="32"/>
        </w:rPr>
      </w:pPr>
      <w:bookmarkStart w:id="0" w:name="_GoBack"/>
      <w:bookmarkEnd w:id="0"/>
      <w:r w:rsidRPr="00E40801">
        <w:rPr>
          <w:b/>
          <w:i/>
          <w:sz w:val="32"/>
        </w:rPr>
        <w:t>Pikku prinssi</w:t>
      </w:r>
    </w:p>
    <w:p w:rsidR="00770015" w:rsidRDefault="00770015"/>
    <w:p w:rsidR="00770015" w:rsidRPr="00E40801" w:rsidRDefault="00E40801" w:rsidP="00E40801">
      <w:pPr>
        <w:spacing w:line="360" w:lineRule="auto"/>
        <w:jc w:val="both"/>
        <w:rPr>
          <w:sz w:val="24"/>
        </w:rPr>
      </w:pPr>
      <w:r w:rsidRPr="00E40801">
        <w:rPr>
          <w:sz w:val="24"/>
        </w:rPr>
        <w:t xml:space="preserve">Kirja on ranskalaisen Antoine de Saint-Exupéryn vuonna 1943 julkaisema pienoisromaani, joka on nykyään yksi kaikkien aikojen eniten myydyistä kirjoista koko maailmassa. Pikku prinssin tarina kietoutuu kirjailijan henkilökohtaisen kertomuksen ympärille, jossa hän joutuu tekemään lentokoneella hätälaskun Saharan autiomaahan ja viettämään siellä useampia päiviä yrittäen korjata lentokonetta ja selvitä hengissä koettelemuksesta. Selviytymiskamppailu erämaan kuumuudessa jää kuitenkin taka-alalle, kun kertoja tapaa yllättäen Pikku prinssin, jonka värikästä matkaa avaruudesta Maahan aletaan esittämään lukijoille. </w:t>
      </w:r>
    </w:p>
    <w:p w:rsidR="00770015" w:rsidRPr="00E40801" w:rsidRDefault="00E40801" w:rsidP="00E40801">
      <w:pPr>
        <w:spacing w:line="360" w:lineRule="auto"/>
        <w:jc w:val="both"/>
        <w:rPr>
          <w:sz w:val="24"/>
        </w:rPr>
      </w:pPr>
      <w:r w:rsidRPr="00E40801">
        <w:rPr>
          <w:sz w:val="24"/>
        </w:rPr>
        <w:t xml:space="preserve">Pikku Prinssi mielletään usein satukirjaksi, mutta se tarjoaa pohdittavaa kaikenikäisille. Tarinassa Pikku prinssi lähtee kotiasteroidiltaan yksinäisyyttä pakoon etsimään ystäviä. Matkallaan hän tapaa muilla avaruuden tähdillä mielenkiintoisia hahmoja, kuten Kuninkaan, Turhamaisen, Juopon, Liikemiehen, Lyhdynsytyttäjän ja Maantieteilijän, joiden normitettua ja vakavaa elämää lapsenmielinen Pikku prinssin ihmettelee epäuskoisesti. Esitetyt hahmot kertovat vertauskuvallisesti isojen ihmisten (aikuisten) onnen tavoittelusta, mikä osuu hämmästyttävän hyvin vielä nykymaailmaan, kun ajatellaan että aikaa kirjan kirjoittamisesta on kulunut yli 80 vuotta. Lopulta Pikku prinssi löytää vihdoin Maahan, jossa hän tapaa kiireisten ihmisten ohella viisaan ketun, jonka kauniit sanat ystävyydestä ja siitä, miten tärkeimmät asiat </w:t>
      </w:r>
      <w:proofErr w:type="gramStart"/>
      <w:r w:rsidRPr="00E40801">
        <w:rPr>
          <w:sz w:val="24"/>
        </w:rPr>
        <w:t>näkee</w:t>
      </w:r>
      <w:proofErr w:type="gramEnd"/>
      <w:r w:rsidRPr="00E40801">
        <w:rPr>
          <w:sz w:val="24"/>
        </w:rPr>
        <w:t xml:space="preserve"> ainoastaan sydämellä, saavat niin Pikku prinssin, kuin luk</w:t>
      </w:r>
      <w:r>
        <w:rPr>
          <w:sz w:val="24"/>
        </w:rPr>
        <w:t>ijan pohtimaan elämässä itselle</w:t>
      </w:r>
      <w:r w:rsidRPr="00E40801">
        <w:rPr>
          <w:sz w:val="24"/>
        </w:rPr>
        <w:t xml:space="preserve"> tärkeitä asioita. </w:t>
      </w:r>
    </w:p>
    <w:p w:rsidR="00770015" w:rsidRPr="00E40801" w:rsidRDefault="00E40801" w:rsidP="00E40801">
      <w:pPr>
        <w:spacing w:line="360" w:lineRule="auto"/>
        <w:jc w:val="both"/>
        <w:rPr>
          <w:sz w:val="24"/>
        </w:rPr>
      </w:pPr>
      <w:r w:rsidRPr="00E40801">
        <w:rPr>
          <w:sz w:val="24"/>
        </w:rPr>
        <w:t>Tulevana luokanopettajana voisin hyvin kuvitella hyödyntäväni Pikku prinssiä oppimateriaalina. Kirjan “kevyempiä” aiheita voidaan käsitellä leikkisämmin tai vaihtoehtoisesti tarttua kirjan tarjoamiin vertauskuviin eettisen pohdinnan ja keskustelun kautta. Kirjan eri hahmojen kautta olisi helppo keksiä isompiaki</w:t>
      </w:r>
      <w:r>
        <w:rPr>
          <w:sz w:val="24"/>
        </w:rPr>
        <w:t>n</w:t>
      </w:r>
      <w:r w:rsidRPr="00E40801">
        <w:rPr>
          <w:sz w:val="24"/>
        </w:rPr>
        <w:t xml:space="preserve"> tehtäväkokonaisuuksia. Eri hahmojen arkeen voisi tutustua tarkemmin tarinoiden, piirustusten tai draaman kautta. Samalla voisi pohtia hahmolle mahdollista vertauskuvaa nykyhetkestä ja käsitellä sen kautta nousevia teemoja ja ilmiöitä. Pikku prinssi ihmettelee tarinassa toistuvasti isojen ihmisten toimintaa, joten oppilaiden kanssa voitaisiin erilaisin työmuodoin tutustua tarkemmin aikuisten maailmaan ja sieltä nouseviin ihmetyksen kohteisiin. Samalla se toimisi oivana ponnahduslautana käsittelemään lasten omia tulevaisuuden suunnitelmia ja unelmia. Oppilaiden kanssa voidaan myös etsiä tarinasta henkilöitä, asioita tai ilmaisuja, joilla on symbolisia </w:t>
      </w:r>
      <w:r w:rsidRPr="00E40801">
        <w:rPr>
          <w:sz w:val="24"/>
        </w:rPr>
        <w:lastRenderedPageBreak/>
        <w:t>merkityksiä. Niitä voidaan pohtia yhdessä syvemmin ja sitä kautta nostaa esille opetuksia tai elämän ohjeita, joita kirjoittaja on mahdollisesti halunnut viestiä lukijoille.</w:t>
      </w:r>
    </w:p>
    <w:p w:rsidR="00770015" w:rsidRDefault="00E40801" w:rsidP="00E40801">
      <w:pPr>
        <w:spacing w:line="360" w:lineRule="auto"/>
        <w:jc w:val="both"/>
        <w:rPr>
          <w:sz w:val="24"/>
        </w:rPr>
      </w:pPr>
      <w:r w:rsidRPr="00E40801">
        <w:rPr>
          <w:sz w:val="24"/>
        </w:rPr>
        <w:t xml:space="preserve">Kaiken kaikkiaan Pikku prinssi on ajatuksia herättävä kirja, jonka jokaisen pitäisi säännöllisin väliajoin napata kirjahyllystä ja lukea. Tarinan pituus, tai oikeastaan lyhyys, mahdollistaa sen lukemisen alle tunnissa, mutta jo siinä ajassa auttaa lukijaa kenties muistuttamaan elämän arvovalinnoista ja siitä, mitä elämässään pohjimmiltaan toivoo. </w:t>
      </w:r>
    </w:p>
    <w:p w:rsidR="00E40801" w:rsidRDefault="00E40801" w:rsidP="00E40801">
      <w:pPr>
        <w:spacing w:line="360" w:lineRule="auto"/>
        <w:jc w:val="both"/>
        <w:rPr>
          <w:sz w:val="24"/>
        </w:rPr>
      </w:pPr>
    </w:p>
    <w:p w:rsidR="00E40801" w:rsidRPr="00E40801" w:rsidRDefault="00E40801" w:rsidP="00E40801">
      <w:pPr>
        <w:spacing w:line="360" w:lineRule="auto"/>
        <w:jc w:val="right"/>
        <w:rPr>
          <w:sz w:val="32"/>
        </w:rPr>
      </w:pPr>
      <w:r w:rsidRPr="00E40801">
        <w:rPr>
          <w:sz w:val="32"/>
        </w:rPr>
        <w:t xml:space="preserve">Dario </w:t>
      </w:r>
      <w:proofErr w:type="spellStart"/>
      <w:r w:rsidRPr="00E40801">
        <w:rPr>
          <w:sz w:val="32"/>
        </w:rPr>
        <w:t>Squeglia</w:t>
      </w:r>
      <w:proofErr w:type="spellEnd"/>
    </w:p>
    <w:p w:rsidR="00770015" w:rsidRDefault="00770015">
      <w:pPr>
        <w:jc w:val="both"/>
      </w:pPr>
    </w:p>
    <w:p w:rsidR="00770015" w:rsidRDefault="00770015"/>
    <w:sectPr w:rsidR="00770015">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15"/>
    <w:rsid w:val="00770015"/>
    <w:rsid w:val="00E40801"/>
    <w:rsid w:val="00FA3D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59446E-2630-4DB4-A3F7-5EE3E2C9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i-FI" w:eastAsia="fi-FI" w:bidi="ar-SA"/>
      </w:rPr>
    </w:rPrDefault>
    <w:pPrDefault>
      <w:pPr>
        <w:spacing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style>
  <w:style w:type="paragraph" w:styleId="Otsikko1">
    <w:name w:val="heading 1"/>
    <w:basedOn w:val="Normaali"/>
    <w:next w:val="Normaali"/>
    <w:pPr>
      <w:keepNext/>
      <w:keepLines/>
      <w:spacing w:before="400" w:after="120"/>
      <w:contextualSpacing/>
      <w:outlineLvl w:val="0"/>
    </w:pPr>
    <w:rPr>
      <w:sz w:val="40"/>
      <w:szCs w:val="40"/>
    </w:rPr>
  </w:style>
  <w:style w:type="paragraph" w:styleId="Otsikko2">
    <w:name w:val="heading 2"/>
    <w:basedOn w:val="Normaali"/>
    <w:next w:val="Normaali"/>
    <w:pPr>
      <w:keepNext/>
      <w:keepLines/>
      <w:spacing w:before="360" w:after="120"/>
      <w:contextualSpacing/>
      <w:outlineLvl w:val="1"/>
    </w:pPr>
    <w:rPr>
      <w:sz w:val="32"/>
      <w:szCs w:val="32"/>
    </w:rPr>
  </w:style>
  <w:style w:type="paragraph" w:styleId="Otsikko3">
    <w:name w:val="heading 3"/>
    <w:basedOn w:val="Normaali"/>
    <w:next w:val="Normaali"/>
    <w:pPr>
      <w:keepNext/>
      <w:keepLines/>
      <w:spacing w:before="320" w:after="80"/>
      <w:contextualSpacing/>
      <w:outlineLvl w:val="2"/>
    </w:pPr>
    <w:rPr>
      <w:color w:val="434343"/>
      <w:sz w:val="28"/>
      <w:szCs w:val="28"/>
    </w:rPr>
  </w:style>
  <w:style w:type="paragraph" w:styleId="Otsikko4">
    <w:name w:val="heading 4"/>
    <w:basedOn w:val="Normaali"/>
    <w:next w:val="Normaali"/>
    <w:pPr>
      <w:keepNext/>
      <w:keepLines/>
      <w:spacing w:before="280" w:after="80"/>
      <w:contextualSpacing/>
      <w:outlineLvl w:val="3"/>
    </w:pPr>
    <w:rPr>
      <w:color w:val="666666"/>
      <w:sz w:val="24"/>
      <w:szCs w:val="24"/>
    </w:rPr>
  </w:style>
  <w:style w:type="paragraph" w:styleId="Otsikko5">
    <w:name w:val="heading 5"/>
    <w:basedOn w:val="Normaali"/>
    <w:next w:val="Normaali"/>
    <w:pPr>
      <w:keepNext/>
      <w:keepLines/>
      <w:spacing w:before="240" w:after="80"/>
      <w:contextualSpacing/>
      <w:outlineLvl w:val="4"/>
    </w:pPr>
    <w:rPr>
      <w:color w:val="666666"/>
    </w:rPr>
  </w:style>
  <w:style w:type="paragraph" w:styleId="Otsikko6">
    <w:name w:val="heading 6"/>
    <w:basedOn w:val="Normaali"/>
    <w:next w:val="Normaali"/>
    <w:pPr>
      <w:keepNext/>
      <w:keepLines/>
      <w:spacing w:before="240" w:after="80"/>
      <w:contextualSpacing/>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contextualSpacing/>
    </w:pPr>
    <w:rPr>
      <w:sz w:val="52"/>
      <w:szCs w:val="52"/>
    </w:rPr>
  </w:style>
  <w:style w:type="paragraph" w:styleId="Alaotsikko">
    <w:name w:val="Subtitle"/>
    <w:basedOn w:val="Normaali"/>
    <w:next w:val="Normaali"/>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338</Words>
  <Characters>2746</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Annamaija Eskola</cp:lastModifiedBy>
  <cp:revision>2</cp:revision>
  <dcterms:created xsi:type="dcterms:W3CDTF">2016-05-11T14:24:00Z</dcterms:created>
  <dcterms:modified xsi:type="dcterms:W3CDTF">2016-05-11T14:24:00Z</dcterms:modified>
</cp:coreProperties>
</file>