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Aika: </w:t>
      </w:r>
      <w:r>
        <w:rPr>
          <w:rFonts w:ascii="Georgia" w:hAnsi="Georgia"/>
          <w:sz w:val="22"/>
          <w:szCs w:val="22"/>
        </w:rPr>
        <w:tab/>
      </w:r>
      <w:r w:rsidR="00116488">
        <w:rPr>
          <w:rFonts w:ascii="Georgia" w:hAnsi="Georgia"/>
          <w:sz w:val="22"/>
          <w:szCs w:val="22"/>
        </w:rPr>
        <w:t>26.</w:t>
      </w:r>
      <w:r w:rsidR="000621A6">
        <w:rPr>
          <w:rFonts w:ascii="Georgia" w:hAnsi="Georgia"/>
          <w:sz w:val="22"/>
          <w:szCs w:val="22"/>
        </w:rPr>
        <w:t>5</w:t>
      </w:r>
      <w:r w:rsidR="00116488">
        <w:rPr>
          <w:rFonts w:ascii="Georgia" w:hAnsi="Georgia"/>
          <w:sz w:val="22"/>
          <w:szCs w:val="22"/>
        </w:rPr>
        <w:t>.</w:t>
      </w:r>
      <w:r w:rsidR="000621A6">
        <w:rPr>
          <w:rFonts w:ascii="Georgia" w:hAnsi="Georgia"/>
          <w:sz w:val="22"/>
          <w:szCs w:val="22"/>
        </w:rPr>
        <w:t>2015</w:t>
      </w:r>
      <w:r w:rsidR="00116488">
        <w:rPr>
          <w:rFonts w:ascii="Georgia" w:hAnsi="Georgia"/>
          <w:sz w:val="22"/>
          <w:szCs w:val="22"/>
        </w:rPr>
        <w:t xml:space="preserve"> klo </w:t>
      </w:r>
      <w:proofErr w:type="gramStart"/>
      <w:r w:rsidR="00116488">
        <w:rPr>
          <w:rFonts w:ascii="Georgia" w:hAnsi="Georgia"/>
          <w:sz w:val="22"/>
          <w:szCs w:val="22"/>
        </w:rPr>
        <w:t>14</w:t>
      </w:r>
      <w:r w:rsidR="00B24FCE">
        <w:rPr>
          <w:rFonts w:ascii="Georgia" w:hAnsi="Georgia"/>
          <w:sz w:val="22"/>
          <w:szCs w:val="22"/>
        </w:rPr>
        <w:t>.3</w:t>
      </w:r>
      <w:r w:rsidR="00AB4868">
        <w:rPr>
          <w:rFonts w:ascii="Georgia" w:hAnsi="Georgia"/>
          <w:sz w:val="22"/>
          <w:szCs w:val="22"/>
        </w:rPr>
        <w:t>0</w:t>
      </w:r>
      <w:r w:rsidR="00116488">
        <w:rPr>
          <w:rFonts w:ascii="Georgia" w:hAnsi="Georgia"/>
          <w:sz w:val="22"/>
          <w:szCs w:val="22"/>
        </w:rPr>
        <w:t>-16</w:t>
      </w:r>
      <w:r w:rsidR="00B24FCE">
        <w:rPr>
          <w:rFonts w:ascii="Georgia" w:hAnsi="Georgia"/>
          <w:sz w:val="22"/>
          <w:szCs w:val="22"/>
        </w:rPr>
        <w:t>.</w:t>
      </w:r>
      <w:r w:rsidR="00AB5474">
        <w:rPr>
          <w:rFonts w:ascii="Georgia" w:hAnsi="Georgia"/>
          <w:sz w:val="22"/>
          <w:szCs w:val="22"/>
        </w:rPr>
        <w:t>0</w:t>
      </w:r>
      <w:r w:rsidR="00DD7BD2">
        <w:rPr>
          <w:rFonts w:ascii="Georgia" w:hAnsi="Georgia"/>
          <w:sz w:val="22"/>
          <w:szCs w:val="22"/>
        </w:rPr>
        <w:t>0</w:t>
      </w:r>
      <w:proofErr w:type="gramEnd"/>
      <w:r w:rsidRPr="00BA43B8">
        <w:rPr>
          <w:rFonts w:ascii="Georgia" w:hAnsi="Georgia"/>
          <w:sz w:val="22"/>
          <w:szCs w:val="22"/>
        </w:rPr>
        <w:tab/>
      </w:r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Paikka: </w:t>
      </w:r>
      <w:r w:rsidRPr="00BA43B8">
        <w:rPr>
          <w:rFonts w:ascii="Georgia" w:hAnsi="Georgia"/>
          <w:sz w:val="22"/>
          <w:szCs w:val="22"/>
        </w:rPr>
        <w:tab/>
      </w:r>
      <w:r w:rsidR="00BF4F78">
        <w:rPr>
          <w:rFonts w:ascii="Georgia" w:hAnsi="Georgia"/>
          <w:sz w:val="22"/>
          <w:szCs w:val="22"/>
        </w:rPr>
        <w:t>Vuorikatu 27</w:t>
      </w:r>
      <w:r w:rsidR="00B24FCE">
        <w:rPr>
          <w:rFonts w:ascii="Georgia" w:hAnsi="Georgia"/>
          <w:sz w:val="22"/>
          <w:szCs w:val="22"/>
        </w:rPr>
        <w:t xml:space="preserve">, </w:t>
      </w:r>
      <w:r w:rsidR="002440FE">
        <w:rPr>
          <w:rFonts w:ascii="Georgia" w:hAnsi="Georgia"/>
          <w:sz w:val="22"/>
          <w:szCs w:val="22"/>
        </w:rPr>
        <w:t xml:space="preserve">4. </w:t>
      </w:r>
      <w:proofErr w:type="spellStart"/>
      <w:r w:rsidR="002440FE">
        <w:rPr>
          <w:rFonts w:ascii="Georgia" w:hAnsi="Georgia"/>
          <w:sz w:val="22"/>
          <w:szCs w:val="22"/>
        </w:rPr>
        <w:t>krs:n</w:t>
      </w:r>
      <w:proofErr w:type="spellEnd"/>
      <w:r w:rsidR="002440FE">
        <w:rPr>
          <w:rFonts w:ascii="Georgia" w:hAnsi="Georgia"/>
          <w:sz w:val="22"/>
          <w:szCs w:val="22"/>
        </w:rPr>
        <w:t xml:space="preserve"> kokoushuone</w:t>
      </w:r>
    </w:p>
    <w:p w:rsidR="00116488" w:rsidRDefault="00116488" w:rsidP="008F2607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Läsnä</w:t>
      </w:r>
      <w:r w:rsidR="00BA43B8">
        <w:rPr>
          <w:rFonts w:ascii="Georgia" w:hAnsi="Georgia"/>
          <w:sz w:val="22"/>
          <w:szCs w:val="22"/>
        </w:rPr>
        <w:t>:</w:t>
      </w:r>
      <w:r w:rsidR="00BA43B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Leena Auvinen</w:t>
      </w:r>
    </w:p>
    <w:p w:rsidR="00BA43B8" w:rsidRDefault="00BA43B8" w:rsidP="00BA43B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Outi Ka</w:t>
      </w:r>
      <w:r w:rsidR="00B24FCE">
        <w:rPr>
          <w:rFonts w:ascii="Georgia" w:hAnsi="Georgia"/>
          <w:sz w:val="22"/>
          <w:szCs w:val="22"/>
        </w:rPr>
        <w:t>rikoski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Titta Kaukonen</w:t>
      </w:r>
      <w:r w:rsidR="00F26A39">
        <w:rPr>
          <w:rFonts w:ascii="Georgia" w:hAnsi="Georgia"/>
          <w:sz w:val="22"/>
          <w:szCs w:val="22"/>
        </w:rPr>
        <w:t xml:space="preserve"> (saapui klo 14.45)</w:t>
      </w:r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Merja </w:t>
      </w:r>
      <w:proofErr w:type="spellStart"/>
      <w:r>
        <w:rPr>
          <w:rFonts w:ascii="Georgia" w:hAnsi="Georgia"/>
          <w:sz w:val="22"/>
          <w:szCs w:val="22"/>
        </w:rPr>
        <w:t>Laininen</w:t>
      </w:r>
      <w:proofErr w:type="spellEnd"/>
    </w:p>
    <w:p w:rsidR="00116488" w:rsidRDefault="00116488" w:rsidP="0011648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Taina Vainio</w:t>
      </w:r>
    </w:p>
    <w:p w:rsidR="00116488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Anne Peltola-Juvonen</w:t>
      </w:r>
    </w:p>
    <w:p w:rsidR="00116488" w:rsidRPr="00BA43B8" w:rsidRDefault="00116488" w:rsidP="003E54C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Elizabeth Järveläinen</w:t>
      </w:r>
    </w:p>
    <w:p w:rsidR="00116488" w:rsidRDefault="00BA43B8" w:rsidP="003E54C8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>Erja Mielonen</w:t>
      </w:r>
      <w:r w:rsidR="00F26A39">
        <w:rPr>
          <w:rFonts w:ascii="Georgia" w:hAnsi="Georgia"/>
          <w:sz w:val="22"/>
          <w:szCs w:val="22"/>
        </w:rPr>
        <w:t xml:space="preserve"> (poistui klo 15.15)</w:t>
      </w:r>
    </w:p>
    <w:p w:rsidR="00B24FCE" w:rsidRDefault="00116488" w:rsidP="00BA43B8">
      <w:pPr>
        <w:ind w:firstLine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Varpu Voutilainen</w:t>
      </w:r>
      <w:r w:rsidR="00F26A39">
        <w:rPr>
          <w:rFonts w:ascii="Georgia" w:hAnsi="Georgia"/>
          <w:sz w:val="22"/>
          <w:szCs w:val="22"/>
        </w:rPr>
        <w:t xml:space="preserve"> (poistui klo 15.55)</w:t>
      </w:r>
    </w:p>
    <w:p w:rsidR="00BA43B8" w:rsidRPr="00BA43B8" w:rsidRDefault="00BA43B8" w:rsidP="00B24FCE">
      <w:pPr>
        <w:ind w:firstLine="1298"/>
        <w:rPr>
          <w:rFonts w:ascii="Georgia" w:hAnsi="Georgia"/>
          <w:sz w:val="22"/>
          <w:szCs w:val="22"/>
        </w:rPr>
      </w:pPr>
      <w:r w:rsidRPr="00BA43B8">
        <w:rPr>
          <w:rFonts w:ascii="Georgia" w:hAnsi="Georgia"/>
          <w:sz w:val="22"/>
          <w:szCs w:val="22"/>
        </w:rPr>
        <w:t xml:space="preserve">Eveliina </w:t>
      </w:r>
      <w:proofErr w:type="spellStart"/>
      <w:r w:rsidRPr="00BA43B8">
        <w:rPr>
          <w:rFonts w:ascii="Georgia" w:hAnsi="Georgia"/>
          <w:sz w:val="22"/>
          <w:szCs w:val="22"/>
        </w:rPr>
        <w:t>Bovellan</w:t>
      </w:r>
      <w:proofErr w:type="spellEnd"/>
      <w:r w:rsidRPr="00BA43B8">
        <w:rPr>
          <w:rFonts w:ascii="Georgia" w:hAnsi="Georgia"/>
          <w:sz w:val="22"/>
          <w:szCs w:val="22"/>
        </w:rPr>
        <w:tab/>
      </w:r>
    </w:p>
    <w:p w:rsidR="00BA43B8" w:rsidRPr="00BA43B8" w:rsidRDefault="00BA43B8" w:rsidP="00BA43B8">
      <w:pPr>
        <w:rPr>
          <w:rFonts w:ascii="Georgia" w:hAnsi="Georgia"/>
          <w:sz w:val="22"/>
          <w:szCs w:val="22"/>
        </w:rPr>
      </w:pPr>
    </w:p>
    <w:p w:rsidR="00AB4868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1</w:t>
      </w:r>
      <w:r w:rsidRPr="00FB471F">
        <w:rPr>
          <w:rFonts w:ascii="Georgia" w:hAnsi="Georgia"/>
          <w:b/>
          <w:sz w:val="22"/>
          <w:szCs w:val="22"/>
        </w:rPr>
        <w:tab/>
        <w:t>Kokouksen avaus</w:t>
      </w:r>
    </w:p>
    <w:p w:rsidR="00D20ABD" w:rsidRDefault="00D20ABD" w:rsidP="00BA43B8">
      <w:pPr>
        <w:rPr>
          <w:rFonts w:ascii="Georgia" w:hAnsi="Georgia"/>
          <w:b/>
          <w:sz w:val="22"/>
          <w:szCs w:val="22"/>
        </w:rPr>
      </w:pPr>
    </w:p>
    <w:p w:rsidR="00D20ABD" w:rsidRPr="00D20ABD" w:rsidRDefault="00D20ABD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Leena Auvinen avasi kokouksen klo 14.30.</w:t>
      </w:r>
    </w:p>
    <w:p w:rsidR="00BA43B8" w:rsidRPr="00FB471F" w:rsidRDefault="00BA43B8" w:rsidP="00BA43B8">
      <w:pPr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ab/>
      </w:r>
    </w:p>
    <w:p w:rsidR="001E0E99" w:rsidRDefault="00BA43B8" w:rsidP="00116488">
      <w:pPr>
        <w:ind w:left="1298" w:hanging="1298"/>
        <w:rPr>
          <w:rFonts w:ascii="Georgia" w:hAnsi="Georgia"/>
          <w:b/>
          <w:sz w:val="22"/>
          <w:szCs w:val="22"/>
        </w:rPr>
      </w:pPr>
      <w:r w:rsidRPr="00FB471F">
        <w:rPr>
          <w:rFonts w:ascii="Georgia" w:hAnsi="Georgia"/>
          <w:b/>
          <w:sz w:val="22"/>
          <w:szCs w:val="22"/>
        </w:rPr>
        <w:t>§ 2</w:t>
      </w:r>
      <w:r w:rsidRPr="00FB471F">
        <w:rPr>
          <w:rFonts w:ascii="Georgia" w:hAnsi="Georgia"/>
          <w:b/>
          <w:sz w:val="22"/>
          <w:szCs w:val="22"/>
        </w:rPr>
        <w:tab/>
      </w:r>
      <w:proofErr w:type="spellStart"/>
      <w:r w:rsidR="00116488">
        <w:rPr>
          <w:rFonts w:ascii="Georgia" w:hAnsi="Georgia"/>
          <w:b/>
          <w:sz w:val="22"/>
          <w:szCs w:val="22"/>
        </w:rPr>
        <w:t>KieKu-valtionavustuspäätös</w:t>
      </w:r>
      <w:proofErr w:type="spellEnd"/>
    </w:p>
    <w:p w:rsidR="00D20ABD" w:rsidRDefault="00D20ABD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D20ABD" w:rsidRPr="00D20ABD" w:rsidRDefault="00D20ABD" w:rsidP="0011648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Todettiin, että Kuopion kaupunki on saanut 108 660 euroa valtion erityisavustusta kielikylpytoiminnan, kaksikielisen opetuksen ja kielirikasteisen opetuksen laajentamiseen. Avustuksen käyttöaika on 1.4.2015 – 31.12.2016. </w:t>
      </w:r>
      <w:r w:rsidR="0050483E">
        <w:rPr>
          <w:rFonts w:ascii="Georgia" w:hAnsi="Georgia"/>
          <w:sz w:val="22"/>
          <w:szCs w:val="22"/>
        </w:rPr>
        <w:t xml:space="preserve">Kuopion kaupungin omavastuuosuus hankkeessa on 21 732 euroa. </w:t>
      </w:r>
      <w:r>
        <w:rPr>
          <w:rFonts w:ascii="Georgia" w:hAnsi="Georgia"/>
          <w:sz w:val="22"/>
          <w:szCs w:val="22"/>
        </w:rPr>
        <w:t>Avustuksen käytöstä on annettava ministeriölle selvitys 30.4.2017 mennessä. Hankkeelle on avattu tili, jonka koodi on KOP3565</w:t>
      </w:r>
      <w:r w:rsidRPr="00D20ABD">
        <w:rPr>
          <w:rFonts w:ascii="Georgia" w:hAnsi="Georgia"/>
          <w:sz w:val="22"/>
          <w:szCs w:val="22"/>
        </w:rPr>
        <w:t xml:space="preserve"> Kielikylpy</w:t>
      </w:r>
      <w:r>
        <w:rPr>
          <w:rFonts w:ascii="Georgia" w:hAnsi="Georgia"/>
          <w:sz w:val="22"/>
          <w:szCs w:val="22"/>
        </w:rPr>
        <w:t>.</w:t>
      </w:r>
    </w:p>
    <w:p w:rsidR="00DD7BD2" w:rsidRDefault="00DD7BD2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1A40B0" w:rsidRDefault="008F2607" w:rsidP="00DD7BD2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3</w:t>
      </w:r>
      <w:r>
        <w:rPr>
          <w:rFonts w:ascii="Georgia" w:hAnsi="Georgia"/>
          <w:b/>
          <w:sz w:val="22"/>
          <w:szCs w:val="22"/>
        </w:rPr>
        <w:tab/>
      </w:r>
      <w:proofErr w:type="spellStart"/>
      <w:r w:rsidR="00116488">
        <w:rPr>
          <w:rFonts w:ascii="Georgia" w:hAnsi="Georgia"/>
          <w:b/>
          <w:sz w:val="22"/>
          <w:szCs w:val="22"/>
        </w:rPr>
        <w:t>KieKu-toimintasuunnitelma</w:t>
      </w:r>
      <w:proofErr w:type="spellEnd"/>
      <w:r w:rsidR="00116488">
        <w:rPr>
          <w:rFonts w:ascii="Georgia" w:hAnsi="Georgia"/>
          <w:b/>
          <w:sz w:val="22"/>
          <w:szCs w:val="22"/>
        </w:rPr>
        <w:t xml:space="preserve"> ja erittely kustannusten jakautumisesta toiminta-ajalle</w:t>
      </w:r>
    </w:p>
    <w:p w:rsidR="00AC14FF" w:rsidRDefault="00AC14FF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D5481F" w:rsidRDefault="00AC14FF" w:rsidP="00DD7BD2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 w:rsidR="00C81DC6">
        <w:rPr>
          <w:rFonts w:ascii="Georgia" w:hAnsi="Georgia"/>
          <w:sz w:val="22"/>
          <w:szCs w:val="22"/>
        </w:rPr>
        <w:t xml:space="preserve">Käytiin läpi hankkeen toimintasuunnitelma ja keskusteltiin hankkeen käytännön toteutuksesta. Hankkeen päätavoitteet ovat laajentaa ja kehittää Kuopion kaupungin kaksikielistä (suomi – englanti) opetusta ja saksan kielellä rikastettua opetusta sekä lisätä kansainvälisyyskasvatusta esi- ja perusopetuksessa. Hankkeessa ovat </w:t>
      </w:r>
      <w:r w:rsidR="00C81DC6">
        <w:rPr>
          <w:rFonts w:ascii="Georgia" w:hAnsi="Georgia"/>
          <w:sz w:val="22"/>
          <w:szCs w:val="22"/>
        </w:rPr>
        <w:t>mukana</w:t>
      </w:r>
      <w:r w:rsidR="00C81DC6">
        <w:rPr>
          <w:rFonts w:ascii="Georgia" w:hAnsi="Georgia"/>
          <w:sz w:val="22"/>
          <w:szCs w:val="22"/>
        </w:rPr>
        <w:t xml:space="preserve"> </w:t>
      </w:r>
      <w:proofErr w:type="spellStart"/>
      <w:r w:rsidR="00C81DC6">
        <w:rPr>
          <w:rFonts w:ascii="Georgia" w:hAnsi="Georgia"/>
          <w:sz w:val="22"/>
          <w:szCs w:val="22"/>
        </w:rPr>
        <w:t>Hatsalan</w:t>
      </w:r>
      <w:proofErr w:type="spellEnd"/>
      <w:r w:rsidR="00C81DC6">
        <w:rPr>
          <w:rFonts w:ascii="Georgia" w:hAnsi="Georgia"/>
          <w:sz w:val="22"/>
          <w:szCs w:val="22"/>
        </w:rPr>
        <w:t xml:space="preserve"> klassillinen koulu, Kalevalan koulu, Martti Ahtisaaren koulu ja Rajalan koulu. </w:t>
      </w:r>
      <w:r w:rsidR="00D5481F">
        <w:rPr>
          <w:rFonts w:ascii="Georgia" w:hAnsi="Georgia"/>
          <w:sz w:val="22"/>
          <w:szCs w:val="22"/>
        </w:rPr>
        <w:t>Lisäksi selvitetään hankkeen toiminta</w:t>
      </w:r>
      <w:r w:rsidR="00EF5389">
        <w:rPr>
          <w:rFonts w:ascii="Georgia" w:hAnsi="Georgia"/>
          <w:sz w:val="22"/>
          <w:szCs w:val="22"/>
        </w:rPr>
        <w:t>muotoj</w:t>
      </w:r>
      <w:r w:rsidR="00D5481F">
        <w:rPr>
          <w:rFonts w:ascii="Georgia" w:hAnsi="Georgia"/>
          <w:sz w:val="22"/>
          <w:szCs w:val="22"/>
        </w:rPr>
        <w:t xml:space="preserve">a esiopetuksessa. </w:t>
      </w:r>
    </w:p>
    <w:p w:rsidR="00D5481F" w:rsidRDefault="00D5481F" w:rsidP="00DD7BD2">
      <w:pPr>
        <w:ind w:left="1298" w:hanging="1298"/>
        <w:rPr>
          <w:rFonts w:ascii="Georgia" w:hAnsi="Georgia"/>
          <w:sz w:val="22"/>
          <w:szCs w:val="22"/>
        </w:rPr>
      </w:pPr>
    </w:p>
    <w:p w:rsidR="00B42522" w:rsidRDefault="00D5481F" w:rsidP="00D5481F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</w:t>
      </w:r>
      <w:r w:rsidR="00AC14FF">
        <w:rPr>
          <w:rFonts w:ascii="Georgia" w:hAnsi="Georgia"/>
          <w:sz w:val="22"/>
          <w:szCs w:val="22"/>
        </w:rPr>
        <w:t xml:space="preserve">ankkeen toiminnalle </w:t>
      </w:r>
      <w:r>
        <w:rPr>
          <w:rFonts w:ascii="Georgia" w:hAnsi="Georgia"/>
          <w:sz w:val="22"/>
          <w:szCs w:val="22"/>
        </w:rPr>
        <w:t>s</w:t>
      </w:r>
      <w:r>
        <w:rPr>
          <w:rFonts w:ascii="Georgia" w:hAnsi="Georgia"/>
          <w:sz w:val="22"/>
          <w:szCs w:val="22"/>
        </w:rPr>
        <w:t>ovittiin</w:t>
      </w:r>
      <w:r>
        <w:rPr>
          <w:rFonts w:ascii="Georgia" w:hAnsi="Georgia"/>
          <w:sz w:val="22"/>
          <w:szCs w:val="22"/>
        </w:rPr>
        <w:t xml:space="preserve"> </w:t>
      </w:r>
      <w:r w:rsidR="00B42522">
        <w:rPr>
          <w:rFonts w:ascii="Georgia" w:hAnsi="Georgia"/>
          <w:sz w:val="22"/>
          <w:szCs w:val="22"/>
        </w:rPr>
        <w:t>neljä</w:t>
      </w:r>
      <w:r w:rsidR="00AC14FF">
        <w:rPr>
          <w:rFonts w:ascii="Georgia" w:hAnsi="Georgia"/>
          <w:sz w:val="22"/>
          <w:szCs w:val="22"/>
        </w:rPr>
        <w:t xml:space="preserve"> painopistealuetta:</w:t>
      </w:r>
    </w:p>
    <w:p w:rsidR="00A2798C" w:rsidRDefault="00A2798C" w:rsidP="00DD7BD2">
      <w:pPr>
        <w:ind w:left="1298" w:hanging="1298"/>
        <w:rPr>
          <w:rFonts w:ascii="Georgia" w:hAnsi="Georgia"/>
          <w:sz w:val="22"/>
          <w:szCs w:val="22"/>
        </w:rPr>
      </w:pPr>
    </w:p>
    <w:p w:rsidR="00A2798C" w:rsidRDefault="00AC14FF" w:rsidP="00B42522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1) </w:t>
      </w:r>
      <w:r w:rsidR="00EF5389">
        <w:rPr>
          <w:rFonts w:ascii="Georgia" w:hAnsi="Georgia"/>
          <w:sz w:val="22"/>
          <w:szCs w:val="22"/>
        </w:rPr>
        <w:t>E</w:t>
      </w:r>
      <w:r w:rsidR="00AD0598">
        <w:rPr>
          <w:rFonts w:ascii="Georgia" w:hAnsi="Georgia"/>
          <w:sz w:val="22"/>
          <w:szCs w:val="22"/>
        </w:rPr>
        <w:t xml:space="preserve">nglanninkielisen ja saksankielisen </w:t>
      </w:r>
      <w:r>
        <w:rPr>
          <w:rFonts w:ascii="Georgia" w:hAnsi="Georgia"/>
          <w:sz w:val="22"/>
          <w:szCs w:val="22"/>
        </w:rPr>
        <w:t>koulunkäynninohjaa</w:t>
      </w:r>
      <w:r w:rsidR="00AD0598">
        <w:rPr>
          <w:rFonts w:ascii="Georgia" w:hAnsi="Georgia"/>
          <w:sz w:val="22"/>
          <w:szCs w:val="22"/>
        </w:rPr>
        <w:t xml:space="preserve">jan palkkaaminen neljän koulun kesken sekä kansainvälisyys- tai kielikerhotoiminta </w:t>
      </w:r>
    </w:p>
    <w:p w:rsidR="00A2798C" w:rsidRDefault="00AD0598" w:rsidP="00B42522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2) </w:t>
      </w:r>
      <w:r w:rsidR="00EF5389">
        <w:rPr>
          <w:rFonts w:ascii="Georgia" w:hAnsi="Georgia"/>
          <w:sz w:val="22"/>
          <w:szCs w:val="22"/>
        </w:rPr>
        <w:t>K</w:t>
      </w:r>
      <w:r>
        <w:rPr>
          <w:rFonts w:ascii="Georgia" w:hAnsi="Georgia"/>
          <w:sz w:val="22"/>
          <w:szCs w:val="22"/>
        </w:rPr>
        <w:t>aksikielisen ja kielirikasteisen opetuksen opettajien osaamisen lisääminen koulutuksen, suunnittelupäivien ja kouluj</w:t>
      </w:r>
      <w:r w:rsidR="00B42522">
        <w:rPr>
          <w:rFonts w:ascii="Georgia" w:hAnsi="Georgia"/>
          <w:sz w:val="22"/>
          <w:szCs w:val="22"/>
        </w:rPr>
        <w:t>en välisen yh</w:t>
      </w:r>
      <w:r w:rsidR="00A2798C">
        <w:rPr>
          <w:rFonts w:ascii="Georgia" w:hAnsi="Georgia"/>
          <w:sz w:val="22"/>
          <w:szCs w:val="22"/>
        </w:rPr>
        <w:t>teistyön avulla</w:t>
      </w:r>
      <w:r w:rsidR="009D7832">
        <w:rPr>
          <w:rFonts w:ascii="Georgia" w:hAnsi="Georgia"/>
          <w:sz w:val="22"/>
          <w:szCs w:val="22"/>
        </w:rPr>
        <w:t>. Kytketään OPS 2016 tiiviisti mukaan kaikkeen kehittämistyöhön.</w:t>
      </w:r>
      <w:r>
        <w:rPr>
          <w:rFonts w:ascii="Georgia" w:hAnsi="Georgia"/>
          <w:sz w:val="22"/>
          <w:szCs w:val="22"/>
        </w:rPr>
        <w:t xml:space="preserve"> </w:t>
      </w:r>
    </w:p>
    <w:p w:rsidR="00AC14FF" w:rsidRDefault="00AD0598" w:rsidP="00B42522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3) </w:t>
      </w:r>
      <w:r w:rsidR="00EF5389">
        <w:rPr>
          <w:rFonts w:ascii="Georgia" w:hAnsi="Georgia"/>
          <w:sz w:val="22"/>
          <w:szCs w:val="22"/>
        </w:rPr>
        <w:t>K</w:t>
      </w:r>
      <w:r>
        <w:rPr>
          <w:rFonts w:ascii="Georgia" w:hAnsi="Georgia"/>
          <w:sz w:val="22"/>
          <w:szCs w:val="22"/>
        </w:rPr>
        <w:t>aksikielistä ja kielirikasteista opetusta tukevien oppimateriaalien hankinta pääasiassa sähköisessä muodossa, esim. digitaaliset oppimisympäristöt, opettajakohtaiset lisenssit vieraskielisille oppimateriaalisivuille</w:t>
      </w:r>
      <w:r w:rsidR="001B06A3">
        <w:rPr>
          <w:rFonts w:ascii="Georgia" w:hAnsi="Georgia"/>
          <w:sz w:val="22"/>
          <w:szCs w:val="22"/>
        </w:rPr>
        <w:t xml:space="preserve"> ja</w:t>
      </w:r>
      <w:r>
        <w:rPr>
          <w:rFonts w:ascii="Georgia" w:hAnsi="Georgia"/>
          <w:sz w:val="22"/>
          <w:szCs w:val="22"/>
        </w:rPr>
        <w:t xml:space="preserve"> opettajien </w:t>
      </w:r>
      <w:proofErr w:type="spellStart"/>
      <w:r>
        <w:rPr>
          <w:rFonts w:ascii="Georgia" w:hAnsi="Georgia"/>
          <w:sz w:val="22"/>
          <w:szCs w:val="22"/>
        </w:rPr>
        <w:t>Peda.netin</w:t>
      </w:r>
      <w:proofErr w:type="spellEnd"/>
      <w:r>
        <w:rPr>
          <w:rFonts w:ascii="Georgia" w:hAnsi="Georgia"/>
          <w:sz w:val="22"/>
          <w:szCs w:val="22"/>
        </w:rPr>
        <w:t xml:space="preserve"> oma</w:t>
      </w:r>
      <w:r w:rsidR="001B06A3">
        <w:rPr>
          <w:rFonts w:ascii="Georgia" w:hAnsi="Georgia"/>
          <w:sz w:val="22"/>
          <w:szCs w:val="22"/>
        </w:rPr>
        <w:t>n</w:t>
      </w:r>
      <w:r>
        <w:rPr>
          <w:rFonts w:ascii="Georgia" w:hAnsi="Georgia"/>
          <w:sz w:val="22"/>
          <w:szCs w:val="22"/>
        </w:rPr>
        <w:t xml:space="preserve"> tila</w:t>
      </w:r>
      <w:r w:rsidR="001B06A3">
        <w:rPr>
          <w:rFonts w:ascii="Georgia" w:hAnsi="Georgia"/>
          <w:sz w:val="22"/>
          <w:szCs w:val="22"/>
        </w:rPr>
        <w:t>n</w:t>
      </w:r>
      <w:r>
        <w:rPr>
          <w:rFonts w:ascii="Georgia" w:hAnsi="Georgia"/>
          <w:sz w:val="22"/>
          <w:szCs w:val="22"/>
        </w:rPr>
        <w:t xml:space="preserve"> tehok</w:t>
      </w:r>
      <w:r w:rsidR="001B06A3">
        <w:rPr>
          <w:rFonts w:ascii="Georgia" w:hAnsi="Georgia"/>
          <w:sz w:val="22"/>
          <w:szCs w:val="22"/>
        </w:rPr>
        <w:t>as</w:t>
      </w:r>
      <w:r>
        <w:rPr>
          <w:rFonts w:ascii="Georgia" w:hAnsi="Georgia"/>
          <w:sz w:val="22"/>
          <w:szCs w:val="22"/>
        </w:rPr>
        <w:t xml:space="preserve"> </w:t>
      </w:r>
      <w:r w:rsidR="001B06A3">
        <w:rPr>
          <w:rFonts w:ascii="Georgia" w:hAnsi="Georgia"/>
          <w:sz w:val="22"/>
          <w:szCs w:val="22"/>
        </w:rPr>
        <w:t>hyödyntäminen</w:t>
      </w:r>
    </w:p>
    <w:p w:rsidR="00A2798C" w:rsidRDefault="00A2798C" w:rsidP="00B42522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4)</w:t>
      </w:r>
      <w:r w:rsidR="00EF5389">
        <w:rPr>
          <w:rFonts w:ascii="Georgia" w:hAnsi="Georgia"/>
          <w:sz w:val="22"/>
          <w:szCs w:val="22"/>
        </w:rPr>
        <w:t xml:space="preserve"> K</w:t>
      </w:r>
      <w:r>
        <w:rPr>
          <w:rFonts w:ascii="Georgia" w:hAnsi="Georgia"/>
          <w:sz w:val="22"/>
          <w:szCs w:val="22"/>
        </w:rPr>
        <w:t xml:space="preserve">ansainvälisyyskasvatus hankkeessa mukana olevien koulujen yhteisenä projektina. Teemana esim. suvaitsevaisuus, jolloin oppilaat </w:t>
      </w:r>
      <w:r w:rsidR="00EF5389">
        <w:rPr>
          <w:rFonts w:ascii="Georgia" w:hAnsi="Georgia"/>
          <w:sz w:val="22"/>
          <w:szCs w:val="22"/>
        </w:rPr>
        <w:t xml:space="preserve">olisivat </w:t>
      </w:r>
      <w:r>
        <w:rPr>
          <w:rFonts w:ascii="Georgia" w:hAnsi="Georgia"/>
          <w:sz w:val="22"/>
          <w:szCs w:val="22"/>
        </w:rPr>
        <w:t>vahvasti osallisina toteuttamassa projektia ”</w:t>
      </w:r>
      <w:proofErr w:type="spellStart"/>
      <w:r>
        <w:rPr>
          <w:rFonts w:ascii="Georgia" w:hAnsi="Georgia"/>
          <w:sz w:val="22"/>
          <w:szCs w:val="22"/>
        </w:rPr>
        <w:t>varjo-UNICEF</w:t>
      </w:r>
      <w:proofErr w:type="spellEnd"/>
      <w:r>
        <w:rPr>
          <w:rFonts w:ascii="Georgia" w:hAnsi="Georgia"/>
          <w:sz w:val="22"/>
          <w:szCs w:val="22"/>
        </w:rPr>
        <w:t>”-tyyliin.</w:t>
      </w:r>
    </w:p>
    <w:p w:rsidR="00A2798C" w:rsidRDefault="00A2798C" w:rsidP="00B42522">
      <w:pPr>
        <w:ind w:left="1298"/>
        <w:rPr>
          <w:rFonts w:ascii="Georgia" w:hAnsi="Georgia"/>
          <w:sz w:val="22"/>
          <w:szCs w:val="22"/>
        </w:rPr>
      </w:pPr>
    </w:p>
    <w:p w:rsidR="00A2798C" w:rsidRDefault="00A2798C" w:rsidP="00B42522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Käytiin läpi hankkeen kustannuserittely ja </w:t>
      </w:r>
      <w:r w:rsidR="009D7832">
        <w:rPr>
          <w:rFonts w:ascii="Georgia" w:hAnsi="Georgia"/>
          <w:sz w:val="22"/>
          <w:szCs w:val="22"/>
        </w:rPr>
        <w:t>hyväksyttiin se hankkeen toiminnan raameiksi</w:t>
      </w:r>
      <w:r>
        <w:rPr>
          <w:rFonts w:ascii="Georgia" w:hAnsi="Georgia"/>
          <w:sz w:val="22"/>
          <w:szCs w:val="22"/>
        </w:rPr>
        <w:t>. Kaikki hankkeelle menevät kulu</w:t>
      </w:r>
      <w:r w:rsidR="0050483E">
        <w:rPr>
          <w:rFonts w:ascii="Georgia" w:hAnsi="Georgia"/>
          <w:sz w:val="22"/>
          <w:szCs w:val="22"/>
        </w:rPr>
        <w:t>t täytyy hyväksyttää</w:t>
      </w:r>
      <w:r w:rsidR="00C81DC6">
        <w:rPr>
          <w:rFonts w:ascii="Georgia" w:hAnsi="Georgia"/>
          <w:sz w:val="22"/>
          <w:szCs w:val="22"/>
        </w:rPr>
        <w:t xml:space="preserve"> etukäteen</w:t>
      </w:r>
      <w:r w:rsidR="0050483E">
        <w:rPr>
          <w:rFonts w:ascii="Georgia" w:hAnsi="Georgia"/>
          <w:sz w:val="22"/>
          <w:szCs w:val="22"/>
        </w:rPr>
        <w:t xml:space="preserve"> Eveliinalla, joka toimii hankkeen koordinaattorina.</w:t>
      </w:r>
      <w:r>
        <w:rPr>
          <w:rFonts w:ascii="Georgia" w:hAnsi="Georgia"/>
          <w:sz w:val="22"/>
          <w:szCs w:val="22"/>
        </w:rPr>
        <w:t xml:space="preserve"> </w:t>
      </w:r>
      <w:r w:rsidR="0050483E">
        <w:rPr>
          <w:rFonts w:ascii="Georgia" w:hAnsi="Georgia"/>
          <w:sz w:val="22"/>
          <w:szCs w:val="22"/>
        </w:rPr>
        <w:t xml:space="preserve">Sovittiin, että osa koordinoinnin </w:t>
      </w:r>
      <w:r w:rsidR="0050483E">
        <w:rPr>
          <w:rFonts w:ascii="Georgia" w:hAnsi="Georgia"/>
          <w:sz w:val="22"/>
          <w:szCs w:val="22"/>
        </w:rPr>
        <w:lastRenderedPageBreak/>
        <w:t>palkkakustannuksista maksetaan hankkeelta</w:t>
      </w:r>
      <w:r w:rsidR="00EF5389">
        <w:rPr>
          <w:rFonts w:ascii="Georgia" w:hAnsi="Georgia"/>
          <w:sz w:val="22"/>
          <w:szCs w:val="22"/>
        </w:rPr>
        <w:t xml:space="preserve"> ja osa perusopetuksen yhteisistä määrärahoista</w:t>
      </w:r>
      <w:r w:rsidR="0050483E">
        <w:rPr>
          <w:rFonts w:ascii="Georgia" w:hAnsi="Georgia"/>
          <w:sz w:val="22"/>
          <w:szCs w:val="22"/>
        </w:rPr>
        <w:t>, jolloin kaupungin omavastuuosuus täytty</w:t>
      </w:r>
      <w:r w:rsidR="00C81DC6">
        <w:rPr>
          <w:rFonts w:ascii="Georgia" w:hAnsi="Georgia"/>
          <w:sz w:val="22"/>
          <w:szCs w:val="22"/>
        </w:rPr>
        <w:t>y</w:t>
      </w:r>
      <w:r w:rsidR="0050483E">
        <w:rPr>
          <w:rFonts w:ascii="Georgia" w:hAnsi="Georgia"/>
          <w:sz w:val="22"/>
          <w:szCs w:val="22"/>
        </w:rPr>
        <w:t>.</w:t>
      </w:r>
    </w:p>
    <w:p w:rsidR="00C81DC6" w:rsidRDefault="00C81DC6" w:rsidP="00B42522">
      <w:pPr>
        <w:ind w:left="1298"/>
        <w:rPr>
          <w:rFonts w:ascii="Georgia" w:hAnsi="Georgia"/>
          <w:sz w:val="22"/>
          <w:szCs w:val="22"/>
        </w:rPr>
      </w:pPr>
    </w:p>
    <w:p w:rsidR="00C81DC6" w:rsidRPr="00AC14FF" w:rsidRDefault="00C81DC6" w:rsidP="00B42522">
      <w:pPr>
        <w:ind w:left="1298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Han</w:t>
      </w:r>
      <w:r w:rsidR="009D7832">
        <w:rPr>
          <w:rFonts w:ascii="Georgia" w:hAnsi="Georgia"/>
          <w:sz w:val="22"/>
          <w:szCs w:val="22"/>
        </w:rPr>
        <w:t>kkeessa mukana olevat koulut laativat oman suunnitelman</w:t>
      </w:r>
      <w:r w:rsidR="00EF5389">
        <w:rPr>
          <w:rFonts w:ascii="Georgia" w:hAnsi="Georgia"/>
          <w:sz w:val="22"/>
          <w:szCs w:val="22"/>
        </w:rPr>
        <w:t>sa</w:t>
      </w:r>
      <w:r w:rsidR="009D7832">
        <w:rPr>
          <w:rFonts w:ascii="Georgia" w:hAnsi="Georgia"/>
          <w:sz w:val="22"/>
          <w:szCs w:val="22"/>
        </w:rPr>
        <w:t xml:space="preserve"> hankkeen käytännön toteuttamiseksi. Suunnitelmat palautetaan Eveliinalle 1.9. mennessä, ja ne tuodaan hankkeen ohjausryhm</w:t>
      </w:r>
      <w:r w:rsidR="00EF5389">
        <w:rPr>
          <w:rFonts w:ascii="Georgia" w:hAnsi="Georgia"/>
          <w:sz w:val="22"/>
          <w:szCs w:val="22"/>
        </w:rPr>
        <w:t>än arvioitavi</w:t>
      </w:r>
      <w:r w:rsidR="009D7832">
        <w:rPr>
          <w:rFonts w:ascii="Georgia" w:hAnsi="Georgia"/>
          <w:sz w:val="22"/>
          <w:szCs w:val="22"/>
        </w:rPr>
        <w:t>ksi.</w:t>
      </w:r>
    </w:p>
    <w:p w:rsidR="001A40B0" w:rsidRDefault="001A40B0" w:rsidP="00DD7BD2">
      <w:pPr>
        <w:ind w:left="1298" w:hanging="1298"/>
        <w:rPr>
          <w:rFonts w:ascii="Georgia" w:hAnsi="Georgia"/>
          <w:b/>
          <w:sz w:val="22"/>
          <w:szCs w:val="22"/>
        </w:rPr>
      </w:pPr>
    </w:p>
    <w:p w:rsidR="00116488" w:rsidRDefault="001A40B0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4</w:t>
      </w:r>
      <w:r>
        <w:rPr>
          <w:rFonts w:ascii="Georgia" w:hAnsi="Georgia"/>
          <w:b/>
          <w:sz w:val="22"/>
          <w:szCs w:val="22"/>
        </w:rPr>
        <w:tab/>
      </w:r>
      <w:r w:rsidR="00116488">
        <w:rPr>
          <w:rFonts w:ascii="Georgia" w:hAnsi="Georgia"/>
          <w:b/>
          <w:sz w:val="22"/>
          <w:szCs w:val="22"/>
        </w:rPr>
        <w:t>Hankkeen ohjausryhmän ja suunnitteluryhmän kokoonpano ja toiminta</w:t>
      </w:r>
    </w:p>
    <w:p w:rsidR="009D7832" w:rsidRDefault="009D7832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9D7832" w:rsidRPr="009D7832" w:rsidRDefault="009D7832" w:rsidP="00116488">
      <w:pPr>
        <w:ind w:left="1298" w:hanging="1298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 xml:space="preserve">Hankkeen ohjausryhmään kuuluvat Leena Auvinen, Outi Karikoski, Titta Kaukonen, Merja </w:t>
      </w:r>
      <w:proofErr w:type="spellStart"/>
      <w:r>
        <w:rPr>
          <w:rFonts w:ascii="Georgia" w:hAnsi="Georgia"/>
          <w:sz w:val="22"/>
          <w:szCs w:val="22"/>
        </w:rPr>
        <w:t>Laininen</w:t>
      </w:r>
      <w:proofErr w:type="spellEnd"/>
      <w:r>
        <w:rPr>
          <w:rFonts w:ascii="Georgia" w:hAnsi="Georgia"/>
          <w:sz w:val="22"/>
          <w:szCs w:val="22"/>
        </w:rPr>
        <w:t xml:space="preserve">, Taina Vainio ja Eveliina </w:t>
      </w:r>
      <w:proofErr w:type="spellStart"/>
      <w:r>
        <w:rPr>
          <w:rFonts w:ascii="Georgia" w:hAnsi="Georgia"/>
          <w:sz w:val="22"/>
          <w:szCs w:val="22"/>
        </w:rPr>
        <w:t>Bovellan</w:t>
      </w:r>
      <w:proofErr w:type="spellEnd"/>
      <w:r>
        <w:rPr>
          <w:rFonts w:ascii="Georgia" w:hAnsi="Georgia"/>
          <w:sz w:val="22"/>
          <w:szCs w:val="22"/>
        </w:rPr>
        <w:t>. Hankkeen suunnitteluryhmä voi kokoontua vaihtelevalla kokoonpanolla, mutta pohjana toimii tämän kokouksen osallistujajoukko.</w:t>
      </w:r>
      <w:r w:rsidR="00EF5389">
        <w:rPr>
          <w:rFonts w:ascii="Georgia" w:hAnsi="Georgia"/>
          <w:sz w:val="22"/>
          <w:szCs w:val="22"/>
        </w:rPr>
        <w:t xml:space="preserve"> Kieltenopetuksen kehittämisryhmä toimii tästä hankkeesta </w:t>
      </w:r>
      <w:bookmarkStart w:id="0" w:name="_GoBack"/>
      <w:bookmarkEnd w:id="0"/>
      <w:r w:rsidR="00EF5389">
        <w:rPr>
          <w:rFonts w:ascii="Georgia" w:hAnsi="Georgia"/>
          <w:sz w:val="22"/>
          <w:szCs w:val="22"/>
        </w:rPr>
        <w:t>erillisenä ryhmänä.</w:t>
      </w:r>
    </w:p>
    <w:p w:rsidR="009C1C7D" w:rsidRPr="00116488" w:rsidRDefault="00E23172" w:rsidP="00116488">
      <w:pPr>
        <w:ind w:left="1298"/>
        <w:rPr>
          <w:rFonts w:ascii="Georgia" w:hAnsi="Georgia"/>
          <w:sz w:val="22"/>
          <w:szCs w:val="22"/>
        </w:rPr>
      </w:pPr>
      <w:r w:rsidRPr="00116488">
        <w:rPr>
          <w:rFonts w:ascii="Georgia" w:hAnsi="Georgia"/>
          <w:b/>
          <w:sz w:val="22"/>
          <w:szCs w:val="22"/>
        </w:rPr>
        <w:tab/>
      </w:r>
    </w:p>
    <w:p w:rsidR="00756920" w:rsidRDefault="00116488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5</w:t>
      </w:r>
      <w:r>
        <w:rPr>
          <w:rFonts w:ascii="Georgia" w:hAnsi="Georgia"/>
          <w:b/>
          <w:sz w:val="22"/>
          <w:szCs w:val="22"/>
        </w:rPr>
        <w:tab/>
      </w:r>
      <w:r w:rsidR="000621A6" w:rsidRPr="00FB471F">
        <w:rPr>
          <w:rFonts w:ascii="Georgia" w:hAnsi="Georgia"/>
          <w:b/>
          <w:sz w:val="22"/>
          <w:szCs w:val="22"/>
        </w:rPr>
        <w:t>Muut asiat</w:t>
      </w:r>
    </w:p>
    <w:p w:rsidR="00756920" w:rsidRDefault="00756920" w:rsidP="00116488">
      <w:pPr>
        <w:ind w:left="1298" w:hanging="1298"/>
        <w:rPr>
          <w:rFonts w:ascii="Georgia" w:hAnsi="Georgia"/>
          <w:b/>
          <w:sz w:val="22"/>
          <w:szCs w:val="22"/>
        </w:rPr>
      </w:pPr>
    </w:p>
    <w:p w:rsidR="00FE7323" w:rsidRPr="00116488" w:rsidRDefault="00756920" w:rsidP="00116488">
      <w:pPr>
        <w:ind w:left="1298" w:hanging="1298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Ei muita asioita.</w:t>
      </w:r>
      <w:r w:rsidR="000621A6" w:rsidRPr="00FB471F">
        <w:rPr>
          <w:rFonts w:ascii="Georgia" w:hAnsi="Georgia"/>
          <w:b/>
          <w:sz w:val="22"/>
          <w:szCs w:val="22"/>
        </w:rPr>
        <w:t xml:space="preserve"> </w:t>
      </w:r>
    </w:p>
    <w:p w:rsidR="00EB0B95" w:rsidRPr="00EB0B95" w:rsidRDefault="00EB0B95" w:rsidP="00FE7323">
      <w:pPr>
        <w:rPr>
          <w:rFonts w:ascii="Georgia" w:hAnsi="Georgia"/>
          <w:sz w:val="22"/>
          <w:szCs w:val="22"/>
        </w:rPr>
      </w:pPr>
    </w:p>
    <w:p w:rsidR="000621A6" w:rsidRDefault="00116488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6</w:t>
      </w:r>
      <w:r w:rsidR="00714022">
        <w:rPr>
          <w:rFonts w:ascii="Georgia" w:hAnsi="Georgia"/>
          <w:b/>
          <w:sz w:val="22"/>
          <w:szCs w:val="22"/>
        </w:rPr>
        <w:tab/>
      </w:r>
      <w:r w:rsidR="00756920">
        <w:rPr>
          <w:rFonts w:ascii="Georgia" w:hAnsi="Georgia"/>
          <w:b/>
          <w:sz w:val="22"/>
          <w:szCs w:val="22"/>
        </w:rPr>
        <w:t>Seuraava kokous</w:t>
      </w:r>
    </w:p>
    <w:p w:rsidR="00756920" w:rsidRDefault="00756920" w:rsidP="00BA43B8">
      <w:pPr>
        <w:rPr>
          <w:rFonts w:ascii="Georgia" w:hAnsi="Georgia"/>
          <w:b/>
          <w:sz w:val="22"/>
          <w:szCs w:val="22"/>
        </w:rPr>
      </w:pPr>
    </w:p>
    <w:p w:rsidR="00756920" w:rsidRPr="00756920" w:rsidRDefault="00756920" w:rsidP="00756920">
      <w:pPr>
        <w:ind w:left="1298" w:firstLine="7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Ohjausryhmän kokous pidetään 15.9. klo 9.30. Myös suunnitteluryhmän kokous on syyskuussa, tarkka ajankohta ilmoitetaan myöhemmin.</w:t>
      </w:r>
    </w:p>
    <w:p w:rsidR="000621A6" w:rsidRDefault="000621A6" w:rsidP="00BA43B8">
      <w:pPr>
        <w:rPr>
          <w:rFonts w:ascii="Georgia" w:hAnsi="Georgia"/>
          <w:b/>
          <w:sz w:val="22"/>
          <w:szCs w:val="22"/>
        </w:rPr>
      </w:pPr>
    </w:p>
    <w:p w:rsidR="00756920" w:rsidRDefault="00116488" w:rsidP="00BA43B8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§ 7</w:t>
      </w:r>
      <w:r w:rsidR="000621A6">
        <w:rPr>
          <w:rFonts w:ascii="Georgia" w:hAnsi="Georgia"/>
          <w:b/>
          <w:sz w:val="22"/>
          <w:szCs w:val="22"/>
        </w:rPr>
        <w:tab/>
      </w:r>
      <w:r w:rsidR="001E0E99" w:rsidRPr="00FB471F">
        <w:rPr>
          <w:rFonts w:ascii="Georgia" w:hAnsi="Georgia"/>
          <w:b/>
          <w:sz w:val="22"/>
          <w:szCs w:val="22"/>
        </w:rPr>
        <w:t>Kokouksen päättäminen</w:t>
      </w:r>
    </w:p>
    <w:p w:rsidR="00756920" w:rsidRDefault="00756920" w:rsidP="00BA43B8">
      <w:pPr>
        <w:rPr>
          <w:rFonts w:ascii="Georgia" w:hAnsi="Georgia"/>
          <w:b/>
          <w:sz w:val="22"/>
          <w:szCs w:val="22"/>
        </w:rPr>
      </w:pPr>
    </w:p>
    <w:p w:rsidR="005F084A" w:rsidRPr="001E0E99" w:rsidRDefault="00756920" w:rsidP="00BA43B8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>Puheenjohtaja päätti kokouksen klo 16.00.</w:t>
      </w:r>
      <w:r w:rsidR="00BA43B8" w:rsidRPr="00FB471F">
        <w:rPr>
          <w:rFonts w:ascii="Georgia" w:hAnsi="Georgia"/>
          <w:b/>
          <w:sz w:val="22"/>
          <w:szCs w:val="22"/>
        </w:rPr>
        <w:tab/>
      </w:r>
    </w:p>
    <w:sectPr w:rsidR="005F084A" w:rsidRPr="001E0E99" w:rsidSect="00A83980">
      <w:headerReference w:type="default" r:id="rId9"/>
      <w:footerReference w:type="default" r:id="rId10"/>
      <w:pgSz w:w="11900" w:h="16840"/>
      <w:pgMar w:top="567" w:right="1077" w:bottom="425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3B8" w:rsidRDefault="00BA43B8">
      <w:r>
        <w:separator/>
      </w:r>
    </w:p>
  </w:endnote>
  <w:endnote w:type="continuationSeparator" w:id="0">
    <w:p w:rsidR="00BA43B8" w:rsidRDefault="00BA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Plantagenet Cheroke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D" w:rsidRDefault="00487ACD" w:rsidP="00A83980">
    <w:pPr>
      <w:pStyle w:val="Alaviitteenteksti"/>
      <w:rPr>
        <w:rFonts w:ascii="Adobe Garamond Pro" w:hAnsi="Adobe Garamond Pro"/>
        <w:b/>
        <w:sz w:val="17"/>
      </w:rPr>
    </w:pPr>
  </w:p>
  <w:p w:rsidR="00487ACD" w:rsidRDefault="00600FA5" w:rsidP="00A83980">
    <w:pPr>
      <w:pStyle w:val="Alaviitteenteksti"/>
      <w:rPr>
        <w:rFonts w:ascii="Adobe Garamond Pro" w:hAnsi="Adobe Garamond Pro"/>
        <w:b/>
        <w:sz w:val="17"/>
      </w:rPr>
    </w:pPr>
    <w:r>
      <w:rPr>
        <w:rFonts w:ascii="Adobe Garamond Pro" w:hAnsi="Adobe Garamond Pro"/>
        <w:b/>
        <w:noProof/>
        <w:sz w:val="17"/>
        <w:lang w:eastAsia="fi-FI"/>
      </w:rPr>
      <w:drawing>
        <wp:inline distT="0" distB="0" distL="0" distR="0">
          <wp:extent cx="6115050" cy="95250"/>
          <wp:effectExtent l="0" t="0" r="0" b="0"/>
          <wp:docPr id="1" name="Kuva 1" descr="palk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palk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7ACD" w:rsidRPr="00E2380E" w:rsidRDefault="00487ACD" w:rsidP="00487ACD">
    <w:pPr>
      <w:pStyle w:val="Alaviitteenteksti"/>
      <w:tabs>
        <w:tab w:val="left" w:pos="142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b/>
        <w:sz w:val="16"/>
        <w:szCs w:val="18"/>
      </w:rPr>
    </w:pPr>
    <w:r w:rsidRPr="00E2380E">
      <w:rPr>
        <w:rFonts w:ascii="Georgia" w:hAnsi="Georgia"/>
        <w:b/>
        <w:sz w:val="16"/>
        <w:szCs w:val="18"/>
      </w:rPr>
      <w:t>Osoite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  <w:szCs w:val="18"/>
      </w:rPr>
      <w:t>Vuorikatu 27</w:t>
    </w:r>
    <w:r w:rsidRPr="00E2380E">
      <w:rPr>
        <w:rFonts w:ascii="Georgia" w:hAnsi="Georgia"/>
        <w:sz w:val="16"/>
        <w:szCs w:val="18"/>
      </w:rPr>
      <w:t xml:space="preserve"> </w:t>
    </w:r>
    <w:proofErr w:type="gramStart"/>
    <w:r w:rsidRPr="00530BEE">
      <w:rPr>
        <w:rFonts w:ascii="Georgia" w:hAnsi="Georgia"/>
        <w:b/>
        <w:color w:val="FF0000"/>
        <w:sz w:val="16"/>
        <w:szCs w:val="18"/>
      </w:rPr>
      <w:t>|</w:t>
    </w:r>
    <w:r w:rsidRPr="00E2380E">
      <w:rPr>
        <w:rFonts w:ascii="Georgia" w:hAnsi="Georgia"/>
        <w:sz w:val="16"/>
        <w:szCs w:val="18"/>
      </w:rPr>
      <w:t xml:space="preserve">  70100</w:t>
    </w:r>
    <w:proofErr w:type="gramEnd"/>
    <w:r w:rsidRPr="00E2380E">
      <w:rPr>
        <w:rFonts w:ascii="Georgia" w:hAnsi="Georgia"/>
        <w:sz w:val="16"/>
        <w:szCs w:val="18"/>
      </w:rPr>
      <w:t xml:space="preserve"> Kuopio</w:t>
    </w:r>
    <w:r w:rsidRPr="00E2380E">
      <w:rPr>
        <w:rFonts w:ascii="Georgia" w:hAnsi="Georgia"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>Puhelin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017 18 4111</w:t>
    </w:r>
    <w:r w:rsidRPr="00E2380E">
      <w:rPr>
        <w:rFonts w:ascii="Georgia" w:hAnsi="Georgia" w:cs="Lucida Sans Unicode"/>
        <w:sz w:val="16"/>
      </w:rPr>
      <w:tab/>
    </w:r>
    <w:r w:rsidRPr="00E2380E">
      <w:rPr>
        <w:rFonts w:ascii="Georgia" w:hAnsi="Georgia"/>
        <w:sz w:val="16"/>
        <w:szCs w:val="18"/>
      </w:rPr>
      <w:t>kasvujaoppiminen@kuopio.fi</w:t>
    </w:r>
  </w:p>
  <w:p w:rsidR="00487ACD" w:rsidRPr="00E2380E" w:rsidRDefault="00487ACD" w:rsidP="00487ACD">
    <w:pPr>
      <w:pStyle w:val="Alatunniste"/>
      <w:tabs>
        <w:tab w:val="left" w:pos="0"/>
        <w:tab w:val="left" w:pos="993"/>
        <w:tab w:val="left" w:pos="5387"/>
        <w:tab w:val="left" w:pos="6096"/>
        <w:tab w:val="left" w:pos="6521"/>
        <w:tab w:val="left" w:pos="7513"/>
      </w:tabs>
      <w:rPr>
        <w:rFonts w:ascii="Georgia" w:hAnsi="Georgia"/>
        <w:sz w:val="22"/>
      </w:rPr>
    </w:pP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sz w:val="16"/>
        <w:szCs w:val="18"/>
      </w:rPr>
      <w:t>www.kuopio.fi</w:t>
    </w:r>
    <w:r w:rsidRPr="00E2380E">
      <w:rPr>
        <w:rFonts w:ascii="Georgia" w:hAnsi="Georgia" w:cs="Lucida Sans Unicode"/>
        <w:sz w:val="12"/>
        <w:szCs w:val="18"/>
      </w:rPr>
      <w:sym w:font="Wingdings" w:char="F0E0"/>
    </w:r>
    <w:r w:rsidRPr="00E2380E">
      <w:rPr>
        <w:rFonts w:ascii="Georgia" w:hAnsi="Georgia" w:cs="Lucida Sans Unicode"/>
        <w:sz w:val="16"/>
        <w:szCs w:val="18"/>
      </w:rPr>
      <w:t>Opetus ja koulutus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/>
        <w:b/>
        <w:sz w:val="16"/>
        <w:szCs w:val="18"/>
      </w:rPr>
      <w:tab/>
      <w:t>Faksi</w:t>
    </w:r>
    <w:r w:rsidRPr="00E2380E">
      <w:rPr>
        <w:rFonts w:ascii="Georgia" w:hAnsi="Georgia"/>
        <w:b/>
        <w:sz w:val="16"/>
        <w:szCs w:val="18"/>
      </w:rPr>
      <w:tab/>
    </w:r>
    <w:r w:rsidRPr="00E2380E">
      <w:rPr>
        <w:rFonts w:ascii="Georgia" w:hAnsi="Georgia" w:cs="Lucida Sans Unicode"/>
        <w:sz w:val="16"/>
      </w:rPr>
      <w:t>017 18 4015</w:t>
    </w:r>
    <w:r w:rsidRPr="00E2380E">
      <w:rPr>
        <w:rFonts w:ascii="Georgia" w:hAnsi="Georgia"/>
        <w:sz w:val="16"/>
        <w:szCs w:val="18"/>
      </w:rPr>
      <w:tab/>
      <w:t>etunimi.sukunimi@kuopio.fi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B8" w:rsidRDefault="00BA43B8">
      <w:r>
        <w:separator/>
      </w:r>
    </w:p>
  </w:footnote>
  <w:footnote w:type="continuationSeparator" w:id="0">
    <w:p w:rsidR="00BA43B8" w:rsidRDefault="00BA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ACD" w:rsidRPr="008979FB" w:rsidRDefault="00600FA5" w:rsidP="00730F9D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Adobe Garamond Pro" w:hAnsi="Adobe Garamond Pro"/>
        <w:b/>
        <w:sz w:val="22"/>
      </w:rPr>
    </w:pPr>
    <w:r>
      <w:rPr>
        <w:rFonts w:ascii="Adobe Garamond Pro" w:hAnsi="Adobe Garamond Pro"/>
        <w:b/>
        <w:noProof/>
        <w:sz w:val="22"/>
        <w:lang w:eastAsia="fi-FI"/>
      </w:rPr>
      <w:drawing>
        <wp:anchor distT="0" distB="0" distL="114300" distR="114300" simplePos="0" relativeHeight="251657728" behindDoc="1" locked="0" layoutInCell="1" allowOverlap="1" wp14:anchorId="5F3EAD25" wp14:editId="02853ECF">
          <wp:simplePos x="0" y="0"/>
          <wp:positionH relativeFrom="column">
            <wp:posOffset>3810</wp:posOffset>
          </wp:positionH>
          <wp:positionV relativeFrom="paragraph">
            <wp:posOffset>355600</wp:posOffset>
          </wp:positionV>
          <wp:extent cx="680720" cy="673100"/>
          <wp:effectExtent l="0" t="0" r="5080" b="0"/>
          <wp:wrapNone/>
          <wp:docPr id="2" name="Kuva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673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7ACD" w:rsidRPr="0055231A">
      <w:rPr>
        <w:rFonts w:ascii="Adobe Garamond Pro" w:hAnsi="Adobe Garamond Pro"/>
        <w:b/>
        <w:sz w:val="22"/>
      </w:rPr>
      <w:tab/>
    </w:r>
    <w:r w:rsidR="00487ACD" w:rsidRPr="008979FB">
      <w:rPr>
        <w:rFonts w:ascii="Adobe Garamond Pro" w:hAnsi="Adobe Garamond Pro"/>
        <w:b/>
        <w:sz w:val="22"/>
      </w:rPr>
      <w:tab/>
    </w:r>
  </w:p>
  <w:p w:rsidR="00487ACD" w:rsidRPr="008979FB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ind w:hanging="851"/>
      <w:rPr>
        <w:rFonts w:ascii="Adobe Garamond Pro" w:hAnsi="Adobe Garamond Pro"/>
        <w:b/>
        <w:sz w:val="22"/>
      </w:rPr>
    </w:pPr>
    <w:r w:rsidRPr="008979FB">
      <w:rPr>
        <w:rFonts w:ascii="Adobe Garamond Pro" w:hAnsi="Adobe Garamond Pro"/>
        <w:b/>
        <w:sz w:val="22"/>
      </w:rPr>
      <w:tab/>
    </w:r>
  </w:p>
  <w:p w:rsidR="00487ACD" w:rsidRPr="00E2380E" w:rsidRDefault="00487ACD" w:rsidP="00EC7AD2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b/>
        <w:sz w:val="20"/>
      </w:rPr>
    </w:pPr>
    <w:r w:rsidRPr="0055231A">
      <w:rPr>
        <w:rFonts w:ascii="Adobe Garamond Pro" w:hAnsi="Adobe Garamond Pro"/>
        <w:b/>
        <w:sz w:val="22"/>
      </w:rPr>
      <w:tab/>
    </w:r>
    <w:r w:rsidRPr="00E2380E">
      <w:rPr>
        <w:rFonts w:ascii="Georgia" w:hAnsi="Georgia"/>
        <w:b/>
        <w:sz w:val="20"/>
      </w:rPr>
      <w:t>Kuopion kaupunki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b/>
        <w:sz w:val="20"/>
      </w:rPr>
      <w:tab/>
    </w:r>
    <w:r w:rsidR="009549A7">
      <w:rPr>
        <w:rFonts w:ascii="Georgia" w:hAnsi="Georgia"/>
        <w:b/>
        <w:sz w:val="20"/>
      </w:rPr>
      <w:t>Muistio</w:t>
    </w:r>
    <w:r w:rsidR="000621A6">
      <w:rPr>
        <w:rFonts w:ascii="Georgia" w:hAnsi="Georgia"/>
        <w:b/>
        <w:sz w:val="20"/>
      </w:rPr>
      <w:t xml:space="preserve"> 1/2015</w:t>
    </w:r>
    <w:r w:rsidRPr="00E2380E">
      <w:rPr>
        <w:rFonts w:ascii="Georgia" w:hAnsi="Georgia"/>
        <w:b/>
        <w:sz w:val="20"/>
      </w:rPr>
      <w:tab/>
    </w:r>
    <w:r w:rsidRPr="00E2380E">
      <w:rPr>
        <w:rFonts w:ascii="Georgia" w:hAnsi="Georgia"/>
        <w:sz w:val="20"/>
      </w:rPr>
      <w:tab/>
    </w:r>
    <w:r w:rsidRPr="00E2380E">
      <w:rPr>
        <w:rFonts w:ascii="Georgia" w:hAnsi="Georgia"/>
        <w:sz w:val="20"/>
      </w:rPr>
      <w:tab/>
      <w:t>Kasvun ja oppimisen palvelualue</w:t>
    </w:r>
    <w:r w:rsidRPr="00E2380E">
      <w:rPr>
        <w:rFonts w:ascii="Georgia" w:hAnsi="Georgia"/>
        <w:sz w:val="20"/>
      </w:rPr>
      <w:tab/>
    </w:r>
  </w:p>
  <w:p w:rsidR="00487ACD" w:rsidRPr="00E2380E" w:rsidRDefault="00487ACD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 w:rsidRPr="00E2380E">
      <w:rPr>
        <w:rFonts w:ascii="Georgia" w:hAnsi="Georgia"/>
        <w:sz w:val="20"/>
      </w:rPr>
      <w:tab/>
    </w:r>
    <w:r w:rsidR="00BA43B8">
      <w:rPr>
        <w:rFonts w:ascii="Georgia" w:hAnsi="Georgia"/>
        <w:sz w:val="20"/>
      </w:rPr>
      <w:t>Perusopetus</w:t>
    </w:r>
  </w:p>
  <w:p w:rsidR="00487ACD" w:rsidRPr="00E2380E" w:rsidRDefault="00BA43B8" w:rsidP="00A83980">
    <w:pPr>
      <w:tabs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  <w:r>
      <w:rPr>
        <w:rFonts w:ascii="Georgia" w:hAnsi="Georgia"/>
        <w:sz w:val="20"/>
      </w:rPr>
      <w:tab/>
    </w:r>
    <w:proofErr w:type="spellStart"/>
    <w:r w:rsidR="00116488">
      <w:rPr>
        <w:rFonts w:ascii="Georgia" w:hAnsi="Georgia"/>
        <w:sz w:val="20"/>
      </w:rPr>
      <w:t>KieKu</w:t>
    </w:r>
    <w:proofErr w:type="spellEnd"/>
    <w:r w:rsidR="00116488">
      <w:rPr>
        <w:rFonts w:ascii="Georgia" w:hAnsi="Georgia"/>
        <w:sz w:val="20"/>
      </w:rPr>
      <w:t>: Kieliä Kuopiossa -hanke</w:t>
    </w:r>
    <w:r w:rsidR="000B375F">
      <w:rPr>
        <w:rFonts w:ascii="Georgia" w:hAnsi="Georgia"/>
        <w:sz w:val="20"/>
      </w:rPr>
      <w:tab/>
    </w:r>
    <w:r w:rsidR="009549A7">
      <w:rPr>
        <w:rFonts w:ascii="Georgia" w:hAnsi="Georgia"/>
        <w:sz w:val="20"/>
      </w:rPr>
      <w:t>28</w:t>
    </w:r>
    <w:r w:rsidR="00116488">
      <w:rPr>
        <w:rFonts w:ascii="Georgia" w:hAnsi="Georgia"/>
        <w:sz w:val="20"/>
      </w:rPr>
      <w:t>.</w:t>
    </w:r>
    <w:r w:rsidR="000621A6">
      <w:rPr>
        <w:rFonts w:ascii="Georgia" w:hAnsi="Georgia"/>
        <w:sz w:val="20"/>
      </w:rPr>
      <w:t>5.2015</w:t>
    </w:r>
  </w:p>
  <w:p w:rsidR="00487ACD" w:rsidRPr="00E2380E" w:rsidRDefault="00487ACD" w:rsidP="00A83980">
    <w:pPr>
      <w:pStyle w:val="Yltunniste"/>
      <w:tabs>
        <w:tab w:val="clear" w:pos="4819"/>
        <w:tab w:val="clear" w:pos="9638"/>
        <w:tab w:val="left" w:pos="1298"/>
        <w:tab w:val="left" w:pos="2591"/>
        <w:tab w:val="left" w:pos="3895"/>
        <w:tab w:val="left" w:pos="5182"/>
        <w:tab w:val="left" w:pos="6481"/>
        <w:tab w:val="left" w:pos="7779"/>
        <w:tab w:val="left" w:pos="9072"/>
      </w:tabs>
      <w:spacing w:line="264" w:lineRule="auto"/>
      <w:rPr>
        <w:rFonts w:ascii="Georgia" w:hAnsi="Georgi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270"/>
    <w:multiLevelType w:val="hybridMultilevel"/>
    <w:tmpl w:val="C05C43A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117025CF"/>
    <w:multiLevelType w:val="hybridMultilevel"/>
    <w:tmpl w:val="629206E2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>
    <w:nsid w:val="1278357E"/>
    <w:multiLevelType w:val="hybridMultilevel"/>
    <w:tmpl w:val="34EA40AC"/>
    <w:lvl w:ilvl="0" w:tplc="1592E6F8">
      <w:start w:val="2"/>
      <w:numFmt w:val="bullet"/>
      <w:lvlText w:val=""/>
      <w:lvlJc w:val="left"/>
      <w:pPr>
        <w:ind w:left="1658" w:hanging="360"/>
      </w:pPr>
      <w:rPr>
        <w:rFonts w:ascii="Symbol" w:eastAsia="Cambria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">
    <w:nsid w:val="24C66695"/>
    <w:multiLevelType w:val="hybridMultilevel"/>
    <w:tmpl w:val="55BEE496"/>
    <w:lvl w:ilvl="0" w:tplc="040B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4">
    <w:nsid w:val="25B01CDD"/>
    <w:multiLevelType w:val="hybridMultilevel"/>
    <w:tmpl w:val="5CBE4E96"/>
    <w:lvl w:ilvl="0" w:tplc="B65200CE">
      <w:numFmt w:val="bullet"/>
      <w:lvlText w:val="-"/>
      <w:lvlJc w:val="left"/>
      <w:pPr>
        <w:ind w:left="1665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4D4C1BF9"/>
    <w:multiLevelType w:val="hybridMultilevel"/>
    <w:tmpl w:val="B022796E"/>
    <w:lvl w:ilvl="0" w:tplc="3D4010FA">
      <w:numFmt w:val="bullet"/>
      <w:lvlText w:val="-"/>
      <w:lvlJc w:val="left"/>
      <w:pPr>
        <w:ind w:left="1658" w:hanging="360"/>
      </w:pPr>
      <w:rPr>
        <w:rFonts w:ascii="Georgia" w:eastAsia="Cambria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6">
    <w:nsid w:val="58004139"/>
    <w:multiLevelType w:val="hybridMultilevel"/>
    <w:tmpl w:val="A2B69520"/>
    <w:lvl w:ilvl="0" w:tplc="479CAFEC">
      <w:start w:val="2"/>
      <w:numFmt w:val="bullet"/>
      <w:lvlText w:val=""/>
      <w:lvlJc w:val="left"/>
      <w:pPr>
        <w:ind w:left="1665" w:hanging="360"/>
      </w:pPr>
      <w:rPr>
        <w:rFonts w:ascii="Symbol" w:eastAsia="Cambria" w:hAnsi="Symbol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>
    <w:nsid w:val="657166CB"/>
    <w:multiLevelType w:val="hybridMultilevel"/>
    <w:tmpl w:val="8FDA120A"/>
    <w:lvl w:ilvl="0" w:tplc="040B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29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3B8"/>
    <w:rsid w:val="000621A6"/>
    <w:rsid w:val="000B375F"/>
    <w:rsid w:val="000C341C"/>
    <w:rsid w:val="000E2044"/>
    <w:rsid w:val="000F7AA7"/>
    <w:rsid w:val="00116488"/>
    <w:rsid w:val="001A40B0"/>
    <w:rsid w:val="001B06A3"/>
    <w:rsid w:val="001B5358"/>
    <w:rsid w:val="001E0E99"/>
    <w:rsid w:val="00231F15"/>
    <w:rsid w:val="002440FE"/>
    <w:rsid w:val="002A5FCB"/>
    <w:rsid w:val="00383A28"/>
    <w:rsid w:val="003E42DC"/>
    <w:rsid w:val="003E54C8"/>
    <w:rsid w:val="00487ACD"/>
    <w:rsid w:val="004B57C2"/>
    <w:rsid w:val="004C37EC"/>
    <w:rsid w:val="0050483E"/>
    <w:rsid w:val="00530BEE"/>
    <w:rsid w:val="00557CCC"/>
    <w:rsid w:val="00595A13"/>
    <w:rsid w:val="005B1A2F"/>
    <w:rsid w:val="005F084A"/>
    <w:rsid w:val="005F2888"/>
    <w:rsid w:val="00600FA5"/>
    <w:rsid w:val="00636852"/>
    <w:rsid w:val="006A10E0"/>
    <w:rsid w:val="006A2166"/>
    <w:rsid w:val="006A4672"/>
    <w:rsid w:val="006B4836"/>
    <w:rsid w:val="00714022"/>
    <w:rsid w:val="00716D3C"/>
    <w:rsid w:val="00730F9D"/>
    <w:rsid w:val="00756920"/>
    <w:rsid w:val="00764761"/>
    <w:rsid w:val="0078350B"/>
    <w:rsid w:val="007866DA"/>
    <w:rsid w:val="007F2B62"/>
    <w:rsid w:val="007F3E4D"/>
    <w:rsid w:val="00892666"/>
    <w:rsid w:val="008F2607"/>
    <w:rsid w:val="009549A7"/>
    <w:rsid w:val="009C1C7D"/>
    <w:rsid w:val="009D7832"/>
    <w:rsid w:val="009E7575"/>
    <w:rsid w:val="00A13FBE"/>
    <w:rsid w:val="00A2798C"/>
    <w:rsid w:val="00A50A46"/>
    <w:rsid w:val="00A83980"/>
    <w:rsid w:val="00A84FE6"/>
    <w:rsid w:val="00AA43CD"/>
    <w:rsid w:val="00AB4868"/>
    <w:rsid w:val="00AB5474"/>
    <w:rsid w:val="00AC14FF"/>
    <w:rsid w:val="00AD0598"/>
    <w:rsid w:val="00AF0157"/>
    <w:rsid w:val="00B01E41"/>
    <w:rsid w:val="00B16B34"/>
    <w:rsid w:val="00B24FCE"/>
    <w:rsid w:val="00B42522"/>
    <w:rsid w:val="00B637EE"/>
    <w:rsid w:val="00BA43B8"/>
    <w:rsid w:val="00BD7E02"/>
    <w:rsid w:val="00BF4F78"/>
    <w:rsid w:val="00BF52B7"/>
    <w:rsid w:val="00C01613"/>
    <w:rsid w:val="00C107BA"/>
    <w:rsid w:val="00C411FE"/>
    <w:rsid w:val="00C81DC6"/>
    <w:rsid w:val="00C95F43"/>
    <w:rsid w:val="00CA477F"/>
    <w:rsid w:val="00D07029"/>
    <w:rsid w:val="00D20ABD"/>
    <w:rsid w:val="00D5481F"/>
    <w:rsid w:val="00DD7BD2"/>
    <w:rsid w:val="00E004A1"/>
    <w:rsid w:val="00E23172"/>
    <w:rsid w:val="00E2380E"/>
    <w:rsid w:val="00E968E5"/>
    <w:rsid w:val="00EB0B95"/>
    <w:rsid w:val="00EC1A99"/>
    <w:rsid w:val="00EC7AD2"/>
    <w:rsid w:val="00EF5389"/>
    <w:rsid w:val="00F26A39"/>
    <w:rsid w:val="00F474ED"/>
    <w:rsid w:val="00FB471F"/>
    <w:rsid w:val="00FE7323"/>
    <w:rsid w:val="00FF06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ali">
    <w:name w:val="Normal"/>
    <w:qFormat/>
    <w:rsid w:val="00FD3B72"/>
    <w:rPr>
      <w:sz w:val="24"/>
      <w:szCs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Kappaleenoletuskirjasin1">
    <w:name w:val="Kappaleen oletuskirjasin1"/>
    <w:semiHidden/>
    <w:unhideWhenUsed/>
    <w:rsid w:val="0090228B"/>
  </w:style>
  <w:style w:type="character" w:customStyle="1" w:styleId="Kappaleenoletuskirjasin10">
    <w:name w:val="Kappaleen oletuskirjasin1"/>
    <w:semiHidden/>
    <w:unhideWhenUsed/>
    <w:rsid w:val="00C672EB"/>
  </w:style>
  <w:style w:type="character" w:customStyle="1" w:styleId="Kappaleenoletuskirjasin11">
    <w:name w:val="Kappaleen oletuskirjasin1"/>
    <w:semiHidden/>
    <w:unhideWhenUsed/>
    <w:rsid w:val="00AC1405"/>
  </w:style>
  <w:style w:type="character" w:customStyle="1" w:styleId="Kappaleenoletuskirjasin12">
    <w:name w:val="Kappaleen oletuskirjasin1"/>
    <w:semiHidden/>
    <w:unhideWhenUsed/>
    <w:rsid w:val="007A4142"/>
  </w:style>
  <w:style w:type="character" w:customStyle="1" w:styleId="Kappaleenoletuskirjasin13">
    <w:name w:val="Kappaleen oletuskirjasin1"/>
    <w:semiHidden/>
    <w:unhideWhenUsed/>
    <w:rsid w:val="00FD3B72"/>
  </w:style>
  <w:style w:type="paragraph" w:styleId="Yltunniste">
    <w:name w:val="header"/>
    <w:basedOn w:val="Normaali"/>
    <w:link w:val="Yl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kirjasin12"/>
    <w:link w:val="Yltunniste"/>
    <w:uiPriority w:val="99"/>
    <w:rsid w:val="00EB5AAC"/>
  </w:style>
  <w:style w:type="paragraph" w:styleId="Alatunniste">
    <w:name w:val="footer"/>
    <w:basedOn w:val="Normaali"/>
    <w:link w:val="AlatunnisteChar"/>
    <w:uiPriority w:val="99"/>
    <w:unhideWhenUsed/>
    <w:rsid w:val="00EB5AA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kirjasin12"/>
    <w:link w:val="Alatunniste"/>
    <w:uiPriority w:val="99"/>
    <w:rsid w:val="00EB5AAC"/>
  </w:style>
  <w:style w:type="paragraph" w:styleId="Alaviitteenteksti">
    <w:name w:val="footnote text"/>
    <w:basedOn w:val="Normaali"/>
    <w:link w:val="AlaviitteentekstiChar"/>
    <w:uiPriority w:val="99"/>
    <w:unhideWhenUsed/>
    <w:rsid w:val="00591482"/>
  </w:style>
  <w:style w:type="character" w:customStyle="1" w:styleId="AlaviitteentekstiChar">
    <w:name w:val="Alaviitteen teksti Char"/>
    <w:basedOn w:val="Kappaleenoletuskirjasin12"/>
    <w:link w:val="Alaviitteenteksti"/>
    <w:uiPriority w:val="99"/>
    <w:rsid w:val="00591482"/>
  </w:style>
  <w:style w:type="character" w:styleId="Alaviitteenviite">
    <w:name w:val="footnote reference"/>
    <w:uiPriority w:val="99"/>
    <w:semiHidden/>
    <w:unhideWhenUsed/>
    <w:rsid w:val="00591482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1A16C1"/>
  </w:style>
  <w:style w:type="character" w:customStyle="1" w:styleId="LoppuviitteentekstiChar">
    <w:name w:val="Loppuviitteen teksti Char"/>
    <w:link w:val="Loppuviitteenteksti"/>
    <w:uiPriority w:val="99"/>
    <w:semiHidden/>
    <w:rsid w:val="001A16C1"/>
    <w:rPr>
      <w:sz w:val="24"/>
      <w:szCs w:val="24"/>
      <w:lang w:eastAsia="en-US"/>
    </w:rPr>
  </w:style>
  <w:style w:type="character" w:styleId="Loppuviitteenviite">
    <w:name w:val="endnote reference"/>
    <w:uiPriority w:val="99"/>
    <w:semiHidden/>
    <w:unhideWhenUsed/>
    <w:rsid w:val="001A16C1"/>
    <w:rPr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F066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F0661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72"/>
    <w:qFormat/>
    <w:rsid w:val="0071402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AB48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_oppila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6A916AFF-0A14-4A07-8CB0-B916D86FAC7A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47</TotalTime>
  <Pages>2</Pages>
  <Words>383</Words>
  <Characters>3167</Characters>
  <Application>Microsoft Office Word</Application>
  <DocSecurity>0</DocSecurity>
  <Lines>26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FC Mainonnantekijät Oy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Sijainen3 Vankk</dc:creator>
  <cp:lastModifiedBy>Eveliina Bovellan</cp:lastModifiedBy>
  <cp:revision>9</cp:revision>
  <cp:lastPrinted>2010-12-01T10:14:00Z</cp:lastPrinted>
  <dcterms:created xsi:type="dcterms:W3CDTF">2015-05-28T09:44:00Z</dcterms:created>
  <dcterms:modified xsi:type="dcterms:W3CDTF">2015-05-28T10:31:00Z</dcterms:modified>
</cp:coreProperties>
</file>