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9503C" w14:textId="4FD7C949" w:rsidR="005C628F" w:rsidRPr="00BE4106" w:rsidRDefault="00131E3D" w:rsidP="005C628F">
      <w:pPr>
        <w:pStyle w:val="Sidhuvud"/>
        <w:tabs>
          <w:tab w:val="clear" w:pos="4320"/>
          <w:tab w:val="clear" w:pos="8640"/>
        </w:tabs>
        <w:spacing w:after="200"/>
        <w:ind w:left="274" w:firstLine="720"/>
        <w:rPr>
          <w:rFonts w:ascii="Corbel" w:hAnsi="Corbel"/>
          <w:b/>
          <w:noProof/>
          <w:sz w:val="48"/>
        </w:rPr>
      </w:pPr>
      <w:bookmarkStart w:id="0" w:name="_GoBack"/>
      <w:bookmarkEnd w:id="0"/>
      <w:r>
        <w:rPr>
          <w:rFonts w:ascii="Corbel" w:hAnsi="Corbel"/>
          <w:b/>
          <w:noProof/>
          <w:sz w:val="48"/>
        </w:rPr>
        <w:t xml:space="preserve">Utvärdering av projektet </w:t>
      </w:r>
    </w:p>
    <w:p w14:paraId="10B7D26F" w14:textId="7CCA96E4" w:rsidR="005C628F" w:rsidRPr="00BE4106" w:rsidRDefault="00131E3D" w:rsidP="005C628F">
      <w:pPr>
        <w:pStyle w:val="Sidhuvud"/>
        <w:tabs>
          <w:tab w:val="clear" w:pos="4320"/>
          <w:tab w:val="clear" w:pos="8640"/>
        </w:tabs>
        <w:spacing w:after="200"/>
        <w:ind w:left="994"/>
        <w:rPr>
          <w:rFonts w:ascii="Corbel" w:hAnsi="Corbel"/>
          <w:b/>
          <w:noProof/>
          <w:sz w:val="48"/>
        </w:rPr>
      </w:pPr>
      <w:r>
        <w:rPr>
          <w:rFonts w:ascii="Corbel" w:hAnsi="Corbel"/>
          <w:b/>
          <w:noProof/>
          <w:sz w:val="48"/>
        </w:rPr>
        <w:t>DuMeNaturen</w:t>
      </w:r>
    </w:p>
    <w:p w14:paraId="7710AE7C" w14:textId="77777777" w:rsidR="005C628F" w:rsidRDefault="005C628F" w:rsidP="005C628F">
      <w:pPr>
        <w:pStyle w:val="Sidhuvud"/>
        <w:tabs>
          <w:tab w:val="clear" w:pos="4320"/>
          <w:tab w:val="clear" w:pos="8640"/>
        </w:tabs>
        <w:spacing w:after="200"/>
        <w:ind w:left="994"/>
        <w:rPr>
          <w:rFonts w:ascii="Corbel" w:hAnsi="Corbel"/>
          <w:noProof/>
          <w:sz w:val="40"/>
        </w:rPr>
      </w:pPr>
    </w:p>
    <w:p w14:paraId="5602B3CC" w14:textId="77777777" w:rsidR="005C628F" w:rsidRPr="00BE4106" w:rsidRDefault="005C628F" w:rsidP="005C628F">
      <w:pPr>
        <w:pStyle w:val="Sidhuvud"/>
        <w:tabs>
          <w:tab w:val="clear" w:pos="4320"/>
          <w:tab w:val="clear" w:pos="8640"/>
        </w:tabs>
        <w:spacing w:after="200"/>
        <w:ind w:left="994"/>
        <w:rPr>
          <w:rFonts w:ascii="Corbel" w:hAnsi="Corbel"/>
          <w:noProof/>
          <w:sz w:val="40"/>
        </w:rPr>
      </w:pPr>
    </w:p>
    <w:p w14:paraId="40B8708D" w14:textId="32D8A9D5" w:rsidR="005C628F" w:rsidRPr="00BE4106" w:rsidRDefault="005C628F" w:rsidP="005C628F">
      <w:pPr>
        <w:pStyle w:val="Sidhuvud"/>
        <w:tabs>
          <w:tab w:val="clear" w:pos="4320"/>
          <w:tab w:val="clear" w:pos="8640"/>
        </w:tabs>
        <w:spacing w:after="200"/>
        <w:ind w:left="994"/>
        <w:rPr>
          <w:rFonts w:ascii="Corbel" w:hAnsi="Corbel"/>
          <w:b/>
          <w:noProof/>
          <w:sz w:val="28"/>
          <w:szCs w:val="28"/>
        </w:rPr>
      </w:pPr>
    </w:p>
    <w:p w14:paraId="7EC2AA16" w14:textId="77777777" w:rsidR="005C628F" w:rsidRPr="00BE4106" w:rsidRDefault="005C628F" w:rsidP="005C628F">
      <w:pPr>
        <w:pStyle w:val="Sidhuvud"/>
        <w:tabs>
          <w:tab w:val="clear" w:pos="4320"/>
          <w:tab w:val="clear" w:pos="8640"/>
        </w:tabs>
        <w:spacing w:after="200"/>
        <w:ind w:left="994"/>
        <w:rPr>
          <w:rFonts w:ascii="Corbel" w:hAnsi="Corbel"/>
          <w:noProof/>
          <w:sz w:val="30"/>
        </w:rPr>
      </w:pPr>
    </w:p>
    <w:p w14:paraId="0D03F82B" w14:textId="4F2ED6FF" w:rsidR="005C628F" w:rsidRPr="00BE4106" w:rsidRDefault="00131E3D" w:rsidP="005639DB">
      <w:pPr>
        <w:pStyle w:val="Sidhuvud"/>
        <w:tabs>
          <w:tab w:val="clear" w:pos="4320"/>
          <w:tab w:val="clear" w:pos="8640"/>
        </w:tabs>
        <w:ind w:left="994"/>
        <w:rPr>
          <w:rFonts w:ascii="Corbel" w:hAnsi="Corbel"/>
          <w:noProof/>
        </w:rPr>
      </w:pPr>
      <w:r>
        <w:rPr>
          <w:rFonts w:ascii="Corbel" w:hAnsi="Corbel"/>
          <w:noProof/>
        </w:rPr>
        <w:t>Brandt Antonia</w:t>
      </w:r>
    </w:p>
    <w:p w14:paraId="6C544BEE" w14:textId="5548218B" w:rsidR="005C628F" w:rsidRPr="00BE4106" w:rsidRDefault="00131E3D" w:rsidP="005639DB">
      <w:pPr>
        <w:pStyle w:val="Sidhuvud"/>
        <w:tabs>
          <w:tab w:val="clear" w:pos="4320"/>
          <w:tab w:val="clear" w:pos="8640"/>
        </w:tabs>
        <w:ind w:left="994"/>
        <w:rPr>
          <w:rFonts w:ascii="Corbel" w:hAnsi="Corbel"/>
          <w:noProof/>
        </w:rPr>
      </w:pPr>
      <w:r>
        <w:rPr>
          <w:rFonts w:ascii="Corbel" w:hAnsi="Corbel"/>
          <w:noProof/>
        </w:rPr>
        <w:t>Ekström Amanda</w:t>
      </w:r>
    </w:p>
    <w:p w14:paraId="78F1E025" w14:textId="0FE94614" w:rsidR="005C628F" w:rsidRPr="00BE4106" w:rsidRDefault="00131E3D" w:rsidP="005639DB">
      <w:pPr>
        <w:pStyle w:val="Sidhuvud"/>
        <w:tabs>
          <w:tab w:val="clear" w:pos="4320"/>
          <w:tab w:val="clear" w:pos="8640"/>
        </w:tabs>
        <w:ind w:left="994"/>
        <w:rPr>
          <w:rFonts w:ascii="Corbel" w:hAnsi="Corbel"/>
          <w:noProof/>
        </w:rPr>
      </w:pPr>
      <w:r>
        <w:rPr>
          <w:rFonts w:ascii="Corbel" w:hAnsi="Corbel"/>
          <w:noProof/>
        </w:rPr>
        <w:t>Gröning Marie</w:t>
      </w:r>
    </w:p>
    <w:p w14:paraId="7230E0DA" w14:textId="03F9D7B3" w:rsidR="005C628F" w:rsidRPr="00BE4106" w:rsidRDefault="00131E3D" w:rsidP="005C628F">
      <w:pPr>
        <w:pStyle w:val="Sidhuvud"/>
        <w:tabs>
          <w:tab w:val="clear" w:pos="4320"/>
          <w:tab w:val="clear" w:pos="8640"/>
        </w:tabs>
        <w:spacing w:after="200"/>
        <w:ind w:left="994"/>
        <w:rPr>
          <w:rFonts w:ascii="Corbel" w:hAnsi="Corbel"/>
          <w:noProof/>
        </w:rPr>
      </w:pPr>
      <w:r>
        <w:rPr>
          <w:rFonts w:ascii="Corbel" w:hAnsi="Corbel"/>
          <w:noProof/>
        </w:rPr>
        <w:t>Nyström Lotta</w:t>
      </w:r>
    </w:p>
    <w:p w14:paraId="582EFD4F" w14:textId="4E1B073B" w:rsidR="005C628F" w:rsidRDefault="005C628F" w:rsidP="005C628F">
      <w:pPr>
        <w:pStyle w:val="Sidhuvud"/>
        <w:tabs>
          <w:tab w:val="clear" w:pos="4320"/>
          <w:tab w:val="clear" w:pos="8640"/>
        </w:tabs>
        <w:spacing w:after="200"/>
        <w:ind w:left="994"/>
        <w:rPr>
          <w:rFonts w:ascii="Corbel" w:hAnsi="Corbel"/>
          <w:noProof/>
        </w:rPr>
      </w:pPr>
    </w:p>
    <w:p w14:paraId="7DF13779" w14:textId="77777777" w:rsidR="005639DB" w:rsidRPr="00BE4106" w:rsidRDefault="005639DB" w:rsidP="005C628F">
      <w:pPr>
        <w:pStyle w:val="Sidhuvud"/>
        <w:tabs>
          <w:tab w:val="clear" w:pos="4320"/>
          <w:tab w:val="clear" w:pos="8640"/>
        </w:tabs>
        <w:spacing w:after="200"/>
        <w:ind w:left="994"/>
        <w:rPr>
          <w:rFonts w:ascii="Corbel" w:hAnsi="Corbel"/>
          <w:noProof/>
        </w:rPr>
      </w:pPr>
    </w:p>
    <w:p w14:paraId="1DB8B21E" w14:textId="77777777" w:rsidR="005C628F" w:rsidRPr="00BE4106" w:rsidRDefault="005C628F" w:rsidP="005639DB">
      <w:pPr>
        <w:pStyle w:val="Sidhuvud"/>
        <w:tabs>
          <w:tab w:val="clear" w:pos="4320"/>
          <w:tab w:val="clear" w:pos="8640"/>
        </w:tabs>
        <w:spacing w:after="200"/>
        <w:ind w:left="993"/>
        <w:rPr>
          <w:rFonts w:ascii="Corbel" w:hAnsi="Corbel"/>
          <w:noProof/>
        </w:rPr>
      </w:pPr>
    </w:p>
    <w:p w14:paraId="5195EA63" w14:textId="77777777" w:rsidR="005C628F" w:rsidRPr="00BE4106" w:rsidRDefault="005C628F" w:rsidP="005639DB">
      <w:pPr>
        <w:pStyle w:val="Sidhuvud"/>
        <w:tabs>
          <w:tab w:val="clear" w:pos="4320"/>
          <w:tab w:val="clear" w:pos="8640"/>
        </w:tabs>
        <w:spacing w:after="200"/>
        <w:ind w:left="993"/>
        <w:rPr>
          <w:rFonts w:ascii="Corbel" w:hAnsi="Corbel"/>
          <w:noProof/>
        </w:rPr>
      </w:pPr>
    </w:p>
    <w:p w14:paraId="7F4DA85C" w14:textId="401CB16A" w:rsidR="005C628F" w:rsidRPr="00BE4106" w:rsidRDefault="00131E3D" w:rsidP="005C628F">
      <w:pPr>
        <w:pStyle w:val="Sidhuvud"/>
        <w:tabs>
          <w:tab w:val="clear" w:pos="4320"/>
          <w:tab w:val="clear" w:pos="8640"/>
        </w:tabs>
        <w:spacing w:after="200"/>
        <w:ind w:left="994"/>
        <w:rPr>
          <w:rFonts w:ascii="Corbel" w:hAnsi="Corbel"/>
          <w:noProof/>
        </w:rPr>
      </w:pPr>
      <w:r>
        <w:rPr>
          <w:rFonts w:ascii="Corbel" w:hAnsi="Corbel"/>
          <w:noProof/>
        </w:rPr>
        <w:t>Utvärdering av projektet DuMeNaturen</w:t>
      </w:r>
      <w:r w:rsidR="005C628F" w:rsidRPr="00BE4106">
        <w:rPr>
          <w:rFonts w:ascii="Corbel" w:hAnsi="Corbel"/>
          <w:noProof/>
        </w:rPr>
        <w:t xml:space="preserve">  </w:t>
      </w:r>
    </w:p>
    <w:p w14:paraId="6140CDCD" w14:textId="6C93361C" w:rsidR="005C628F" w:rsidRPr="00BE4106" w:rsidRDefault="005C628F" w:rsidP="005C628F">
      <w:pPr>
        <w:pStyle w:val="Sidhuvud"/>
        <w:tabs>
          <w:tab w:val="clear" w:pos="4320"/>
          <w:tab w:val="clear" w:pos="8640"/>
        </w:tabs>
        <w:spacing w:after="200"/>
        <w:ind w:left="994"/>
        <w:rPr>
          <w:rFonts w:ascii="Corbel" w:hAnsi="Corbel"/>
          <w:noProof/>
        </w:rPr>
      </w:pPr>
      <w:r w:rsidRPr="00BE4106">
        <w:rPr>
          <w:rFonts w:ascii="Corbel" w:hAnsi="Corbel"/>
          <w:noProof/>
        </w:rPr>
        <w:t>Utbildning</w:t>
      </w:r>
      <w:r>
        <w:rPr>
          <w:rFonts w:ascii="Corbel" w:hAnsi="Corbel"/>
          <w:noProof/>
        </w:rPr>
        <w:t xml:space="preserve">en </w:t>
      </w:r>
      <w:r w:rsidR="00131E3D">
        <w:rPr>
          <w:rFonts w:ascii="Corbel" w:hAnsi="Corbel"/>
          <w:noProof/>
        </w:rPr>
        <w:t>för det social området</w:t>
      </w:r>
    </w:p>
    <w:p w14:paraId="0E241F65" w14:textId="63484BDB" w:rsidR="005C628F" w:rsidRPr="00BE4106" w:rsidRDefault="00131E3D" w:rsidP="005C628F">
      <w:pPr>
        <w:pStyle w:val="Sidhuvud"/>
        <w:tabs>
          <w:tab w:val="clear" w:pos="4320"/>
          <w:tab w:val="clear" w:pos="8640"/>
        </w:tabs>
        <w:spacing w:after="200"/>
        <w:ind w:left="994"/>
        <w:rPr>
          <w:rFonts w:ascii="Corbel" w:hAnsi="Corbel"/>
          <w:noProof/>
        </w:rPr>
        <w:sectPr w:rsidR="005C628F" w:rsidRPr="00BE4106" w:rsidSect="00531479">
          <w:headerReference w:type="even" r:id="rId9"/>
          <w:headerReference w:type="first" r:id="rId10"/>
          <w:pgSz w:w="11906" w:h="16838"/>
          <w:pgMar w:top="4100" w:right="1800" w:bottom="3766" w:left="1800" w:header="708" w:footer="708" w:gutter="0"/>
          <w:cols w:space="708"/>
          <w:titlePg/>
        </w:sectPr>
      </w:pPr>
      <w:r>
        <w:rPr>
          <w:rFonts w:ascii="Corbel" w:hAnsi="Corbel"/>
          <w:noProof/>
        </w:rPr>
        <w:t>Åbo 2017</w:t>
      </w:r>
    </w:p>
    <w:p w14:paraId="4E138BFA" w14:textId="1A66F385" w:rsidR="006B2072" w:rsidRPr="00B60EAD" w:rsidRDefault="00C428DF" w:rsidP="006B2072">
      <w:pPr>
        <w:tabs>
          <w:tab w:val="left" w:pos="851"/>
          <w:tab w:val="left" w:pos="4820"/>
          <w:tab w:val="left" w:pos="5245"/>
          <w:tab w:val="left" w:pos="6521"/>
          <w:tab w:val="left" w:pos="7797"/>
        </w:tabs>
        <w:spacing w:after="0" w:line="276" w:lineRule="auto"/>
        <w:rPr>
          <w:rFonts w:ascii="Corbel" w:eastAsia="Times New Roman" w:hAnsi="Corbel"/>
          <w:b/>
          <w:szCs w:val="24"/>
        </w:rPr>
      </w:pPr>
      <w:r>
        <w:rPr>
          <w:rFonts w:ascii="Corbel" w:eastAsia="Times New Roman" w:hAnsi="Corbel"/>
          <w:b/>
          <w:szCs w:val="24"/>
        </w:rPr>
        <w:lastRenderedPageBreak/>
        <w:t>RAPPORT</w:t>
      </w:r>
    </w:p>
    <w:p w14:paraId="5EEDDF3E" w14:textId="77777777" w:rsidR="00462634" w:rsidRPr="00B60EAD" w:rsidRDefault="00462634" w:rsidP="00AA473A">
      <w:pPr>
        <w:tabs>
          <w:tab w:val="left" w:pos="851"/>
          <w:tab w:val="left" w:pos="4820"/>
          <w:tab w:val="left" w:pos="5245"/>
          <w:tab w:val="left" w:pos="6521"/>
          <w:tab w:val="left" w:pos="7797"/>
        </w:tabs>
        <w:spacing w:after="0" w:line="276" w:lineRule="auto"/>
        <w:rPr>
          <w:rFonts w:ascii="Corbel" w:eastAsia="Times New Roman" w:hAnsi="Corbel"/>
          <w:b/>
          <w:szCs w:val="24"/>
        </w:rPr>
      </w:pPr>
    </w:p>
    <w:p w14:paraId="669A3D2A" w14:textId="3241A1FC" w:rsidR="006B2072" w:rsidRPr="00B60EAD" w:rsidRDefault="006B2072" w:rsidP="006B2072">
      <w:pPr>
        <w:widowControl w:val="0"/>
        <w:tabs>
          <w:tab w:val="left" w:pos="0"/>
        </w:tabs>
        <w:autoSpaceDE w:val="0"/>
        <w:autoSpaceDN w:val="0"/>
        <w:adjustRightInd w:val="0"/>
        <w:spacing w:after="0" w:line="312" w:lineRule="auto"/>
        <w:rPr>
          <w:rFonts w:ascii="Corbel" w:eastAsia="Times New Roman" w:hAnsi="Corbel"/>
          <w:szCs w:val="24"/>
        </w:rPr>
      </w:pPr>
      <w:r w:rsidRPr="00B60EAD">
        <w:rPr>
          <w:rFonts w:ascii="Corbel" w:eastAsia="Times New Roman" w:hAnsi="Corbel"/>
          <w:szCs w:val="24"/>
        </w:rPr>
        <w:t>Författare:</w:t>
      </w:r>
      <w:r w:rsidR="00C428DF">
        <w:rPr>
          <w:rFonts w:ascii="Corbel" w:eastAsia="Times New Roman" w:hAnsi="Corbel"/>
          <w:szCs w:val="24"/>
        </w:rPr>
        <w:t xml:space="preserve"> Brandt Antonia, Ekström Amanda, Gröning Marie, Nyström Lotta</w:t>
      </w:r>
    </w:p>
    <w:p w14:paraId="462966D3" w14:textId="034DA96B" w:rsidR="006B2072" w:rsidRPr="00B60EAD" w:rsidRDefault="006B2072" w:rsidP="006B2072">
      <w:pPr>
        <w:widowControl w:val="0"/>
        <w:tabs>
          <w:tab w:val="left" w:pos="0"/>
        </w:tabs>
        <w:autoSpaceDE w:val="0"/>
        <w:autoSpaceDN w:val="0"/>
        <w:adjustRightInd w:val="0"/>
        <w:spacing w:after="0" w:line="312" w:lineRule="auto"/>
        <w:rPr>
          <w:rFonts w:ascii="Corbel" w:eastAsia="Times New Roman" w:hAnsi="Corbel"/>
          <w:szCs w:val="24"/>
        </w:rPr>
      </w:pPr>
      <w:r w:rsidRPr="00B60EAD">
        <w:rPr>
          <w:rFonts w:ascii="Corbel" w:eastAsia="Times New Roman" w:hAnsi="Corbel"/>
          <w:szCs w:val="24"/>
        </w:rPr>
        <w:t xml:space="preserve">Utbildning och ort: </w:t>
      </w:r>
      <w:r w:rsidR="00C428DF">
        <w:rPr>
          <w:rFonts w:ascii="Corbel" w:eastAsia="Times New Roman" w:hAnsi="Corbel"/>
          <w:szCs w:val="24"/>
        </w:rPr>
        <w:t>Socionom Åbo</w:t>
      </w:r>
    </w:p>
    <w:p w14:paraId="3D5A7C14" w14:textId="55692637" w:rsidR="006B2072" w:rsidRPr="00B60EAD" w:rsidRDefault="006B2072" w:rsidP="006B2072">
      <w:pPr>
        <w:widowControl w:val="0"/>
        <w:tabs>
          <w:tab w:val="left" w:pos="0"/>
        </w:tabs>
        <w:autoSpaceDE w:val="0"/>
        <w:autoSpaceDN w:val="0"/>
        <w:adjustRightInd w:val="0"/>
        <w:spacing w:after="0" w:line="312" w:lineRule="auto"/>
        <w:rPr>
          <w:rFonts w:ascii="Corbel" w:eastAsia="Times New Roman" w:hAnsi="Corbel"/>
          <w:szCs w:val="24"/>
        </w:rPr>
      </w:pPr>
      <w:r w:rsidRPr="00B60EAD">
        <w:rPr>
          <w:rFonts w:ascii="Corbel" w:eastAsia="Times New Roman" w:hAnsi="Corbel"/>
          <w:szCs w:val="24"/>
        </w:rPr>
        <w:t xml:space="preserve">Inriktningsalternativ/Fördjupning: </w:t>
      </w:r>
      <w:r w:rsidR="00C428DF">
        <w:rPr>
          <w:rFonts w:ascii="Corbel" w:eastAsia="Times New Roman" w:hAnsi="Corbel"/>
          <w:szCs w:val="24"/>
        </w:rPr>
        <w:t>-</w:t>
      </w:r>
    </w:p>
    <w:p w14:paraId="5356D36C" w14:textId="6601EE87" w:rsidR="006B2072" w:rsidRPr="00B60EAD" w:rsidRDefault="006B2072" w:rsidP="006B2072">
      <w:pPr>
        <w:widowControl w:val="0"/>
        <w:tabs>
          <w:tab w:val="left" w:pos="0"/>
        </w:tabs>
        <w:autoSpaceDE w:val="0"/>
        <w:autoSpaceDN w:val="0"/>
        <w:adjustRightInd w:val="0"/>
        <w:spacing w:after="0" w:line="312" w:lineRule="auto"/>
        <w:rPr>
          <w:rFonts w:ascii="Corbel" w:eastAsia="Times New Roman" w:hAnsi="Corbel"/>
          <w:szCs w:val="24"/>
        </w:rPr>
      </w:pPr>
      <w:r w:rsidRPr="00B60EAD">
        <w:rPr>
          <w:rFonts w:ascii="Corbel" w:eastAsia="Times New Roman" w:hAnsi="Corbel"/>
          <w:szCs w:val="24"/>
        </w:rPr>
        <w:t xml:space="preserve">Handledare: </w:t>
      </w:r>
      <w:r w:rsidR="00C428DF">
        <w:rPr>
          <w:rFonts w:ascii="Corbel" w:eastAsia="Times New Roman" w:hAnsi="Corbel"/>
          <w:szCs w:val="24"/>
        </w:rPr>
        <w:t>Susanne Davidsson</w:t>
      </w:r>
    </w:p>
    <w:p w14:paraId="44F9AD00" w14:textId="77777777" w:rsidR="006B2072" w:rsidRPr="00B60EAD" w:rsidRDefault="006B2072" w:rsidP="006B2072">
      <w:pPr>
        <w:widowControl w:val="0"/>
        <w:tabs>
          <w:tab w:val="left" w:pos="0"/>
          <w:tab w:val="left" w:pos="834"/>
          <w:tab w:val="left" w:pos="4746"/>
          <w:tab w:val="left" w:pos="5184"/>
          <w:tab w:val="left" w:pos="6480"/>
          <w:tab w:val="left" w:pos="7864"/>
        </w:tabs>
        <w:autoSpaceDE w:val="0"/>
        <w:autoSpaceDN w:val="0"/>
        <w:adjustRightInd w:val="0"/>
        <w:spacing w:after="0" w:line="312" w:lineRule="auto"/>
        <w:rPr>
          <w:rFonts w:ascii="Corbel" w:eastAsia="Times New Roman" w:hAnsi="Corbel"/>
          <w:szCs w:val="24"/>
        </w:rPr>
      </w:pPr>
    </w:p>
    <w:p w14:paraId="396EBFE1" w14:textId="493202A6" w:rsidR="006B2072" w:rsidRPr="00B60EAD" w:rsidRDefault="006B2072" w:rsidP="006B2072">
      <w:pPr>
        <w:spacing w:after="0" w:line="276" w:lineRule="auto"/>
        <w:rPr>
          <w:rFonts w:ascii="Corbel" w:eastAsia="Times New Roman" w:hAnsi="Corbel"/>
          <w:b/>
          <w:szCs w:val="24"/>
          <w:lang w:val="sv-FI"/>
        </w:rPr>
      </w:pPr>
      <w:r w:rsidRPr="00B60EAD">
        <w:rPr>
          <w:rFonts w:ascii="Corbel" w:eastAsia="Times New Roman" w:hAnsi="Corbel"/>
          <w:szCs w:val="24"/>
          <w:lang w:val="sv-FI"/>
        </w:rPr>
        <w:t xml:space="preserve">Titel: </w:t>
      </w:r>
      <w:r w:rsidR="00C428DF">
        <w:rPr>
          <w:rFonts w:ascii="Corbel" w:eastAsia="Times New Roman" w:hAnsi="Corbel"/>
          <w:szCs w:val="24"/>
          <w:lang w:val="sv-FI"/>
        </w:rPr>
        <w:t xml:space="preserve">Utvärdering av projektet </w:t>
      </w:r>
      <w:proofErr w:type="spellStart"/>
      <w:r w:rsidR="00C428DF">
        <w:rPr>
          <w:rFonts w:ascii="Corbel" w:eastAsia="Times New Roman" w:hAnsi="Corbel"/>
          <w:szCs w:val="24"/>
          <w:lang w:val="sv-FI"/>
        </w:rPr>
        <w:t>DuMeNaturen</w:t>
      </w:r>
      <w:proofErr w:type="spellEnd"/>
    </w:p>
    <w:p w14:paraId="68C3DD46" w14:textId="77777777" w:rsidR="006B2072" w:rsidRPr="00B60EAD" w:rsidRDefault="006B2072" w:rsidP="006B2072">
      <w:pPr>
        <w:spacing w:after="0" w:line="360" w:lineRule="auto"/>
        <w:rPr>
          <w:rFonts w:ascii="Corbel" w:eastAsia="Times New Roman" w:hAnsi="Corbel"/>
          <w:szCs w:val="24"/>
          <w:lang w:val="sv-FI"/>
        </w:rPr>
      </w:pPr>
      <w:r w:rsidRPr="00B60EAD">
        <w:rPr>
          <w:rFonts w:ascii="Corbel" w:eastAsia="Times New Roman" w:hAnsi="Corbel"/>
          <w:szCs w:val="24"/>
          <w:lang w:val="sv-FI"/>
        </w:rPr>
        <w:t>_________________________________________________________________________</w:t>
      </w:r>
    </w:p>
    <w:p w14:paraId="3D0CABA9" w14:textId="50B68E9A" w:rsidR="006B2072" w:rsidRPr="00B60EAD" w:rsidRDefault="006B2072" w:rsidP="00B92C22">
      <w:pPr>
        <w:widowControl w:val="0"/>
        <w:tabs>
          <w:tab w:val="left" w:pos="0"/>
          <w:tab w:val="left" w:pos="1701"/>
          <w:tab w:val="left" w:pos="5103"/>
          <w:tab w:val="left" w:pos="7297"/>
          <w:tab w:val="left" w:pos="7864"/>
        </w:tabs>
        <w:autoSpaceDE w:val="0"/>
        <w:autoSpaceDN w:val="0"/>
        <w:adjustRightInd w:val="0"/>
        <w:spacing w:after="0"/>
        <w:rPr>
          <w:rFonts w:ascii="Corbel" w:eastAsia="Times New Roman" w:hAnsi="Corbel"/>
          <w:szCs w:val="24"/>
        </w:rPr>
      </w:pPr>
      <w:r w:rsidRPr="00B60EAD">
        <w:rPr>
          <w:rFonts w:ascii="Corbel" w:eastAsia="Times New Roman" w:hAnsi="Corbel"/>
          <w:szCs w:val="24"/>
        </w:rPr>
        <w:t>Datum</w:t>
      </w:r>
      <w:r w:rsidR="00C428DF">
        <w:rPr>
          <w:rFonts w:ascii="Corbel" w:eastAsia="Times New Roman" w:hAnsi="Corbel"/>
          <w:szCs w:val="24"/>
        </w:rPr>
        <w:t xml:space="preserve"> 6.11-17</w:t>
      </w:r>
      <w:r w:rsidRPr="00B60EAD">
        <w:rPr>
          <w:rFonts w:ascii="Corbel" w:eastAsia="Times New Roman" w:hAnsi="Corbel"/>
          <w:szCs w:val="24"/>
        </w:rPr>
        <w:tab/>
        <w:t>Sidantal</w:t>
      </w:r>
      <w:r w:rsidR="0025134B">
        <w:rPr>
          <w:rFonts w:ascii="Corbel" w:eastAsia="Times New Roman" w:hAnsi="Corbel"/>
          <w:szCs w:val="24"/>
        </w:rPr>
        <w:t xml:space="preserve"> 8</w:t>
      </w:r>
      <w:r w:rsidRPr="00B60EAD">
        <w:rPr>
          <w:rFonts w:ascii="Corbel" w:eastAsia="Times New Roman" w:hAnsi="Corbel"/>
          <w:szCs w:val="24"/>
        </w:rPr>
        <w:tab/>
        <w:t xml:space="preserve">Bilagor </w:t>
      </w:r>
      <w:r w:rsidR="00C428DF">
        <w:rPr>
          <w:rFonts w:ascii="Corbel" w:eastAsia="Times New Roman" w:hAnsi="Corbel"/>
          <w:szCs w:val="24"/>
        </w:rPr>
        <w:t>-</w:t>
      </w:r>
    </w:p>
    <w:p w14:paraId="2A223515" w14:textId="77777777" w:rsidR="006B2072" w:rsidRPr="00B60EAD" w:rsidRDefault="006B2072" w:rsidP="006B2072">
      <w:pPr>
        <w:spacing w:after="0" w:line="360" w:lineRule="auto"/>
        <w:rPr>
          <w:rFonts w:ascii="Corbel" w:eastAsia="Times New Roman" w:hAnsi="Corbel"/>
          <w:szCs w:val="24"/>
          <w:lang w:val="sv-FI"/>
        </w:rPr>
      </w:pPr>
      <w:r w:rsidRPr="00B60EAD">
        <w:rPr>
          <w:rFonts w:ascii="Corbel" w:eastAsia="Times New Roman" w:hAnsi="Corbel"/>
          <w:szCs w:val="24"/>
          <w:lang w:val="sv-FI"/>
        </w:rPr>
        <w:t>_________________________________________________________________________</w:t>
      </w:r>
    </w:p>
    <w:p w14:paraId="7D5B336D" w14:textId="77777777" w:rsidR="006B2072" w:rsidRPr="00B60EAD" w:rsidRDefault="006B2072" w:rsidP="006B2072">
      <w:pPr>
        <w:widowControl w:val="0"/>
        <w:tabs>
          <w:tab w:val="left" w:pos="0"/>
          <w:tab w:val="left" w:pos="834"/>
          <w:tab w:val="left" w:pos="4746"/>
          <w:tab w:val="left" w:pos="5184"/>
          <w:tab w:val="left" w:pos="7297"/>
          <w:tab w:val="left" w:pos="7864"/>
        </w:tabs>
        <w:autoSpaceDE w:val="0"/>
        <w:autoSpaceDN w:val="0"/>
        <w:adjustRightInd w:val="0"/>
        <w:spacing w:after="0" w:line="312" w:lineRule="auto"/>
        <w:rPr>
          <w:rFonts w:ascii="Corbel" w:eastAsia="Times New Roman" w:hAnsi="Corbel"/>
          <w:b/>
          <w:szCs w:val="24"/>
        </w:rPr>
      </w:pPr>
      <w:r w:rsidRPr="00B60EAD">
        <w:rPr>
          <w:rFonts w:ascii="Corbel" w:eastAsia="Times New Roman" w:hAnsi="Corbel"/>
          <w:b/>
          <w:szCs w:val="24"/>
        </w:rPr>
        <w:t>Abstrakt</w:t>
      </w:r>
    </w:p>
    <w:p w14:paraId="023D4A62" w14:textId="13AF29FE" w:rsidR="006B2072" w:rsidRPr="00B60EAD" w:rsidRDefault="00C428DF" w:rsidP="00DF6D8E">
      <w:pPr>
        <w:widowControl w:val="0"/>
        <w:autoSpaceDE w:val="0"/>
        <w:autoSpaceDN w:val="0"/>
        <w:adjustRightInd w:val="0"/>
        <w:spacing w:after="0"/>
        <w:jc w:val="both"/>
        <w:rPr>
          <w:rFonts w:ascii="Corbel" w:eastAsia="Times New Roman" w:hAnsi="Corbel" w:cs="Tahoma"/>
          <w:szCs w:val="26"/>
        </w:rPr>
      </w:pPr>
      <w:r>
        <w:rPr>
          <w:rFonts w:ascii="Corbel" w:eastAsia="Times New Roman" w:hAnsi="Corbel" w:cs="Tahoma"/>
          <w:szCs w:val="26"/>
        </w:rPr>
        <w:t xml:space="preserve">Utvärderingen av projektet </w:t>
      </w:r>
      <w:proofErr w:type="spellStart"/>
      <w:r>
        <w:rPr>
          <w:rFonts w:ascii="Corbel" w:eastAsia="Times New Roman" w:hAnsi="Corbel" w:cs="Tahoma"/>
          <w:szCs w:val="26"/>
        </w:rPr>
        <w:t>DuMeNaturen</w:t>
      </w:r>
      <w:proofErr w:type="spellEnd"/>
      <w:r>
        <w:rPr>
          <w:rFonts w:ascii="Corbel" w:eastAsia="Times New Roman" w:hAnsi="Corbel" w:cs="Tahoma"/>
          <w:szCs w:val="26"/>
        </w:rPr>
        <w:t xml:space="preserve"> är ett beställningsarbete från Kimito kommun</w:t>
      </w:r>
      <w:r w:rsidR="000637D1">
        <w:rPr>
          <w:rFonts w:ascii="Corbel" w:eastAsia="Times New Roman" w:hAnsi="Corbel" w:cs="Tahoma"/>
          <w:szCs w:val="26"/>
        </w:rPr>
        <w:t xml:space="preserve">. Som en projektgrupp från yrkeshögskolan Novia i Åbo har fått i uppdrag att utföra. Utvärderingen utgörs av två intervjutillfällen. Deltagarna i dessa intervjuer är personer som deltagit i de skolningstillfällen som arrangerats </w:t>
      </w:r>
      <w:r w:rsidR="004120F4">
        <w:rPr>
          <w:rFonts w:ascii="Corbel" w:eastAsia="Times New Roman" w:hAnsi="Corbel" w:cs="Tahoma"/>
          <w:szCs w:val="26"/>
        </w:rPr>
        <w:t>under projektets gång. Intervjuerna bandades in för att sedan behandlas till skriftligt material och sedan sammanställas till en rapport. Detta för att klargöra vilka resultat och förändringar projektet medfört till de olika enheterna. Främst framkom att enheterna var nöjda över det material de fått tillgång till och lärt sig. Några större brister i projektet framkom inte, en enhälligt positiv inställning till projektet var något samtliga deltagare delade. Rapporten behandlar resultaten av projektet, tankar som uppkommit samt utvecklingsförslag, dels av deltagarna och dels av gruppen som skrivit rapporten.</w:t>
      </w:r>
      <w:r w:rsidR="000637D1">
        <w:rPr>
          <w:rFonts w:ascii="Corbel" w:eastAsia="Times New Roman" w:hAnsi="Corbel" w:cs="Tahoma"/>
          <w:szCs w:val="26"/>
        </w:rPr>
        <w:t xml:space="preserve">  </w:t>
      </w:r>
      <w:r w:rsidR="004120F4">
        <w:rPr>
          <w:rFonts w:ascii="Corbel" w:eastAsia="Times New Roman" w:hAnsi="Corbel" w:cs="Tahoma"/>
          <w:szCs w:val="26"/>
        </w:rPr>
        <w:t xml:space="preserve">Utöver rapporten finns ett frågeformulär sammanställt av </w:t>
      </w:r>
      <w:r w:rsidR="00DF6D8E">
        <w:rPr>
          <w:rFonts w:ascii="Corbel" w:eastAsia="Times New Roman" w:hAnsi="Corbel" w:cs="Tahoma"/>
          <w:szCs w:val="26"/>
        </w:rPr>
        <w:t>två andra grupper studeranden som kommer att skickas ut i ett senare skede då projektet ska utvärderas av familjer vars barn vistas på de daghem som deltagit i projektet.</w:t>
      </w:r>
    </w:p>
    <w:p w14:paraId="045B3918" w14:textId="77777777" w:rsidR="006B2072" w:rsidRPr="00B60EAD" w:rsidRDefault="006B2072" w:rsidP="006B2072">
      <w:pPr>
        <w:widowControl w:val="0"/>
        <w:autoSpaceDE w:val="0"/>
        <w:autoSpaceDN w:val="0"/>
        <w:adjustRightInd w:val="0"/>
        <w:spacing w:after="0"/>
        <w:rPr>
          <w:rFonts w:ascii="Corbel" w:eastAsia="Times New Roman" w:hAnsi="Corbel" w:cs="Tahoma"/>
          <w:szCs w:val="26"/>
        </w:rPr>
      </w:pPr>
    </w:p>
    <w:p w14:paraId="3AA9F6A2" w14:textId="77777777" w:rsidR="006B2072" w:rsidRPr="00B60EAD" w:rsidRDefault="006B2072" w:rsidP="006B2072">
      <w:pPr>
        <w:spacing w:after="0" w:line="360" w:lineRule="auto"/>
        <w:rPr>
          <w:rFonts w:ascii="Corbel" w:eastAsia="Times New Roman" w:hAnsi="Corbel"/>
          <w:szCs w:val="24"/>
          <w:lang w:val="fi-FI"/>
        </w:rPr>
      </w:pPr>
      <w:r w:rsidRPr="00B60EAD">
        <w:rPr>
          <w:rFonts w:ascii="Corbel" w:eastAsia="Times New Roman" w:hAnsi="Corbel"/>
          <w:szCs w:val="24"/>
          <w:lang w:val="fi-FI"/>
        </w:rPr>
        <w:t>_________________________________________________________________________</w:t>
      </w:r>
    </w:p>
    <w:p w14:paraId="25677611" w14:textId="3DF6834D" w:rsidR="006B2072" w:rsidRPr="00B60EAD" w:rsidRDefault="006B2072" w:rsidP="00B92C22">
      <w:pPr>
        <w:tabs>
          <w:tab w:val="left" w:pos="2552"/>
        </w:tabs>
        <w:spacing w:after="0"/>
        <w:rPr>
          <w:rFonts w:ascii="Corbel" w:eastAsia="Times New Roman" w:hAnsi="Corbel"/>
          <w:szCs w:val="24"/>
          <w:lang w:val="fi-FI"/>
        </w:rPr>
      </w:pPr>
      <w:proofErr w:type="spellStart"/>
      <w:r w:rsidRPr="00B60EAD">
        <w:rPr>
          <w:rFonts w:ascii="Corbel" w:eastAsia="Times New Roman" w:hAnsi="Corbel"/>
          <w:szCs w:val="24"/>
          <w:lang w:val="fi-FI"/>
        </w:rPr>
        <w:t>Språk</w:t>
      </w:r>
      <w:proofErr w:type="spellEnd"/>
      <w:r w:rsidRPr="00B60EAD">
        <w:rPr>
          <w:rFonts w:ascii="Corbel" w:eastAsia="Times New Roman" w:hAnsi="Corbel"/>
          <w:szCs w:val="24"/>
          <w:lang w:val="fi-FI"/>
        </w:rPr>
        <w:t>:</w:t>
      </w:r>
      <w:r w:rsidR="00B92C22">
        <w:rPr>
          <w:rFonts w:ascii="Corbel" w:eastAsia="Times New Roman" w:hAnsi="Corbel"/>
          <w:szCs w:val="24"/>
          <w:lang w:val="fi-FI"/>
        </w:rPr>
        <w:t xml:space="preserve"> </w:t>
      </w:r>
      <w:r w:rsidR="0025134B">
        <w:rPr>
          <w:rFonts w:ascii="Corbel" w:eastAsia="Times New Roman" w:hAnsi="Corbel"/>
          <w:szCs w:val="24"/>
          <w:lang w:val="fi-FI"/>
        </w:rPr>
        <w:t>Svenska</w:t>
      </w:r>
      <w:r w:rsidRPr="00B60EAD">
        <w:rPr>
          <w:rFonts w:ascii="Corbel" w:eastAsia="Times New Roman" w:hAnsi="Corbel"/>
          <w:szCs w:val="24"/>
          <w:lang w:val="fi-FI"/>
        </w:rPr>
        <w:tab/>
      </w:r>
      <w:proofErr w:type="spellStart"/>
      <w:r w:rsidRPr="00B60EAD">
        <w:rPr>
          <w:rFonts w:ascii="Corbel" w:eastAsia="Times New Roman" w:hAnsi="Corbel"/>
          <w:szCs w:val="24"/>
          <w:lang w:val="fi-FI"/>
        </w:rPr>
        <w:t>Nyckelord</w:t>
      </w:r>
      <w:proofErr w:type="spellEnd"/>
      <w:r w:rsidRPr="00B60EAD">
        <w:rPr>
          <w:rFonts w:ascii="Corbel" w:eastAsia="Times New Roman" w:hAnsi="Corbel"/>
          <w:szCs w:val="24"/>
          <w:lang w:val="fi-FI"/>
        </w:rPr>
        <w:t>:</w:t>
      </w:r>
      <w:r w:rsidR="0025134B">
        <w:rPr>
          <w:rFonts w:ascii="Corbel" w:eastAsia="Times New Roman" w:hAnsi="Corbel"/>
          <w:szCs w:val="24"/>
          <w:lang w:val="fi-FI"/>
        </w:rPr>
        <w:t xml:space="preserve"> </w:t>
      </w:r>
      <w:proofErr w:type="spellStart"/>
      <w:r w:rsidR="0025134B">
        <w:rPr>
          <w:rFonts w:ascii="Corbel" w:eastAsia="Times New Roman" w:hAnsi="Corbel"/>
          <w:szCs w:val="24"/>
          <w:lang w:val="fi-FI"/>
        </w:rPr>
        <w:t>Utomhuspedagogik</w:t>
      </w:r>
      <w:proofErr w:type="spellEnd"/>
      <w:r w:rsidR="0025134B">
        <w:rPr>
          <w:rFonts w:ascii="Corbel" w:eastAsia="Times New Roman" w:hAnsi="Corbel"/>
          <w:szCs w:val="24"/>
          <w:lang w:val="fi-FI"/>
        </w:rPr>
        <w:t xml:space="preserve">, </w:t>
      </w:r>
      <w:proofErr w:type="spellStart"/>
      <w:r w:rsidR="0025134B">
        <w:rPr>
          <w:rFonts w:ascii="Corbel" w:eastAsia="Times New Roman" w:hAnsi="Corbel"/>
          <w:szCs w:val="24"/>
          <w:lang w:val="fi-FI"/>
        </w:rPr>
        <w:t>projekt</w:t>
      </w:r>
      <w:proofErr w:type="spellEnd"/>
      <w:r w:rsidR="0025134B">
        <w:rPr>
          <w:rFonts w:ascii="Corbel" w:eastAsia="Times New Roman" w:hAnsi="Corbel"/>
          <w:szCs w:val="24"/>
          <w:lang w:val="fi-FI"/>
        </w:rPr>
        <w:t xml:space="preserve">, </w:t>
      </w:r>
      <w:proofErr w:type="spellStart"/>
      <w:r w:rsidR="0025134B">
        <w:rPr>
          <w:rFonts w:ascii="Corbel" w:eastAsia="Times New Roman" w:hAnsi="Corbel"/>
          <w:szCs w:val="24"/>
          <w:lang w:val="fi-FI"/>
        </w:rPr>
        <w:t>DuMeNaturen</w:t>
      </w:r>
      <w:proofErr w:type="spellEnd"/>
      <w:r w:rsidRPr="00B60EAD">
        <w:rPr>
          <w:rFonts w:ascii="Corbel" w:eastAsia="Times New Roman" w:hAnsi="Corbel"/>
          <w:szCs w:val="24"/>
          <w:lang w:val="fi-FI"/>
        </w:rPr>
        <w:t xml:space="preserve"> _________________________________________________________________________</w:t>
      </w:r>
    </w:p>
    <w:p w14:paraId="0D2930D6" w14:textId="77777777" w:rsidR="006B2072" w:rsidRPr="00B60EAD" w:rsidRDefault="006B2072" w:rsidP="006B2072">
      <w:pPr>
        <w:tabs>
          <w:tab w:val="right" w:leader="underscore" w:pos="8505"/>
        </w:tabs>
        <w:spacing w:after="0" w:line="360" w:lineRule="auto"/>
        <w:rPr>
          <w:rFonts w:ascii="Corbel" w:eastAsia="Times New Roman" w:hAnsi="Corbel"/>
          <w:szCs w:val="24"/>
          <w:lang w:val="fi-FI"/>
        </w:rPr>
      </w:pPr>
    </w:p>
    <w:p w14:paraId="56A7157F" w14:textId="74AE132F" w:rsidR="00E01322" w:rsidRPr="00B67AE9" w:rsidRDefault="00E01322" w:rsidP="00B67AE9">
      <w:pPr>
        <w:spacing w:after="0"/>
        <w:rPr>
          <w:rFonts w:ascii="Franklin Gothic Book" w:eastAsia="Times New Roman" w:hAnsi="Franklin Gothic Book"/>
          <w:szCs w:val="24"/>
          <w:lang w:val="fi-FI"/>
        </w:rPr>
      </w:pPr>
    </w:p>
    <w:p w14:paraId="62F09315" w14:textId="77777777" w:rsidR="00E01322" w:rsidRPr="0025134B" w:rsidRDefault="00E01322">
      <w:pPr>
        <w:spacing w:after="0"/>
        <w:rPr>
          <w:rFonts w:ascii="Franklin Gothic Book" w:eastAsia="Times New Roman" w:hAnsi="Franklin Gothic Book"/>
          <w:szCs w:val="24"/>
          <w:lang w:val="sv-FI"/>
        </w:rPr>
      </w:pPr>
      <w:r w:rsidRPr="0025134B">
        <w:rPr>
          <w:rFonts w:ascii="Franklin Gothic Book" w:eastAsia="Times New Roman" w:hAnsi="Franklin Gothic Book"/>
          <w:szCs w:val="24"/>
          <w:lang w:val="sv-FI"/>
        </w:rPr>
        <w:br w:type="page"/>
      </w:r>
    </w:p>
    <w:sdt>
      <w:sdtPr>
        <w:rPr>
          <w:rFonts w:ascii="Cambria" w:eastAsia="Cambria" w:hAnsi="Cambria" w:cs="Times New Roman"/>
          <w:b w:val="0"/>
          <w:bCs w:val="0"/>
          <w:color w:val="auto"/>
          <w:sz w:val="24"/>
          <w:szCs w:val="20"/>
          <w:lang w:val="sv-SE"/>
        </w:rPr>
        <w:id w:val="3255719"/>
        <w:docPartObj>
          <w:docPartGallery w:val="Table of Contents"/>
          <w:docPartUnique/>
        </w:docPartObj>
      </w:sdtPr>
      <w:sdtEndPr>
        <w:rPr>
          <w:rFonts w:ascii="Times New Roman" w:hAnsi="Times New Roman"/>
        </w:rPr>
      </w:sdtEndPr>
      <w:sdtContent>
        <w:p w14:paraId="424786B0" w14:textId="77777777" w:rsidR="001C6559" w:rsidRPr="0025134B" w:rsidRDefault="001C6559" w:rsidP="00921444">
          <w:pPr>
            <w:pStyle w:val="Innehllsfrteckningsrubrik"/>
            <w:spacing w:before="0" w:after="320" w:line="240" w:lineRule="auto"/>
            <w:rPr>
              <w:rFonts w:ascii="Times New Roman" w:hAnsi="Times New Roman" w:cs="Times New Roman"/>
              <w:color w:val="auto"/>
              <w:sz w:val="32"/>
              <w:szCs w:val="32"/>
              <w:lang w:val="sv-FI"/>
            </w:rPr>
          </w:pPr>
          <w:r w:rsidRPr="0025134B">
            <w:rPr>
              <w:rFonts w:ascii="Times New Roman" w:hAnsi="Times New Roman" w:cs="Times New Roman"/>
              <w:color w:val="auto"/>
              <w:sz w:val="32"/>
              <w:szCs w:val="32"/>
              <w:lang w:val="sv-FI"/>
            </w:rPr>
            <w:t>Innehållsförteckning</w:t>
          </w:r>
        </w:p>
        <w:p w14:paraId="16812E76" w14:textId="644011B8" w:rsidR="0025134B" w:rsidRDefault="0084268F">
          <w:pPr>
            <w:pStyle w:val="Innehll1"/>
            <w:tabs>
              <w:tab w:val="left" w:pos="480"/>
              <w:tab w:val="right" w:leader="dot" w:pos="8777"/>
            </w:tabs>
            <w:rPr>
              <w:rFonts w:asciiTheme="minorHAnsi" w:eastAsiaTheme="minorEastAsia" w:hAnsiTheme="minorHAnsi" w:cstheme="minorBidi"/>
              <w:noProof/>
              <w:sz w:val="22"/>
              <w:szCs w:val="22"/>
              <w:lang w:val="en-US"/>
            </w:rPr>
          </w:pPr>
          <w:r w:rsidRPr="00EB08CB">
            <w:rPr>
              <w:rFonts w:ascii="Times New Roman" w:hAnsi="Times New Roman"/>
            </w:rPr>
            <w:fldChar w:fldCharType="begin"/>
          </w:r>
          <w:r w:rsidR="001C6559" w:rsidRPr="00EB08CB">
            <w:rPr>
              <w:rFonts w:ascii="Times New Roman" w:hAnsi="Times New Roman"/>
            </w:rPr>
            <w:instrText xml:space="preserve"> TOC \o "1-3" \h \z \u </w:instrText>
          </w:r>
          <w:r w:rsidRPr="00EB08CB">
            <w:rPr>
              <w:rFonts w:ascii="Times New Roman" w:hAnsi="Times New Roman"/>
            </w:rPr>
            <w:fldChar w:fldCharType="separate"/>
          </w:r>
          <w:hyperlink w:anchor="_Toc498959051" w:history="1">
            <w:r w:rsidR="0025134B" w:rsidRPr="00911218">
              <w:rPr>
                <w:rStyle w:val="Hyperlnk"/>
                <w:noProof/>
              </w:rPr>
              <w:t>1</w:t>
            </w:r>
            <w:r w:rsidR="0025134B">
              <w:rPr>
                <w:rFonts w:asciiTheme="minorHAnsi" w:eastAsiaTheme="minorEastAsia" w:hAnsiTheme="minorHAnsi" w:cstheme="minorBidi"/>
                <w:noProof/>
                <w:sz w:val="22"/>
                <w:szCs w:val="22"/>
                <w:lang w:val="en-US"/>
              </w:rPr>
              <w:tab/>
            </w:r>
            <w:r w:rsidR="0025134B" w:rsidRPr="00911218">
              <w:rPr>
                <w:rStyle w:val="Hyperlnk"/>
                <w:noProof/>
              </w:rPr>
              <w:t>Inledning</w:t>
            </w:r>
            <w:r w:rsidR="0025134B">
              <w:rPr>
                <w:noProof/>
                <w:webHidden/>
              </w:rPr>
              <w:tab/>
            </w:r>
            <w:r w:rsidR="0025134B">
              <w:rPr>
                <w:noProof/>
                <w:webHidden/>
              </w:rPr>
              <w:fldChar w:fldCharType="begin"/>
            </w:r>
            <w:r w:rsidR="0025134B">
              <w:rPr>
                <w:noProof/>
                <w:webHidden/>
              </w:rPr>
              <w:instrText xml:space="preserve"> PAGEREF _Toc498959051 \h </w:instrText>
            </w:r>
            <w:r w:rsidR="0025134B">
              <w:rPr>
                <w:noProof/>
                <w:webHidden/>
              </w:rPr>
            </w:r>
            <w:r w:rsidR="0025134B">
              <w:rPr>
                <w:noProof/>
                <w:webHidden/>
              </w:rPr>
              <w:fldChar w:fldCharType="separate"/>
            </w:r>
            <w:r w:rsidR="0025134B">
              <w:rPr>
                <w:noProof/>
                <w:webHidden/>
              </w:rPr>
              <w:t>1</w:t>
            </w:r>
            <w:r w:rsidR="0025134B">
              <w:rPr>
                <w:noProof/>
                <w:webHidden/>
              </w:rPr>
              <w:fldChar w:fldCharType="end"/>
            </w:r>
          </w:hyperlink>
        </w:p>
        <w:p w14:paraId="74E02C45" w14:textId="4FCFEFFD" w:rsidR="0025134B" w:rsidRDefault="0033013B">
          <w:pPr>
            <w:pStyle w:val="Innehll1"/>
            <w:tabs>
              <w:tab w:val="left" w:pos="480"/>
              <w:tab w:val="right" w:leader="dot" w:pos="8777"/>
            </w:tabs>
            <w:rPr>
              <w:rFonts w:asciiTheme="minorHAnsi" w:eastAsiaTheme="minorEastAsia" w:hAnsiTheme="minorHAnsi" w:cstheme="minorBidi"/>
              <w:noProof/>
              <w:sz w:val="22"/>
              <w:szCs w:val="22"/>
              <w:lang w:val="en-US"/>
            </w:rPr>
          </w:pPr>
          <w:hyperlink w:anchor="_Toc498959052" w:history="1">
            <w:r w:rsidR="0025134B" w:rsidRPr="00911218">
              <w:rPr>
                <w:rStyle w:val="Hyperlnk"/>
                <w:noProof/>
              </w:rPr>
              <w:t>2</w:t>
            </w:r>
            <w:r w:rsidR="0025134B">
              <w:rPr>
                <w:rFonts w:asciiTheme="minorHAnsi" w:eastAsiaTheme="minorEastAsia" w:hAnsiTheme="minorHAnsi" w:cstheme="minorBidi"/>
                <w:noProof/>
                <w:sz w:val="22"/>
                <w:szCs w:val="22"/>
                <w:lang w:val="en-US"/>
              </w:rPr>
              <w:tab/>
            </w:r>
            <w:r w:rsidR="0025134B" w:rsidRPr="00911218">
              <w:rPr>
                <w:rStyle w:val="Hyperlnk"/>
                <w:noProof/>
              </w:rPr>
              <w:t>Metod</w:t>
            </w:r>
            <w:r w:rsidR="0025134B">
              <w:rPr>
                <w:noProof/>
                <w:webHidden/>
              </w:rPr>
              <w:tab/>
            </w:r>
            <w:r w:rsidR="0025134B">
              <w:rPr>
                <w:noProof/>
                <w:webHidden/>
              </w:rPr>
              <w:fldChar w:fldCharType="begin"/>
            </w:r>
            <w:r w:rsidR="0025134B">
              <w:rPr>
                <w:noProof/>
                <w:webHidden/>
              </w:rPr>
              <w:instrText xml:space="preserve"> PAGEREF _Toc498959052 \h </w:instrText>
            </w:r>
            <w:r w:rsidR="0025134B">
              <w:rPr>
                <w:noProof/>
                <w:webHidden/>
              </w:rPr>
            </w:r>
            <w:r w:rsidR="0025134B">
              <w:rPr>
                <w:noProof/>
                <w:webHidden/>
              </w:rPr>
              <w:fldChar w:fldCharType="separate"/>
            </w:r>
            <w:r w:rsidR="0025134B">
              <w:rPr>
                <w:noProof/>
                <w:webHidden/>
              </w:rPr>
              <w:t>1</w:t>
            </w:r>
            <w:r w:rsidR="0025134B">
              <w:rPr>
                <w:noProof/>
                <w:webHidden/>
              </w:rPr>
              <w:fldChar w:fldCharType="end"/>
            </w:r>
          </w:hyperlink>
        </w:p>
        <w:p w14:paraId="570F573D" w14:textId="05AC699B" w:rsidR="0025134B" w:rsidRDefault="0033013B">
          <w:pPr>
            <w:pStyle w:val="Innehll1"/>
            <w:tabs>
              <w:tab w:val="left" w:pos="480"/>
              <w:tab w:val="right" w:leader="dot" w:pos="8777"/>
            </w:tabs>
            <w:rPr>
              <w:rFonts w:asciiTheme="minorHAnsi" w:eastAsiaTheme="minorEastAsia" w:hAnsiTheme="minorHAnsi" w:cstheme="minorBidi"/>
              <w:noProof/>
              <w:sz w:val="22"/>
              <w:szCs w:val="22"/>
              <w:lang w:val="en-US"/>
            </w:rPr>
          </w:pPr>
          <w:hyperlink w:anchor="_Toc498959053" w:history="1">
            <w:r w:rsidR="0025134B" w:rsidRPr="00911218">
              <w:rPr>
                <w:rStyle w:val="Hyperlnk"/>
                <w:noProof/>
              </w:rPr>
              <w:t>3</w:t>
            </w:r>
            <w:r w:rsidR="0025134B">
              <w:rPr>
                <w:rFonts w:asciiTheme="minorHAnsi" w:eastAsiaTheme="minorEastAsia" w:hAnsiTheme="minorHAnsi" w:cstheme="minorBidi"/>
                <w:noProof/>
                <w:sz w:val="22"/>
                <w:szCs w:val="22"/>
                <w:lang w:val="en-US"/>
              </w:rPr>
              <w:tab/>
            </w:r>
            <w:r w:rsidR="0025134B" w:rsidRPr="00911218">
              <w:rPr>
                <w:rStyle w:val="Hyperlnk"/>
                <w:noProof/>
              </w:rPr>
              <w:t>DuMeNaturen</w:t>
            </w:r>
            <w:r w:rsidR="0025134B">
              <w:rPr>
                <w:noProof/>
                <w:webHidden/>
              </w:rPr>
              <w:tab/>
            </w:r>
            <w:r w:rsidR="0025134B">
              <w:rPr>
                <w:noProof/>
                <w:webHidden/>
              </w:rPr>
              <w:fldChar w:fldCharType="begin"/>
            </w:r>
            <w:r w:rsidR="0025134B">
              <w:rPr>
                <w:noProof/>
                <w:webHidden/>
              </w:rPr>
              <w:instrText xml:space="preserve"> PAGEREF _Toc498959053 \h </w:instrText>
            </w:r>
            <w:r w:rsidR="0025134B">
              <w:rPr>
                <w:noProof/>
                <w:webHidden/>
              </w:rPr>
            </w:r>
            <w:r w:rsidR="0025134B">
              <w:rPr>
                <w:noProof/>
                <w:webHidden/>
              </w:rPr>
              <w:fldChar w:fldCharType="separate"/>
            </w:r>
            <w:r w:rsidR="0025134B">
              <w:rPr>
                <w:noProof/>
                <w:webHidden/>
              </w:rPr>
              <w:t>3</w:t>
            </w:r>
            <w:r w:rsidR="0025134B">
              <w:rPr>
                <w:noProof/>
                <w:webHidden/>
              </w:rPr>
              <w:fldChar w:fldCharType="end"/>
            </w:r>
          </w:hyperlink>
        </w:p>
        <w:p w14:paraId="0292A8E3" w14:textId="608B3E41" w:rsidR="0025134B" w:rsidRDefault="0033013B">
          <w:pPr>
            <w:pStyle w:val="Innehll2"/>
            <w:tabs>
              <w:tab w:val="left" w:pos="880"/>
              <w:tab w:val="right" w:leader="dot" w:pos="8777"/>
            </w:tabs>
            <w:rPr>
              <w:rFonts w:asciiTheme="minorHAnsi" w:eastAsiaTheme="minorEastAsia" w:hAnsiTheme="minorHAnsi" w:cstheme="minorBidi"/>
              <w:noProof/>
              <w:sz w:val="22"/>
              <w:szCs w:val="22"/>
              <w:lang w:val="en-US"/>
            </w:rPr>
          </w:pPr>
          <w:hyperlink w:anchor="_Toc498959054" w:history="1">
            <w:r w:rsidR="0025134B" w:rsidRPr="00911218">
              <w:rPr>
                <w:rStyle w:val="Hyperlnk"/>
                <w:noProof/>
              </w:rPr>
              <w:t>3.1</w:t>
            </w:r>
            <w:r w:rsidR="0025134B">
              <w:rPr>
                <w:rFonts w:asciiTheme="minorHAnsi" w:eastAsiaTheme="minorEastAsia" w:hAnsiTheme="minorHAnsi" w:cstheme="minorBidi"/>
                <w:noProof/>
                <w:sz w:val="22"/>
                <w:szCs w:val="22"/>
                <w:lang w:val="en-US"/>
              </w:rPr>
              <w:tab/>
            </w:r>
            <w:r w:rsidR="0025134B" w:rsidRPr="00911218">
              <w:rPr>
                <w:rStyle w:val="Hyperlnk"/>
                <w:noProof/>
              </w:rPr>
              <w:t>Förväntningar</w:t>
            </w:r>
            <w:r w:rsidR="0025134B">
              <w:rPr>
                <w:noProof/>
                <w:webHidden/>
              </w:rPr>
              <w:tab/>
            </w:r>
            <w:r w:rsidR="0025134B">
              <w:rPr>
                <w:noProof/>
                <w:webHidden/>
              </w:rPr>
              <w:fldChar w:fldCharType="begin"/>
            </w:r>
            <w:r w:rsidR="0025134B">
              <w:rPr>
                <w:noProof/>
                <w:webHidden/>
              </w:rPr>
              <w:instrText xml:space="preserve"> PAGEREF _Toc498959054 \h </w:instrText>
            </w:r>
            <w:r w:rsidR="0025134B">
              <w:rPr>
                <w:noProof/>
                <w:webHidden/>
              </w:rPr>
            </w:r>
            <w:r w:rsidR="0025134B">
              <w:rPr>
                <w:noProof/>
                <w:webHidden/>
              </w:rPr>
              <w:fldChar w:fldCharType="separate"/>
            </w:r>
            <w:r w:rsidR="0025134B">
              <w:rPr>
                <w:noProof/>
                <w:webHidden/>
              </w:rPr>
              <w:t>3</w:t>
            </w:r>
            <w:r w:rsidR="0025134B">
              <w:rPr>
                <w:noProof/>
                <w:webHidden/>
              </w:rPr>
              <w:fldChar w:fldCharType="end"/>
            </w:r>
          </w:hyperlink>
        </w:p>
        <w:p w14:paraId="4F65CB41" w14:textId="65EE7017" w:rsidR="0025134B" w:rsidRDefault="0033013B">
          <w:pPr>
            <w:pStyle w:val="Innehll2"/>
            <w:tabs>
              <w:tab w:val="left" w:pos="880"/>
              <w:tab w:val="right" w:leader="dot" w:pos="8777"/>
            </w:tabs>
            <w:rPr>
              <w:rFonts w:asciiTheme="minorHAnsi" w:eastAsiaTheme="minorEastAsia" w:hAnsiTheme="minorHAnsi" w:cstheme="minorBidi"/>
              <w:noProof/>
              <w:sz w:val="22"/>
              <w:szCs w:val="22"/>
              <w:lang w:val="en-US"/>
            </w:rPr>
          </w:pPr>
          <w:hyperlink w:anchor="_Toc498959055" w:history="1">
            <w:r w:rsidR="0025134B" w:rsidRPr="00911218">
              <w:rPr>
                <w:rStyle w:val="Hyperlnk"/>
                <w:noProof/>
              </w:rPr>
              <w:t>3.2</w:t>
            </w:r>
            <w:r w:rsidR="0025134B">
              <w:rPr>
                <w:rFonts w:asciiTheme="minorHAnsi" w:eastAsiaTheme="minorEastAsia" w:hAnsiTheme="minorHAnsi" w:cstheme="minorBidi"/>
                <w:noProof/>
                <w:sz w:val="22"/>
                <w:szCs w:val="22"/>
                <w:lang w:val="en-US"/>
              </w:rPr>
              <w:tab/>
            </w:r>
            <w:r w:rsidR="0025134B" w:rsidRPr="00911218">
              <w:rPr>
                <w:rStyle w:val="Hyperlnk"/>
                <w:noProof/>
              </w:rPr>
              <w:t>Resultat</w:t>
            </w:r>
            <w:r w:rsidR="0025134B">
              <w:rPr>
                <w:noProof/>
                <w:webHidden/>
              </w:rPr>
              <w:tab/>
            </w:r>
            <w:r w:rsidR="0025134B">
              <w:rPr>
                <w:noProof/>
                <w:webHidden/>
              </w:rPr>
              <w:fldChar w:fldCharType="begin"/>
            </w:r>
            <w:r w:rsidR="0025134B">
              <w:rPr>
                <w:noProof/>
                <w:webHidden/>
              </w:rPr>
              <w:instrText xml:space="preserve"> PAGEREF _Toc498959055 \h </w:instrText>
            </w:r>
            <w:r w:rsidR="0025134B">
              <w:rPr>
                <w:noProof/>
                <w:webHidden/>
              </w:rPr>
            </w:r>
            <w:r w:rsidR="0025134B">
              <w:rPr>
                <w:noProof/>
                <w:webHidden/>
              </w:rPr>
              <w:fldChar w:fldCharType="separate"/>
            </w:r>
            <w:r w:rsidR="0025134B">
              <w:rPr>
                <w:noProof/>
                <w:webHidden/>
              </w:rPr>
              <w:t>4</w:t>
            </w:r>
            <w:r w:rsidR="0025134B">
              <w:rPr>
                <w:noProof/>
                <w:webHidden/>
              </w:rPr>
              <w:fldChar w:fldCharType="end"/>
            </w:r>
          </w:hyperlink>
        </w:p>
        <w:p w14:paraId="0F335EB3" w14:textId="333A61F7" w:rsidR="0025134B" w:rsidRDefault="0033013B">
          <w:pPr>
            <w:pStyle w:val="Innehll1"/>
            <w:tabs>
              <w:tab w:val="left" w:pos="480"/>
              <w:tab w:val="right" w:leader="dot" w:pos="8777"/>
            </w:tabs>
            <w:rPr>
              <w:rFonts w:asciiTheme="minorHAnsi" w:eastAsiaTheme="minorEastAsia" w:hAnsiTheme="minorHAnsi" w:cstheme="minorBidi"/>
              <w:noProof/>
              <w:sz w:val="22"/>
              <w:szCs w:val="22"/>
              <w:lang w:val="en-US"/>
            </w:rPr>
          </w:pPr>
          <w:hyperlink w:anchor="_Toc498959056" w:history="1">
            <w:r w:rsidR="0025134B" w:rsidRPr="00911218">
              <w:rPr>
                <w:rStyle w:val="Hyperlnk"/>
                <w:noProof/>
              </w:rPr>
              <w:t>4</w:t>
            </w:r>
            <w:r w:rsidR="0025134B">
              <w:rPr>
                <w:rFonts w:asciiTheme="minorHAnsi" w:eastAsiaTheme="minorEastAsia" w:hAnsiTheme="minorHAnsi" w:cstheme="minorBidi"/>
                <w:noProof/>
                <w:sz w:val="22"/>
                <w:szCs w:val="22"/>
                <w:lang w:val="en-US"/>
              </w:rPr>
              <w:tab/>
            </w:r>
            <w:r w:rsidR="0025134B" w:rsidRPr="00911218">
              <w:rPr>
                <w:rStyle w:val="Hyperlnk"/>
                <w:noProof/>
              </w:rPr>
              <w:t>Tankar om projektet</w:t>
            </w:r>
            <w:r w:rsidR="0025134B">
              <w:rPr>
                <w:noProof/>
                <w:webHidden/>
              </w:rPr>
              <w:tab/>
            </w:r>
            <w:r w:rsidR="0025134B">
              <w:rPr>
                <w:noProof/>
                <w:webHidden/>
              </w:rPr>
              <w:fldChar w:fldCharType="begin"/>
            </w:r>
            <w:r w:rsidR="0025134B">
              <w:rPr>
                <w:noProof/>
                <w:webHidden/>
              </w:rPr>
              <w:instrText xml:space="preserve"> PAGEREF _Toc498959056 \h </w:instrText>
            </w:r>
            <w:r w:rsidR="0025134B">
              <w:rPr>
                <w:noProof/>
                <w:webHidden/>
              </w:rPr>
            </w:r>
            <w:r w:rsidR="0025134B">
              <w:rPr>
                <w:noProof/>
                <w:webHidden/>
              </w:rPr>
              <w:fldChar w:fldCharType="separate"/>
            </w:r>
            <w:r w:rsidR="0025134B">
              <w:rPr>
                <w:noProof/>
                <w:webHidden/>
              </w:rPr>
              <w:t>5</w:t>
            </w:r>
            <w:r w:rsidR="0025134B">
              <w:rPr>
                <w:noProof/>
                <w:webHidden/>
              </w:rPr>
              <w:fldChar w:fldCharType="end"/>
            </w:r>
          </w:hyperlink>
        </w:p>
        <w:p w14:paraId="40C4BA97" w14:textId="7E4DAD71" w:rsidR="0025134B" w:rsidRDefault="0033013B">
          <w:pPr>
            <w:pStyle w:val="Innehll2"/>
            <w:tabs>
              <w:tab w:val="left" w:pos="880"/>
              <w:tab w:val="right" w:leader="dot" w:pos="8777"/>
            </w:tabs>
            <w:rPr>
              <w:rFonts w:asciiTheme="minorHAnsi" w:eastAsiaTheme="minorEastAsia" w:hAnsiTheme="minorHAnsi" w:cstheme="minorBidi"/>
              <w:noProof/>
              <w:sz w:val="22"/>
              <w:szCs w:val="22"/>
              <w:lang w:val="en-US"/>
            </w:rPr>
          </w:pPr>
          <w:hyperlink w:anchor="_Toc498959057" w:history="1">
            <w:r w:rsidR="0025134B" w:rsidRPr="00911218">
              <w:rPr>
                <w:rStyle w:val="Hyperlnk"/>
                <w:noProof/>
              </w:rPr>
              <w:t>4.1</w:t>
            </w:r>
            <w:r w:rsidR="0025134B">
              <w:rPr>
                <w:rFonts w:asciiTheme="minorHAnsi" w:eastAsiaTheme="minorEastAsia" w:hAnsiTheme="minorHAnsi" w:cstheme="minorBidi"/>
                <w:noProof/>
                <w:sz w:val="22"/>
                <w:szCs w:val="22"/>
                <w:lang w:val="en-US"/>
              </w:rPr>
              <w:tab/>
            </w:r>
            <w:r w:rsidR="0025134B" w:rsidRPr="00911218">
              <w:rPr>
                <w:rStyle w:val="Hyperlnk"/>
                <w:noProof/>
              </w:rPr>
              <w:t>Utvecklingsförslag</w:t>
            </w:r>
            <w:r w:rsidR="0025134B">
              <w:rPr>
                <w:noProof/>
                <w:webHidden/>
              </w:rPr>
              <w:tab/>
            </w:r>
            <w:r w:rsidR="0025134B">
              <w:rPr>
                <w:noProof/>
                <w:webHidden/>
              </w:rPr>
              <w:fldChar w:fldCharType="begin"/>
            </w:r>
            <w:r w:rsidR="0025134B">
              <w:rPr>
                <w:noProof/>
                <w:webHidden/>
              </w:rPr>
              <w:instrText xml:space="preserve"> PAGEREF _Toc498959057 \h </w:instrText>
            </w:r>
            <w:r w:rsidR="0025134B">
              <w:rPr>
                <w:noProof/>
                <w:webHidden/>
              </w:rPr>
            </w:r>
            <w:r w:rsidR="0025134B">
              <w:rPr>
                <w:noProof/>
                <w:webHidden/>
              </w:rPr>
              <w:fldChar w:fldCharType="separate"/>
            </w:r>
            <w:r w:rsidR="0025134B">
              <w:rPr>
                <w:noProof/>
                <w:webHidden/>
              </w:rPr>
              <w:t>6</w:t>
            </w:r>
            <w:r w:rsidR="0025134B">
              <w:rPr>
                <w:noProof/>
                <w:webHidden/>
              </w:rPr>
              <w:fldChar w:fldCharType="end"/>
            </w:r>
          </w:hyperlink>
        </w:p>
        <w:p w14:paraId="56370A39" w14:textId="49E8CDEF" w:rsidR="0025134B" w:rsidRDefault="0033013B">
          <w:pPr>
            <w:pStyle w:val="Innehll2"/>
            <w:tabs>
              <w:tab w:val="left" w:pos="880"/>
              <w:tab w:val="right" w:leader="dot" w:pos="8777"/>
            </w:tabs>
            <w:rPr>
              <w:rFonts w:asciiTheme="minorHAnsi" w:eastAsiaTheme="minorEastAsia" w:hAnsiTheme="minorHAnsi" w:cstheme="minorBidi"/>
              <w:noProof/>
              <w:sz w:val="22"/>
              <w:szCs w:val="22"/>
              <w:lang w:val="en-US"/>
            </w:rPr>
          </w:pPr>
          <w:hyperlink w:anchor="_Toc498959058" w:history="1">
            <w:r w:rsidR="0025134B" w:rsidRPr="00911218">
              <w:rPr>
                <w:rStyle w:val="Hyperlnk"/>
                <w:noProof/>
              </w:rPr>
              <w:t>4.2</w:t>
            </w:r>
            <w:r w:rsidR="0025134B">
              <w:rPr>
                <w:rFonts w:asciiTheme="minorHAnsi" w:eastAsiaTheme="minorEastAsia" w:hAnsiTheme="minorHAnsi" w:cstheme="minorBidi"/>
                <w:noProof/>
                <w:sz w:val="22"/>
                <w:szCs w:val="22"/>
                <w:lang w:val="en-US"/>
              </w:rPr>
              <w:tab/>
            </w:r>
            <w:r w:rsidR="0025134B" w:rsidRPr="00911218">
              <w:rPr>
                <w:rStyle w:val="Hyperlnk"/>
                <w:noProof/>
              </w:rPr>
              <w:t>Gruppens utvecklingsförslag</w:t>
            </w:r>
            <w:r w:rsidR="0025134B">
              <w:rPr>
                <w:noProof/>
                <w:webHidden/>
              </w:rPr>
              <w:tab/>
            </w:r>
            <w:r w:rsidR="0025134B">
              <w:rPr>
                <w:noProof/>
                <w:webHidden/>
              </w:rPr>
              <w:fldChar w:fldCharType="begin"/>
            </w:r>
            <w:r w:rsidR="0025134B">
              <w:rPr>
                <w:noProof/>
                <w:webHidden/>
              </w:rPr>
              <w:instrText xml:space="preserve"> PAGEREF _Toc498959058 \h </w:instrText>
            </w:r>
            <w:r w:rsidR="0025134B">
              <w:rPr>
                <w:noProof/>
                <w:webHidden/>
              </w:rPr>
            </w:r>
            <w:r w:rsidR="0025134B">
              <w:rPr>
                <w:noProof/>
                <w:webHidden/>
              </w:rPr>
              <w:fldChar w:fldCharType="separate"/>
            </w:r>
            <w:r w:rsidR="0025134B">
              <w:rPr>
                <w:noProof/>
                <w:webHidden/>
              </w:rPr>
              <w:t>7</w:t>
            </w:r>
            <w:r w:rsidR="0025134B">
              <w:rPr>
                <w:noProof/>
                <w:webHidden/>
              </w:rPr>
              <w:fldChar w:fldCharType="end"/>
            </w:r>
          </w:hyperlink>
        </w:p>
        <w:p w14:paraId="188FFE9B" w14:textId="56A4CDE3" w:rsidR="0025134B" w:rsidRDefault="0033013B">
          <w:pPr>
            <w:pStyle w:val="Innehll1"/>
            <w:tabs>
              <w:tab w:val="left" w:pos="480"/>
              <w:tab w:val="right" w:leader="dot" w:pos="8777"/>
            </w:tabs>
            <w:rPr>
              <w:rFonts w:asciiTheme="minorHAnsi" w:eastAsiaTheme="minorEastAsia" w:hAnsiTheme="minorHAnsi" w:cstheme="minorBidi"/>
              <w:noProof/>
              <w:sz w:val="22"/>
              <w:szCs w:val="22"/>
              <w:lang w:val="en-US"/>
            </w:rPr>
          </w:pPr>
          <w:hyperlink w:anchor="_Toc498959059" w:history="1">
            <w:r w:rsidR="0025134B" w:rsidRPr="00911218">
              <w:rPr>
                <w:rStyle w:val="Hyperlnk"/>
                <w:noProof/>
              </w:rPr>
              <w:t>5</w:t>
            </w:r>
            <w:r w:rsidR="0025134B">
              <w:rPr>
                <w:rFonts w:asciiTheme="minorHAnsi" w:eastAsiaTheme="minorEastAsia" w:hAnsiTheme="minorHAnsi" w:cstheme="minorBidi"/>
                <w:noProof/>
                <w:sz w:val="22"/>
                <w:szCs w:val="22"/>
                <w:lang w:val="en-US"/>
              </w:rPr>
              <w:tab/>
            </w:r>
            <w:r w:rsidR="0025134B" w:rsidRPr="00911218">
              <w:rPr>
                <w:rStyle w:val="Hyperlnk"/>
                <w:noProof/>
              </w:rPr>
              <w:t>Avslutning</w:t>
            </w:r>
            <w:r w:rsidR="0025134B">
              <w:rPr>
                <w:noProof/>
                <w:webHidden/>
              </w:rPr>
              <w:tab/>
            </w:r>
            <w:r w:rsidR="0025134B">
              <w:rPr>
                <w:noProof/>
                <w:webHidden/>
              </w:rPr>
              <w:fldChar w:fldCharType="begin"/>
            </w:r>
            <w:r w:rsidR="0025134B">
              <w:rPr>
                <w:noProof/>
                <w:webHidden/>
              </w:rPr>
              <w:instrText xml:space="preserve"> PAGEREF _Toc498959059 \h </w:instrText>
            </w:r>
            <w:r w:rsidR="0025134B">
              <w:rPr>
                <w:noProof/>
                <w:webHidden/>
              </w:rPr>
            </w:r>
            <w:r w:rsidR="0025134B">
              <w:rPr>
                <w:noProof/>
                <w:webHidden/>
              </w:rPr>
              <w:fldChar w:fldCharType="separate"/>
            </w:r>
            <w:r w:rsidR="0025134B">
              <w:rPr>
                <w:noProof/>
                <w:webHidden/>
              </w:rPr>
              <w:t>7</w:t>
            </w:r>
            <w:r w:rsidR="0025134B">
              <w:rPr>
                <w:noProof/>
                <w:webHidden/>
              </w:rPr>
              <w:fldChar w:fldCharType="end"/>
            </w:r>
          </w:hyperlink>
        </w:p>
        <w:p w14:paraId="6727483D" w14:textId="073AF85E" w:rsidR="0025134B" w:rsidRDefault="0033013B">
          <w:pPr>
            <w:pStyle w:val="Innehll1"/>
            <w:tabs>
              <w:tab w:val="right" w:leader="dot" w:pos="8777"/>
            </w:tabs>
            <w:rPr>
              <w:rFonts w:asciiTheme="minorHAnsi" w:eastAsiaTheme="minorEastAsia" w:hAnsiTheme="minorHAnsi" w:cstheme="minorBidi"/>
              <w:noProof/>
              <w:sz w:val="22"/>
              <w:szCs w:val="22"/>
              <w:lang w:val="en-US"/>
            </w:rPr>
          </w:pPr>
          <w:hyperlink w:anchor="_Toc498959060" w:history="1">
            <w:r w:rsidR="0025134B" w:rsidRPr="00911218">
              <w:rPr>
                <w:rStyle w:val="Hyperlnk"/>
                <w:noProof/>
              </w:rPr>
              <w:t>Litteraturförteckning</w:t>
            </w:r>
            <w:r w:rsidR="0025134B">
              <w:rPr>
                <w:noProof/>
                <w:webHidden/>
              </w:rPr>
              <w:tab/>
            </w:r>
            <w:r w:rsidR="0025134B">
              <w:rPr>
                <w:noProof/>
                <w:webHidden/>
              </w:rPr>
              <w:fldChar w:fldCharType="begin"/>
            </w:r>
            <w:r w:rsidR="0025134B">
              <w:rPr>
                <w:noProof/>
                <w:webHidden/>
              </w:rPr>
              <w:instrText xml:space="preserve"> PAGEREF _Toc498959060 \h </w:instrText>
            </w:r>
            <w:r w:rsidR="0025134B">
              <w:rPr>
                <w:noProof/>
                <w:webHidden/>
              </w:rPr>
            </w:r>
            <w:r w:rsidR="0025134B">
              <w:rPr>
                <w:noProof/>
                <w:webHidden/>
              </w:rPr>
              <w:fldChar w:fldCharType="separate"/>
            </w:r>
            <w:r w:rsidR="0025134B">
              <w:rPr>
                <w:noProof/>
                <w:webHidden/>
              </w:rPr>
              <w:t>9</w:t>
            </w:r>
            <w:r w:rsidR="0025134B">
              <w:rPr>
                <w:noProof/>
                <w:webHidden/>
              </w:rPr>
              <w:fldChar w:fldCharType="end"/>
            </w:r>
          </w:hyperlink>
        </w:p>
        <w:p w14:paraId="07D6D1D9" w14:textId="2EAF4F47" w:rsidR="00C06227" w:rsidRDefault="0084268F" w:rsidP="001C6559">
          <w:pPr>
            <w:rPr>
              <w:rFonts w:ascii="Times New Roman" w:hAnsi="Times New Roman"/>
            </w:rPr>
          </w:pPr>
          <w:r w:rsidRPr="00EB08CB">
            <w:rPr>
              <w:rFonts w:ascii="Times New Roman" w:hAnsi="Times New Roman"/>
            </w:rPr>
            <w:fldChar w:fldCharType="end"/>
          </w:r>
        </w:p>
      </w:sdtContent>
    </w:sdt>
    <w:p w14:paraId="7AFC3772" w14:textId="77777777" w:rsidR="005C628F" w:rsidRDefault="005C628F" w:rsidP="005C628F">
      <w:pPr>
        <w:pStyle w:val="Rubrik1"/>
        <w:numPr>
          <w:ilvl w:val="0"/>
          <w:numId w:val="0"/>
        </w:numPr>
        <w:ind w:left="431" w:hanging="431"/>
        <w:sectPr w:rsidR="005C628F" w:rsidSect="00377FC9">
          <w:headerReference w:type="first" r:id="rId11"/>
          <w:pgSz w:w="11906" w:h="16838"/>
          <w:pgMar w:top="1134" w:right="1418" w:bottom="1134" w:left="1701" w:header="709" w:footer="709" w:gutter="0"/>
          <w:pgNumType w:start="1"/>
          <w:cols w:space="708"/>
          <w:docGrid w:linePitch="360"/>
        </w:sectPr>
      </w:pPr>
    </w:p>
    <w:p w14:paraId="5C7FEBBE" w14:textId="71B378A8" w:rsidR="005C628F" w:rsidRDefault="00775E94" w:rsidP="005639DB">
      <w:pPr>
        <w:pStyle w:val="Rubrik1"/>
      </w:pPr>
      <w:bookmarkStart w:id="1" w:name="_Toc498959051"/>
      <w:r>
        <w:lastRenderedPageBreak/>
        <w:t>Inledning</w:t>
      </w:r>
      <w:bookmarkEnd w:id="1"/>
    </w:p>
    <w:p w14:paraId="54C45AC1" w14:textId="77777777" w:rsidR="004837E5" w:rsidRPr="0025134B" w:rsidRDefault="004837E5" w:rsidP="004837E5">
      <w:pPr>
        <w:pStyle w:val="Jolanda"/>
      </w:pPr>
      <w:proofErr w:type="spellStart"/>
      <w:r w:rsidRPr="0025134B">
        <w:t>Novia</w:t>
      </w:r>
      <w:proofErr w:type="spellEnd"/>
      <w:r w:rsidRPr="0025134B">
        <w:t xml:space="preserve"> kontaktades av ansvariga för projektet </w:t>
      </w:r>
      <w:proofErr w:type="spellStart"/>
      <w:r w:rsidRPr="0025134B">
        <w:t>DuMeNaturen</w:t>
      </w:r>
      <w:proofErr w:type="spellEnd"/>
      <w:r w:rsidRPr="0025134B">
        <w:t xml:space="preserve">, ett hälsofrämjande projekt inom Kimitoöns kommuns dagvårdsenheter, för att få utomstående assistans vid utvärderingen av projektet ifråga. Socionomstuderande som skrivit </w:t>
      </w:r>
      <w:proofErr w:type="spellStart"/>
      <w:r w:rsidRPr="0025134B">
        <w:t>Novias</w:t>
      </w:r>
      <w:proofErr w:type="spellEnd"/>
      <w:r w:rsidRPr="0025134B">
        <w:t xml:space="preserve"> lärdomsprov inom projektet Resursstarka barn fick som uppgift att såväl intervjua projektdeltagare i form av småbarnspedagoger, som utforma frågeformulär utvecklade för att utröna föräldrarnas och barnens åsikter gällande projektet </w:t>
      </w:r>
      <w:proofErr w:type="spellStart"/>
      <w:r w:rsidRPr="0025134B">
        <w:t>DuMeNaturen</w:t>
      </w:r>
      <w:proofErr w:type="spellEnd"/>
      <w:r w:rsidRPr="0025134B">
        <w:t xml:space="preserve">. Studerande delades in i tre grupper, två av dem ansvariga för frågeformulären och en grupp ansvarig för intervjuerna. Syftet med intervjuerna var att utvärdera projektet med hjälp av sammanställda resultat samt utforska möjligheten hur projektet kunde fortsätta. Denna rapport baserar sig på det resultat de fyra medlemmarna i intervjugruppen arbetat fram.  </w:t>
      </w:r>
    </w:p>
    <w:p w14:paraId="3EE8E0BE" w14:textId="5EF511C2" w:rsidR="00E202F8" w:rsidRPr="0025134B" w:rsidRDefault="004837E5" w:rsidP="004837E5">
      <w:pPr>
        <w:pStyle w:val="Jolanda"/>
      </w:pPr>
      <w:r w:rsidRPr="0025134B">
        <w:t xml:space="preserve">Fem personer som arbetar inom småbarnspedagogiken skulle delta i intervjuerna, fyra av dessa personer arbetar på olika daghem och en person arbetar inom familjevården. Personen från familjedagvården kunde inte delta i </w:t>
      </w:r>
      <w:proofErr w:type="gramStart"/>
      <w:r w:rsidRPr="0025134B">
        <w:t>någon</w:t>
      </w:r>
      <w:proofErr w:type="gramEnd"/>
      <w:r w:rsidRPr="0025134B">
        <w:t xml:space="preserve"> av de två intervjutillfällen som ordnades. En av de fyra personer som arbetar inom småbarnspedagogiken kunde endast delta i ett intervjutillfälle. Detta resulterade i att vid det första tillfället var deltagarna fyra personer och vid det andra tillfället var deltagarna bara tre. Alla deltagarna arbetar vid olika daghem som varit med i projektet </w:t>
      </w:r>
      <w:proofErr w:type="spellStart"/>
      <w:r w:rsidRPr="0025134B">
        <w:t>DuMeNaturen</w:t>
      </w:r>
      <w:proofErr w:type="spellEnd"/>
      <w:r w:rsidRPr="0025134B">
        <w:t xml:space="preserve">. Två från projektgrupp Resursstarka barn åkte till Kimito för att utföra intervjuerna vid två olika tillfällen för att få ett så utförligt perspektiv som möjligt angående projektet. Resultatet presenterades för projektansvariga och beslutsfattare för Kimito kommun i början av november.  </w:t>
      </w:r>
    </w:p>
    <w:p w14:paraId="721D9BF0" w14:textId="5B8FCC4C" w:rsidR="00B34019" w:rsidRDefault="00B34019" w:rsidP="00E202F8">
      <w:pPr>
        <w:pStyle w:val="Rubrik1"/>
      </w:pPr>
      <w:bookmarkStart w:id="2" w:name="_Toc498959052"/>
      <w:r>
        <w:t>Metod</w:t>
      </w:r>
      <w:bookmarkEnd w:id="2"/>
    </w:p>
    <w:p w14:paraId="44758239" w14:textId="77777777" w:rsidR="004837E5" w:rsidRPr="0025134B" w:rsidRDefault="004837E5" w:rsidP="004837E5">
      <w:pPr>
        <w:pStyle w:val="NormalKati"/>
      </w:pPr>
      <w:r w:rsidRPr="0025134B">
        <w:t xml:space="preserve">Vid beställningen av projektet </w:t>
      </w:r>
      <w:proofErr w:type="spellStart"/>
      <w:r w:rsidRPr="0025134B">
        <w:t>DuMeNaturens</w:t>
      </w:r>
      <w:proofErr w:type="spellEnd"/>
      <w:r w:rsidRPr="0025134B">
        <w:t xml:space="preserve"> utvärdering ombads studerande att utföra fokusgruppsintervjuer med pedagoger som tagit del av projektet. Enligt Hylander (2001) finns det några faktorer som är gemensamma för de flesta definitioner av en fokusgruppintervju; att samla in kvalitativdata, att deltagarna alla har något gemensamt såsom t.ex. sitt yrke och att samtliga deltagare för diskussionen utgående från ett specifikt valt fokusområde. Detta betyder alltså att deltagare som blivit inbjudna får ett från tidigare förberett område att diskutera. Det är viktigt att deltagarna har den gemensamma faktorn att utgå ifrån eftersom diskussionen annars inte skulle fungera. </w:t>
      </w:r>
    </w:p>
    <w:p w14:paraId="7656AB83" w14:textId="77777777" w:rsidR="00B34019" w:rsidRPr="0025134B" w:rsidRDefault="00B34019" w:rsidP="00B34019">
      <w:pPr>
        <w:pStyle w:val="NormalKati"/>
      </w:pPr>
      <w:r w:rsidRPr="0025134B">
        <w:lastRenderedPageBreak/>
        <w:t xml:space="preserve">Då en fokusgruppintervju utförs finns det så kallade moderatorer som fungerar liknande som ordförande, skillnaden är att i en fokusgruppintervju ska inte diskussionen ledas. Deltagarna ska diskutera med varandra och moderatorernas roll är mera passiv än rollen som ordförande. Viktigt är också att moderatorerna är insatta i det ämne som ska diskuteras och att de inte känner deltagarna från tidigare. Detta för de kan påverka deltagarna och diskussionen negativt eftersom deltagarna då kan agera utgående från moderatorernas åsikter och synsätt. </w:t>
      </w:r>
      <w:sdt>
        <w:sdtPr>
          <w:id w:val="917134013"/>
          <w:citation/>
        </w:sdtPr>
        <w:sdtEndPr/>
        <w:sdtContent>
          <w:r w:rsidRPr="0025134B">
            <w:fldChar w:fldCharType="begin"/>
          </w:r>
          <w:r w:rsidRPr="0025134B">
            <w:rPr>
              <w:lang w:val="sv-FI"/>
            </w:rPr>
            <w:instrText xml:space="preserve"> CITATION Hyl01 \l 2077 </w:instrText>
          </w:r>
          <w:r w:rsidRPr="0025134B">
            <w:fldChar w:fldCharType="separate"/>
          </w:r>
          <w:r w:rsidRPr="0025134B">
            <w:rPr>
              <w:noProof/>
              <w:lang w:val="sv-FI"/>
            </w:rPr>
            <w:t>(Hylander, 2001)</w:t>
          </w:r>
          <w:r w:rsidRPr="0025134B">
            <w:fldChar w:fldCharType="end"/>
          </w:r>
        </w:sdtContent>
      </w:sdt>
      <w:r w:rsidRPr="0025134B">
        <w:t>.</w:t>
      </w:r>
    </w:p>
    <w:p w14:paraId="75FEA690" w14:textId="77777777" w:rsidR="00B34019" w:rsidRPr="0025134B" w:rsidRDefault="00B34019" w:rsidP="00B34019">
      <w:pPr>
        <w:pStyle w:val="NormalKati"/>
      </w:pPr>
      <w:r w:rsidRPr="0025134B">
        <w:t>Det optimala antalet deltagare för en fokusgruppintervju ansågs tidigare vara ungefär tio till tolv personer. Men det finns i dagens läge en uppfattning om att sex till tio personer är ett tillräckligt antal för att utförandet ska nå en passande kvalitet.</w:t>
      </w:r>
      <w:sdt>
        <w:sdtPr>
          <w:id w:val="-714584411"/>
          <w:citation/>
        </w:sdtPr>
        <w:sdtEndPr/>
        <w:sdtContent>
          <w:r w:rsidRPr="0025134B">
            <w:fldChar w:fldCharType="begin"/>
          </w:r>
          <w:r w:rsidRPr="0025134B">
            <w:rPr>
              <w:lang w:val="sv-FI"/>
            </w:rPr>
            <w:instrText xml:space="preserve"> CITATION Hyl01 \l 2077 </w:instrText>
          </w:r>
          <w:r w:rsidRPr="0025134B">
            <w:fldChar w:fldCharType="separate"/>
          </w:r>
          <w:r w:rsidRPr="0025134B">
            <w:rPr>
              <w:noProof/>
              <w:lang w:val="sv-FI"/>
            </w:rPr>
            <w:t xml:space="preserve"> (Hylander, 2001)</w:t>
          </w:r>
          <w:r w:rsidRPr="0025134B">
            <w:fldChar w:fldCharType="end"/>
          </w:r>
        </w:sdtContent>
      </w:sdt>
      <w:r w:rsidRPr="0025134B">
        <w:t>. Till detta hör även att alla deltagare har den gemensamma faktorn att utgå ifrån, som tidigare nämnt kan detta bestå av yrke eller liknande.</w:t>
      </w:r>
    </w:p>
    <w:p w14:paraId="4548EAC2" w14:textId="77777777" w:rsidR="00B34019" w:rsidRPr="0025134B" w:rsidRDefault="00B34019" w:rsidP="00B34019">
      <w:pPr>
        <w:pStyle w:val="NormalKati"/>
      </w:pPr>
      <w:r w:rsidRPr="0025134B">
        <w:t>För att få ett tillräckligt underlag för analysen av dessa intervjuer bör minst tre tillfällen utföras. Efter dessa tre tillfällen bör innehållet analyseras för att få reda på om materialet räcker till eller om flera intervjuer ska genomföras. Det vanliga antalet intervjuer är tre till sex tillfällen. Det är viktigt i den här typen av metod att samla in tillräckligt med sakligt material för att sedan kunna sammanställa resultaten.</w:t>
      </w:r>
      <w:sdt>
        <w:sdtPr>
          <w:id w:val="-1279178295"/>
          <w:citation/>
        </w:sdtPr>
        <w:sdtEndPr/>
        <w:sdtContent>
          <w:r w:rsidRPr="0025134B">
            <w:fldChar w:fldCharType="begin"/>
          </w:r>
          <w:r w:rsidRPr="0025134B">
            <w:rPr>
              <w:lang w:val="sv-FI"/>
            </w:rPr>
            <w:instrText xml:space="preserve"> CITATION Hyl01 \l 2077 </w:instrText>
          </w:r>
          <w:r w:rsidRPr="0025134B">
            <w:fldChar w:fldCharType="separate"/>
          </w:r>
          <w:r w:rsidRPr="0025134B">
            <w:rPr>
              <w:noProof/>
              <w:lang w:val="sv-FI"/>
            </w:rPr>
            <w:t xml:space="preserve"> (Hylander, 2001)</w:t>
          </w:r>
          <w:r w:rsidRPr="0025134B">
            <w:fldChar w:fldCharType="end"/>
          </w:r>
        </w:sdtContent>
      </w:sdt>
      <w:r w:rsidRPr="0025134B">
        <w:t>.</w:t>
      </w:r>
    </w:p>
    <w:p w14:paraId="1962E57A" w14:textId="77777777" w:rsidR="00B34019" w:rsidRPr="0025134B" w:rsidRDefault="00B34019" w:rsidP="00B34019">
      <w:pPr>
        <w:pStyle w:val="NormalKati"/>
      </w:pPr>
      <w:r w:rsidRPr="0025134B">
        <w:t>Studerandegruppens uppgift var att sammanställa projektets resultat genom att utföra fokusgruppintervjuer. I texten ovan beskrivs hur sådana tillfällen ska utföras. Den grupp som deltog vid intervjutillfällena bestod ursprungligen av fem personer som arbetar inom småbarnspedagogiken. Av dessa fem arbetar fyra vid olika daghem och en inom familjedagvården. Detta skulle gynna sammanställningen av resultaten av projektet eftersom perspektivet skulle varit bredare. Gruppen var från början för liten för att fokusgruppintervjuer skulle kunna utföras. Vid det första tillfället fanns fyra deltagare närvarande. Gruppen försökte av bästa förmåga at utföra en fokusgruppintervju som följde kriterierna. Detta var ytterst utmanande eftersom antalet deltagare var för få och stämningen ganska spänd. Detta till följd av att studerandegruppen också spelade in intervjun för att sedan kunna behandla materialet och skriva ner det för att kunna analysera det på bästa vis.</w:t>
      </w:r>
    </w:p>
    <w:p w14:paraId="020A3A5D" w14:textId="77777777" w:rsidR="00B34019" w:rsidRPr="0025134B" w:rsidRDefault="00B34019" w:rsidP="00B34019">
      <w:pPr>
        <w:pStyle w:val="NormalKati"/>
      </w:pPr>
      <w:r w:rsidRPr="0025134B">
        <w:t xml:space="preserve">Det var också en utmaning att få igång diskussionen deltagarna emellan, detta resulterade i att tillfället utgjordes av en mer traditionell intervju. Med detta menas att studeranden ställde frågor som deltagarna besvarade. Frågorna var uppdelade i tre kategorier för att kunna analysera olika moment av resultaten. En annan av kriterierna för </w:t>
      </w:r>
      <w:r w:rsidRPr="0025134B">
        <w:lastRenderedPageBreak/>
        <w:t>fokusgruppintervjuer är att minst tre tillfällen utförs, detta fullföljdes inte heller eftersom endast två tillfällen hade bokats in på förhand. Det beskrivs även att omgivningen bör vara passande för dessa tillfällen, detta var också motstridigt i utförandet eftersom intervjuerna inte utfördes på samma plats. Därav ändrades omgivningen och ingen enhetlig miljö kunde fastställas, detta kan påverka resultaten av intervjuerna för att samtliga behövde vänja sig vid den nya omgivningen.</w:t>
      </w:r>
    </w:p>
    <w:p w14:paraId="369D5BC6" w14:textId="07A3B034" w:rsidR="00B34019" w:rsidRPr="0025134B" w:rsidRDefault="00B34019" w:rsidP="00B34019">
      <w:pPr>
        <w:pStyle w:val="NormalKati"/>
      </w:pPr>
      <w:r w:rsidRPr="0025134B">
        <w:t xml:space="preserve">De studeranden som behandlade materialet transkriberade det inspelade till text för att på bättre vis se helheten och kunna sammanställa de resultat som skulle förevisas för Kimito kommun. Detta var en tidskrävande process som utöver intervjutillfällen krävde eftertanke och god analysförmåga. Trots att den efterfrågan som projektbeställaren inte kunde uppnås helt och hållet framkom ändå de önskade resultaten. Nämnas bör att perspektivet inte var lika brett som tänkt men konkreta resultat kunde ändå förevisas. Förevisningen av de sammanställda resultaten utfördes med hjälp av visuella hjälpmedel i form av en </w:t>
      </w:r>
      <w:proofErr w:type="spellStart"/>
      <w:r w:rsidRPr="0025134B">
        <w:t>powerpoint</w:t>
      </w:r>
      <w:proofErr w:type="spellEnd"/>
      <w:r w:rsidRPr="0025134B">
        <w:t xml:space="preserve"> presentation som efter framförandet skickades till den ansvarande beslutsfattaren.</w:t>
      </w:r>
    </w:p>
    <w:p w14:paraId="2A0E3992" w14:textId="33FC538A" w:rsidR="007207C6" w:rsidRDefault="00E202F8" w:rsidP="00E202F8">
      <w:pPr>
        <w:pStyle w:val="Rubrik1"/>
      </w:pPr>
      <w:bookmarkStart w:id="3" w:name="_Toc498959053"/>
      <w:proofErr w:type="spellStart"/>
      <w:r>
        <w:t>DuMeNaturen</w:t>
      </w:r>
      <w:bookmarkEnd w:id="3"/>
      <w:proofErr w:type="spellEnd"/>
    </w:p>
    <w:p w14:paraId="6D5768CE" w14:textId="43FE6D92" w:rsidR="00E202F8" w:rsidRPr="0025134B" w:rsidRDefault="00E202F8" w:rsidP="00E202F8">
      <w:pPr>
        <w:pStyle w:val="Jolanda"/>
      </w:pPr>
      <w:r w:rsidRPr="0025134B">
        <w:t xml:space="preserve">Projektet </w:t>
      </w:r>
      <w:proofErr w:type="spellStart"/>
      <w:r w:rsidRPr="0025134B">
        <w:t>DuMeNaturen</w:t>
      </w:r>
      <w:proofErr w:type="spellEnd"/>
      <w:r w:rsidRPr="0025134B">
        <w:t xml:space="preserve"> är ett hälsofrämjande projekt inom Kimitoöns kommun från september 2016 till december 2017. Detta projekt riktar sig till hela kommunens dagvårdsenheter (familjedagvård, daghem). Målet med projektet är att öka utomhusverksamhetskulturen inom småbarnspedagogiken. Syftet med projektet är att en stor del av verksamheten på daghem skall ske utomhus vid projektets slut. Projektet finansieras delvis av bidrag från Utbildningsstyrelsen.</w:t>
      </w:r>
    </w:p>
    <w:p w14:paraId="12BE41D3" w14:textId="35796ABE" w:rsidR="00E202F8" w:rsidRDefault="00E202F8" w:rsidP="00E202F8">
      <w:pPr>
        <w:pStyle w:val="Rubrik2"/>
      </w:pPr>
      <w:bookmarkStart w:id="4" w:name="_Toc498959054"/>
      <w:r>
        <w:t>Förväntningar</w:t>
      </w:r>
      <w:bookmarkEnd w:id="4"/>
    </w:p>
    <w:p w14:paraId="2D5A456E" w14:textId="1EE27256" w:rsidR="00E202F8" w:rsidRDefault="00E202F8" w:rsidP="00E202F8">
      <w:pPr>
        <w:pStyle w:val="Jolanda"/>
      </w:pPr>
      <w:r>
        <w:t xml:space="preserve">De olika dagvårdsenheterna hade alla liknande förväntningar för projektet. De var inställda på att lära sig nya lekar men också pedagogiskt lärande om naturen. Det var önskvärt att man skulle få öva sig som en pedagog att ta med naturen i daghemsverksamheten och att det inte bara skulle bestå av fri lek. Tanken var även att lära sig vad utomhuspedagogik innebär. Stor del av daghemmen har varit en hel del ute i skogen men det har oftast varit mer fri lek än en pedagogisk stund. </w:t>
      </w:r>
    </w:p>
    <w:p w14:paraId="125CD7DD" w14:textId="5DAF32D7" w:rsidR="00E202F8" w:rsidRDefault="00E202F8" w:rsidP="00E202F8">
      <w:pPr>
        <w:pStyle w:val="Rubrik2"/>
      </w:pPr>
      <w:bookmarkStart w:id="5" w:name="_Toc498959055"/>
      <w:r>
        <w:lastRenderedPageBreak/>
        <w:t>Resultat</w:t>
      </w:r>
      <w:bookmarkEnd w:id="5"/>
    </w:p>
    <w:p w14:paraId="4DEC28D5" w14:textId="77777777" w:rsidR="00E202F8" w:rsidRPr="0025134B" w:rsidRDefault="00E202F8" w:rsidP="00E202F8">
      <w:pPr>
        <w:pStyle w:val="Jolanda"/>
      </w:pPr>
      <w:r w:rsidRPr="0025134B">
        <w:t>Under projektet har daghemmen börjat sätta in det pedagogiska i lekar utan att barnen skulle märka det. Det har blivit klarare att utomhuspedagogik inte är så svårt utan att det faktiskt går att tillämpas i allt möjligt. Fri lek tillhör verksamheten och används fortsättningsvis, men det finns nu pedagogik som grund även för den. Det har tydliggjorts för pedagogerna att man inte behöver upprepa saker många gånger för att barnen ska ta informationen, man kan även använda lek för att komma till samma mål.</w:t>
      </w:r>
    </w:p>
    <w:p w14:paraId="77E75F6C" w14:textId="77777777" w:rsidR="00E202F8" w:rsidRPr="0025134B" w:rsidRDefault="00E202F8" w:rsidP="00E202F8">
      <w:pPr>
        <w:pStyle w:val="Jolanda"/>
      </w:pPr>
      <w:r w:rsidRPr="0025134B">
        <w:t>Ett av de mest konkreta resultaten som projektet bidragit med, är de nya lekar som personalen fått lära sig, på så vis används inte den fira leken lika mycket som tidigare. Genom projektet har man även lärt sig använda ex. rep på ett nytt sätt. De är inte längre bara rep utan man kan bygga bl.a. hinderbanor av dem som barnen kan hålla på med.</w:t>
      </w:r>
    </w:p>
    <w:p w14:paraId="0244AF98" w14:textId="77777777" w:rsidR="00E202F8" w:rsidRPr="0025134B" w:rsidRDefault="00E202F8" w:rsidP="00E202F8">
      <w:pPr>
        <w:pStyle w:val="Jolanda"/>
      </w:pPr>
      <w:r w:rsidRPr="0025134B">
        <w:t>Projektet har motiverat en stor del av daghemmen att besöka naturen oftare än tidigare och även motiverat barnen att undersöka naturen istället för att leka med leksaker. Finns även möjlighet till att plocka material från skogen som kan användas till pyssel eller vad än man kommer på. Men som sagt så behövs inte allting ske i skogen utan allmänt utomhus. Förändringar som skett på de olika gårdarna under projektet är bl.a. ny sandlåda, rutschkana, koja och olika förändringar på gården. Dessa förändringar har inte tillämpats vid alla enheter och hos åtminstone en av de medverkande enheterna har inte möjlighet givits att ta del av dessa förändringar. Detta för att enheten ansågs vara för ny för att vara i behov av några förändringar på gården.</w:t>
      </w:r>
    </w:p>
    <w:p w14:paraId="2011095A" w14:textId="77777777" w:rsidR="00E202F8" w:rsidRPr="0025134B" w:rsidRDefault="00E202F8" w:rsidP="00E202F8">
      <w:pPr>
        <w:pStyle w:val="Jolanda"/>
      </w:pPr>
      <w:r w:rsidRPr="0025134B">
        <w:t>Det har i stort sätt blivit mer strukturerad verksamhet. Projektet har öppna personalens ögon till att även de små kan gå ut i skogen och fått idéer hur man anpassar aktivitet enligt dem. Personalen har själva fått testa på olika material vilket har stärkt rollen som en utomhuspedagog och även fått massor av nya idéer till lekar med pedagogiskt syfte. Tack vare projektet har deltagarnas självförtroende stärkts. Rollen som ledare och pedagog har både stärkts och blivit tydligare anser deltagarna.</w:t>
      </w:r>
    </w:p>
    <w:p w14:paraId="2ACF6236" w14:textId="22F0BDB9" w:rsidR="00E202F8" w:rsidRPr="00E202F8" w:rsidRDefault="00E202F8" w:rsidP="00E202F8">
      <w:pPr>
        <w:pStyle w:val="Jolanda"/>
      </w:pPr>
      <w:r w:rsidRPr="00F122F5">
        <w:t>Det är inte bara personalen som tagit emot projektet med öppna armar, även föräldrarna och barnen har tagit emot projektet med en positiv inställning.</w:t>
      </w:r>
      <w:r>
        <w:t xml:space="preserve"> De är nöjda och anser att det är mycket positivt som tillkommer då det införs mera utevistelse och implementering av kunskap. </w:t>
      </w:r>
    </w:p>
    <w:p w14:paraId="1EB063B7" w14:textId="6F3D07D3" w:rsidR="00E202F8" w:rsidRDefault="00E202F8" w:rsidP="00E202F8">
      <w:pPr>
        <w:pStyle w:val="Rubrik1"/>
      </w:pPr>
      <w:bookmarkStart w:id="6" w:name="_Toc498959056"/>
      <w:r>
        <w:lastRenderedPageBreak/>
        <w:t>Tankar om projektet</w:t>
      </w:r>
      <w:bookmarkEnd w:id="6"/>
    </w:p>
    <w:p w14:paraId="07026563" w14:textId="77777777" w:rsidR="00E202F8" w:rsidRDefault="00E202F8" w:rsidP="00E202F8">
      <w:pPr>
        <w:pStyle w:val="Jolanda"/>
      </w:pPr>
      <w:r>
        <w:t xml:space="preserve">Den största delen av inblandade parter i projektet verkar nöjda. Som tidigare nämnt har projektet bidragit till förhöjt självförtroendet hos personalen som deltagit i skolningen. Det ansågs positivt och givande för deltagarna att de dels fått testa de olika lekarna själva samtidigt som de också fått öva sig i rollen som ledare. Projekten </w:t>
      </w:r>
      <w:proofErr w:type="spellStart"/>
      <w:r>
        <w:t>DuMeNaturen</w:t>
      </w:r>
      <w:proofErr w:type="spellEnd"/>
      <w:r>
        <w:t xml:space="preserve"> har alltså haft till största del positivt mottagande. Ytterligare en konkret fördel som projektet bidragit med är de konkreta medel som daghemmen nu kan använda, dvs. lekarna de lärt sig som även har ett syfte så barnen lär sig något. Det gynnar såväl vuxna som barn få ta del i leken snarare än att bara läsa instruktioner från en beskrivning. På så vis har de vuxna kunnat  sätta sig in i barnets situation och fundera från barnets perspektiv hur lekarna ska utföras och inte alltid bara från den vuxnas. </w:t>
      </w:r>
    </w:p>
    <w:p w14:paraId="01F83BF1" w14:textId="77777777" w:rsidR="00E202F8" w:rsidRDefault="00E202F8" w:rsidP="00E202F8">
      <w:pPr>
        <w:pStyle w:val="Jolanda"/>
      </w:pPr>
      <w:r>
        <w:t xml:space="preserve">Det verkade som att alla inte hade fått information om planeringstiden inför projektet men ändå anses det inte som en dålig sak. Alla har tagit sin tid för att planera på olika sätt, ingen har fått känslan av att man inte skulle ha hunnit med det. Det känns dåligt över att man skulle hamna lämna gruppen för att planera eftersom man inte ändå har så mycket överlopps tid med barnen. Det var diskussion om hur planeringstiden ändå är fast av sig själv och att man skulle planera in tiden för att planera projektet. </w:t>
      </w:r>
    </w:p>
    <w:p w14:paraId="2B205023" w14:textId="77777777" w:rsidR="00E202F8" w:rsidRDefault="00E202F8" w:rsidP="00E202F8">
      <w:pPr>
        <w:pStyle w:val="Jolanda"/>
      </w:pPr>
      <w:r>
        <w:t xml:space="preserve">Alltid finns det personal som tycker mer om att vara inne än ute. Meningen är att det i allmänhet ska bli mer tid ute, det kan ibland kännas svårt att få all personal motiverat till sådant. Detta projekt har lyft fram diskussioner kring att vara ute med barnen vilket anses ha varit positivt och på så sätt kan man också se en liten förbättring jämfört med tidigare. Pedagogerna har fått ett nytt perspektiv på utomhuspedagogiken genom detta projekt. Det behöver inte alltid vara att man står ute medan barnen leker, utan att utomhuspedagogik faktiskt skall leda till något. Personalen verkar vara med på detta och ha ansett poängen med det hela. </w:t>
      </w:r>
    </w:p>
    <w:p w14:paraId="11AF226A" w14:textId="77777777" w:rsidR="00E202F8" w:rsidRDefault="00E202F8" w:rsidP="00E202F8">
      <w:pPr>
        <w:pStyle w:val="Jolanda"/>
      </w:pPr>
      <w:r>
        <w:t xml:space="preserve">Personalen på daghem har ansett att projektet har varit till nytta inom de olika verksamheterna. Barnen utforskar naturen mer eftertänksamt än tidigare vilket har högst antagligen att göra med personalens syfte och tankar med utomhusvistelser och skogsutflykter. Inom- och utomhuspedagogiken har ihopsatts ganska så bra, ex. med utomhusteman som diskuteras inne, men också pysslandet av naturens egna föremål. Som sist men absolut inte minst, har personalen fått se hur klipska barnen egentligen är, inte bara de stora utan också de små. </w:t>
      </w:r>
    </w:p>
    <w:p w14:paraId="008B7DB5" w14:textId="19AC1C5E" w:rsidR="00E202F8" w:rsidRDefault="00E202F8" w:rsidP="00E202F8">
      <w:pPr>
        <w:pStyle w:val="Rubrik2"/>
      </w:pPr>
      <w:bookmarkStart w:id="7" w:name="_Toc498959057"/>
      <w:r>
        <w:lastRenderedPageBreak/>
        <w:t>Utvecklingsförslag</w:t>
      </w:r>
      <w:bookmarkEnd w:id="7"/>
    </w:p>
    <w:p w14:paraId="3DF0B74A" w14:textId="77777777" w:rsidR="00E202F8" w:rsidRDefault="00E202F8" w:rsidP="00E202F8">
      <w:pPr>
        <w:pStyle w:val="Jolanda"/>
      </w:pPr>
      <w:r>
        <w:t>Det funderades under intervjun om det kunde ha varit fler pedagoger från daghemmen som skulle ha deltagit projektet, eftersom då skulle man även kunna få stöd till vardagen till utomhuspedagogiken och också någon man kunde bolla idéer med. Även motiveringen och spridning av det goda ordet skulle gå lättare fram om det skulle komma från olika håll. Som utvecklingsförslag lyftes upp en tanke om att en kollega från daghemmet kunde till följande gå samma kurs, på detta sätt skulle det bli fler som får kunskap om ämnet.</w:t>
      </w:r>
    </w:p>
    <w:p w14:paraId="56B471A4" w14:textId="77777777" w:rsidR="00E202F8" w:rsidRDefault="00E202F8" w:rsidP="00E202F8">
      <w:pPr>
        <w:pStyle w:val="Jolanda"/>
      </w:pPr>
      <w:r>
        <w:t xml:space="preserve">Skolningar som har ordnats har varit både bra och inte så bra. Exempelvis idén av trädgårdsplaneringen var bra, men finansieringen och förverkligandet går inte riktigt hand-i-hand. Också med att plantering och att förbättra gårdarna ingår i planen så fungerar det inte helt ihop med att det går från daghemmets egna budget, inte från projektets. Deltagarna hoppas även på bättre samarbete med Kimito kommunens tekniska avdelning för att inte ha brister på daghemsgårdarna. Om projektet skulle ha större finansiering, skulle det ha kunnat ske större förändringar på de olika gårdarna för att de skulle vara med anpassade inför projektet.  </w:t>
      </w:r>
    </w:p>
    <w:p w14:paraId="63787FA9" w14:textId="77777777" w:rsidR="00E202F8" w:rsidRDefault="00E202F8" w:rsidP="00E202F8">
      <w:pPr>
        <w:pStyle w:val="Jolanda"/>
      </w:pPr>
      <w:r>
        <w:t xml:space="preserve">Inspirationskvällen verkade som en succé, men det lyftes upp att det skulle ha varit trevligt att gå runt och se på de olika stationerna som drogs. Det kom även fram en önskning om att det skulle ordnas fler av dessa inspirationskvällar bl.a. med olika teman där man kan diskutera med andra professionella och dela med sig av sina funderingar kring utomhuspedagogiken. </w:t>
      </w:r>
    </w:p>
    <w:p w14:paraId="20C6637E" w14:textId="77777777" w:rsidR="00E202F8" w:rsidRDefault="00E202F8" w:rsidP="00E202F8">
      <w:pPr>
        <w:spacing w:line="360" w:lineRule="auto"/>
        <w:jc w:val="both"/>
        <w:rPr>
          <w:rFonts w:ascii="Times New Roman" w:hAnsi="Times New Roman"/>
        </w:rPr>
      </w:pPr>
      <w:r>
        <w:rPr>
          <w:rFonts w:ascii="Times New Roman" w:hAnsi="Times New Roman"/>
        </w:rPr>
        <w:t xml:space="preserve">Tid är något sådant som anses brist på. Tiden räcker inte till då man borde gå och laga aktiviteter färdigt innan barnen kommer. Det är inte en överraskning för barnen om man försöker förbereda aktiviteter då barnen står bredvid.  Här kom det som förslag att det skulle finnas en som skulle vara ansvarig över detta, som en hjälpreda. </w:t>
      </w:r>
    </w:p>
    <w:p w14:paraId="38C3FAA1" w14:textId="3A67D7FB" w:rsidR="00E202F8" w:rsidRDefault="00E202F8" w:rsidP="00E202F8">
      <w:pPr>
        <w:spacing w:line="360" w:lineRule="auto"/>
        <w:jc w:val="both"/>
        <w:rPr>
          <w:rFonts w:ascii="Times New Roman" w:hAnsi="Times New Roman"/>
        </w:rPr>
      </w:pPr>
      <w:r>
        <w:rPr>
          <w:rFonts w:ascii="Times New Roman" w:hAnsi="Times New Roman"/>
        </w:rPr>
        <w:t>Det kunde vara bra att nu och då ta del av en sådan skolning för att fräscha upp minnet men annars är det bara att använda sig av den kunskap man fått. Allt som allt anser deltagarna att de fått en hel del ut av projektet. De känner sig mer självsäkra och tryggare med utomhuspedagogiken.</w:t>
      </w:r>
    </w:p>
    <w:p w14:paraId="3CD57A7A" w14:textId="77777777" w:rsidR="004837E5" w:rsidRPr="00E202F8" w:rsidRDefault="004837E5" w:rsidP="00E202F8">
      <w:pPr>
        <w:spacing w:line="360" w:lineRule="auto"/>
        <w:jc w:val="both"/>
        <w:rPr>
          <w:rFonts w:ascii="Times New Roman" w:hAnsi="Times New Roman"/>
        </w:rPr>
      </w:pPr>
    </w:p>
    <w:p w14:paraId="13D5EB9F" w14:textId="6D317D55" w:rsidR="00E202F8" w:rsidRDefault="00E202F8" w:rsidP="00E202F8">
      <w:pPr>
        <w:pStyle w:val="Rubrik2"/>
      </w:pPr>
      <w:bookmarkStart w:id="8" w:name="_Toc498959058"/>
      <w:r>
        <w:lastRenderedPageBreak/>
        <w:t>Gruppens utvecklingsförslag</w:t>
      </w:r>
      <w:bookmarkEnd w:id="8"/>
    </w:p>
    <w:p w14:paraId="6D7C7D03" w14:textId="720A9351" w:rsidR="00E202F8" w:rsidRPr="0025134B" w:rsidRDefault="00E202F8" w:rsidP="00E202F8">
      <w:pPr>
        <w:spacing w:line="360" w:lineRule="auto"/>
        <w:jc w:val="both"/>
        <w:rPr>
          <w:rFonts w:ascii="Times New Roman" w:hAnsi="Times New Roman"/>
        </w:rPr>
      </w:pPr>
      <w:r w:rsidRPr="0025134B">
        <w:rPr>
          <w:rFonts w:ascii="Times New Roman" w:hAnsi="Times New Roman"/>
        </w:rPr>
        <w:t>Från gruppen som utfört intervjuerna finns även förslaget om en så kallad hjälpande hand när det handlar om assistans till förberedelser av olika aktiviteter. För att ha möjlighet att verkställa detta förslag uppkom tanken om en ambulerande resurs. Denna resurs skulle eventuellt ca. en gång per månad eller kanske varannan vecka skulle hjälpa personalen att ordna någon mer avancerad aktivitet för barnen. Detta för att ge barnen något utöver det vanliga och samtidigt ge personalen möjlighet att ställa igång en aktivitet så att barnen få en överraskning, vilket inte är möjligt då barnen samtidigt är ute på gården och är nyfikna på vad personalen gör.</w:t>
      </w:r>
    </w:p>
    <w:p w14:paraId="5BD4BD58" w14:textId="77777777" w:rsidR="00E202F8" w:rsidRPr="0025134B" w:rsidRDefault="00E202F8" w:rsidP="00E202F8">
      <w:pPr>
        <w:spacing w:line="360" w:lineRule="auto"/>
        <w:jc w:val="both"/>
        <w:rPr>
          <w:rFonts w:ascii="Times New Roman" w:hAnsi="Times New Roman"/>
        </w:rPr>
      </w:pPr>
      <w:r w:rsidRPr="0025134B">
        <w:rPr>
          <w:rFonts w:ascii="Times New Roman" w:hAnsi="Times New Roman"/>
        </w:rPr>
        <w:t>Som vidare utvecklingsförslag finns även att ge de olika verksamheterna ekonomiskt stöd för att upprätthålla de olika förändringar projektet hade som mål att införa. Dessa förändringar handlade exempelvis om att ta i bruk en kompost och blomlådor eller andra odlingar på gården. Detta var då meningen att daghemmen skulle finansiera dessa förändringar på egen hand. Vilket inte är möjligt eftersom enheternas ekonomiska medel inte räcker till för sådana förändringar.</w:t>
      </w:r>
    </w:p>
    <w:p w14:paraId="0B70D07C" w14:textId="77777777" w:rsidR="00E202F8" w:rsidRPr="0025134B" w:rsidRDefault="00E202F8" w:rsidP="00E202F8">
      <w:pPr>
        <w:spacing w:line="360" w:lineRule="auto"/>
        <w:jc w:val="both"/>
        <w:rPr>
          <w:rFonts w:ascii="Times New Roman" w:hAnsi="Times New Roman"/>
        </w:rPr>
      </w:pPr>
      <w:r w:rsidRPr="0025134B">
        <w:rPr>
          <w:rFonts w:ascii="Times New Roman" w:hAnsi="Times New Roman"/>
        </w:rPr>
        <w:t>För att få ett större antal personal intresserade att delta i och lära sig om utomhuspedagogiken kom förslaget om en avlönad inspirationskväll. Där personalen skulle få delta i olika stationer som de utbildade organiserat. Detta för att implementera kunskapen till så många som möjligt.</w:t>
      </w:r>
    </w:p>
    <w:p w14:paraId="01FACDAA" w14:textId="77777777" w:rsidR="00E202F8" w:rsidRPr="0025134B" w:rsidRDefault="00E202F8" w:rsidP="00E202F8">
      <w:pPr>
        <w:spacing w:line="360" w:lineRule="auto"/>
        <w:jc w:val="both"/>
        <w:rPr>
          <w:rFonts w:ascii="Times New Roman" w:hAnsi="Times New Roman"/>
        </w:rPr>
      </w:pPr>
      <w:r w:rsidRPr="0025134B">
        <w:rPr>
          <w:rFonts w:ascii="Times New Roman" w:hAnsi="Times New Roman"/>
        </w:rPr>
        <w:t>Det skulle även gynna verksamheterna att få fortbildning angående tillämpning av utomhuspedagogiken för småbarnsgrupper. Detta eftersom personalen lagt märke till att även de yngre barnen till viss del är kapabla att utföra utmaningar som tidigare endast använts för de äldre barnen. Med anpassning för de yngre barnen.</w:t>
      </w:r>
    </w:p>
    <w:p w14:paraId="2AE99DC8" w14:textId="3CAEDAA9" w:rsidR="00E202F8" w:rsidRPr="0025134B" w:rsidRDefault="00E202F8" w:rsidP="00B34019">
      <w:pPr>
        <w:spacing w:line="360" w:lineRule="auto"/>
        <w:jc w:val="both"/>
        <w:rPr>
          <w:rFonts w:ascii="Times New Roman" w:hAnsi="Times New Roman"/>
        </w:rPr>
      </w:pPr>
      <w:r w:rsidRPr="0025134B">
        <w:rPr>
          <w:rFonts w:ascii="Times New Roman" w:hAnsi="Times New Roman"/>
        </w:rPr>
        <w:t>Det framkom under intervjuerna att det förekommer personal som föredrar inomhusaktiviteter framom utomhusvistelse. Gruppens förslag för att förbättra situationen är fortbildning i hur utomhuspedagogiken kan tillämpas i inomhusmiljö.</w:t>
      </w:r>
    </w:p>
    <w:p w14:paraId="1596F750" w14:textId="0F178D6A" w:rsidR="00E202F8" w:rsidRDefault="00531479" w:rsidP="00E202F8">
      <w:pPr>
        <w:pStyle w:val="Rubrik1"/>
      </w:pPr>
      <w:bookmarkStart w:id="9" w:name="_Toc498959059"/>
      <w:r>
        <w:t>Avslutning</w:t>
      </w:r>
      <w:bookmarkEnd w:id="9"/>
    </w:p>
    <w:p w14:paraId="4145EBCC" w14:textId="121359C9" w:rsidR="00E202F8" w:rsidRDefault="004837E5" w:rsidP="00531479">
      <w:pPr>
        <w:pStyle w:val="NormalKati"/>
      </w:pPr>
      <w:r>
        <w:t xml:space="preserve">Avslutningsvis har projektet medfört så gott som bara positiva saker till de deltagande daghemmen. Alla deltagare hoppas att projektet fortsätter och inte så att säga, rinner ut i sanden. Enligt gruppen som utförde intervjuerna var den personal som deltagit i skolningen alla uppriktigt glada att de hade fått chansen att representera sina enheter. </w:t>
      </w:r>
      <w:r w:rsidR="00023A44">
        <w:t xml:space="preserve">Som i alla </w:t>
      </w:r>
      <w:r w:rsidR="00023A44">
        <w:lastRenderedPageBreak/>
        <w:t>projekt framkom det även i detta projekt olika utvecklingsförslag, vilka nämndes i texten ovan. Studerandegruppen ansåg även att projektet var en bra satsning och hoppas att flera av personalen vid de olika enheterna får delta i liknande skolningar i framtiden. Detta är ett hälsofrämjande projekt som kan gynna såväl personal som barn vilket är något väldigt viktigt i dagens samhälle. Hälsan i dess alla tre dimensioner är ett aktuellt ämne som borde uppmärksammas mer överallt. En annan gynnande faktor som framkommit under processen är hur viktigt det är att verkligen ge barnen chansen att visa sin kunskap och sitt intresse för att lära sig nya saker. Enligt studerandegruppen får projektet en stor tumme upp och endast positiv feedback.</w:t>
      </w:r>
    </w:p>
    <w:p w14:paraId="01D8BDB1" w14:textId="681B9E7B" w:rsidR="00C74D29" w:rsidRDefault="00C74D29" w:rsidP="00531479">
      <w:pPr>
        <w:pStyle w:val="NormalKati"/>
      </w:pPr>
    </w:p>
    <w:p w14:paraId="069BC3CE" w14:textId="409FA091" w:rsidR="00C74D29" w:rsidRDefault="00C74D29">
      <w:pPr>
        <w:spacing w:after="0"/>
        <w:rPr>
          <w:rFonts w:ascii="Times New Roman" w:hAnsi="Times New Roman"/>
          <w:szCs w:val="24"/>
        </w:rPr>
      </w:pPr>
      <w:r>
        <w:br w:type="page"/>
      </w:r>
    </w:p>
    <w:bookmarkStart w:id="10" w:name="_Toc498959060" w:displacedByCustomXml="next"/>
    <w:sdt>
      <w:sdtPr>
        <w:rPr>
          <w:rFonts w:ascii="Cambria" w:eastAsia="Cambria" w:hAnsi="Cambria" w:cs="Times New Roman"/>
          <w:b w:val="0"/>
          <w:bCs w:val="0"/>
          <w:sz w:val="24"/>
          <w:szCs w:val="20"/>
        </w:rPr>
        <w:id w:val="417603520"/>
        <w:docPartObj>
          <w:docPartGallery w:val="Bibliographies"/>
          <w:docPartUnique/>
        </w:docPartObj>
      </w:sdtPr>
      <w:sdtEndPr/>
      <w:sdtContent>
        <w:p w14:paraId="103C10E9" w14:textId="475E6C6B" w:rsidR="00C74D29" w:rsidRDefault="00C74D29" w:rsidP="00C74D29">
          <w:pPr>
            <w:pStyle w:val="Rubrik1"/>
            <w:numPr>
              <w:ilvl w:val="0"/>
              <w:numId w:val="0"/>
            </w:numPr>
            <w:ind w:left="432"/>
          </w:pPr>
          <w:r>
            <w:t>Litteraturförteckning</w:t>
          </w:r>
          <w:bookmarkEnd w:id="10"/>
        </w:p>
        <w:sdt>
          <w:sdtPr>
            <w:id w:val="111145805"/>
            <w:bibliography/>
          </w:sdtPr>
          <w:sdtEndPr/>
          <w:sdtContent>
            <w:p w14:paraId="6BA00499" w14:textId="77777777" w:rsidR="00C74D29" w:rsidRDefault="00C74D29" w:rsidP="00C74D29">
              <w:pPr>
                <w:pStyle w:val="Litteraturfrteckning"/>
                <w:ind w:left="720" w:hanging="720"/>
                <w:rPr>
                  <w:noProof/>
                  <w:szCs w:val="24"/>
                </w:rPr>
              </w:pPr>
              <w:r>
                <w:fldChar w:fldCharType="begin"/>
              </w:r>
              <w:r>
                <w:instrText>BIBLIOGRAPHY</w:instrText>
              </w:r>
              <w:r>
                <w:fldChar w:fldCharType="separate"/>
              </w:r>
              <w:r>
                <w:rPr>
                  <w:noProof/>
                </w:rPr>
                <w:t>Hylander, I. (2001). Fokusgrupp som kvalitativ datainsamlingsmetod. Linköping: Institutionen för beteendevetenskap Linköpings universitet.</w:t>
              </w:r>
            </w:p>
            <w:p w14:paraId="6B616C18" w14:textId="6C02ED81" w:rsidR="00C74D29" w:rsidRDefault="00C74D29" w:rsidP="00C74D29">
              <w:r>
                <w:rPr>
                  <w:b/>
                  <w:bCs/>
                </w:rPr>
                <w:fldChar w:fldCharType="end"/>
              </w:r>
            </w:p>
          </w:sdtContent>
        </w:sdt>
      </w:sdtContent>
    </w:sdt>
    <w:p w14:paraId="46DFBD95" w14:textId="77777777" w:rsidR="00C74D29" w:rsidRPr="00E202F8" w:rsidRDefault="00C74D29" w:rsidP="00531479">
      <w:pPr>
        <w:pStyle w:val="NormalKati"/>
      </w:pPr>
    </w:p>
    <w:sectPr w:rsidR="00C74D29" w:rsidRPr="00E202F8" w:rsidSect="005639DB">
      <w:headerReference w:type="default" r:id="rId12"/>
      <w:pgSz w:w="11906" w:h="16838"/>
      <w:pgMar w:top="1134" w:right="1418"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D092F" w14:textId="77777777" w:rsidR="0033013B" w:rsidRDefault="0033013B">
      <w:pPr>
        <w:spacing w:after="0"/>
      </w:pPr>
      <w:r>
        <w:separator/>
      </w:r>
    </w:p>
  </w:endnote>
  <w:endnote w:type="continuationSeparator" w:id="0">
    <w:p w14:paraId="65C2FF7D" w14:textId="77777777" w:rsidR="0033013B" w:rsidRDefault="003301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5BB92" w14:textId="77777777" w:rsidR="0033013B" w:rsidRDefault="0033013B">
      <w:pPr>
        <w:spacing w:after="0"/>
      </w:pPr>
      <w:r>
        <w:separator/>
      </w:r>
    </w:p>
  </w:footnote>
  <w:footnote w:type="continuationSeparator" w:id="0">
    <w:p w14:paraId="67CC0752" w14:textId="77777777" w:rsidR="0033013B" w:rsidRDefault="003301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7DEA2" w14:textId="77777777" w:rsidR="00531479" w:rsidRDefault="00531479" w:rsidP="00531479">
    <w:pPr>
      <w:pStyle w:val="Sidhuvud"/>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2A0BFBF" w14:textId="77777777" w:rsidR="00531479" w:rsidRDefault="00531479" w:rsidP="005C628F">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52B14" w14:textId="383F00C0" w:rsidR="00531479" w:rsidRDefault="00531479" w:rsidP="005639DB">
    <w:pPr>
      <w:pStyle w:val="Sidhuvud"/>
      <w:tabs>
        <w:tab w:val="clear" w:pos="4320"/>
        <w:tab w:val="clear" w:pos="8640"/>
      </w:tabs>
    </w:pPr>
    <w:r>
      <w:rPr>
        <w:noProof/>
        <w:lang w:val="sv-FI" w:eastAsia="sv-FI"/>
      </w:rPr>
      <w:drawing>
        <wp:anchor distT="0" distB="0" distL="114300" distR="114300" simplePos="0" relativeHeight="251659264" behindDoc="1" locked="0" layoutInCell="1" allowOverlap="1" wp14:anchorId="4C8BEA81" wp14:editId="2EB031E7">
          <wp:simplePos x="0" y="0"/>
          <wp:positionH relativeFrom="margin">
            <wp:align>center</wp:align>
          </wp:positionH>
          <wp:positionV relativeFrom="paragraph">
            <wp:posOffset>-466090</wp:posOffset>
          </wp:positionV>
          <wp:extent cx="7653655" cy="10833100"/>
          <wp:effectExtent l="0" t="0" r="0" b="12700"/>
          <wp:wrapNone/>
          <wp:docPr id="4" name="Bildobjekt 3" descr="Titelbl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Titelbla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3655" cy="1083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A24B0" w14:textId="77777777" w:rsidR="00531479" w:rsidRDefault="00531479" w:rsidP="004D322D">
    <w:pPr>
      <w:pStyle w:val="Sidhuvud"/>
      <w:tabs>
        <w:tab w:val="clear" w:pos="4320"/>
        <w:tab w:val="clear" w:pos="8640"/>
        <w:tab w:val="right" w:pos="3402"/>
      </w:tabs>
      <w:jc w:val="right"/>
    </w:pPr>
    <w:r>
      <w:tab/>
      <w:t xml:space="preserve">Bilaga </w:t>
    </w:r>
    <w:r>
      <w:tab/>
    </w:r>
  </w:p>
  <w:p w14:paraId="6BDE5171" w14:textId="77777777" w:rsidR="00531479" w:rsidRDefault="00531479">
    <w:pPr>
      <w:pStyle w:val="Sidhuvu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814AD" w14:textId="2F926564" w:rsidR="00531479" w:rsidRDefault="00531479" w:rsidP="00531479">
    <w:pPr>
      <w:pStyle w:val="Sidhuvud"/>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940BD">
      <w:rPr>
        <w:rStyle w:val="Sidnummer"/>
        <w:noProof/>
      </w:rPr>
      <w:t>9</w:t>
    </w:r>
    <w:r>
      <w:rPr>
        <w:rStyle w:val="Sidnummer"/>
      </w:rPr>
      <w:fldChar w:fldCharType="end"/>
    </w:r>
  </w:p>
  <w:p w14:paraId="54ADED17" w14:textId="77777777" w:rsidR="00531479" w:rsidRDefault="00531479" w:rsidP="005C628F">
    <w:pPr>
      <w:pStyle w:val="Sidhuvu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02D6"/>
    <w:multiLevelType w:val="multilevel"/>
    <w:tmpl w:val="040B0025"/>
    <w:lvl w:ilvl="0">
      <w:start w:val="1"/>
      <w:numFmt w:val="decimal"/>
      <w:pStyle w:val="Rubrik1"/>
      <w:lvlText w:val="%1"/>
      <w:lvlJc w:val="left"/>
      <w:pPr>
        <w:ind w:left="432" w:hanging="432"/>
      </w:pPr>
    </w:lvl>
    <w:lvl w:ilvl="1">
      <w:start w:val="1"/>
      <w:numFmt w:val="decimal"/>
      <w:pStyle w:val="Rubrik2"/>
      <w:lvlText w:val="%1.%2"/>
      <w:lvlJc w:val="left"/>
      <w:pPr>
        <w:ind w:left="576" w:hanging="576"/>
      </w:pPr>
      <w:rPr>
        <w:sz w:val="28"/>
        <w:szCs w:val="28"/>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
    <w:nsid w:val="0CB4794D"/>
    <w:multiLevelType w:val="hybridMultilevel"/>
    <w:tmpl w:val="E292B3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16992445"/>
    <w:multiLevelType w:val="hybridMultilevel"/>
    <w:tmpl w:val="FF76F312"/>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nsid w:val="3D772FAC"/>
    <w:multiLevelType w:val="hybridMultilevel"/>
    <w:tmpl w:val="C38666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4EF30487"/>
    <w:multiLevelType w:val="hybridMultilevel"/>
    <w:tmpl w:val="B13CCE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596370B4"/>
    <w:multiLevelType w:val="hybridMultilevel"/>
    <w:tmpl w:val="F6E425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677B16C9"/>
    <w:multiLevelType w:val="hybridMultilevel"/>
    <w:tmpl w:val="9DBA8E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770D7D47"/>
    <w:multiLevelType w:val="hybridMultilevel"/>
    <w:tmpl w:val="E06C25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activeWritingStyle w:appName="MSWord" w:lang="en-US" w:vendorID="64" w:dllVersion="6" w:nlCheck="1" w:checkStyle="0"/>
  <w:activeWritingStyle w:appName="MSWord" w:lang="fi-FI" w:vendorID="64" w:dllVersion="6" w:nlCheck="1" w:checkStyle="0"/>
  <w:activeWritingStyle w:appName="MSWord" w:lang="sv-SE" w:vendorID="64" w:dllVersion="6" w:nlCheck="1" w:checkStyle="0"/>
  <w:activeWritingStyle w:appName="MSWord" w:lang="sv-SE"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fi-FI"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9A5"/>
    <w:rsid w:val="00002EEA"/>
    <w:rsid w:val="00011264"/>
    <w:rsid w:val="00014C37"/>
    <w:rsid w:val="00023A44"/>
    <w:rsid w:val="00030112"/>
    <w:rsid w:val="00032208"/>
    <w:rsid w:val="00034CF6"/>
    <w:rsid w:val="000379F0"/>
    <w:rsid w:val="0004347E"/>
    <w:rsid w:val="00054FCE"/>
    <w:rsid w:val="00056076"/>
    <w:rsid w:val="000637D1"/>
    <w:rsid w:val="00082514"/>
    <w:rsid w:val="00083003"/>
    <w:rsid w:val="000876C8"/>
    <w:rsid w:val="00094CF2"/>
    <w:rsid w:val="00095C22"/>
    <w:rsid w:val="000A4247"/>
    <w:rsid w:val="000A558D"/>
    <w:rsid w:val="000C1838"/>
    <w:rsid w:val="000D13AD"/>
    <w:rsid w:val="000E5342"/>
    <w:rsid w:val="000F2FD0"/>
    <w:rsid w:val="000F531B"/>
    <w:rsid w:val="0010238F"/>
    <w:rsid w:val="001058C1"/>
    <w:rsid w:val="00125E9A"/>
    <w:rsid w:val="00131E3D"/>
    <w:rsid w:val="001763AD"/>
    <w:rsid w:val="00195EA9"/>
    <w:rsid w:val="001A1082"/>
    <w:rsid w:val="001C3422"/>
    <w:rsid w:val="001C6559"/>
    <w:rsid w:val="00212CE9"/>
    <w:rsid w:val="00233C70"/>
    <w:rsid w:val="0024661F"/>
    <w:rsid w:val="0025134B"/>
    <w:rsid w:val="00254070"/>
    <w:rsid w:val="00256160"/>
    <w:rsid w:val="00274580"/>
    <w:rsid w:val="00281BC2"/>
    <w:rsid w:val="002940BD"/>
    <w:rsid w:val="002965DA"/>
    <w:rsid w:val="002B32F9"/>
    <w:rsid w:val="002D1A96"/>
    <w:rsid w:val="002D2C78"/>
    <w:rsid w:val="002E42A0"/>
    <w:rsid w:val="002F7BC1"/>
    <w:rsid w:val="0033013B"/>
    <w:rsid w:val="00331742"/>
    <w:rsid w:val="00343D30"/>
    <w:rsid w:val="003475D5"/>
    <w:rsid w:val="00350649"/>
    <w:rsid w:val="00352B94"/>
    <w:rsid w:val="00361F4A"/>
    <w:rsid w:val="00375208"/>
    <w:rsid w:val="00377FC9"/>
    <w:rsid w:val="003926CC"/>
    <w:rsid w:val="003A0119"/>
    <w:rsid w:val="003B25EF"/>
    <w:rsid w:val="003C1C58"/>
    <w:rsid w:val="003D1D7B"/>
    <w:rsid w:val="003D4E97"/>
    <w:rsid w:val="00410D7D"/>
    <w:rsid w:val="0041136D"/>
    <w:rsid w:val="004120F4"/>
    <w:rsid w:val="00413E1C"/>
    <w:rsid w:val="00442CEE"/>
    <w:rsid w:val="00445F21"/>
    <w:rsid w:val="00450414"/>
    <w:rsid w:val="004526E6"/>
    <w:rsid w:val="00462634"/>
    <w:rsid w:val="00474F27"/>
    <w:rsid w:val="004837B1"/>
    <w:rsid w:val="004837E5"/>
    <w:rsid w:val="004B2790"/>
    <w:rsid w:val="004B282D"/>
    <w:rsid w:val="004C0C03"/>
    <w:rsid w:val="004C515B"/>
    <w:rsid w:val="004D211A"/>
    <w:rsid w:val="004D2ABE"/>
    <w:rsid w:val="004D322D"/>
    <w:rsid w:val="004E5C69"/>
    <w:rsid w:val="004E7F87"/>
    <w:rsid w:val="004F2988"/>
    <w:rsid w:val="004F4476"/>
    <w:rsid w:val="005223BC"/>
    <w:rsid w:val="00523E2C"/>
    <w:rsid w:val="00525E06"/>
    <w:rsid w:val="00531479"/>
    <w:rsid w:val="0054306A"/>
    <w:rsid w:val="00552D19"/>
    <w:rsid w:val="00557035"/>
    <w:rsid w:val="005639DB"/>
    <w:rsid w:val="00564F47"/>
    <w:rsid w:val="0056758B"/>
    <w:rsid w:val="00570B5F"/>
    <w:rsid w:val="00576467"/>
    <w:rsid w:val="00585DEC"/>
    <w:rsid w:val="00590BC7"/>
    <w:rsid w:val="005C0FDA"/>
    <w:rsid w:val="005C1135"/>
    <w:rsid w:val="005C268D"/>
    <w:rsid w:val="005C5CB2"/>
    <w:rsid w:val="005C628F"/>
    <w:rsid w:val="005D2E13"/>
    <w:rsid w:val="005D3BE1"/>
    <w:rsid w:val="005E0D88"/>
    <w:rsid w:val="005E1B90"/>
    <w:rsid w:val="00614B1F"/>
    <w:rsid w:val="00624730"/>
    <w:rsid w:val="0062498C"/>
    <w:rsid w:val="0062644C"/>
    <w:rsid w:val="00630758"/>
    <w:rsid w:val="00643903"/>
    <w:rsid w:val="00644DA9"/>
    <w:rsid w:val="00644F77"/>
    <w:rsid w:val="00647905"/>
    <w:rsid w:val="00647965"/>
    <w:rsid w:val="00651761"/>
    <w:rsid w:val="006670D3"/>
    <w:rsid w:val="006759E1"/>
    <w:rsid w:val="006A190A"/>
    <w:rsid w:val="006B2072"/>
    <w:rsid w:val="006C412C"/>
    <w:rsid w:val="006F5402"/>
    <w:rsid w:val="007207C6"/>
    <w:rsid w:val="00734819"/>
    <w:rsid w:val="00741594"/>
    <w:rsid w:val="00766E3A"/>
    <w:rsid w:val="00767D13"/>
    <w:rsid w:val="00775E94"/>
    <w:rsid w:val="00777DAF"/>
    <w:rsid w:val="00786BE7"/>
    <w:rsid w:val="00792402"/>
    <w:rsid w:val="0079368F"/>
    <w:rsid w:val="0079495D"/>
    <w:rsid w:val="007B0E93"/>
    <w:rsid w:val="007B219B"/>
    <w:rsid w:val="007B4079"/>
    <w:rsid w:val="007B5FB7"/>
    <w:rsid w:val="007E3B60"/>
    <w:rsid w:val="007F23AE"/>
    <w:rsid w:val="00800014"/>
    <w:rsid w:val="008001DE"/>
    <w:rsid w:val="008051B7"/>
    <w:rsid w:val="00805F5D"/>
    <w:rsid w:val="00807468"/>
    <w:rsid w:val="008110FF"/>
    <w:rsid w:val="00813065"/>
    <w:rsid w:val="00815221"/>
    <w:rsid w:val="008153A3"/>
    <w:rsid w:val="0083113A"/>
    <w:rsid w:val="00832B65"/>
    <w:rsid w:val="008355B6"/>
    <w:rsid w:val="0084268F"/>
    <w:rsid w:val="0085386B"/>
    <w:rsid w:val="00854764"/>
    <w:rsid w:val="008559A5"/>
    <w:rsid w:val="00866715"/>
    <w:rsid w:val="008706F0"/>
    <w:rsid w:val="00872658"/>
    <w:rsid w:val="00875CC5"/>
    <w:rsid w:val="00883D2D"/>
    <w:rsid w:val="00893AE8"/>
    <w:rsid w:val="008A25FC"/>
    <w:rsid w:val="008A444D"/>
    <w:rsid w:val="008A5355"/>
    <w:rsid w:val="008B6AA8"/>
    <w:rsid w:val="008C69A1"/>
    <w:rsid w:val="008D21D2"/>
    <w:rsid w:val="009030FF"/>
    <w:rsid w:val="0091557C"/>
    <w:rsid w:val="00915CA0"/>
    <w:rsid w:val="00915CAA"/>
    <w:rsid w:val="00921444"/>
    <w:rsid w:val="0092303C"/>
    <w:rsid w:val="00931AED"/>
    <w:rsid w:val="00937F7E"/>
    <w:rsid w:val="00942BD0"/>
    <w:rsid w:val="00954612"/>
    <w:rsid w:val="009661F3"/>
    <w:rsid w:val="00970826"/>
    <w:rsid w:val="0098342A"/>
    <w:rsid w:val="009938C9"/>
    <w:rsid w:val="009A11B7"/>
    <w:rsid w:val="009A5463"/>
    <w:rsid w:val="009A6337"/>
    <w:rsid w:val="009D23CA"/>
    <w:rsid w:val="009D4824"/>
    <w:rsid w:val="009F7036"/>
    <w:rsid w:val="00A0378E"/>
    <w:rsid w:val="00A10F8F"/>
    <w:rsid w:val="00A24879"/>
    <w:rsid w:val="00A56569"/>
    <w:rsid w:val="00A567AF"/>
    <w:rsid w:val="00A71EB3"/>
    <w:rsid w:val="00A90D97"/>
    <w:rsid w:val="00A90E52"/>
    <w:rsid w:val="00AA473A"/>
    <w:rsid w:val="00AC1252"/>
    <w:rsid w:val="00AD46E7"/>
    <w:rsid w:val="00AD75CA"/>
    <w:rsid w:val="00AE63FB"/>
    <w:rsid w:val="00AE64E4"/>
    <w:rsid w:val="00AF36EB"/>
    <w:rsid w:val="00AF3A1E"/>
    <w:rsid w:val="00B04C00"/>
    <w:rsid w:val="00B11713"/>
    <w:rsid w:val="00B240F8"/>
    <w:rsid w:val="00B34019"/>
    <w:rsid w:val="00B60EAD"/>
    <w:rsid w:val="00B664A6"/>
    <w:rsid w:val="00B6788A"/>
    <w:rsid w:val="00B67AE9"/>
    <w:rsid w:val="00B706FF"/>
    <w:rsid w:val="00B736E9"/>
    <w:rsid w:val="00B92C22"/>
    <w:rsid w:val="00B9335E"/>
    <w:rsid w:val="00B93483"/>
    <w:rsid w:val="00BA1CA5"/>
    <w:rsid w:val="00BA71E8"/>
    <w:rsid w:val="00BB1B32"/>
    <w:rsid w:val="00BB69EE"/>
    <w:rsid w:val="00BC3584"/>
    <w:rsid w:val="00BD7394"/>
    <w:rsid w:val="00BE4916"/>
    <w:rsid w:val="00BF02A8"/>
    <w:rsid w:val="00BF4742"/>
    <w:rsid w:val="00C00C17"/>
    <w:rsid w:val="00C016E9"/>
    <w:rsid w:val="00C06227"/>
    <w:rsid w:val="00C31FE8"/>
    <w:rsid w:val="00C428DF"/>
    <w:rsid w:val="00C470FA"/>
    <w:rsid w:val="00C74D29"/>
    <w:rsid w:val="00C81015"/>
    <w:rsid w:val="00C83FC2"/>
    <w:rsid w:val="00C856C6"/>
    <w:rsid w:val="00C93AFE"/>
    <w:rsid w:val="00CA070C"/>
    <w:rsid w:val="00CB2152"/>
    <w:rsid w:val="00CB2E8A"/>
    <w:rsid w:val="00CD58C3"/>
    <w:rsid w:val="00CD76AB"/>
    <w:rsid w:val="00CF4269"/>
    <w:rsid w:val="00D044E9"/>
    <w:rsid w:val="00D04DEB"/>
    <w:rsid w:val="00D40A68"/>
    <w:rsid w:val="00D41407"/>
    <w:rsid w:val="00D64FB0"/>
    <w:rsid w:val="00D6544B"/>
    <w:rsid w:val="00D96EFB"/>
    <w:rsid w:val="00D97223"/>
    <w:rsid w:val="00DB69C0"/>
    <w:rsid w:val="00DC6C65"/>
    <w:rsid w:val="00DD6AEE"/>
    <w:rsid w:val="00DE3A2F"/>
    <w:rsid w:val="00DF6D8E"/>
    <w:rsid w:val="00E01322"/>
    <w:rsid w:val="00E02D83"/>
    <w:rsid w:val="00E15D75"/>
    <w:rsid w:val="00E202F8"/>
    <w:rsid w:val="00E218FB"/>
    <w:rsid w:val="00E33F06"/>
    <w:rsid w:val="00E421CB"/>
    <w:rsid w:val="00E427A8"/>
    <w:rsid w:val="00E60C48"/>
    <w:rsid w:val="00E80ADA"/>
    <w:rsid w:val="00E85EEE"/>
    <w:rsid w:val="00E93CC3"/>
    <w:rsid w:val="00EB08CB"/>
    <w:rsid w:val="00EB1AFE"/>
    <w:rsid w:val="00EB2C9C"/>
    <w:rsid w:val="00EC0533"/>
    <w:rsid w:val="00EE098F"/>
    <w:rsid w:val="00EE2AE6"/>
    <w:rsid w:val="00EE60AA"/>
    <w:rsid w:val="00F0577A"/>
    <w:rsid w:val="00F20F5B"/>
    <w:rsid w:val="00F54C24"/>
    <w:rsid w:val="00F56CE8"/>
    <w:rsid w:val="00F935BD"/>
    <w:rsid w:val="00FA20B7"/>
    <w:rsid w:val="00FA78FD"/>
    <w:rsid w:val="00FC268E"/>
    <w:rsid w:val="00FD5754"/>
    <w:rsid w:val="00FE6ADA"/>
    <w:rsid w:val="00FF64B6"/>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45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al">
    <w:name w:val="Normal"/>
    <w:qFormat/>
    <w:rsid w:val="00023C50"/>
    <w:pPr>
      <w:spacing w:after="200"/>
    </w:pPr>
    <w:rPr>
      <w:sz w:val="24"/>
      <w:lang w:val="sv-SE" w:eastAsia="en-US"/>
    </w:rPr>
  </w:style>
  <w:style w:type="paragraph" w:styleId="Rubrik1">
    <w:name w:val="heading 1"/>
    <w:basedOn w:val="Normal"/>
    <w:next w:val="NormalKati"/>
    <w:link w:val="Rubrik1Char"/>
    <w:uiPriority w:val="9"/>
    <w:qFormat/>
    <w:rsid w:val="005639DB"/>
    <w:pPr>
      <w:keepNext/>
      <w:keepLines/>
      <w:numPr>
        <w:numId w:val="1"/>
      </w:numPr>
      <w:spacing w:before="480" w:after="320"/>
      <w:outlineLvl w:val="0"/>
    </w:pPr>
    <w:rPr>
      <w:rFonts w:ascii="Times New Roman" w:eastAsiaTheme="majorEastAsia" w:hAnsi="Times New Roman" w:cstheme="majorBidi"/>
      <w:b/>
      <w:bCs/>
      <w:sz w:val="32"/>
      <w:szCs w:val="28"/>
    </w:rPr>
  </w:style>
  <w:style w:type="paragraph" w:styleId="Rubrik2">
    <w:name w:val="heading 2"/>
    <w:basedOn w:val="Normal"/>
    <w:next w:val="NormalKati"/>
    <w:link w:val="Rubrik2Char"/>
    <w:uiPriority w:val="9"/>
    <w:unhideWhenUsed/>
    <w:qFormat/>
    <w:rsid w:val="005639DB"/>
    <w:pPr>
      <w:keepNext/>
      <w:keepLines/>
      <w:numPr>
        <w:ilvl w:val="1"/>
        <w:numId w:val="1"/>
      </w:numPr>
      <w:spacing w:before="480" w:after="280"/>
      <w:outlineLvl w:val="1"/>
    </w:pPr>
    <w:rPr>
      <w:rFonts w:ascii="Times New Roman" w:eastAsiaTheme="majorEastAsia" w:hAnsi="Times New Roman" w:cstheme="majorBidi"/>
      <w:b/>
      <w:bCs/>
      <w:sz w:val="28"/>
      <w:szCs w:val="26"/>
    </w:rPr>
  </w:style>
  <w:style w:type="paragraph" w:styleId="Rubrik3">
    <w:name w:val="heading 3"/>
    <w:basedOn w:val="Normal"/>
    <w:next w:val="NormalKati"/>
    <w:link w:val="Rubrik3Char"/>
    <w:uiPriority w:val="9"/>
    <w:unhideWhenUsed/>
    <w:qFormat/>
    <w:rsid w:val="005639DB"/>
    <w:pPr>
      <w:keepNext/>
      <w:keepLines/>
      <w:numPr>
        <w:ilvl w:val="2"/>
        <w:numId w:val="1"/>
      </w:numPr>
      <w:spacing w:before="480" w:after="240"/>
      <w:outlineLvl w:val="2"/>
    </w:pPr>
    <w:rPr>
      <w:rFonts w:ascii="Times New Roman" w:eastAsiaTheme="majorEastAsia" w:hAnsi="Times New Roman" w:cstheme="majorBidi"/>
      <w:b/>
      <w:bCs/>
    </w:rPr>
  </w:style>
  <w:style w:type="paragraph" w:styleId="Rubrik4">
    <w:name w:val="heading 4"/>
    <w:basedOn w:val="Normal"/>
    <w:next w:val="Normal"/>
    <w:link w:val="Rubrik4Char"/>
    <w:uiPriority w:val="9"/>
    <w:semiHidden/>
    <w:unhideWhenUsed/>
    <w:qFormat/>
    <w:rsid w:val="0091557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91557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91557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91557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91557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uiPriority w:val="9"/>
    <w:semiHidden/>
    <w:unhideWhenUsed/>
    <w:qFormat/>
    <w:rsid w:val="0091557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559A5"/>
    <w:pPr>
      <w:tabs>
        <w:tab w:val="center" w:pos="4320"/>
        <w:tab w:val="right" w:pos="8640"/>
      </w:tabs>
      <w:spacing w:after="0"/>
    </w:pPr>
  </w:style>
  <w:style w:type="character" w:customStyle="1" w:styleId="SidhuvudChar">
    <w:name w:val="Sidhuvud Char"/>
    <w:basedOn w:val="Standardstycketeckensnitt"/>
    <w:link w:val="Sidhuvud"/>
    <w:uiPriority w:val="99"/>
    <w:rsid w:val="008559A5"/>
    <w:rPr>
      <w:sz w:val="24"/>
      <w:lang w:val="sv-SE"/>
    </w:rPr>
  </w:style>
  <w:style w:type="paragraph" w:styleId="Sidfot">
    <w:name w:val="footer"/>
    <w:basedOn w:val="Normal"/>
    <w:link w:val="SidfotChar"/>
    <w:uiPriority w:val="99"/>
    <w:unhideWhenUsed/>
    <w:rsid w:val="008559A5"/>
    <w:pPr>
      <w:tabs>
        <w:tab w:val="center" w:pos="4320"/>
        <w:tab w:val="right" w:pos="8640"/>
      </w:tabs>
      <w:spacing w:after="0"/>
    </w:pPr>
  </w:style>
  <w:style w:type="character" w:customStyle="1" w:styleId="SidfotChar">
    <w:name w:val="Sidfot Char"/>
    <w:basedOn w:val="Standardstycketeckensnitt"/>
    <w:link w:val="Sidfot"/>
    <w:uiPriority w:val="99"/>
    <w:rsid w:val="008559A5"/>
    <w:rPr>
      <w:sz w:val="24"/>
      <w:lang w:val="sv-SE"/>
    </w:rPr>
  </w:style>
  <w:style w:type="paragraph" w:styleId="Ballongtext">
    <w:name w:val="Balloon Text"/>
    <w:basedOn w:val="Normal"/>
    <w:link w:val="BallongtextChar"/>
    <w:uiPriority w:val="99"/>
    <w:semiHidden/>
    <w:unhideWhenUsed/>
    <w:rsid w:val="008A25FC"/>
    <w:pPr>
      <w:spacing w:after="0"/>
    </w:pPr>
    <w:rPr>
      <w:rFonts w:ascii="Tahoma" w:eastAsiaTheme="minorHAnsi" w:hAnsi="Tahoma" w:cs="Tahoma"/>
      <w:sz w:val="16"/>
      <w:szCs w:val="16"/>
      <w:lang w:val="sv-FI"/>
    </w:rPr>
  </w:style>
  <w:style w:type="character" w:customStyle="1" w:styleId="BallongtextChar">
    <w:name w:val="Ballongtext Char"/>
    <w:basedOn w:val="Standardstycketeckensnitt"/>
    <w:link w:val="Ballongtext"/>
    <w:uiPriority w:val="99"/>
    <w:semiHidden/>
    <w:rsid w:val="008A25FC"/>
    <w:rPr>
      <w:rFonts w:ascii="Tahoma" w:eastAsiaTheme="minorHAnsi" w:hAnsi="Tahoma" w:cs="Tahoma"/>
      <w:sz w:val="16"/>
      <w:szCs w:val="16"/>
      <w:lang w:val="sv-FI" w:eastAsia="en-US"/>
    </w:rPr>
  </w:style>
  <w:style w:type="paragraph" w:customStyle="1" w:styleId="Style1">
    <w:name w:val="Style1"/>
    <w:basedOn w:val="Sidfot"/>
    <w:link w:val="Style1Char"/>
    <w:qFormat/>
    <w:rsid w:val="008A25FC"/>
    <w:pPr>
      <w:tabs>
        <w:tab w:val="clear" w:pos="4320"/>
        <w:tab w:val="clear" w:pos="8640"/>
        <w:tab w:val="center" w:pos="4536"/>
        <w:tab w:val="right" w:pos="9072"/>
      </w:tabs>
    </w:pPr>
    <w:rPr>
      <w:rFonts w:asciiTheme="minorHAnsi" w:eastAsiaTheme="minorHAnsi" w:hAnsiTheme="minorHAnsi" w:cstheme="minorBidi"/>
      <w:sz w:val="22"/>
      <w:szCs w:val="22"/>
      <w:lang w:val="sv-FI"/>
    </w:rPr>
  </w:style>
  <w:style w:type="paragraph" w:styleId="Brdtextmedindrag">
    <w:name w:val="Body Text Indent"/>
    <w:basedOn w:val="Normal"/>
    <w:link w:val="BrdtextmedindragChar"/>
    <w:rsid w:val="008A25FC"/>
    <w:pPr>
      <w:spacing w:after="0"/>
      <w:ind w:left="1304" w:firstLine="1"/>
    </w:pPr>
    <w:rPr>
      <w:rFonts w:ascii="Times New Roman" w:eastAsia="Times New Roman" w:hAnsi="Times New Roman"/>
    </w:rPr>
  </w:style>
  <w:style w:type="character" w:customStyle="1" w:styleId="BrdtextmedindragChar">
    <w:name w:val="Brödtext med indrag Char"/>
    <w:basedOn w:val="Standardstycketeckensnitt"/>
    <w:link w:val="Brdtextmedindrag"/>
    <w:rsid w:val="008A25FC"/>
    <w:rPr>
      <w:rFonts w:ascii="Times New Roman" w:eastAsia="Times New Roman" w:hAnsi="Times New Roman"/>
      <w:sz w:val="24"/>
      <w:lang w:val="sv-SE" w:eastAsia="en-US"/>
    </w:rPr>
  </w:style>
  <w:style w:type="character" w:customStyle="1" w:styleId="Style1Char">
    <w:name w:val="Style1 Char"/>
    <w:basedOn w:val="SidfotChar"/>
    <w:link w:val="Style1"/>
    <w:rsid w:val="008A25FC"/>
    <w:rPr>
      <w:rFonts w:asciiTheme="minorHAnsi" w:eastAsiaTheme="minorHAnsi" w:hAnsiTheme="minorHAnsi" w:cstheme="minorBidi"/>
      <w:sz w:val="22"/>
      <w:szCs w:val="22"/>
      <w:lang w:val="sv-FI" w:eastAsia="en-US"/>
    </w:rPr>
  </w:style>
  <w:style w:type="paragraph" w:styleId="Fotnotstext">
    <w:name w:val="footnote text"/>
    <w:basedOn w:val="Normal"/>
    <w:link w:val="FotnotstextChar"/>
    <w:semiHidden/>
    <w:rsid w:val="008A25FC"/>
    <w:pPr>
      <w:spacing w:after="0"/>
    </w:pPr>
    <w:rPr>
      <w:rFonts w:ascii="Times New Roman" w:eastAsia="Times New Roman" w:hAnsi="Times New Roman"/>
      <w:sz w:val="20"/>
    </w:rPr>
  </w:style>
  <w:style w:type="character" w:customStyle="1" w:styleId="FotnotstextChar">
    <w:name w:val="Fotnotstext Char"/>
    <w:basedOn w:val="Standardstycketeckensnitt"/>
    <w:link w:val="Fotnotstext"/>
    <w:semiHidden/>
    <w:rsid w:val="008A25FC"/>
    <w:rPr>
      <w:rFonts w:ascii="Times New Roman" w:eastAsia="Times New Roman" w:hAnsi="Times New Roman"/>
      <w:lang w:val="sv-SE" w:eastAsia="en-US"/>
    </w:rPr>
  </w:style>
  <w:style w:type="character" w:styleId="Fotnotsreferens">
    <w:name w:val="footnote reference"/>
    <w:basedOn w:val="Standardstycketeckensnitt"/>
    <w:semiHidden/>
    <w:rsid w:val="008A25FC"/>
    <w:rPr>
      <w:vertAlign w:val="superscript"/>
    </w:rPr>
  </w:style>
  <w:style w:type="paragraph" w:customStyle="1" w:styleId="NormalKati">
    <w:name w:val="NormalKati"/>
    <w:basedOn w:val="Normal"/>
    <w:link w:val="NormalKatiChar"/>
    <w:qFormat/>
    <w:rsid w:val="005639DB"/>
    <w:pPr>
      <w:autoSpaceDE w:val="0"/>
      <w:autoSpaceDN w:val="0"/>
      <w:adjustRightInd w:val="0"/>
      <w:spacing w:after="240" w:line="360" w:lineRule="auto"/>
      <w:jc w:val="both"/>
    </w:pPr>
    <w:rPr>
      <w:rFonts w:ascii="Times New Roman" w:hAnsi="Times New Roman"/>
      <w:szCs w:val="24"/>
    </w:rPr>
  </w:style>
  <w:style w:type="character" w:customStyle="1" w:styleId="Rubrik1Char">
    <w:name w:val="Rubrik 1 Char"/>
    <w:basedOn w:val="Standardstycketeckensnitt"/>
    <w:link w:val="Rubrik1"/>
    <w:uiPriority w:val="9"/>
    <w:rsid w:val="005639DB"/>
    <w:rPr>
      <w:rFonts w:ascii="Times New Roman" w:eastAsiaTheme="majorEastAsia" w:hAnsi="Times New Roman" w:cstheme="majorBidi"/>
      <w:b/>
      <w:bCs/>
      <w:sz w:val="32"/>
      <w:szCs w:val="28"/>
      <w:lang w:val="sv-SE" w:eastAsia="en-US"/>
    </w:rPr>
  </w:style>
  <w:style w:type="character" w:customStyle="1" w:styleId="NormalKatiChar">
    <w:name w:val="NormalKati Char"/>
    <w:basedOn w:val="Standardstycketeckensnitt"/>
    <w:link w:val="NormalKati"/>
    <w:rsid w:val="005639DB"/>
    <w:rPr>
      <w:rFonts w:ascii="Times New Roman" w:hAnsi="Times New Roman"/>
      <w:sz w:val="24"/>
      <w:szCs w:val="24"/>
      <w:lang w:val="sv-SE" w:eastAsia="en-US"/>
    </w:rPr>
  </w:style>
  <w:style w:type="character" w:customStyle="1" w:styleId="Rubrik2Char">
    <w:name w:val="Rubrik 2 Char"/>
    <w:basedOn w:val="Standardstycketeckensnitt"/>
    <w:link w:val="Rubrik2"/>
    <w:uiPriority w:val="9"/>
    <w:rsid w:val="005639DB"/>
    <w:rPr>
      <w:rFonts w:ascii="Times New Roman" w:eastAsiaTheme="majorEastAsia" w:hAnsi="Times New Roman" w:cstheme="majorBidi"/>
      <w:b/>
      <w:bCs/>
      <w:sz w:val="28"/>
      <w:szCs w:val="26"/>
      <w:lang w:val="sv-SE" w:eastAsia="en-US"/>
    </w:rPr>
  </w:style>
  <w:style w:type="character" w:customStyle="1" w:styleId="Rubrik3Char">
    <w:name w:val="Rubrik 3 Char"/>
    <w:basedOn w:val="Standardstycketeckensnitt"/>
    <w:link w:val="Rubrik3"/>
    <w:uiPriority w:val="9"/>
    <w:rsid w:val="005639DB"/>
    <w:rPr>
      <w:rFonts w:ascii="Times New Roman" w:eastAsiaTheme="majorEastAsia" w:hAnsi="Times New Roman" w:cstheme="majorBidi"/>
      <w:b/>
      <w:bCs/>
      <w:sz w:val="24"/>
      <w:lang w:val="sv-SE" w:eastAsia="en-US"/>
    </w:rPr>
  </w:style>
  <w:style w:type="character" w:customStyle="1" w:styleId="Rubrik4Char">
    <w:name w:val="Rubrik 4 Char"/>
    <w:basedOn w:val="Standardstycketeckensnitt"/>
    <w:link w:val="Rubrik4"/>
    <w:uiPriority w:val="9"/>
    <w:semiHidden/>
    <w:rsid w:val="0091557C"/>
    <w:rPr>
      <w:rFonts w:asciiTheme="majorHAnsi" w:eastAsiaTheme="majorEastAsia" w:hAnsiTheme="majorHAnsi" w:cstheme="majorBidi"/>
      <w:b/>
      <w:bCs/>
      <w:i/>
      <w:iCs/>
      <w:color w:val="4F81BD" w:themeColor="accent1"/>
      <w:sz w:val="24"/>
      <w:lang w:val="sv-SE" w:eastAsia="en-US"/>
    </w:rPr>
  </w:style>
  <w:style w:type="character" w:customStyle="1" w:styleId="Rubrik5Char">
    <w:name w:val="Rubrik 5 Char"/>
    <w:basedOn w:val="Standardstycketeckensnitt"/>
    <w:link w:val="Rubrik5"/>
    <w:uiPriority w:val="9"/>
    <w:semiHidden/>
    <w:rsid w:val="0091557C"/>
    <w:rPr>
      <w:rFonts w:asciiTheme="majorHAnsi" w:eastAsiaTheme="majorEastAsia" w:hAnsiTheme="majorHAnsi" w:cstheme="majorBidi"/>
      <w:color w:val="243F60" w:themeColor="accent1" w:themeShade="7F"/>
      <w:sz w:val="24"/>
      <w:lang w:val="sv-SE" w:eastAsia="en-US"/>
    </w:rPr>
  </w:style>
  <w:style w:type="character" w:customStyle="1" w:styleId="Rubrik6Char">
    <w:name w:val="Rubrik 6 Char"/>
    <w:basedOn w:val="Standardstycketeckensnitt"/>
    <w:link w:val="Rubrik6"/>
    <w:uiPriority w:val="9"/>
    <w:semiHidden/>
    <w:rsid w:val="0091557C"/>
    <w:rPr>
      <w:rFonts w:asciiTheme="majorHAnsi" w:eastAsiaTheme="majorEastAsia" w:hAnsiTheme="majorHAnsi" w:cstheme="majorBidi"/>
      <w:i/>
      <w:iCs/>
      <w:color w:val="243F60" w:themeColor="accent1" w:themeShade="7F"/>
      <w:sz w:val="24"/>
      <w:lang w:val="sv-SE" w:eastAsia="en-US"/>
    </w:rPr>
  </w:style>
  <w:style w:type="character" w:customStyle="1" w:styleId="Rubrik7Char">
    <w:name w:val="Rubrik 7 Char"/>
    <w:basedOn w:val="Standardstycketeckensnitt"/>
    <w:link w:val="Rubrik7"/>
    <w:uiPriority w:val="9"/>
    <w:semiHidden/>
    <w:rsid w:val="0091557C"/>
    <w:rPr>
      <w:rFonts w:asciiTheme="majorHAnsi" w:eastAsiaTheme="majorEastAsia" w:hAnsiTheme="majorHAnsi" w:cstheme="majorBidi"/>
      <w:i/>
      <w:iCs/>
      <w:color w:val="404040" w:themeColor="text1" w:themeTint="BF"/>
      <w:sz w:val="24"/>
      <w:lang w:val="sv-SE" w:eastAsia="en-US"/>
    </w:rPr>
  </w:style>
  <w:style w:type="character" w:customStyle="1" w:styleId="Rubrik8Char">
    <w:name w:val="Rubrik 8 Char"/>
    <w:basedOn w:val="Standardstycketeckensnitt"/>
    <w:link w:val="Rubrik8"/>
    <w:uiPriority w:val="9"/>
    <w:semiHidden/>
    <w:rsid w:val="0091557C"/>
    <w:rPr>
      <w:rFonts w:asciiTheme="majorHAnsi" w:eastAsiaTheme="majorEastAsia" w:hAnsiTheme="majorHAnsi" w:cstheme="majorBidi"/>
      <w:color w:val="404040" w:themeColor="text1" w:themeTint="BF"/>
      <w:lang w:val="sv-SE" w:eastAsia="en-US"/>
    </w:rPr>
  </w:style>
  <w:style w:type="character" w:customStyle="1" w:styleId="Rubrik9Char">
    <w:name w:val="Rubrik 9 Char"/>
    <w:basedOn w:val="Standardstycketeckensnitt"/>
    <w:link w:val="Rubrik9"/>
    <w:uiPriority w:val="9"/>
    <w:semiHidden/>
    <w:rsid w:val="0091557C"/>
    <w:rPr>
      <w:rFonts w:asciiTheme="majorHAnsi" w:eastAsiaTheme="majorEastAsia" w:hAnsiTheme="majorHAnsi" w:cstheme="majorBidi"/>
      <w:i/>
      <w:iCs/>
      <w:color w:val="404040" w:themeColor="text1" w:themeTint="BF"/>
      <w:lang w:val="sv-SE" w:eastAsia="en-US"/>
    </w:rPr>
  </w:style>
  <w:style w:type="paragraph" w:styleId="Liststycke">
    <w:name w:val="List Paragraph"/>
    <w:basedOn w:val="Normal"/>
    <w:uiPriority w:val="72"/>
    <w:qFormat/>
    <w:rsid w:val="001C6559"/>
    <w:pPr>
      <w:ind w:left="720"/>
      <w:contextualSpacing/>
    </w:pPr>
  </w:style>
  <w:style w:type="paragraph" w:styleId="Innehllsfrteckningsrubrik">
    <w:name w:val="TOC Heading"/>
    <w:basedOn w:val="Rubrik1"/>
    <w:next w:val="Normal"/>
    <w:uiPriority w:val="39"/>
    <w:unhideWhenUsed/>
    <w:qFormat/>
    <w:rsid w:val="001C6559"/>
    <w:pPr>
      <w:numPr>
        <w:numId w:val="0"/>
      </w:numPr>
      <w:spacing w:after="0" w:line="276" w:lineRule="auto"/>
      <w:outlineLvl w:val="9"/>
    </w:pPr>
    <w:rPr>
      <w:rFonts w:asciiTheme="majorHAnsi" w:hAnsiTheme="majorHAnsi"/>
      <w:color w:val="365F91" w:themeColor="accent1" w:themeShade="BF"/>
      <w:sz w:val="28"/>
      <w:lang w:val="en-US"/>
    </w:rPr>
  </w:style>
  <w:style w:type="paragraph" w:styleId="Innehll1">
    <w:name w:val="toc 1"/>
    <w:basedOn w:val="Normal"/>
    <w:next w:val="Normal"/>
    <w:autoRedefine/>
    <w:uiPriority w:val="39"/>
    <w:unhideWhenUsed/>
    <w:rsid w:val="001C6559"/>
    <w:pPr>
      <w:spacing w:after="100"/>
    </w:pPr>
  </w:style>
  <w:style w:type="paragraph" w:styleId="Innehll2">
    <w:name w:val="toc 2"/>
    <w:basedOn w:val="Normal"/>
    <w:next w:val="Normal"/>
    <w:autoRedefine/>
    <w:uiPriority w:val="39"/>
    <w:unhideWhenUsed/>
    <w:rsid w:val="001C6559"/>
    <w:pPr>
      <w:spacing w:after="100"/>
      <w:ind w:left="240"/>
    </w:pPr>
  </w:style>
  <w:style w:type="paragraph" w:styleId="Innehll3">
    <w:name w:val="toc 3"/>
    <w:basedOn w:val="Normal"/>
    <w:next w:val="Normal"/>
    <w:autoRedefine/>
    <w:uiPriority w:val="39"/>
    <w:unhideWhenUsed/>
    <w:rsid w:val="001C6559"/>
    <w:pPr>
      <w:spacing w:after="100"/>
      <w:ind w:left="480"/>
    </w:pPr>
  </w:style>
  <w:style w:type="character" w:styleId="Hyperlnk">
    <w:name w:val="Hyperlink"/>
    <w:basedOn w:val="Standardstycketeckensnitt"/>
    <w:uiPriority w:val="99"/>
    <w:unhideWhenUsed/>
    <w:rsid w:val="001C6559"/>
    <w:rPr>
      <w:color w:val="0000FF" w:themeColor="hyperlink"/>
      <w:u w:val="single"/>
    </w:rPr>
  </w:style>
  <w:style w:type="paragraph" w:styleId="Beskrivning">
    <w:name w:val="caption"/>
    <w:basedOn w:val="Normal"/>
    <w:next w:val="Normal"/>
    <w:qFormat/>
    <w:rsid w:val="00A90D97"/>
    <w:pPr>
      <w:autoSpaceDE w:val="0"/>
      <w:autoSpaceDN w:val="0"/>
      <w:spacing w:before="120" w:after="120" w:line="340" w:lineRule="exact"/>
      <w:jc w:val="both"/>
    </w:pPr>
    <w:rPr>
      <w:rFonts w:ascii="Times New Roman" w:eastAsia="Times New Roman" w:hAnsi="Times New Roman"/>
      <w:b/>
      <w:bCs/>
      <w:sz w:val="20"/>
      <w:lang w:val="en-US"/>
    </w:rPr>
  </w:style>
  <w:style w:type="paragraph" w:customStyle="1" w:styleId="Kllfrteckning">
    <w:name w:val="Källförteckning"/>
    <w:basedOn w:val="Rubrik1"/>
    <w:link w:val="KllfrteckningChar"/>
    <w:rsid w:val="00FA78FD"/>
    <w:pPr>
      <w:numPr>
        <w:numId w:val="0"/>
      </w:numPr>
      <w:ind w:left="578" w:hanging="578"/>
    </w:pPr>
  </w:style>
  <w:style w:type="character" w:customStyle="1" w:styleId="KllfrteckningChar">
    <w:name w:val="Källförteckning Char"/>
    <w:basedOn w:val="Rubrik2Char"/>
    <w:link w:val="Kllfrteckning"/>
    <w:rsid w:val="00DE3A2F"/>
    <w:rPr>
      <w:rFonts w:ascii="Times New Roman" w:eastAsiaTheme="majorEastAsia" w:hAnsi="Times New Roman" w:cstheme="majorBidi"/>
      <w:b/>
      <w:bCs/>
      <w:sz w:val="32"/>
      <w:szCs w:val="28"/>
      <w:lang w:val="sv-SE" w:eastAsia="en-US"/>
    </w:rPr>
  </w:style>
  <w:style w:type="paragraph" w:styleId="Figurfrteckning">
    <w:name w:val="table of figures"/>
    <w:basedOn w:val="Normal"/>
    <w:next w:val="Normal"/>
    <w:uiPriority w:val="99"/>
    <w:unhideWhenUsed/>
    <w:rsid w:val="00FC268E"/>
    <w:pPr>
      <w:spacing w:after="0"/>
    </w:pPr>
  </w:style>
  <w:style w:type="character" w:styleId="Platshllartext">
    <w:name w:val="Placeholder Text"/>
    <w:basedOn w:val="Standardstycketeckensnitt"/>
    <w:uiPriority w:val="99"/>
    <w:unhideWhenUsed/>
    <w:rsid w:val="0079368F"/>
    <w:rPr>
      <w:color w:val="808080"/>
    </w:rPr>
  </w:style>
  <w:style w:type="character" w:styleId="Sidnummer">
    <w:name w:val="page number"/>
    <w:basedOn w:val="Standardstycketeckensnitt"/>
    <w:uiPriority w:val="99"/>
    <w:semiHidden/>
    <w:unhideWhenUsed/>
    <w:rsid w:val="005C628F"/>
  </w:style>
  <w:style w:type="paragraph" w:styleId="Normalwebb">
    <w:name w:val="Normal (Web)"/>
    <w:basedOn w:val="Normal"/>
    <w:uiPriority w:val="99"/>
    <w:semiHidden/>
    <w:unhideWhenUsed/>
    <w:rsid w:val="00775E94"/>
    <w:pPr>
      <w:spacing w:before="100" w:beforeAutospacing="1" w:after="100" w:afterAutospacing="1"/>
    </w:pPr>
    <w:rPr>
      <w:rFonts w:ascii="Times New Roman" w:eastAsia="Times New Roman" w:hAnsi="Times New Roman"/>
      <w:szCs w:val="24"/>
      <w:lang w:val="sv-FI" w:eastAsia="sv-FI"/>
    </w:rPr>
  </w:style>
  <w:style w:type="paragraph" w:customStyle="1" w:styleId="Jolanda">
    <w:name w:val="Jolanda"/>
    <w:basedOn w:val="Sidhuvud"/>
    <w:link w:val="JolandaChar"/>
    <w:qFormat/>
    <w:rsid w:val="00E202F8"/>
    <w:pPr>
      <w:tabs>
        <w:tab w:val="clear" w:pos="4320"/>
        <w:tab w:val="clear" w:pos="8640"/>
      </w:tabs>
      <w:spacing w:after="240" w:line="360" w:lineRule="auto"/>
      <w:jc w:val="both"/>
    </w:pPr>
    <w:rPr>
      <w:rFonts w:ascii="Times New Roman" w:hAnsi="Times New Roman"/>
    </w:rPr>
  </w:style>
  <w:style w:type="character" w:customStyle="1" w:styleId="JolandaChar">
    <w:name w:val="Jolanda Char"/>
    <w:link w:val="Jolanda"/>
    <w:rsid w:val="00E202F8"/>
    <w:rPr>
      <w:rFonts w:ascii="Times New Roman" w:hAnsi="Times New Roman"/>
      <w:sz w:val="24"/>
      <w:lang w:val="sv-SE" w:eastAsia="en-US"/>
    </w:rPr>
  </w:style>
  <w:style w:type="paragraph" w:styleId="Litteraturfrteckning">
    <w:name w:val="Bibliography"/>
    <w:basedOn w:val="Normal"/>
    <w:next w:val="Normal"/>
    <w:uiPriority w:val="70"/>
    <w:unhideWhenUsed/>
    <w:rsid w:val="00C74D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al">
    <w:name w:val="Normal"/>
    <w:qFormat/>
    <w:rsid w:val="00023C50"/>
    <w:pPr>
      <w:spacing w:after="200"/>
    </w:pPr>
    <w:rPr>
      <w:sz w:val="24"/>
      <w:lang w:val="sv-SE" w:eastAsia="en-US"/>
    </w:rPr>
  </w:style>
  <w:style w:type="paragraph" w:styleId="Rubrik1">
    <w:name w:val="heading 1"/>
    <w:basedOn w:val="Normal"/>
    <w:next w:val="NormalKati"/>
    <w:link w:val="Rubrik1Char"/>
    <w:uiPriority w:val="9"/>
    <w:qFormat/>
    <w:rsid w:val="005639DB"/>
    <w:pPr>
      <w:keepNext/>
      <w:keepLines/>
      <w:numPr>
        <w:numId w:val="1"/>
      </w:numPr>
      <w:spacing w:before="480" w:after="320"/>
      <w:outlineLvl w:val="0"/>
    </w:pPr>
    <w:rPr>
      <w:rFonts w:ascii="Times New Roman" w:eastAsiaTheme="majorEastAsia" w:hAnsi="Times New Roman" w:cstheme="majorBidi"/>
      <w:b/>
      <w:bCs/>
      <w:sz w:val="32"/>
      <w:szCs w:val="28"/>
    </w:rPr>
  </w:style>
  <w:style w:type="paragraph" w:styleId="Rubrik2">
    <w:name w:val="heading 2"/>
    <w:basedOn w:val="Normal"/>
    <w:next w:val="NormalKati"/>
    <w:link w:val="Rubrik2Char"/>
    <w:uiPriority w:val="9"/>
    <w:unhideWhenUsed/>
    <w:qFormat/>
    <w:rsid w:val="005639DB"/>
    <w:pPr>
      <w:keepNext/>
      <w:keepLines/>
      <w:numPr>
        <w:ilvl w:val="1"/>
        <w:numId w:val="1"/>
      </w:numPr>
      <w:spacing w:before="480" w:after="280"/>
      <w:outlineLvl w:val="1"/>
    </w:pPr>
    <w:rPr>
      <w:rFonts w:ascii="Times New Roman" w:eastAsiaTheme="majorEastAsia" w:hAnsi="Times New Roman" w:cstheme="majorBidi"/>
      <w:b/>
      <w:bCs/>
      <w:sz w:val="28"/>
      <w:szCs w:val="26"/>
    </w:rPr>
  </w:style>
  <w:style w:type="paragraph" w:styleId="Rubrik3">
    <w:name w:val="heading 3"/>
    <w:basedOn w:val="Normal"/>
    <w:next w:val="NormalKati"/>
    <w:link w:val="Rubrik3Char"/>
    <w:uiPriority w:val="9"/>
    <w:unhideWhenUsed/>
    <w:qFormat/>
    <w:rsid w:val="005639DB"/>
    <w:pPr>
      <w:keepNext/>
      <w:keepLines/>
      <w:numPr>
        <w:ilvl w:val="2"/>
        <w:numId w:val="1"/>
      </w:numPr>
      <w:spacing w:before="480" w:after="240"/>
      <w:outlineLvl w:val="2"/>
    </w:pPr>
    <w:rPr>
      <w:rFonts w:ascii="Times New Roman" w:eastAsiaTheme="majorEastAsia" w:hAnsi="Times New Roman" w:cstheme="majorBidi"/>
      <w:b/>
      <w:bCs/>
    </w:rPr>
  </w:style>
  <w:style w:type="paragraph" w:styleId="Rubrik4">
    <w:name w:val="heading 4"/>
    <w:basedOn w:val="Normal"/>
    <w:next w:val="Normal"/>
    <w:link w:val="Rubrik4Char"/>
    <w:uiPriority w:val="9"/>
    <w:semiHidden/>
    <w:unhideWhenUsed/>
    <w:qFormat/>
    <w:rsid w:val="0091557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91557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91557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91557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91557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uiPriority w:val="9"/>
    <w:semiHidden/>
    <w:unhideWhenUsed/>
    <w:qFormat/>
    <w:rsid w:val="0091557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559A5"/>
    <w:pPr>
      <w:tabs>
        <w:tab w:val="center" w:pos="4320"/>
        <w:tab w:val="right" w:pos="8640"/>
      </w:tabs>
      <w:spacing w:after="0"/>
    </w:pPr>
  </w:style>
  <w:style w:type="character" w:customStyle="1" w:styleId="SidhuvudChar">
    <w:name w:val="Sidhuvud Char"/>
    <w:basedOn w:val="Standardstycketeckensnitt"/>
    <w:link w:val="Sidhuvud"/>
    <w:uiPriority w:val="99"/>
    <w:rsid w:val="008559A5"/>
    <w:rPr>
      <w:sz w:val="24"/>
      <w:lang w:val="sv-SE"/>
    </w:rPr>
  </w:style>
  <w:style w:type="paragraph" w:styleId="Sidfot">
    <w:name w:val="footer"/>
    <w:basedOn w:val="Normal"/>
    <w:link w:val="SidfotChar"/>
    <w:uiPriority w:val="99"/>
    <w:unhideWhenUsed/>
    <w:rsid w:val="008559A5"/>
    <w:pPr>
      <w:tabs>
        <w:tab w:val="center" w:pos="4320"/>
        <w:tab w:val="right" w:pos="8640"/>
      </w:tabs>
      <w:spacing w:after="0"/>
    </w:pPr>
  </w:style>
  <w:style w:type="character" w:customStyle="1" w:styleId="SidfotChar">
    <w:name w:val="Sidfot Char"/>
    <w:basedOn w:val="Standardstycketeckensnitt"/>
    <w:link w:val="Sidfot"/>
    <w:uiPriority w:val="99"/>
    <w:rsid w:val="008559A5"/>
    <w:rPr>
      <w:sz w:val="24"/>
      <w:lang w:val="sv-SE"/>
    </w:rPr>
  </w:style>
  <w:style w:type="paragraph" w:styleId="Ballongtext">
    <w:name w:val="Balloon Text"/>
    <w:basedOn w:val="Normal"/>
    <w:link w:val="BallongtextChar"/>
    <w:uiPriority w:val="99"/>
    <w:semiHidden/>
    <w:unhideWhenUsed/>
    <w:rsid w:val="008A25FC"/>
    <w:pPr>
      <w:spacing w:after="0"/>
    </w:pPr>
    <w:rPr>
      <w:rFonts w:ascii="Tahoma" w:eastAsiaTheme="minorHAnsi" w:hAnsi="Tahoma" w:cs="Tahoma"/>
      <w:sz w:val="16"/>
      <w:szCs w:val="16"/>
      <w:lang w:val="sv-FI"/>
    </w:rPr>
  </w:style>
  <w:style w:type="character" w:customStyle="1" w:styleId="BallongtextChar">
    <w:name w:val="Ballongtext Char"/>
    <w:basedOn w:val="Standardstycketeckensnitt"/>
    <w:link w:val="Ballongtext"/>
    <w:uiPriority w:val="99"/>
    <w:semiHidden/>
    <w:rsid w:val="008A25FC"/>
    <w:rPr>
      <w:rFonts w:ascii="Tahoma" w:eastAsiaTheme="minorHAnsi" w:hAnsi="Tahoma" w:cs="Tahoma"/>
      <w:sz w:val="16"/>
      <w:szCs w:val="16"/>
      <w:lang w:val="sv-FI" w:eastAsia="en-US"/>
    </w:rPr>
  </w:style>
  <w:style w:type="paragraph" w:customStyle="1" w:styleId="Style1">
    <w:name w:val="Style1"/>
    <w:basedOn w:val="Sidfot"/>
    <w:link w:val="Style1Char"/>
    <w:qFormat/>
    <w:rsid w:val="008A25FC"/>
    <w:pPr>
      <w:tabs>
        <w:tab w:val="clear" w:pos="4320"/>
        <w:tab w:val="clear" w:pos="8640"/>
        <w:tab w:val="center" w:pos="4536"/>
        <w:tab w:val="right" w:pos="9072"/>
      </w:tabs>
    </w:pPr>
    <w:rPr>
      <w:rFonts w:asciiTheme="minorHAnsi" w:eastAsiaTheme="minorHAnsi" w:hAnsiTheme="minorHAnsi" w:cstheme="minorBidi"/>
      <w:sz w:val="22"/>
      <w:szCs w:val="22"/>
      <w:lang w:val="sv-FI"/>
    </w:rPr>
  </w:style>
  <w:style w:type="paragraph" w:styleId="Brdtextmedindrag">
    <w:name w:val="Body Text Indent"/>
    <w:basedOn w:val="Normal"/>
    <w:link w:val="BrdtextmedindragChar"/>
    <w:rsid w:val="008A25FC"/>
    <w:pPr>
      <w:spacing w:after="0"/>
      <w:ind w:left="1304" w:firstLine="1"/>
    </w:pPr>
    <w:rPr>
      <w:rFonts w:ascii="Times New Roman" w:eastAsia="Times New Roman" w:hAnsi="Times New Roman"/>
    </w:rPr>
  </w:style>
  <w:style w:type="character" w:customStyle="1" w:styleId="BrdtextmedindragChar">
    <w:name w:val="Brödtext med indrag Char"/>
    <w:basedOn w:val="Standardstycketeckensnitt"/>
    <w:link w:val="Brdtextmedindrag"/>
    <w:rsid w:val="008A25FC"/>
    <w:rPr>
      <w:rFonts w:ascii="Times New Roman" w:eastAsia="Times New Roman" w:hAnsi="Times New Roman"/>
      <w:sz w:val="24"/>
      <w:lang w:val="sv-SE" w:eastAsia="en-US"/>
    </w:rPr>
  </w:style>
  <w:style w:type="character" w:customStyle="1" w:styleId="Style1Char">
    <w:name w:val="Style1 Char"/>
    <w:basedOn w:val="SidfotChar"/>
    <w:link w:val="Style1"/>
    <w:rsid w:val="008A25FC"/>
    <w:rPr>
      <w:rFonts w:asciiTheme="minorHAnsi" w:eastAsiaTheme="minorHAnsi" w:hAnsiTheme="minorHAnsi" w:cstheme="minorBidi"/>
      <w:sz w:val="22"/>
      <w:szCs w:val="22"/>
      <w:lang w:val="sv-FI" w:eastAsia="en-US"/>
    </w:rPr>
  </w:style>
  <w:style w:type="paragraph" w:styleId="Fotnotstext">
    <w:name w:val="footnote text"/>
    <w:basedOn w:val="Normal"/>
    <w:link w:val="FotnotstextChar"/>
    <w:semiHidden/>
    <w:rsid w:val="008A25FC"/>
    <w:pPr>
      <w:spacing w:after="0"/>
    </w:pPr>
    <w:rPr>
      <w:rFonts w:ascii="Times New Roman" w:eastAsia="Times New Roman" w:hAnsi="Times New Roman"/>
      <w:sz w:val="20"/>
    </w:rPr>
  </w:style>
  <w:style w:type="character" w:customStyle="1" w:styleId="FotnotstextChar">
    <w:name w:val="Fotnotstext Char"/>
    <w:basedOn w:val="Standardstycketeckensnitt"/>
    <w:link w:val="Fotnotstext"/>
    <w:semiHidden/>
    <w:rsid w:val="008A25FC"/>
    <w:rPr>
      <w:rFonts w:ascii="Times New Roman" w:eastAsia="Times New Roman" w:hAnsi="Times New Roman"/>
      <w:lang w:val="sv-SE" w:eastAsia="en-US"/>
    </w:rPr>
  </w:style>
  <w:style w:type="character" w:styleId="Fotnotsreferens">
    <w:name w:val="footnote reference"/>
    <w:basedOn w:val="Standardstycketeckensnitt"/>
    <w:semiHidden/>
    <w:rsid w:val="008A25FC"/>
    <w:rPr>
      <w:vertAlign w:val="superscript"/>
    </w:rPr>
  </w:style>
  <w:style w:type="paragraph" w:customStyle="1" w:styleId="NormalKati">
    <w:name w:val="NormalKati"/>
    <w:basedOn w:val="Normal"/>
    <w:link w:val="NormalKatiChar"/>
    <w:qFormat/>
    <w:rsid w:val="005639DB"/>
    <w:pPr>
      <w:autoSpaceDE w:val="0"/>
      <w:autoSpaceDN w:val="0"/>
      <w:adjustRightInd w:val="0"/>
      <w:spacing w:after="240" w:line="360" w:lineRule="auto"/>
      <w:jc w:val="both"/>
    </w:pPr>
    <w:rPr>
      <w:rFonts w:ascii="Times New Roman" w:hAnsi="Times New Roman"/>
      <w:szCs w:val="24"/>
    </w:rPr>
  </w:style>
  <w:style w:type="character" w:customStyle="1" w:styleId="Rubrik1Char">
    <w:name w:val="Rubrik 1 Char"/>
    <w:basedOn w:val="Standardstycketeckensnitt"/>
    <w:link w:val="Rubrik1"/>
    <w:uiPriority w:val="9"/>
    <w:rsid w:val="005639DB"/>
    <w:rPr>
      <w:rFonts w:ascii="Times New Roman" w:eastAsiaTheme="majorEastAsia" w:hAnsi="Times New Roman" w:cstheme="majorBidi"/>
      <w:b/>
      <w:bCs/>
      <w:sz w:val="32"/>
      <w:szCs w:val="28"/>
      <w:lang w:val="sv-SE" w:eastAsia="en-US"/>
    </w:rPr>
  </w:style>
  <w:style w:type="character" w:customStyle="1" w:styleId="NormalKatiChar">
    <w:name w:val="NormalKati Char"/>
    <w:basedOn w:val="Standardstycketeckensnitt"/>
    <w:link w:val="NormalKati"/>
    <w:rsid w:val="005639DB"/>
    <w:rPr>
      <w:rFonts w:ascii="Times New Roman" w:hAnsi="Times New Roman"/>
      <w:sz w:val="24"/>
      <w:szCs w:val="24"/>
      <w:lang w:val="sv-SE" w:eastAsia="en-US"/>
    </w:rPr>
  </w:style>
  <w:style w:type="character" w:customStyle="1" w:styleId="Rubrik2Char">
    <w:name w:val="Rubrik 2 Char"/>
    <w:basedOn w:val="Standardstycketeckensnitt"/>
    <w:link w:val="Rubrik2"/>
    <w:uiPriority w:val="9"/>
    <w:rsid w:val="005639DB"/>
    <w:rPr>
      <w:rFonts w:ascii="Times New Roman" w:eastAsiaTheme="majorEastAsia" w:hAnsi="Times New Roman" w:cstheme="majorBidi"/>
      <w:b/>
      <w:bCs/>
      <w:sz w:val="28"/>
      <w:szCs w:val="26"/>
      <w:lang w:val="sv-SE" w:eastAsia="en-US"/>
    </w:rPr>
  </w:style>
  <w:style w:type="character" w:customStyle="1" w:styleId="Rubrik3Char">
    <w:name w:val="Rubrik 3 Char"/>
    <w:basedOn w:val="Standardstycketeckensnitt"/>
    <w:link w:val="Rubrik3"/>
    <w:uiPriority w:val="9"/>
    <w:rsid w:val="005639DB"/>
    <w:rPr>
      <w:rFonts w:ascii="Times New Roman" w:eastAsiaTheme="majorEastAsia" w:hAnsi="Times New Roman" w:cstheme="majorBidi"/>
      <w:b/>
      <w:bCs/>
      <w:sz w:val="24"/>
      <w:lang w:val="sv-SE" w:eastAsia="en-US"/>
    </w:rPr>
  </w:style>
  <w:style w:type="character" w:customStyle="1" w:styleId="Rubrik4Char">
    <w:name w:val="Rubrik 4 Char"/>
    <w:basedOn w:val="Standardstycketeckensnitt"/>
    <w:link w:val="Rubrik4"/>
    <w:uiPriority w:val="9"/>
    <w:semiHidden/>
    <w:rsid w:val="0091557C"/>
    <w:rPr>
      <w:rFonts w:asciiTheme="majorHAnsi" w:eastAsiaTheme="majorEastAsia" w:hAnsiTheme="majorHAnsi" w:cstheme="majorBidi"/>
      <w:b/>
      <w:bCs/>
      <w:i/>
      <w:iCs/>
      <w:color w:val="4F81BD" w:themeColor="accent1"/>
      <w:sz w:val="24"/>
      <w:lang w:val="sv-SE" w:eastAsia="en-US"/>
    </w:rPr>
  </w:style>
  <w:style w:type="character" w:customStyle="1" w:styleId="Rubrik5Char">
    <w:name w:val="Rubrik 5 Char"/>
    <w:basedOn w:val="Standardstycketeckensnitt"/>
    <w:link w:val="Rubrik5"/>
    <w:uiPriority w:val="9"/>
    <w:semiHidden/>
    <w:rsid w:val="0091557C"/>
    <w:rPr>
      <w:rFonts w:asciiTheme="majorHAnsi" w:eastAsiaTheme="majorEastAsia" w:hAnsiTheme="majorHAnsi" w:cstheme="majorBidi"/>
      <w:color w:val="243F60" w:themeColor="accent1" w:themeShade="7F"/>
      <w:sz w:val="24"/>
      <w:lang w:val="sv-SE" w:eastAsia="en-US"/>
    </w:rPr>
  </w:style>
  <w:style w:type="character" w:customStyle="1" w:styleId="Rubrik6Char">
    <w:name w:val="Rubrik 6 Char"/>
    <w:basedOn w:val="Standardstycketeckensnitt"/>
    <w:link w:val="Rubrik6"/>
    <w:uiPriority w:val="9"/>
    <w:semiHidden/>
    <w:rsid w:val="0091557C"/>
    <w:rPr>
      <w:rFonts w:asciiTheme="majorHAnsi" w:eastAsiaTheme="majorEastAsia" w:hAnsiTheme="majorHAnsi" w:cstheme="majorBidi"/>
      <w:i/>
      <w:iCs/>
      <w:color w:val="243F60" w:themeColor="accent1" w:themeShade="7F"/>
      <w:sz w:val="24"/>
      <w:lang w:val="sv-SE" w:eastAsia="en-US"/>
    </w:rPr>
  </w:style>
  <w:style w:type="character" w:customStyle="1" w:styleId="Rubrik7Char">
    <w:name w:val="Rubrik 7 Char"/>
    <w:basedOn w:val="Standardstycketeckensnitt"/>
    <w:link w:val="Rubrik7"/>
    <w:uiPriority w:val="9"/>
    <w:semiHidden/>
    <w:rsid w:val="0091557C"/>
    <w:rPr>
      <w:rFonts w:asciiTheme="majorHAnsi" w:eastAsiaTheme="majorEastAsia" w:hAnsiTheme="majorHAnsi" w:cstheme="majorBidi"/>
      <w:i/>
      <w:iCs/>
      <w:color w:val="404040" w:themeColor="text1" w:themeTint="BF"/>
      <w:sz w:val="24"/>
      <w:lang w:val="sv-SE" w:eastAsia="en-US"/>
    </w:rPr>
  </w:style>
  <w:style w:type="character" w:customStyle="1" w:styleId="Rubrik8Char">
    <w:name w:val="Rubrik 8 Char"/>
    <w:basedOn w:val="Standardstycketeckensnitt"/>
    <w:link w:val="Rubrik8"/>
    <w:uiPriority w:val="9"/>
    <w:semiHidden/>
    <w:rsid w:val="0091557C"/>
    <w:rPr>
      <w:rFonts w:asciiTheme="majorHAnsi" w:eastAsiaTheme="majorEastAsia" w:hAnsiTheme="majorHAnsi" w:cstheme="majorBidi"/>
      <w:color w:val="404040" w:themeColor="text1" w:themeTint="BF"/>
      <w:lang w:val="sv-SE" w:eastAsia="en-US"/>
    </w:rPr>
  </w:style>
  <w:style w:type="character" w:customStyle="1" w:styleId="Rubrik9Char">
    <w:name w:val="Rubrik 9 Char"/>
    <w:basedOn w:val="Standardstycketeckensnitt"/>
    <w:link w:val="Rubrik9"/>
    <w:uiPriority w:val="9"/>
    <w:semiHidden/>
    <w:rsid w:val="0091557C"/>
    <w:rPr>
      <w:rFonts w:asciiTheme="majorHAnsi" w:eastAsiaTheme="majorEastAsia" w:hAnsiTheme="majorHAnsi" w:cstheme="majorBidi"/>
      <w:i/>
      <w:iCs/>
      <w:color w:val="404040" w:themeColor="text1" w:themeTint="BF"/>
      <w:lang w:val="sv-SE" w:eastAsia="en-US"/>
    </w:rPr>
  </w:style>
  <w:style w:type="paragraph" w:styleId="Liststycke">
    <w:name w:val="List Paragraph"/>
    <w:basedOn w:val="Normal"/>
    <w:uiPriority w:val="72"/>
    <w:qFormat/>
    <w:rsid w:val="001C6559"/>
    <w:pPr>
      <w:ind w:left="720"/>
      <w:contextualSpacing/>
    </w:pPr>
  </w:style>
  <w:style w:type="paragraph" w:styleId="Innehllsfrteckningsrubrik">
    <w:name w:val="TOC Heading"/>
    <w:basedOn w:val="Rubrik1"/>
    <w:next w:val="Normal"/>
    <w:uiPriority w:val="39"/>
    <w:unhideWhenUsed/>
    <w:qFormat/>
    <w:rsid w:val="001C6559"/>
    <w:pPr>
      <w:numPr>
        <w:numId w:val="0"/>
      </w:numPr>
      <w:spacing w:after="0" w:line="276" w:lineRule="auto"/>
      <w:outlineLvl w:val="9"/>
    </w:pPr>
    <w:rPr>
      <w:rFonts w:asciiTheme="majorHAnsi" w:hAnsiTheme="majorHAnsi"/>
      <w:color w:val="365F91" w:themeColor="accent1" w:themeShade="BF"/>
      <w:sz w:val="28"/>
      <w:lang w:val="en-US"/>
    </w:rPr>
  </w:style>
  <w:style w:type="paragraph" w:styleId="Innehll1">
    <w:name w:val="toc 1"/>
    <w:basedOn w:val="Normal"/>
    <w:next w:val="Normal"/>
    <w:autoRedefine/>
    <w:uiPriority w:val="39"/>
    <w:unhideWhenUsed/>
    <w:rsid w:val="001C6559"/>
    <w:pPr>
      <w:spacing w:after="100"/>
    </w:pPr>
  </w:style>
  <w:style w:type="paragraph" w:styleId="Innehll2">
    <w:name w:val="toc 2"/>
    <w:basedOn w:val="Normal"/>
    <w:next w:val="Normal"/>
    <w:autoRedefine/>
    <w:uiPriority w:val="39"/>
    <w:unhideWhenUsed/>
    <w:rsid w:val="001C6559"/>
    <w:pPr>
      <w:spacing w:after="100"/>
      <w:ind w:left="240"/>
    </w:pPr>
  </w:style>
  <w:style w:type="paragraph" w:styleId="Innehll3">
    <w:name w:val="toc 3"/>
    <w:basedOn w:val="Normal"/>
    <w:next w:val="Normal"/>
    <w:autoRedefine/>
    <w:uiPriority w:val="39"/>
    <w:unhideWhenUsed/>
    <w:rsid w:val="001C6559"/>
    <w:pPr>
      <w:spacing w:after="100"/>
      <w:ind w:left="480"/>
    </w:pPr>
  </w:style>
  <w:style w:type="character" w:styleId="Hyperlnk">
    <w:name w:val="Hyperlink"/>
    <w:basedOn w:val="Standardstycketeckensnitt"/>
    <w:uiPriority w:val="99"/>
    <w:unhideWhenUsed/>
    <w:rsid w:val="001C6559"/>
    <w:rPr>
      <w:color w:val="0000FF" w:themeColor="hyperlink"/>
      <w:u w:val="single"/>
    </w:rPr>
  </w:style>
  <w:style w:type="paragraph" w:styleId="Beskrivning">
    <w:name w:val="caption"/>
    <w:basedOn w:val="Normal"/>
    <w:next w:val="Normal"/>
    <w:qFormat/>
    <w:rsid w:val="00A90D97"/>
    <w:pPr>
      <w:autoSpaceDE w:val="0"/>
      <w:autoSpaceDN w:val="0"/>
      <w:spacing w:before="120" w:after="120" w:line="340" w:lineRule="exact"/>
      <w:jc w:val="both"/>
    </w:pPr>
    <w:rPr>
      <w:rFonts w:ascii="Times New Roman" w:eastAsia="Times New Roman" w:hAnsi="Times New Roman"/>
      <w:b/>
      <w:bCs/>
      <w:sz w:val="20"/>
      <w:lang w:val="en-US"/>
    </w:rPr>
  </w:style>
  <w:style w:type="paragraph" w:customStyle="1" w:styleId="Kllfrteckning">
    <w:name w:val="Källförteckning"/>
    <w:basedOn w:val="Rubrik1"/>
    <w:link w:val="KllfrteckningChar"/>
    <w:rsid w:val="00FA78FD"/>
    <w:pPr>
      <w:numPr>
        <w:numId w:val="0"/>
      </w:numPr>
      <w:ind w:left="578" w:hanging="578"/>
    </w:pPr>
  </w:style>
  <w:style w:type="character" w:customStyle="1" w:styleId="KllfrteckningChar">
    <w:name w:val="Källförteckning Char"/>
    <w:basedOn w:val="Rubrik2Char"/>
    <w:link w:val="Kllfrteckning"/>
    <w:rsid w:val="00DE3A2F"/>
    <w:rPr>
      <w:rFonts w:ascii="Times New Roman" w:eastAsiaTheme="majorEastAsia" w:hAnsi="Times New Roman" w:cstheme="majorBidi"/>
      <w:b/>
      <w:bCs/>
      <w:sz w:val="32"/>
      <w:szCs w:val="28"/>
      <w:lang w:val="sv-SE" w:eastAsia="en-US"/>
    </w:rPr>
  </w:style>
  <w:style w:type="paragraph" w:styleId="Figurfrteckning">
    <w:name w:val="table of figures"/>
    <w:basedOn w:val="Normal"/>
    <w:next w:val="Normal"/>
    <w:uiPriority w:val="99"/>
    <w:unhideWhenUsed/>
    <w:rsid w:val="00FC268E"/>
    <w:pPr>
      <w:spacing w:after="0"/>
    </w:pPr>
  </w:style>
  <w:style w:type="character" w:styleId="Platshllartext">
    <w:name w:val="Placeholder Text"/>
    <w:basedOn w:val="Standardstycketeckensnitt"/>
    <w:uiPriority w:val="99"/>
    <w:unhideWhenUsed/>
    <w:rsid w:val="0079368F"/>
    <w:rPr>
      <w:color w:val="808080"/>
    </w:rPr>
  </w:style>
  <w:style w:type="character" w:styleId="Sidnummer">
    <w:name w:val="page number"/>
    <w:basedOn w:val="Standardstycketeckensnitt"/>
    <w:uiPriority w:val="99"/>
    <w:semiHidden/>
    <w:unhideWhenUsed/>
    <w:rsid w:val="005C628F"/>
  </w:style>
  <w:style w:type="paragraph" w:styleId="Normalwebb">
    <w:name w:val="Normal (Web)"/>
    <w:basedOn w:val="Normal"/>
    <w:uiPriority w:val="99"/>
    <w:semiHidden/>
    <w:unhideWhenUsed/>
    <w:rsid w:val="00775E94"/>
    <w:pPr>
      <w:spacing w:before="100" w:beforeAutospacing="1" w:after="100" w:afterAutospacing="1"/>
    </w:pPr>
    <w:rPr>
      <w:rFonts w:ascii="Times New Roman" w:eastAsia="Times New Roman" w:hAnsi="Times New Roman"/>
      <w:szCs w:val="24"/>
      <w:lang w:val="sv-FI" w:eastAsia="sv-FI"/>
    </w:rPr>
  </w:style>
  <w:style w:type="paragraph" w:customStyle="1" w:styleId="Jolanda">
    <w:name w:val="Jolanda"/>
    <w:basedOn w:val="Sidhuvud"/>
    <w:link w:val="JolandaChar"/>
    <w:qFormat/>
    <w:rsid w:val="00E202F8"/>
    <w:pPr>
      <w:tabs>
        <w:tab w:val="clear" w:pos="4320"/>
        <w:tab w:val="clear" w:pos="8640"/>
      </w:tabs>
      <w:spacing w:after="240" w:line="360" w:lineRule="auto"/>
      <w:jc w:val="both"/>
    </w:pPr>
    <w:rPr>
      <w:rFonts w:ascii="Times New Roman" w:hAnsi="Times New Roman"/>
    </w:rPr>
  </w:style>
  <w:style w:type="character" w:customStyle="1" w:styleId="JolandaChar">
    <w:name w:val="Jolanda Char"/>
    <w:link w:val="Jolanda"/>
    <w:rsid w:val="00E202F8"/>
    <w:rPr>
      <w:rFonts w:ascii="Times New Roman" w:hAnsi="Times New Roman"/>
      <w:sz w:val="24"/>
      <w:lang w:val="sv-SE" w:eastAsia="en-US"/>
    </w:rPr>
  </w:style>
  <w:style w:type="paragraph" w:styleId="Litteraturfrteckning">
    <w:name w:val="Bibliography"/>
    <w:basedOn w:val="Normal"/>
    <w:next w:val="Normal"/>
    <w:uiPriority w:val="70"/>
    <w:unhideWhenUsed/>
    <w:rsid w:val="00C74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728145">
      <w:bodyDiv w:val="1"/>
      <w:marLeft w:val="0"/>
      <w:marRight w:val="0"/>
      <w:marTop w:val="0"/>
      <w:marBottom w:val="0"/>
      <w:divBdr>
        <w:top w:val="none" w:sz="0" w:space="0" w:color="auto"/>
        <w:left w:val="none" w:sz="0" w:space="0" w:color="auto"/>
        <w:bottom w:val="none" w:sz="0" w:space="0" w:color="auto"/>
        <w:right w:val="none" w:sz="0" w:space="0" w:color="auto"/>
      </w:divBdr>
    </w:div>
    <w:div w:id="326907477">
      <w:bodyDiv w:val="1"/>
      <w:marLeft w:val="0"/>
      <w:marRight w:val="0"/>
      <w:marTop w:val="0"/>
      <w:marBottom w:val="0"/>
      <w:divBdr>
        <w:top w:val="none" w:sz="0" w:space="0" w:color="auto"/>
        <w:left w:val="none" w:sz="0" w:space="0" w:color="auto"/>
        <w:bottom w:val="none" w:sz="0" w:space="0" w:color="auto"/>
        <w:right w:val="none" w:sz="0" w:space="0" w:color="auto"/>
      </w:divBdr>
    </w:div>
    <w:div w:id="1661494663">
      <w:bodyDiv w:val="1"/>
      <w:marLeft w:val="0"/>
      <w:marRight w:val="0"/>
      <w:marTop w:val="0"/>
      <w:marBottom w:val="0"/>
      <w:divBdr>
        <w:top w:val="none" w:sz="0" w:space="0" w:color="auto"/>
        <w:left w:val="none" w:sz="0" w:space="0" w:color="auto"/>
        <w:bottom w:val="none" w:sz="0" w:space="0" w:color="auto"/>
        <w:right w:val="none" w:sz="0" w:space="0" w:color="auto"/>
      </w:divBdr>
    </w:div>
    <w:div w:id="2102529704">
      <w:bodyDiv w:val="1"/>
      <w:marLeft w:val="60"/>
      <w:marRight w:val="60"/>
      <w:marTop w:val="60"/>
      <w:marBottom w:val="15"/>
      <w:divBdr>
        <w:top w:val="none" w:sz="0" w:space="0" w:color="auto"/>
        <w:left w:val="none" w:sz="0" w:space="0" w:color="auto"/>
        <w:bottom w:val="none" w:sz="0" w:space="0" w:color="auto"/>
        <w:right w:val="none" w:sz="0" w:space="0" w:color="auto"/>
      </w:divBdr>
      <w:divsChild>
        <w:div w:id="1036613623">
          <w:marLeft w:val="0"/>
          <w:marRight w:val="0"/>
          <w:marTop w:val="0"/>
          <w:marBottom w:val="0"/>
          <w:divBdr>
            <w:top w:val="none" w:sz="0" w:space="0" w:color="auto"/>
            <w:left w:val="none" w:sz="0" w:space="0" w:color="auto"/>
            <w:bottom w:val="none" w:sz="0" w:space="0" w:color="auto"/>
            <w:right w:val="none" w:sz="0" w:space="0" w:color="auto"/>
          </w:divBdr>
        </w:div>
        <w:div w:id="15360419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Hyl01</b:Tag>
    <b:SourceType>ElectronicSource</b:SourceType>
    <b:Guid>{92CC21B0-35DF-46AB-BAC8-24EE29B213A7}</b:Guid>
    <b:Title>Fokusgrupp som kvalitativ datainsamlingsmetod</b:Title>
    <b:Year>2001</b:Year>
    <b:City>Linköping</b:City>
    <b:Publisher>Institutionen för beteendevetenskap Linköpings universitet</b:Publisher>
    <b:Author>
      <b:Author>
        <b:NameList>
          <b:Person>
            <b:Last>Hylander</b:Last>
            <b:First>Ingrid</b:First>
          </b:Person>
        </b:NameList>
      </b:Author>
    </b:Author>
    <b:RefOrder>1</b:RefOrder>
  </b:Source>
</b:Sources>
</file>

<file path=customXml/itemProps1.xml><?xml version="1.0" encoding="utf-8"?>
<ds:datastoreItem xmlns:ds="http://schemas.openxmlformats.org/officeDocument/2006/customXml" ds:itemID="{D186F0E1-B345-4EA7-A722-15ACB953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3285</Words>
  <Characters>17413</Characters>
  <Application>Microsoft Office Word</Application>
  <DocSecurity>0</DocSecurity>
  <Lines>145</Lines>
  <Paragraphs>41</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Novia</Company>
  <LinksUpToDate>false</LinksUpToDate>
  <CharactersWithSpaces>20657</CharactersWithSpaces>
  <SharedDoc>false</SharedDoc>
  <HLinks>
    <vt:vector size="6" baseType="variant">
      <vt:variant>
        <vt:i4>6881393</vt:i4>
      </vt:variant>
      <vt:variant>
        <vt:i4>-1</vt:i4>
      </vt:variant>
      <vt:variant>
        <vt:i4>1027</vt:i4>
      </vt:variant>
      <vt:variant>
        <vt:i4>1</vt:i4>
      </vt:variant>
      <vt:variant>
        <vt:lpwstr>brev0905ny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ArtMedia</dc:creator>
  <cp:lastModifiedBy>Fagerlund Susann</cp:lastModifiedBy>
  <cp:revision>2</cp:revision>
  <cp:lastPrinted>2016-10-03T10:31:00Z</cp:lastPrinted>
  <dcterms:created xsi:type="dcterms:W3CDTF">2018-02-26T14:53:00Z</dcterms:created>
  <dcterms:modified xsi:type="dcterms:W3CDTF">2018-02-26T14:53:00Z</dcterms:modified>
</cp:coreProperties>
</file>