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4D7C3" w14:textId="77777777" w:rsidR="00817586" w:rsidRPr="00817586" w:rsidRDefault="00817586" w:rsidP="005E211E">
      <w:pPr>
        <w:spacing w:before="100" w:beforeAutospacing="1" w:after="100" w:afterAutospacing="1" w:line="240" w:lineRule="auto"/>
        <w:outlineLvl w:val="2"/>
        <w:rPr>
          <w:rFonts w:eastAsia="Times New Roman" w:cstheme="minorHAnsi"/>
          <w:b/>
          <w:bCs/>
          <w:color w:val="000000"/>
          <w:sz w:val="40"/>
          <w:szCs w:val="40"/>
          <w:lang w:eastAsia="fi-FI"/>
        </w:rPr>
      </w:pPr>
      <w:r w:rsidRPr="00817586">
        <w:rPr>
          <w:rFonts w:eastAsia="Times New Roman" w:cstheme="minorHAnsi"/>
          <w:b/>
          <w:bCs/>
          <w:color w:val="000000"/>
          <w:sz w:val="40"/>
          <w:szCs w:val="40"/>
          <w:lang w:eastAsia="fi-FI"/>
        </w:rPr>
        <w:t>Maksutonta tunnetaitokasvatukseen sopivaa materiaalia nuorille ja nuorten kanssa työskenteleville.</w:t>
      </w:r>
    </w:p>
    <w:p w14:paraId="53B63B2A" w14:textId="77777777" w:rsidR="00817586" w:rsidRPr="00817586" w:rsidRDefault="00817586" w:rsidP="005E211E">
      <w:pPr>
        <w:spacing w:before="100" w:beforeAutospacing="1" w:after="100" w:afterAutospacing="1" w:line="240" w:lineRule="auto"/>
        <w:outlineLvl w:val="2"/>
        <w:rPr>
          <w:rFonts w:eastAsia="Times New Roman" w:cstheme="minorHAnsi"/>
          <w:b/>
          <w:bCs/>
          <w:color w:val="000000"/>
          <w:sz w:val="24"/>
          <w:szCs w:val="24"/>
          <w:lang w:eastAsia="fi-FI"/>
        </w:rPr>
      </w:pPr>
      <w:r w:rsidRPr="00817586">
        <w:rPr>
          <w:rFonts w:eastAsia="Times New Roman" w:cstheme="minorHAnsi"/>
          <w:b/>
          <w:bCs/>
          <w:color w:val="000000"/>
          <w:sz w:val="24"/>
          <w:szCs w:val="24"/>
          <w:lang w:eastAsia="fi-FI"/>
        </w:rPr>
        <w:t>Koonnut: Petra Vesuri – konsultatiivinen sairaalaopetus Kouvola</w:t>
      </w:r>
    </w:p>
    <w:p w14:paraId="1108A69B" w14:textId="50F9D170" w:rsidR="00817586" w:rsidRDefault="00817586" w:rsidP="005E211E">
      <w:pPr>
        <w:spacing w:before="100" w:beforeAutospacing="1" w:after="100" w:afterAutospacing="1" w:line="240" w:lineRule="auto"/>
        <w:outlineLvl w:val="2"/>
        <w:rPr>
          <w:rFonts w:eastAsia="Times New Roman" w:cstheme="minorHAnsi"/>
          <w:b/>
          <w:bCs/>
          <w:color w:val="000000"/>
          <w:sz w:val="24"/>
          <w:szCs w:val="24"/>
          <w:lang w:eastAsia="fi-FI"/>
        </w:rPr>
      </w:pPr>
    </w:p>
    <w:p w14:paraId="1AE4923A" w14:textId="303E1753" w:rsidR="00B850C1" w:rsidRDefault="00A23E72" w:rsidP="005E211E">
      <w:pPr>
        <w:spacing w:before="100" w:beforeAutospacing="1" w:after="100" w:afterAutospacing="1" w:line="240" w:lineRule="auto"/>
        <w:outlineLvl w:val="2"/>
        <w:rPr>
          <w:rFonts w:eastAsia="Times New Roman" w:cstheme="minorHAnsi"/>
          <w:b/>
          <w:bCs/>
          <w:color w:val="000000"/>
          <w:sz w:val="24"/>
          <w:szCs w:val="24"/>
          <w:lang w:eastAsia="fi-FI"/>
        </w:rPr>
      </w:pPr>
      <w:hyperlink r:id="rId8" w:history="1">
        <w:r w:rsidR="00B850C1" w:rsidRPr="00374742">
          <w:rPr>
            <w:rStyle w:val="Hyperlinkki"/>
            <w:rFonts w:eastAsia="Times New Roman" w:cstheme="minorHAnsi"/>
            <w:b/>
            <w:bCs/>
            <w:sz w:val="24"/>
            <w:szCs w:val="24"/>
            <w:lang w:eastAsia="fi-FI"/>
          </w:rPr>
          <w:t>https://vahvistamo.fi/tietoa-ja-materiaaleja/</w:t>
        </w:r>
      </w:hyperlink>
    </w:p>
    <w:p w14:paraId="13EC54D0" w14:textId="44250591" w:rsidR="005E211E" w:rsidRPr="00B850C1" w:rsidRDefault="005E211E" w:rsidP="005E211E">
      <w:pPr>
        <w:spacing w:before="100" w:beforeAutospacing="1" w:after="100" w:afterAutospacing="1" w:line="240" w:lineRule="auto"/>
        <w:outlineLvl w:val="2"/>
        <w:rPr>
          <w:rFonts w:eastAsia="Times New Roman" w:cstheme="minorHAnsi"/>
          <w:bCs/>
          <w:color w:val="000000"/>
          <w:sz w:val="24"/>
          <w:szCs w:val="24"/>
          <w:lang w:eastAsia="fi-FI"/>
        </w:rPr>
      </w:pPr>
      <w:r w:rsidRPr="005E211E">
        <w:rPr>
          <w:rFonts w:eastAsia="Times New Roman" w:cstheme="minorHAnsi"/>
          <w:bCs/>
          <w:color w:val="000000"/>
          <w:sz w:val="24"/>
          <w:szCs w:val="24"/>
          <w:lang w:eastAsia="fi-FI"/>
        </w:rPr>
        <w:t>Mielenterveyden edistämisen työvälineet</w:t>
      </w:r>
      <w:r w:rsidRPr="00B850C1">
        <w:rPr>
          <w:rFonts w:eastAsia="Times New Roman" w:cstheme="minorHAnsi"/>
          <w:bCs/>
          <w:color w:val="000000"/>
          <w:sz w:val="24"/>
          <w:szCs w:val="24"/>
          <w:lang w:eastAsia="fi-FI"/>
        </w:rPr>
        <w:t xml:space="preserve"> </w:t>
      </w:r>
      <w:r w:rsidR="0079093A" w:rsidRPr="00B850C1">
        <w:rPr>
          <w:rFonts w:eastAsia="Times New Roman" w:cstheme="minorHAnsi"/>
          <w:bCs/>
          <w:color w:val="000000"/>
          <w:sz w:val="24"/>
          <w:szCs w:val="24"/>
          <w:lang w:eastAsia="fi-FI"/>
        </w:rPr>
        <w:t>–</w:t>
      </w:r>
      <w:r w:rsidRPr="00B850C1">
        <w:rPr>
          <w:rFonts w:eastAsia="Times New Roman" w:cstheme="minorHAnsi"/>
          <w:bCs/>
          <w:color w:val="000000"/>
          <w:sz w:val="24"/>
          <w:szCs w:val="24"/>
          <w:lang w:eastAsia="fi-FI"/>
        </w:rPr>
        <w:t xml:space="preserve"> Vahvistamo</w:t>
      </w:r>
      <w:r w:rsidR="00B850C1">
        <w:rPr>
          <w:rFonts w:eastAsia="Times New Roman" w:cstheme="minorHAnsi"/>
          <w:bCs/>
          <w:color w:val="000000"/>
          <w:sz w:val="24"/>
          <w:szCs w:val="24"/>
          <w:lang w:eastAsia="fi-FI"/>
        </w:rPr>
        <w:t>. Muun muassa seuraavaa:</w:t>
      </w:r>
    </w:p>
    <w:p w14:paraId="4A480A2C" w14:textId="77777777" w:rsidR="005E211E" w:rsidRPr="005E211E" w:rsidRDefault="00A23E72" w:rsidP="005E211E">
      <w:pPr>
        <w:spacing w:before="100" w:beforeAutospacing="1" w:after="100" w:afterAutospacing="1" w:line="240" w:lineRule="auto"/>
        <w:rPr>
          <w:rFonts w:eastAsia="Times New Roman" w:cstheme="minorHAnsi"/>
          <w:sz w:val="24"/>
          <w:szCs w:val="24"/>
          <w:lang w:eastAsia="fi-FI"/>
        </w:rPr>
      </w:pPr>
      <w:hyperlink r:id="rId9" w:history="1">
        <w:r w:rsidR="005E211E" w:rsidRPr="00817586">
          <w:rPr>
            <w:rFonts w:eastAsia="Times New Roman" w:cstheme="minorHAnsi"/>
            <w:color w:val="0000FF"/>
            <w:sz w:val="24"/>
            <w:szCs w:val="24"/>
            <w:u w:val="single"/>
            <w:lang w:eastAsia="fi-FI"/>
          </w:rPr>
          <w:t>Millainen selviytyjä olen? -juliste</w:t>
        </w:r>
      </w:hyperlink>
    </w:p>
    <w:p w14:paraId="48BB1253" w14:textId="77777777" w:rsidR="005E211E" w:rsidRPr="005E211E" w:rsidRDefault="00A23E72" w:rsidP="005E211E">
      <w:pPr>
        <w:spacing w:before="100" w:beforeAutospacing="1" w:after="100" w:afterAutospacing="1" w:line="240" w:lineRule="auto"/>
        <w:rPr>
          <w:rFonts w:eastAsia="Times New Roman" w:cstheme="minorHAnsi"/>
          <w:sz w:val="24"/>
          <w:szCs w:val="24"/>
          <w:lang w:eastAsia="fi-FI"/>
        </w:rPr>
      </w:pPr>
      <w:hyperlink r:id="rId10" w:history="1">
        <w:r w:rsidR="005E211E" w:rsidRPr="00817586">
          <w:rPr>
            <w:rFonts w:eastAsia="Times New Roman" w:cstheme="minorHAnsi"/>
            <w:color w:val="0000FF"/>
            <w:sz w:val="24"/>
            <w:szCs w:val="24"/>
            <w:u w:val="single"/>
            <w:lang w:eastAsia="fi-FI"/>
          </w:rPr>
          <w:t>Vahvuuskortit</w:t>
        </w:r>
      </w:hyperlink>
      <w:r w:rsidR="005E211E" w:rsidRPr="005E211E">
        <w:rPr>
          <w:rFonts w:eastAsia="Times New Roman" w:cstheme="minorHAnsi"/>
          <w:sz w:val="24"/>
          <w:szCs w:val="24"/>
          <w:lang w:eastAsia="fi-FI"/>
        </w:rPr>
        <w:t xml:space="preserve"> (Tulostus: valitse tulostimen asetuksista ”tulosta sivun molemmille puolille” ja ”käännä pitkän reunan ympäri”)</w:t>
      </w:r>
    </w:p>
    <w:p w14:paraId="4BBAD9E9" w14:textId="77777777" w:rsidR="005E211E" w:rsidRPr="005E211E" w:rsidRDefault="00A23E72" w:rsidP="005E211E">
      <w:pPr>
        <w:spacing w:before="100" w:beforeAutospacing="1" w:after="100" w:afterAutospacing="1" w:line="240" w:lineRule="auto"/>
        <w:rPr>
          <w:rFonts w:eastAsia="Times New Roman" w:cstheme="minorHAnsi"/>
          <w:sz w:val="24"/>
          <w:szCs w:val="24"/>
          <w:lang w:eastAsia="fi-FI"/>
        </w:rPr>
      </w:pPr>
      <w:hyperlink r:id="rId11" w:history="1">
        <w:r w:rsidR="005E211E" w:rsidRPr="00817586">
          <w:rPr>
            <w:rFonts w:eastAsia="Times New Roman" w:cstheme="minorHAnsi"/>
            <w:color w:val="0000FF"/>
            <w:sz w:val="24"/>
            <w:szCs w:val="24"/>
            <w:u w:val="single"/>
            <w:lang w:eastAsia="fi-FI"/>
          </w:rPr>
          <w:t>Hyvän mielen treenivihko</w:t>
        </w:r>
      </w:hyperlink>
      <w:r w:rsidR="005E211E" w:rsidRPr="005E211E">
        <w:rPr>
          <w:rFonts w:eastAsia="Times New Roman" w:cstheme="minorHAnsi"/>
          <w:sz w:val="24"/>
          <w:szCs w:val="24"/>
          <w:lang w:eastAsia="fi-FI"/>
        </w:rPr>
        <w:t xml:space="preserve"> (Tulostus: valitse tulostimen asetuksista ”kaksi sivua arkille”)</w:t>
      </w:r>
    </w:p>
    <w:p w14:paraId="5A469EBA" w14:textId="77777777" w:rsidR="005E211E" w:rsidRPr="005E211E" w:rsidRDefault="00A23E72" w:rsidP="005E211E">
      <w:pPr>
        <w:spacing w:before="100" w:beforeAutospacing="1" w:after="100" w:afterAutospacing="1" w:line="240" w:lineRule="auto"/>
        <w:rPr>
          <w:rFonts w:eastAsia="Times New Roman" w:cstheme="minorHAnsi"/>
          <w:sz w:val="24"/>
          <w:szCs w:val="24"/>
          <w:lang w:eastAsia="fi-FI"/>
        </w:rPr>
      </w:pPr>
      <w:hyperlink r:id="rId12" w:history="1">
        <w:r w:rsidR="005E211E" w:rsidRPr="00817586">
          <w:rPr>
            <w:rFonts w:eastAsia="Times New Roman" w:cstheme="minorHAnsi"/>
            <w:color w:val="0000FF"/>
            <w:sz w:val="24"/>
            <w:szCs w:val="24"/>
            <w:u w:val="single"/>
            <w:lang w:eastAsia="fi-FI"/>
          </w:rPr>
          <w:t xml:space="preserve">Hyvän mielen treenivihko  </w:t>
        </w:r>
      </w:hyperlink>
      <w:r w:rsidR="005E211E" w:rsidRPr="005E211E">
        <w:rPr>
          <w:rFonts w:eastAsia="Times New Roman" w:cstheme="minorHAnsi"/>
          <w:sz w:val="24"/>
          <w:szCs w:val="24"/>
          <w:lang w:eastAsia="fi-FI"/>
        </w:rPr>
        <w:t>(Tulostus: valitse tulostimen asetuksista ”vihkotulostus”)</w:t>
      </w:r>
    </w:p>
    <w:p w14:paraId="624432AA" w14:textId="77777777" w:rsidR="005E211E" w:rsidRPr="005E211E" w:rsidRDefault="00A23E72" w:rsidP="005E211E">
      <w:pPr>
        <w:spacing w:before="100" w:beforeAutospacing="1" w:after="100" w:afterAutospacing="1" w:line="240" w:lineRule="auto"/>
        <w:rPr>
          <w:rFonts w:eastAsia="Times New Roman" w:cstheme="minorHAnsi"/>
          <w:sz w:val="24"/>
          <w:szCs w:val="24"/>
          <w:lang w:eastAsia="fi-FI"/>
        </w:rPr>
      </w:pPr>
      <w:hyperlink r:id="rId13" w:history="1">
        <w:r w:rsidR="005E211E" w:rsidRPr="00817586">
          <w:rPr>
            <w:rFonts w:eastAsia="Times New Roman" w:cstheme="minorHAnsi"/>
            <w:color w:val="0000FF"/>
            <w:sz w:val="24"/>
            <w:szCs w:val="24"/>
            <w:u w:val="single"/>
            <w:lang w:eastAsia="fi-FI"/>
          </w:rPr>
          <w:t>Hyvän mielen mielikartta</w:t>
        </w:r>
      </w:hyperlink>
      <w:r w:rsidR="005E211E" w:rsidRPr="005E211E">
        <w:rPr>
          <w:rFonts w:eastAsia="Times New Roman" w:cstheme="minorHAnsi"/>
          <w:sz w:val="24"/>
          <w:szCs w:val="24"/>
          <w:lang w:eastAsia="fi-FI"/>
        </w:rPr>
        <w:t xml:space="preserve"> (Hyvän mielen treenvihon keskiaukeama)</w:t>
      </w:r>
    </w:p>
    <w:p w14:paraId="6D588F94" w14:textId="77777777" w:rsidR="005E211E" w:rsidRPr="005E211E" w:rsidRDefault="00A23E72" w:rsidP="005E211E">
      <w:pPr>
        <w:spacing w:before="100" w:beforeAutospacing="1" w:after="100" w:afterAutospacing="1" w:line="240" w:lineRule="auto"/>
        <w:rPr>
          <w:rFonts w:eastAsia="Times New Roman" w:cstheme="minorHAnsi"/>
          <w:sz w:val="24"/>
          <w:szCs w:val="24"/>
          <w:lang w:eastAsia="fi-FI"/>
        </w:rPr>
      </w:pPr>
      <w:hyperlink r:id="rId14" w:tgtFrame="_blank" w:history="1">
        <w:r w:rsidR="005E211E" w:rsidRPr="00817586">
          <w:rPr>
            <w:rFonts w:eastAsia="Times New Roman" w:cstheme="minorHAnsi"/>
            <w:color w:val="0000FF"/>
            <w:sz w:val="24"/>
            <w:szCs w:val="24"/>
            <w:u w:val="single"/>
            <w:lang w:eastAsia="fi-FI"/>
          </w:rPr>
          <w:t>Hyvän mielen treenivihko – ohjaajan opas</w:t>
        </w:r>
      </w:hyperlink>
    </w:p>
    <w:p w14:paraId="79890936" w14:textId="77777777" w:rsidR="005E211E" w:rsidRPr="005E211E" w:rsidRDefault="00A23E72" w:rsidP="005E211E">
      <w:pPr>
        <w:spacing w:before="100" w:beforeAutospacing="1" w:after="100" w:afterAutospacing="1" w:line="240" w:lineRule="auto"/>
        <w:rPr>
          <w:rFonts w:eastAsia="Times New Roman" w:cstheme="minorHAnsi"/>
          <w:sz w:val="24"/>
          <w:szCs w:val="24"/>
          <w:lang w:eastAsia="fi-FI"/>
        </w:rPr>
      </w:pPr>
      <w:hyperlink r:id="rId15" w:history="1">
        <w:r w:rsidR="005E211E" w:rsidRPr="00817586">
          <w:rPr>
            <w:rFonts w:eastAsia="Times New Roman" w:cstheme="minorHAnsi"/>
            <w:color w:val="0000FF"/>
            <w:sz w:val="24"/>
            <w:szCs w:val="24"/>
            <w:u w:val="single"/>
            <w:lang w:eastAsia="fi-FI"/>
          </w:rPr>
          <w:t>Vuosikello-ohjeistus</w:t>
        </w:r>
      </w:hyperlink>
    </w:p>
    <w:p w14:paraId="193364EA" w14:textId="77777777" w:rsidR="005E211E" w:rsidRPr="005E211E" w:rsidRDefault="00A23E72" w:rsidP="005E211E">
      <w:pPr>
        <w:spacing w:before="100" w:beforeAutospacing="1" w:after="100" w:afterAutospacing="1" w:line="240" w:lineRule="auto"/>
        <w:rPr>
          <w:rFonts w:eastAsia="Times New Roman" w:cstheme="minorHAnsi"/>
          <w:sz w:val="24"/>
          <w:szCs w:val="24"/>
          <w:lang w:eastAsia="fi-FI"/>
        </w:rPr>
      </w:pPr>
      <w:hyperlink r:id="rId16" w:history="1">
        <w:r w:rsidR="005E211E" w:rsidRPr="00817586">
          <w:rPr>
            <w:rFonts w:eastAsia="Times New Roman" w:cstheme="minorHAnsi"/>
            <w:color w:val="0000FF"/>
            <w:sz w:val="24"/>
            <w:szCs w:val="24"/>
            <w:u w:val="single"/>
            <w:lang w:eastAsia="fi-FI"/>
          </w:rPr>
          <w:t>Vuosikello-pohja</w:t>
        </w:r>
      </w:hyperlink>
      <w:r w:rsidR="005E211E" w:rsidRPr="005E211E">
        <w:rPr>
          <w:rFonts w:eastAsia="Times New Roman" w:cstheme="minorHAnsi"/>
          <w:sz w:val="24"/>
          <w:szCs w:val="24"/>
          <w:lang w:eastAsia="fi-FI"/>
        </w:rPr>
        <w:t xml:space="preserve"> ja </w:t>
      </w:r>
      <w:hyperlink r:id="rId17" w:history="1">
        <w:r w:rsidR="005E211E" w:rsidRPr="00817586">
          <w:rPr>
            <w:rFonts w:eastAsia="Times New Roman" w:cstheme="minorHAnsi"/>
            <w:color w:val="0000FF"/>
            <w:sz w:val="24"/>
            <w:szCs w:val="24"/>
            <w:u w:val="single"/>
            <w:lang w:eastAsia="fi-FI"/>
          </w:rPr>
          <w:t xml:space="preserve">vuosikellon pohjaan leikattavat lisäosat </w:t>
        </w:r>
      </w:hyperlink>
      <w:r w:rsidR="005E211E" w:rsidRPr="005E211E">
        <w:rPr>
          <w:rFonts w:eastAsia="Times New Roman" w:cstheme="minorHAnsi"/>
          <w:sz w:val="24"/>
          <w:szCs w:val="24"/>
          <w:lang w:eastAsia="fi-FI"/>
        </w:rPr>
        <w:t> (Tulostus: valitse kooksi A3)</w:t>
      </w:r>
    </w:p>
    <w:p w14:paraId="20405B7E" w14:textId="1A73385E" w:rsidR="005E211E" w:rsidRPr="00817586" w:rsidRDefault="00A23E72" w:rsidP="005E211E">
      <w:pPr>
        <w:spacing w:before="100" w:beforeAutospacing="1" w:after="100" w:afterAutospacing="1" w:line="240" w:lineRule="auto"/>
        <w:rPr>
          <w:rFonts w:eastAsia="Times New Roman" w:cstheme="minorHAnsi"/>
          <w:sz w:val="24"/>
          <w:szCs w:val="24"/>
          <w:lang w:eastAsia="fi-FI"/>
        </w:rPr>
      </w:pPr>
      <w:hyperlink r:id="rId18" w:tgtFrame="_blank" w:history="1">
        <w:r w:rsidR="005E211E" w:rsidRPr="00817586">
          <w:rPr>
            <w:rFonts w:eastAsia="Times New Roman" w:cstheme="minorHAnsi"/>
            <w:color w:val="0000FF"/>
            <w:sz w:val="24"/>
            <w:szCs w:val="24"/>
            <w:u w:val="single"/>
            <w:lang w:eastAsia="fi-FI"/>
          </w:rPr>
          <w:t>Mielenterveyden käsi -juliste</w:t>
        </w:r>
      </w:hyperlink>
      <w:r w:rsidR="00B850C1">
        <w:rPr>
          <w:rFonts w:eastAsia="Times New Roman" w:cstheme="minorHAnsi"/>
          <w:sz w:val="24"/>
          <w:szCs w:val="24"/>
          <w:lang w:eastAsia="fi-FI"/>
        </w:rPr>
        <w:t xml:space="preserve">, </w:t>
      </w:r>
      <w:hyperlink r:id="rId19" w:tgtFrame="_blank" w:history="1">
        <w:r w:rsidR="005E211E" w:rsidRPr="00817586">
          <w:rPr>
            <w:rFonts w:eastAsia="Times New Roman" w:cstheme="minorHAnsi"/>
            <w:color w:val="0000FF"/>
            <w:sz w:val="24"/>
            <w:szCs w:val="24"/>
            <w:u w:val="single"/>
            <w:lang w:eastAsia="fi-FI"/>
          </w:rPr>
          <w:t>Tunteiden vuoristorata -juliste</w:t>
        </w:r>
      </w:hyperlink>
      <w:r w:rsidR="00B850C1">
        <w:rPr>
          <w:rFonts w:eastAsia="Times New Roman" w:cstheme="minorHAnsi"/>
          <w:sz w:val="24"/>
          <w:szCs w:val="24"/>
          <w:lang w:eastAsia="fi-FI"/>
        </w:rPr>
        <w:t xml:space="preserve"> ja </w:t>
      </w:r>
      <w:hyperlink r:id="rId20" w:tgtFrame="_blank" w:history="1">
        <w:r w:rsidR="005E211E" w:rsidRPr="00817586">
          <w:rPr>
            <w:rFonts w:eastAsia="Times New Roman" w:cstheme="minorHAnsi"/>
            <w:color w:val="0000FF"/>
            <w:sz w:val="24"/>
            <w:szCs w:val="24"/>
            <w:u w:val="single"/>
            <w:lang w:eastAsia="fi-FI"/>
          </w:rPr>
          <w:t>Turvaverkko -juliste</w:t>
        </w:r>
      </w:hyperlink>
    </w:p>
    <w:p w14:paraId="6002C045" w14:textId="77777777" w:rsidR="00817586" w:rsidRPr="00817586" w:rsidRDefault="00817586" w:rsidP="005E211E">
      <w:pPr>
        <w:spacing w:before="100" w:beforeAutospacing="1" w:after="100" w:afterAutospacing="1" w:line="240" w:lineRule="auto"/>
        <w:rPr>
          <w:rFonts w:eastAsia="Times New Roman" w:cstheme="minorHAnsi"/>
          <w:sz w:val="24"/>
          <w:szCs w:val="24"/>
          <w:lang w:eastAsia="fi-FI"/>
        </w:rPr>
      </w:pPr>
    </w:p>
    <w:p w14:paraId="64970C8D" w14:textId="112EF57C" w:rsidR="005E211E" w:rsidRDefault="00B850C1" w:rsidP="005E211E">
      <w:pPr>
        <w:spacing w:before="100" w:beforeAutospacing="1" w:after="100" w:afterAutospacing="1" w:line="240" w:lineRule="auto"/>
        <w:rPr>
          <w:rFonts w:eastAsia="Times New Roman" w:cstheme="minorHAnsi"/>
          <w:b/>
          <w:sz w:val="28"/>
          <w:szCs w:val="28"/>
          <w:lang w:eastAsia="fi-FI"/>
        </w:rPr>
      </w:pPr>
      <w:r>
        <w:rPr>
          <w:rFonts w:eastAsia="Times New Roman" w:cstheme="minorHAnsi"/>
          <w:b/>
          <w:sz w:val="28"/>
          <w:szCs w:val="28"/>
          <w:lang w:eastAsia="fi-FI"/>
        </w:rPr>
        <w:t>Lisää ideoita ja</w:t>
      </w:r>
      <w:r w:rsidR="00817586" w:rsidRPr="00817586">
        <w:rPr>
          <w:rFonts w:eastAsia="Times New Roman" w:cstheme="minorHAnsi"/>
          <w:b/>
          <w:sz w:val="28"/>
          <w:szCs w:val="28"/>
          <w:lang w:eastAsia="fi-FI"/>
        </w:rPr>
        <w:t xml:space="preserve"> materiaalia:</w:t>
      </w:r>
    </w:p>
    <w:p w14:paraId="78C99CAE" w14:textId="77777777" w:rsidR="00817586" w:rsidRDefault="00A23E72" w:rsidP="005E211E">
      <w:pPr>
        <w:spacing w:before="100" w:beforeAutospacing="1" w:after="100" w:afterAutospacing="1" w:line="240" w:lineRule="auto"/>
        <w:rPr>
          <w:rFonts w:eastAsia="Times New Roman" w:cstheme="minorHAnsi"/>
          <w:b/>
          <w:color w:val="0070C0"/>
          <w:sz w:val="24"/>
          <w:szCs w:val="24"/>
          <w:lang w:eastAsia="fi-FI"/>
        </w:rPr>
      </w:pPr>
      <w:hyperlink r:id="rId21" w:history="1">
        <w:r w:rsidR="00817586" w:rsidRPr="00374742">
          <w:rPr>
            <w:rStyle w:val="Hyperlinkki"/>
            <w:rFonts w:eastAsia="Times New Roman" w:cstheme="minorHAnsi"/>
            <w:b/>
            <w:sz w:val="24"/>
            <w:szCs w:val="24"/>
            <w:lang w:eastAsia="fi-FI"/>
          </w:rPr>
          <w:t>https://rikoksentorjunta.fi/materiaaleja-nuorten-rikosten-ehkaisyyn</w:t>
        </w:r>
      </w:hyperlink>
    </w:p>
    <w:p w14:paraId="698CCAF3" w14:textId="77777777" w:rsidR="00817586" w:rsidRPr="00817586" w:rsidRDefault="00817586" w:rsidP="005E211E">
      <w:pPr>
        <w:spacing w:before="100" w:beforeAutospacing="1" w:after="100" w:afterAutospacing="1" w:line="240" w:lineRule="auto"/>
        <w:rPr>
          <w:rFonts w:eastAsia="Times New Roman" w:cstheme="minorHAnsi"/>
          <w:sz w:val="24"/>
          <w:szCs w:val="24"/>
          <w:lang w:eastAsia="fi-FI"/>
        </w:rPr>
      </w:pPr>
      <w:r>
        <w:rPr>
          <w:rFonts w:eastAsia="Times New Roman" w:cstheme="minorHAnsi"/>
          <w:sz w:val="24"/>
          <w:szCs w:val="24"/>
          <w:lang w:eastAsia="fi-FI"/>
        </w:rPr>
        <w:t>H</w:t>
      </w:r>
      <w:r w:rsidRPr="00817586">
        <w:rPr>
          <w:rFonts w:eastAsia="Times New Roman" w:cstheme="minorHAnsi"/>
          <w:sz w:val="24"/>
          <w:szCs w:val="24"/>
          <w:lang w:eastAsia="fi-FI"/>
        </w:rPr>
        <w:t>yvää materiaalia ylipäätään. Tunnetaitoasioissa täältä pääsee eteenpäin Tunnetaidot otsikosta, joka johtaa alla oleviin:</w:t>
      </w:r>
    </w:p>
    <w:p w14:paraId="5952C356" w14:textId="77777777" w:rsidR="005E211E" w:rsidRPr="00817586" w:rsidRDefault="00A23E72" w:rsidP="005E211E">
      <w:pPr>
        <w:pStyle w:val="NormaaliWWW"/>
        <w:rPr>
          <w:rFonts w:asciiTheme="minorHAnsi" w:hAnsiTheme="minorHAnsi" w:cstheme="minorHAnsi"/>
        </w:rPr>
      </w:pPr>
      <w:hyperlink r:id="rId22" w:tgtFrame="_blank" w:history="1">
        <w:r w:rsidR="005E211E" w:rsidRPr="00817586">
          <w:rPr>
            <w:rStyle w:val="Voimakas"/>
            <w:rFonts w:asciiTheme="minorHAnsi" w:hAnsiTheme="minorHAnsi" w:cstheme="minorHAnsi"/>
            <w:color w:val="0000FF"/>
            <w:u w:val="single"/>
          </w:rPr>
          <w:t xml:space="preserve">Mielenterveysseuran materiaalit </w:t>
        </w:r>
      </w:hyperlink>
    </w:p>
    <w:p w14:paraId="571CAC22" w14:textId="14F2A650" w:rsidR="005E211E" w:rsidRPr="00817586" w:rsidRDefault="005E211E" w:rsidP="005E211E">
      <w:pPr>
        <w:pStyle w:val="NormaaliWWW"/>
        <w:rPr>
          <w:rFonts w:asciiTheme="minorHAnsi" w:hAnsiTheme="minorHAnsi" w:cstheme="minorHAnsi"/>
        </w:rPr>
      </w:pPr>
      <w:r w:rsidRPr="00817586">
        <w:rPr>
          <w:rFonts w:asciiTheme="minorHAnsi" w:hAnsiTheme="minorHAnsi" w:cstheme="minorHAnsi"/>
        </w:rPr>
        <w:t xml:space="preserve">Mielenterveysseuralla on yläkoulun ja toisen asteen opetukseen tarkoitettuja aineistoja, joissa käsitellään esimerkiksi mielen hyvinvointia, tunnetaitoja, ihmissuhteita, turvaverkkoja ja turvallista oppilaitosympäristöä. Sivuilta löytyy oppituntikokonaisuuksia ja tausta-aineistoja. Nuorisotyön ammattilaiset voivat myös syventää osaamistaan Mielenterveys voimaksi -materiaalipaketilla ja -koulutuksella. </w:t>
      </w:r>
    </w:p>
    <w:p w14:paraId="020471CB" w14:textId="77777777" w:rsidR="005E211E" w:rsidRPr="00817586" w:rsidRDefault="00A23E72" w:rsidP="005E211E">
      <w:pPr>
        <w:pStyle w:val="NormaaliWWW"/>
        <w:rPr>
          <w:rFonts w:asciiTheme="minorHAnsi" w:hAnsiTheme="minorHAnsi" w:cstheme="minorHAnsi"/>
        </w:rPr>
      </w:pPr>
      <w:hyperlink r:id="rId23" w:tgtFrame="_blank" w:history="1">
        <w:r w:rsidR="005E211E" w:rsidRPr="00817586">
          <w:rPr>
            <w:rStyle w:val="Voimakas"/>
            <w:rFonts w:asciiTheme="minorHAnsi" w:hAnsiTheme="minorHAnsi" w:cstheme="minorHAnsi"/>
            <w:color w:val="0000FF"/>
            <w:u w:val="single"/>
          </w:rPr>
          <w:t>Mitä sä rageet? -materiaalit</w:t>
        </w:r>
      </w:hyperlink>
    </w:p>
    <w:p w14:paraId="7F8E1943" w14:textId="77777777" w:rsidR="005E211E" w:rsidRPr="00817586" w:rsidRDefault="005E211E" w:rsidP="005E211E">
      <w:pPr>
        <w:pStyle w:val="NormaaliWWW"/>
        <w:rPr>
          <w:rFonts w:asciiTheme="minorHAnsi" w:hAnsiTheme="minorHAnsi" w:cstheme="minorHAnsi"/>
        </w:rPr>
      </w:pPr>
      <w:r w:rsidRPr="00817586">
        <w:rPr>
          <w:rFonts w:asciiTheme="minorHAnsi" w:hAnsiTheme="minorHAnsi" w:cstheme="minorHAnsi"/>
        </w:rPr>
        <w:t>Materiaaleihin kuuluu nuorille ja varhaisnuorille suunnattu tunnetaitokirja, johon sisältyy aikuisille ja kasvattajille tarkoitettu opas. Tunnetaitokirjassa on neuvoja erilaisille nuorille tunteiden ilmaisuun: siinä käsitellään esimerkiksi vihan purkautumista, pelkoa ja toisten kunnioittamista. Kasvattajan oppaassa on ohjeita tunnetaitojen käsittelyyn ja nuorten kanssa toteutettaviin ryhmäharjoituksiin. Kasvatustyön ammattilaisille ja vanhemmille on myös erillinen käsikirja, jossa kerrotaan lasten ja nuorten tunnetaitojen merkityksestä ja annetaan vinkkejä tunteista keskustelemiseen ja harjoitteisiin. Tunnetaitokirjat ovat maksullisia, mutta niihin liittyviä tunnepostereita voi ladata itselleen ilmaiseksi.</w:t>
      </w:r>
    </w:p>
    <w:p w14:paraId="096C191B" w14:textId="77777777" w:rsidR="005E211E" w:rsidRPr="00817586" w:rsidRDefault="00A23E72" w:rsidP="005E211E">
      <w:pPr>
        <w:pStyle w:val="NormaaliWWW"/>
        <w:rPr>
          <w:rFonts w:asciiTheme="minorHAnsi" w:hAnsiTheme="minorHAnsi" w:cstheme="minorHAnsi"/>
        </w:rPr>
      </w:pPr>
      <w:hyperlink r:id="rId24" w:tgtFrame="_blank" w:history="1">
        <w:r w:rsidR="005E211E" w:rsidRPr="00817586">
          <w:rPr>
            <w:rStyle w:val="Voimakas"/>
            <w:rFonts w:asciiTheme="minorHAnsi" w:hAnsiTheme="minorHAnsi" w:cstheme="minorHAnsi"/>
            <w:color w:val="0000FF"/>
            <w:u w:val="single"/>
          </w:rPr>
          <w:t>MLL:n Nuortennetti</w:t>
        </w:r>
      </w:hyperlink>
    </w:p>
    <w:p w14:paraId="130BCB4C" w14:textId="77777777" w:rsidR="005E211E" w:rsidRPr="00817586" w:rsidRDefault="005E211E" w:rsidP="005E211E">
      <w:pPr>
        <w:pStyle w:val="NormaaliWWW"/>
        <w:rPr>
          <w:rFonts w:asciiTheme="minorHAnsi" w:hAnsiTheme="minorHAnsi" w:cstheme="minorHAnsi"/>
          <w:b/>
          <w:sz w:val="28"/>
          <w:szCs w:val="28"/>
        </w:rPr>
      </w:pPr>
      <w:r w:rsidRPr="00817586">
        <w:rPr>
          <w:rFonts w:asciiTheme="minorHAnsi" w:hAnsiTheme="minorHAnsi" w:cstheme="minorHAnsi"/>
        </w:rPr>
        <w:t>Nuortennetissä on nuorille tietoa mm. ihmissuhteista, hyvinvoinnista ja mielenterveydestä. Nuori voi materiaalin avulla pohtia esimerkiksi pelkoja, mielialan muutoksia tai liikunnan merkitystä hyvinvoinnille. Sivujen kautta voi myös saada apua ja tukea ongelmiin tai vinkkejä kaverin auttamiseen.</w:t>
      </w:r>
    </w:p>
    <w:p w14:paraId="4682D5B6" w14:textId="77777777" w:rsidR="0079093A" w:rsidRPr="00817586" w:rsidRDefault="00817586" w:rsidP="005E211E">
      <w:pPr>
        <w:pStyle w:val="NormaaliWWW"/>
        <w:rPr>
          <w:rFonts w:asciiTheme="minorHAnsi" w:hAnsiTheme="minorHAnsi" w:cstheme="minorHAnsi"/>
          <w:b/>
          <w:sz w:val="28"/>
          <w:szCs w:val="28"/>
        </w:rPr>
      </w:pPr>
      <w:r w:rsidRPr="00817586">
        <w:rPr>
          <w:rFonts w:asciiTheme="minorHAnsi" w:hAnsiTheme="minorHAnsi" w:cstheme="minorHAnsi"/>
          <w:b/>
          <w:sz w:val="28"/>
          <w:szCs w:val="28"/>
        </w:rPr>
        <w:t>Kurkkaa myös:</w:t>
      </w:r>
    </w:p>
    <w:p w14:paraId="244D7C50" w14:textId="77777777" w:rsidR="00501111" w:rsidRPr="00817586" w:rsidRDefault="00A23E72" w:rsidP="005E211E">
      <w:pPr>
        <w:pStyle w:val="NormaaliWWW"/>
        <w:rPr>
          <w:rFonts w:asciiTheme="minorHAnsi" w:hAnsiTheme="minorHAnsi" w:cstheme="minorHAnsi"/>
        </w:rPr>
      </w:pPr>
      <w:hyperlink r:id="rId25" w:history="1">
        <w:r w:rsidR="00501111" w:rsidRPr="00817586">
          <w:rPr>
            <w:rStyle w:val="Hyperlinkki"/>
            <w:rFonts w:asciiTheme="minorHAnsi" w:hAnsiTheme="minorHAnsi" w:cstheme="minorHAnsi"/>
          </w:rPr>
          <w:t>https://www.mielenterveystalo.fi/nuoret/tietoa_mielenterveydesta/mielenterveyden_vahvistaminen/Pages/tunteet_haltuun.aspx</w:t>
        </w:r>
      </w:hyperlink>
    </w:p>
    <w:p w14:paraId="4BA6D0B2" w14:textId="77777777" w:rsidR="00501111" w:rsidRPr="00817586" w:rsidRDefault="00501111" w:rsidP="005E211E">
      <w:pPr>
        <w:pStyle w:val="NormaaliWWW"/>
        <w:rPr>
          <w:rFonts w:asciiTheme="minorHAnsi" w:hAnsiTheme="minorHAnsi" w:cstheme="minorHAnsi"/>
        </w:rPr>
      </w:pPr>
      <w:r w:rsidRPr="00817586">
        <w:rPr>
          <w:rFonts w:asciiTheme="minorHAnsi" w:hAnsiTheme="minorHAnsi" w:cstheme="minorHAnsi"/>
        </w:rPr>
        <w:t xml:space="preserve">Aiheita mm. mielenterveys, turvaverkko, </w:t>
      </w:r>
      <w:hyperlink r:id="rId26" w:tooltip="Ihmissuhteeni" w:history="1">
        <w:r w:rsidRPr="00817586">
          <w:rPr>
            <w:rStyle w:val="Hyperlinkki"/>
            <w:rFonts w:asciiTheme="minorHAnsi" w:hAnsiTheme="minorHAnsi" w:cstheme="minorHAnsi"/>
            <w:color w:val="auto"/>
            <w:u w:val="none"/>
          </w:rPr>
          <w:t>ihmissuhtee</w:t>
        </w:r>
      </w:hyperlink>
      <w:r w:rsidRPr="00817586">
        <w:rPr>
          <w:rFonts w:asciiTheme="minorHAnsi" w:hAnsiTheme="minorHAnsi" w:cstheme="minorHAnsi"/>
        </w:rPr>
        <w:t xml:space="preserve">t, </w:t>
      </w:r>
      <w:hyperlink r:id="rId27" w:tooltip="Tunteet haltuun" w:history="1">
        <w:r w:rsidRPr="00817586">
          <w:rPr>
            <w:rStyle w:val="Hyperlinkki"/>
            <w:rFonts w:asciiTheme="minorHAnsi" w:hAnsiTheme="minorHAnsi" w:cstheme="minorHAnsi"/>
            <w:color w:val="auto"/>
            <w:u w:val="none"/>
          </w:rPr>
          <w:t>Tunteet haltuun</w:t>
        </w:r>
      </w:hyperlink>
      <w:r w:rsidRPr="00817586">
        <w:rPr>
          <w:rFonts w:asciiTheme="minorHAnsi" w:hAnsiTheme="minorHAnsi" w:cstheme="minorHAnsi"/>
        </w:rPr>
        <w:t xml:space="preserve">, </w:t>
      </w:r>
      <w:hyperlink r:id="rId28" w:tooltip="Kuinka selviydyn?" w:history="1">
        <w:r w:rsidRPr="00817586">
          <w:rPr>
            <w:rStyle w:val="Hyperlinkki"/>
            <w:rFonts w:asciiTheme="minorHAnsi" w:hAnsiTheme="minorHAnsi" w:cstheme="minorHAnsi"/>
            <w:color w:val="auto"/>
            <w:u w:val="none"/>
          </w:rPr>
          <w:t>Kuinka selviydyn?</w:t>
        </w:r>
      </w:hyperlink>
      <w:r w:rsidRPr="00817586">
        <w:rPr>
          <w:rFonts w:asciiTheme="minorHAnsi" w:hAnsiTheme="minorHAnsi" w:cstheme="minorHAnsi"/>
        </w:rPr>
        <w:t xml:space="preserve">, </w:t>
      </w:r>
      <w:r w:rsidRPr="00817586">
        <w:rPr>
          <w:rFonts w:asciiTheme="minorHAnsi" w:hAnsiTheme="minorHAnsi" w:cstheme="minorHAnsi"/>
        </w:rPr>
        <w:br/>
      </w:r>
      <w:hyperlink r:id="rId29" w:tooltip="Vahvuudet käyttöön" w:history="1">
        <w:r w:rsidRPr="00817586">
          <w:rPr>
            <w:rStyle w:val="Hyperlinkki"/>
            <w:rFonts w:asciiTheme="minorHAnsi" w:hAnsiTheme="minorHAnsi" w:cstheme="minorHAnsi"/>
            <w:color w:val="auto"/>
            <w:u w:val="none"/>
          </w:rPr>
          <w:t>Vahvuudet käyttöön</w:t>
        </w:r>
      </w:hyperlink>
    </w:p>
    <w:p w14:paraId="59A10904" w14:textId="77777777" w:rsidR="00501111" w:rsidRPr="00817586" w:rsidRDefault="00A23E72" w:rsidP="005E211E">
      <w:pPr>
        <w:pStyle w:val="NormaaliWWW"/>
        <w:rPr>
          <w:rFonts w:asciiTheme="minorHAnsi" w:hAnsiTheme="minorHAnsi" w:cstheme="minorHAnsi"/>
        </w:rPr>
      </w:pPr>
      <w:hyperlink r:id="rId30" w:history="1">
        <w:r w:rsidR="00501111" w:rsidRPr="00817586">
          <w:rPr>
            <w:rStyle w:val="Hyperlinkki"/>
            <w:rFonts w:asciiTheme="minorHAnsi" w:hAnsiTheme="minorHAnsi" w:cstheme="minorHAnsi"/>
          </w:rPr>
          <w:t>https://www.oph.fi/fi/oppimateriaali/tunteesta-tunteeseen</w:t>
        </w:r>
      </w:hyperlink>
    </w:p>
    <w:p w14:paraId="11E3BBD1" w14:textId="77777777" w:rsidR="00501111" w:rsidRPr="00817586" w:rsidRDefault="00501111" w:rsidP="00501111">
      <w:pPr>
        <w:pStyle w:val="NormaaliWWW"/>
        <w:rPr>
          <w:rFonts w:asciiTheme="minorHAnsi" w:hAnsiTheme="minorHAnsi" w:cstheme="minorHAnsi"/>
        </w:rPr>
      </w:pPr>
      <w:r w:rsidRPr="00817586">
        <w:rPr>
          <w:rFonts w:asciiTheme="minorHAnsi" w:hAnsiTheme="minorHAnsi" w:cstheme="minorHAnsi"/>
        </w:rPr>
        <w:t>Tunteesta tunteeseen – ihmismielen tarina kuvin ja sanoin on tunnetaitojen oppimateriaali kasvatukseen ja erityiskasvatukseen. Oppimateriaalissa on kuvattu 104 tunnetta aakkosjärjestyksessä. Piirroskuvassa esitetään tilanne ja kysymyksin herätetään keskustelu siitä, missä ja miten kukin tunne on arkielämästä tuttu. Tavoitteena on tunteiden tunnistamisen, nimeämisen, ilmaisemisen ja säätelyn harjoittelu. Tunnetaitoja oppimalla voidaan edistää hyvää vuorovaikutusta ja vähentää ihmisen sisäisiä ja ihmisten välisiä ristiriitoja.</w:t>
      </w:r>
    </w:p>
    <w:p w14:paraId="68A900D6" w14:textId="77777777" w:rsidR="00501111" w:rsidRPr="00817586" w:rsidRDefault="00501111" w:rsidP="00501111">
      <w:pPr>
        <w:pStyle w:val="NormaaliWWW"/>
        <w:rPr>
          <w:rFonts w:asciiTheme="minorHAnsi" w:hAnsiTheme="minorHAnsi" w:cstheme="minorHAnsi"/>
        </w:rPr>
      </w:pPr>
      <w:r w:rsidRPr="00817586">
        <w:rPr>
          <w:rFonts w:asciiTheme="minorHAnsi" w:hAnsiTheme="minorHAnsi" w:cstheme="minorHAnsi"/>
        </w:rPr>
        <w:t>Opettajan aineistossa on taustatietoa ja vinkkejä sisällön käsittelyyn.</w:t>
      </w:r>
    </w:p>
    <w:p w14:paraId="36920F9F" w14:textId="77777777" w:rsidR="00501111" w:rsidRPr="00817586" w:rsidRDefault="00501111" w:rsidP="005E211E">
      <w:pPr>
        <w:pStyle w:val="NormaaliWWW"/>
        <w:rPr>
          <w:rFonts w:asciiTheme="minorHAnsi" w:hAnsiTheme="minorHAnsi" w:cstheme="minorHAnsi"/>
        </w:rPr>
      </w:pPr>
    </w:p>
    <w:p w14:paraId="1C6E2699" w14:textId="77777777" w:rsidR="00501111" w:rsidRPr="00817586" w:rsidRDefault="00A23E72" w:rsidP="005E211E">
      <w:pPr>
        <w:pStyle w:val="NormaaliWWW"/>
        <w:rPr>
          <w:rFonts w:asciiTheme="minorHAnsi" w:hAnsiTheme="minorHAnsi" w:cstheme="minorHAnsi"/>
        </w:rPr>
      </w:pPr>
      <w:hyperlink r:id="rId31" w:history="1">
        <w:r w:rsidR="00501111" w:rsidRPr="00817586">
          <w:rPr>
            <w:rStyle w:val="Hyperlinkki"/>
            <w:rFonts w:asciiTheme="minorHAnsi" w:hAnsiTheme="minorHAnsi" w:cstheme="minorHAnsi"/>
          </w:rPr>
          <w:t>https://wordwall.net/resource/15356124/tunnehyrr%c3%a4</w:t>
        </w:r>
      </w:hyperlink>
    </w:p>
    <w:p w14:paraId="48CB7B45" w14:textId="77777777" w:rsidR="00501111" w:rsidRPr="00817586" w:rsidRDefault="00501111" w:rsidP="005E211E">
      <w:pPr>
        <w:pStyle w:val="NormaaliWWW"/>
        <w:rPr>
          <w:rFonts w:asciiTheme="minorHAnsi" w:hAnsiTheme="minorHAnsi" w:cstheme="minorHAnsi"/>
        </w:rPr>
      </w:pPr>
      <w:r w:rsidRPr="00817586">
        <w:rPr>
          <w:rFonts w:asciiTheme="minorHAnsi" w:hAnsiTheme="minorHAnsi" w:cstheme="minorHAnsi"/>
        </w:rPr>
        <w:t xml:space="preserve">Tunnehyrrä. </w:t>
      </w:r>
      <w:r w:rsidR="0079093A" w:rsidRPr="00817586">
        <w:rPr>
          <w:rFonts w:asciiTheme="minorHAnsi" w:hAnsiTheme="minorHAnsi" w:cstheme="minorHAnsi"/>
        </w:rPr>
        <w:t>Hyrrän saat näkymään koko näytössä painamalla oikean alareunan neliön muodostavia nuolia. Pyöräytä hyrrää painamalla keskeltä tai hyrrän reunasta pyöräyttämällä. Resume -nappia painamalla hyrrää voi pyörittää uudelleen, Eliminate poistaa sektorin, jolle nuoli osui.</w:t>
      </w:r>
    </w:p>
    <w:p w14:paraId="0C933ED5" w14:textId="77777777" w:rsidR="0079093A" w:rsidRPr="00817586" w:rsidRDefault="00A23E72" w:rsidP="005E211E">
      <w:pPr>
        <w:pStyle w:val="NormaaliWWW"/>
        <w:rPr>
          <w:rFonts w:asciiTheme="minorHAnsi" w:hAnsiTheme="minorHAnsi" w:cstheme="minorHAnsi"/>
        </w:rPr>
      </w:pPr>
      <w:hyperlink r:id="rId32" w:history="1">
        <w:r w:rsidR="0079093A" w:rsidRPr="00817586">
          <w:rPr>
            <w:rStyle w:val="Hyperlinkki"/>
            <w:rFonts w:asciiTheme="minorHAnsi" w:hAnsiTheme="minorHAnsi" w:cstheme="minorHAnsi"/>
          </w:rPr>
          <w:t>https://nuortenlinkki.fi/</w:t>
        </w:r>
      </w:hyperlink>
    </w:p>
    <w:p w14:paraId="07DE2FF3" w14:textId="130DF6EA" w:rsidR="0079093A" w:rsidRDefault="0079093A" w:rsidP="005E211E">
      <w:pPr>
        <w:pStyle w:val="NormaaliWWW"/>
        <w:rPr>
          <w:rFonts w:asciiTheme="minorHAnsi" w:hAnsiTheme="minorHAnsi" w:cstheme="minorHAnsi"/>
        </w:rPr>
      </w:pPr>
      <w:r w:rsidRPr="00817586">
        <w:rPr>
          <w:rFonts w:asciiTheme="minorHAnsi" w:hAnsiTheme="minorHAnsi" w:cstheme="minorHAnsi"/>
        </w:rPr>
        <w:lastRenderedPageBreak/>
        <w:t>Nuorten oma verkkosivusto, jossa teemana mm. päihteet tai päihteettömyys, pelaaminen, netinkäyttö, masennus, kiusaaminen ja paljon muuta!</w:t>
      </w:r>
    </w:p>
    <w:p w14:paraId="19C63658" w14:textId="482FCDC1" w:rsidR="00B850C1" w:rsidRPr="00E35257" w:rsidRDefault="00B850C1" w:rsidP="005E211E">
      <w:pPr>
        <w:pStyle w:val="NormaaliWWW"/>
        <w:rPr>
          <w:rFonts w:asciiTheme="minorHAnsi" w:hAnsiTheme="minorHAnsi" w:cstheme="minorHAnsi"/>
          <w:b/>
        </w:rPr>
      </w:pPr>
    </w:p>
    <w:p w14:paraId="6CF54AB7" w14:textId="0FCC5004" w:rsidR="00B850C1" w:rsidRPr="00E35257" w:rsidRDefault="00B850C1" w:rsidP="005E211E">
      <w:pPr>
        <w:pStyle w:val="NormaaliWWW"/>
        <w:rPr>
          <w:rFonts w:asciiTheme="minorHAnsi" w:hAnsiTheme="minorHAnsi" w:cstheme="minorHAnsi"/>
          <w:b/>
        </w:rPr>
      </w:pPr>
      <w:r w:rsidRPr="00E35257">
        <w:rPr>
          <w:rFonts w:asciiTheme="minorHAnsi" w:hAnsiTheme="minorHAnsi" w:cstheme="minorHAnsi"/>
          <w:b/>
        </w:rPr>
        <w:t xml:space="preserve">Turun digitutorin keräämiä linkkejä: </w:t>
      </w:r>
    </w:p>
    <w:p w14:paraId="6FC9ECFE" w14:textId="18CDAAE3" w:rsidR="00B850C1" w:rsidRPr="0079093A" w:rsidRDefault="00A23E72" w:rsidP="0079093A">
      <w:pPr>
        <w:spacing w:before="100" w:beforeAutospacing="1" w:after="100" w:afterAutospacing="1" w:line="240" w:lineRule="auto"/>
        <w:rPr>
          <w:rFonts w:eastAsia="Times New Roman" w:cstheme="minorHAnsi"/>
          <w:sz w:val="24"/>
          <w:szCs w:val="24"/>
          <w:lang w:eastAsia="fi-FI"/>
        </w:rPr>
      </w:pPr>
      <w:hyperlink r:id="rId33" w:tgtFrame="_blank" w:history="1">
        <w:r w:rsidR="0079093A" w:rsidRPr="00817586">
          <w:rPr>
            <w:rFonts w:eastAsia="Times New Roman" w:cstheme="minorHAnsi"/>
            <w:color w:val="0000FF"/>
            <w:sz w:val="24"/>
            <w:szCs w:val="24"/>
            <w:u w:val="single"/>
            <w:lang w:eastAsia="fi-FI"/>
          </w:rPr>
          <w:t>Reggy – koiratunnekortit</w:t>
        </w:r>
      </w:hyperlink>
      <w:r w:rsidR="0079093A" w:rsidRPr="0079093A">
        <w:rPr>
          <w:rFonts w:eastAsia="Times New Roman" w:cstheme="minorHAnsi"/>
          <w:sz w:val="24"/>
          <w:szCs w:val="24"/>
          <w:lang w:eastAsia="fi-FI"/>
        </w:rPr>
        <w:t>. Tulosta tai näytä kosketustaulun / iPadin näytöltä. Korteissa on tunteet nimetty ruot</w:t>
      </w:r>
      <w:r w:rsidR="00B850C1">
        <w:rPr>
          <w:rFonts w:eastAsia="Times New Roman" w:cstheme="minorHAnsi"/>
          <w:sz w:val="24"/>
          <w:szCs w:val="24"/>
          <w:lang w:eastAsia="fi-FI"/>
        </w:rPr>
        <w:t>siksi, näppärä kääntää suomeksi.</w:t>
      </w:r>
    </w:p>
    <w:p w14:paraId="0B8F63A5" w14:textId="77777777" w:rsidR="0079093A" w:rsidRPr="0079093A" w:rsidRDefault="00A23E72" w:rsidP="0079093A">
      <w:pPr>
        <w:spacing w:before="100" w:beforeAutospacing="1" w:after="100" w:afterAutospacing="1" w:line="240" w:lineRule="auto"/>
        <w:rPr>
          <w:rFonts w:eastAsia="Times New Roman" w:cstheme="minorHAnsi"/>
          <w:sz w:val="24"/>
          <w:szCs w:val="24"/>
          <w:lang w:eastAsia="fi-FI"/>
        </w:rPr>
      </w:pPr>
      <w:hyperlink r:id="rId34" w:tgtFrame="_blank" w:history="1">
        <w:r w:rsidR="0079093A" w:rsidRPr="00817586">
          <w:rPr>
            <w:rFonts w:eastAsia="Times New Roman" w:cstheme="minorHAnsi"/>
            <w:color w:val="0000FF"/>
            <w:sz w:val="24"/>
            <w:szCs w:val="24"/>
            <w:u w:val="single"/>
            <w:lang w:eastAsia="fi-FI"/>
          </w:rPr>
          <w:t>Mikä tunne minulla on?</w:t>
        </w:r>
      </w:hyperlink>
      <w:r w:rsidR="0079093A" w:rsidRPr="0079093A">
        <w:rPr>
          <w:rFonts w:eastAsia="Times New Roman" w:cstheme="minorHAnsi"/>
          <w:sz w:val="24"/>
          <w:szCs w:val="24"/>
          <w:lang w:eastAsia="fi-FI"/>
        </w:rPr>
        <w:t xml:space="preserve"> – Lataa ja tulosta kortit, voitte pelata peliä ohjeen mukaan tai käyttää tunnekortteina. Englanninkieliset.</w:t>
      </w:r>
    </w:p>
    <w:p w14:paraId="16EE69F7" w14:textId="77777777" w:rsidR="0079093A" w:rsidRPr="0079093A" w:rsidRDefault="00A23E72" w:rsidP="0079093A">
      <w:pPr>
        <w:spacing w:before="100" w:beforeAutospacing="1" w:after="100" w:afterAutospacing="1" w:line="240" w:lineRule="auto"/>
        <w:rPr>
          <w:rFonts w:eastAsia="Times New Roman" w:cstheme="minorHAnsi"/>
          <w:sz w:val="24"/>
          <w:szCs w:val="24"/>
          <w:lang w:eastAsia="fi-FI"/>
        </w:rPr>
      </w:pPr>
      <w:hyperlink r:id="rId35" w:history="1">
        <w:r w:rsidR="0079093A" w:rsidRPr="00817586">
          <w:rPr>
            <w:rFonts w:eastAsia="Times New Roman" w:cstheme="minorHAnsi"/>
            <w:color w:val="0000FF"/>
            <w:sz w:val="24"/>
            <w:szCs w:val="24"/>
            <w:u w:val="single"/>
            <w:lang w:eastAsia="fi-FI"/>
          </w:rPr>
          <w:t>Rossi ja Viima -tunnekortit</w:t>
        </w:r>
      </w:hyperlink>
      <w:r w:rsidR="0079093A" w:rsidRPr="0079093A">
        <w:rPr>
          <w:rFonts w:eastAsia="Times New Roman" w:cstheme="minorHAnsi"/>
          <w:sz w:val="24"/>
          <w:szCs w:val="24"/>
          <w:lang w:eastAsia="fi-FI"/>
        </w:rPr>
        <w:t xml:space="preserve"> –</w:t>
      </w:r>
      <w:r w:rsidR="0079093A" w:rsidRPr="00817586">
        <w:rPr>
          <w:rFonts w:eastAsia="Times New Roman" w:cstheme="minorHAnsi"/>
          <w:sz w:val="24"/>
          <w:szCs w:val="24"/>
          <w:lang w:eastAsia="fi-FI"/>
        </w:rPr>
        <w:t>maalatut hirvi ja kilpikonna -tunnekortit</w:t>
      </w:r>
    </w:p>
    <w:p w14:paraId="5363E4F9" w14:textId="77777777" w:rsidR="0079093A" w:rsidRPr="0079093A" w:rsidRDefault="00A23E72" w:rsidP="0079093A">
      <w:pPr>
        <w:spacing w:before="100" w:beforeAutospacing="1" w:after="100" w:afterAutospacing="1" w:line="240" w:lineRule="auto"/>
        <w:rPr>
          <w:rFonts w:eastAsia="Times New Roman" w:cstheme="minorHAnsi"/>
          <w:sz w:val="24"/>
          <w:szCs w:val="24"/>
          <w:lang w:eastAsia="fi-FI"/>
        </w:rPr>
      </w:pPr>
      <w:hyperlink r:id="rId36" w:tgtFrame="_blank" w:history="1">
        <w:r w:rsidR="0079093A" w:rsidRPr="00817586">
          <w:rPr>
            <w:rFonts w:eastAsia="Times New Roman" w:cstheme="minorHAnsi"/>
            <w:color w:val="0000FF"/>
            <w:sz w:val="24"/>
            <w:szCs w:val="24"/>
            <w:u w:val="single"/>
            <w:lang w:eastAsia="fi-FI"/>
          </w:rPr>
          <w:t>Mahti -tunnekortit</w:t>
        </w:r>
      </w:hyperlink>
      <w:r w:rsidR="0079093A" w:rsidRPr="00817586">
        <w:rPr>
          <w:rFonts w:eastAsia="Times New Roman" w:cstheme="minorHAnsi"/>
          <w:sz w:val="24"/>
          <w:szCs w:val="24"/>
          <w:lang w:eastAsia="fi-FI"/>
        </w:rPr>
        <w:t xml:space="preserve"> –Tukiliiton susi-aiheiset kortit</w:t>
      </w:r>
    </w:p>
    <w:p w14:paraId="3A53FFCC" w14:textId="77777777" w:rsidR="0079093A" w:rsidRPr="0079093A" w:rsidRDefault="00A23E72" w:rsidP="0079093A">
      <w:pPr>
        <w:spacing w:before="100" w:beforeAutospacing="1" w:after="100" w:afterAutospacing="1" w:line="240" w:lineRule="auto"/>
        <w:rPr>
          <w:rFonts w:eastAsia="Times New Roman" w:cstheme="minorHAnsi"/>
          <w:sz w:val="24"/>
          <w:szCs w:val="24"/>
          <w:lang w:eastAsia="fi-FI"/>
        </w:rPr>
      </w:pPr>
      <w:hyperlink r:id="rId37" w:tgtFrame="_blank" w:history="1">
        <w:r w:rsidR="0079093A" w:rsidRPr="00817586">
          <w:rPr>
            <w:rFonts w:eastAsia="Times New Roman" w:cstheme="minorHAnsi"/>
            <w:color w:val="0000FF"/>
            <w:sz w:val="24"/>
            <w:szCs w:val="24"/>
            <w:u w:val="single"/>
            <w:lang w:eastAsia="fi-FI"/>
          </w:rPr>
          <w:t>Rohkaisupakan tunnekortit</w:t>
        </w:r>
      </w:hyperlink>
      <w:r w:rsidR="0079093A" w:rsidRPr="0079093A">
        <w:rPr>
          <w:rFonts w:eastAsia="Times New Roman" w:cstheme="minorHAnsi"/>
          <w:sz w:val="24"/>
          <w:szCs w:val="24"/>
          <w:lang w:eastAsia="fi-FI"/>
        </w:rPr>
        <w:t xml:space="preserve"> – Tukiliitto</w:t>
      </w:r>
      <w:r w:rsidR="0079093A" w:rsidRPr="00817586">
        <w:rPr>
          <w:rFonts w:eastAsia="Times New Roman" w:cstheme="minorHAnsi"/>
          <w:sz w:val="24"/>
          <w:szCs w:val="24"/>
          <w:lang w:eastAsia="fi-FI"/>
        </w:rPr>
        <w:t xml:space="preserve">. </w:t>
      </w:r>
      <w:r w:rsidR="0079093A" w:rsidRPr="00817586">
        <w:rPr>
          <w:rFonts w:cstheme="minorHAnsi"/>
        </w:rPr>
        <w:t>Rohkaisupakka sisältää 40 kasvisaiheista tunnekorttia. Kuvat auttavat kertomaan tunteista, itsestä sekä omista toiveista ja kokemuksista kohtaamistilanteissa. Voit käyttää kuvia yksilö-, perhe- ja ryhmätapaamissa. Digitaaliset tunnekortit soveltuvat erityisen hyvin käytettäviksi verkkotapaamisissa. Ota kortit käyttöösi ja laita lähde näkyviin.</w:t>
      </w:r>
    </w:p>
    <w:p w14:paraId="4388F8B2" w14:textId="0D33441F" w:rsidR="0079093A" w:rsidRPr="0079093A" w:rsidRDefault="00A23E72" w:rsidP="0079093A">
      <w:pPr>
        <w:spacing w:before="100" w:beforeAutospacing="1" w:after="100" w:afterAutospacing="1" w:line="240" w:lineRule="auto"/>
        <w:rPr>
          <w:rFonts w:eastAsia="Times New Roman" w:cstheme="minorHAnsi"/>
          <w:sz w:val="24"/>
          <w:szCs w:val="24"/>
          <w:lang w:eastAsia="fi-FI"/>
        </w:rPr>
      </w:pPr>
      <w:hyperlink r:id="rId38" w:tgtFrame="_blank" w:history="1">
        <w:r w:rsidR="0079093A" w:rsidRPr="00817586">
          <w:rPr>
            <w:rFonts w:eastAsia="Times New Roman" w:cstheme="minorHAnsi"/>
            <w:color w:val="0000FF"/>
            <w:sz w:val="24"/>
            <w:szCs w:val="24"/>
            <w:u w:val="single"/>
            <w:lang w:eastAsia="fi-FI"/>
          </w:rPr>
          <w:t>Perustunteet tytön kuvilla</w:t>
        </w:r>
      </w:hyperlink>
      <w:r w:rsidR="0079093A" w:rsidRPr="0079093A">
        <w:rPr>
          <w:rFonts w:eastAsia="Times New Roman" w:cstheme="minorHAnsi"/>
          <w:sz w:val="24"/>
          <w:szCs w:val="24"/>
          <w:lang w:eastAsia="fi-FI"/>
        </w:rPr>
        <w:t xml:space="preserve"> – Papunet</w:t>
      </w:r>
      <w:r w:rsidR="00817586" w:rsidRPr="00817586">
        <w:rPr>
          <w:rFonts w:eastAsia="Times New Roman" w:cstheme="minorHAnsi"/>
          <w:sz w:val="24"/>
          <w:szCs w:val="24"/>
          <w:lang w:eastAsia="fi-FI"/>
        </w:rPr>
        <w:t xml:space="preserve">. </w:t>
      </w:r>
      <w:r w:rsidR="00100526">
        <w:rPr>
          <w:rFonts w:eastAsia="Times New Roman" w:cstheme="minorHAnsi"/>
          <w:sz w:val="24"/>
          <w:szCs w:val="24"/>
          <w:lang w:eastAsia="fi-FI"/>
        </w:rPr>
        <w:t>S</w:t>
      </w:r>
      <w:bookmarkStart w:id="0" w:name="_GoBack"/>
      <w:bookmarkEnd w:id="0"/>
      <w:r w:rsidR="00817586" w:rsidRPr="00817586">
        <w:rPr>
          <w:rFonts w:eastAsia="Times New Roman" w:cstheme="minorHAnsi"/>
          <w:sz w:val="24"/>
          <w:szCs w:val="24"/>
          <w:lang w:eastAsia="fi-FI"/>
        </w:rPr>
        <w:t>opii hyvin nuorille.</w:t>
      </w:r>
    </w:p>
    <w:p w14:paraId="78B9985B" w14:textId="77777777" w:rsidR="0079093A" w:rsidRPr="0079093A" w:rsidRDefault="00A23E72" w:rsidP="00817586">
      <w:pPr>
        <w:spacing w:before="100" w:beforeAutospacing="1" w:after="100" w:afterAutospacing="1" w:line="240" w:lineRule="auto"/>
        <w:rPr>
          <w:rFonts w:eastAsia="Times New Roman" w:cstheme="minorHAnsi"/>
          <w:sz w:val="24"/>
          <w:szCs w:val="24"/>
          <w:lang w:eastAsia="fi-FI"/>
        </w:rPr>
      </w:pPr>
      <w:hyperlink r:id="rId39" w:tgtFrame="_blank" w:history="1">
        <w:r w:rsidR="0079093A" w:rsidRPr="00817586">
          <w:rPr>
            <w:rFonts w:eastAsia="Times New Roman" w:cstheme="minorHAnsi"/>
            <w:color w:val="0000FF"/>
            <w:sz w:val="24"/>
            <w:szCs w:val="24"/>
            <w:u w:val="single"/>
            <w:lang w:eastAsia="fi-FI"/>
          </w:rPr>
          <w:t>Perustunteet pojan kuvilla</w:t>
        </w:r>
      </w:hyperlink>
      <w:r w:rsidR="0079093A" w:rsidRPr="0079093A">
        <w:rPr>
          <w:rFonts w:eastAsia="Times New Roman" w:cstheme="minorHAnsi"/>
          <w:sz w:val="24"/>
          <w:szCs w:val="24"/>
          <w:lang w:eastAsia="fi-FI"/>
        </w:rPr>
        <w:t> – Papunet</w:t>
      </w:r>
      <w:r w:rsidR="00817586" w:rsidRPr="00817586">
        <w:rPr>
          <w:rFonts w:eastAsia="Times New Roman" w:cstheme="minorHAnsi"/>
          <w:sz w:val="24"/>
          <w:szCs w:val="24"/>
          <w:lang w:eastAsia="fi-FI"/>
        </w:rPr>
        <w:t>. Nuori mies kuvissa.</w:t>
      </w:r>
    </w:p>
    <w:p w14:paraId="0316D725" w14:textId="77777777" w:rsidR="0079093A" w:rsidRPr="0079093A" w:rsidRDefault="00A23E72" w:rsidP="00817586">
      <w:pPr>
        <w:spacing w:before="100" w:beforeAutospacing="1" w:after="100" w:afterAutospacing="1" w:line="240" w:lineRule="auto"/>
        <w:rPr>
          <w:rFonts w:eastAsia="Times New Roman" w:cstheme="minorHAnsi"/>
          <w:sz w:val="24"/>
          <w:szCs w:val="24"/>
          <w:lang w:eastAsia="fi-FI"/>
        </w:rPr>
      </w:pPr>
      <w:hyperlink r:id="rId40" w:tgtFrame="_blank" w:history="1">
        <w:r w:rsidR="0079093A" w:rsidRPr="00817586">
          <w:rPr>
            <w:rFonts w:eastAsia="Times New Roman" w:cstheme="minorHAnsi"/>
            <w:color w:val="0000FF"/>
            <w:sz w:val="24"/>
            <w:szCs w:val="24"/>
            <w:u w:val="single"/>
            <w:lang w:eastAsia="fi-FI"/>
          </w:rPr>
          <w:t>Tunteidenhallintakortit</w:t>
        </w:r>
      </w:hyperlink>
      <w:r w:rsidR="0079093A" w:rsidRPr="0079093A">
        <w:rPr>
          <w:rFonts w:eastAsia="Times New Roman" w:cstheme="minorHAnsi"/>
          <w:sz w:val="24"/>
          <w:szCs w:val="24"/>
          <w:lang w:eastAsia="fi-FI"/>
        </w:rPr>
        <w:t xml:space="preserve"> – Suomenkieliset. Tallenna tiedosto koneellesi ja tulosta tai käytä suoraan kosketustaululla / iPadilla</w:t>
      </w:r>
    </w:p>
    <w:p w14:paraId="1E485221" w14:textId="2C2666BF" w:rsidR="00817586" w:rsidRDefault="00A23E72" w:rsidP="00817586">
      <w:pPr>
        <w:spacing w:before="100" w:beforeAutospacing="1" w:after="100" w:afterAutospacing="1" w:line="240" w:lineRule="auto"/>
        <w:rPr>
          <w:rFonts w:eastAsia="Times New Roman" w:cstheme="minorHAnsi"/>
          <w:sz w:val="24"/>
          <w:szCs w:val="24"/>
          <w:lang w:eastAsia="fi-FI"/>
        </w:rPr>
      </w:pPr>
      <w:hyperlink r:id="rId41" w:tgtFrame="_blank" w:history="1">
        <w:r w:rsidR="0079093A" w:rsidRPr="00817586">
          <w:rPr>
            <w:rFonts w:eastAsia="Times New Roman" w:cstheme="minorHAnsi"/>
            <w:color w:val="0000FF"/>
            <w:sz w:val="24"/>
            <w:szCs w:val="24"/>
            <w:u w:val="single"/>
            <w:lang w:eastAsia="fi-FI"/>
          </w:rPr>
          <w:t>Lego</w:t>
        </w:r>
      </w:hyperlink>
      <w:r w:rsidR="0079093A" w:rsidRPr="0079093A">
        <w:rPr>
          <w:rFonts w:eastAsia="Times New Roman" w:cstheme="minorHAnsi"/>
          <w:sz w:val="24"/>
          <w:szCs w:val="24"/>
          <w:lang w:eastAsia="fi-FI"/>
        </w:rPr>
        <w:t xml:space="preserve"> tunnekirja ja kortit</w:t>
      </w:r>
      <w:r w:rsidR="00817586" w:rsidRPr="00817586">
        <w:rPr>
          <w:rFonts w:eastAsia="Times New Roman" w:cstheme="minorHAnsi"/>
          <w:sz w:val="24"/>
          <w:szCs w:val="24"/>
          <w:lang w:eastAsia="fi-FI"/>
        </w:rPr>
        <w:t>. Kukapa ei legoista tykkäisi vähän isompanakin? Soveltaen myös nuorille.</w:t>
      </w:r>
    </w:p>
    <w:p w14:paraId="58407731" w14:textId="64182457" w:rsidR="00B850C1" w:rsidRDefault="00B850C1" w:rsidP="00817586">
      <w:pPr>
        <w:spacing w:before="100" w:beforeAutospacing="1" w:after="100" w:afterAutospacing="1" w:line="240" w:lineRule="auto"/>
        <w:rPr>
          <w:rFonts w:eastAsia="Times New Roman" w:cstheme="minorHAnsi"/>
          <w:sz w:val="24"/>
          <w:szCs w:val="24"/>
          <w:lang w:eastAsia="fi-FI"/>
        </w:rPr>
      </w:pPr>
    </w:p>
    <w:p w14:paraId="0D370216" w14:textId="22341BA9" w:rsidR="00B850C1" w:rsidRPr="00E35257" w:rsidRDefault="00B850C1" w:rsidP="00817586">
      <w:pPr>
        <w:spacing w:before="100" w:beforeAutospacing="1" w:after="100" w:afterAutospacing="1" w:line="240" w:lineRule="auto"/>
        <w:rPr>
          <w:rFonts w:eastAsia="Times New Roman" w:cstheme="minorHAnsi"/>
          <w:b/>
          <w:sz w:val="24"/>
          <w:szCs w:val="24"/>
          <w:lang w:eastAsia="fi-FI"/>
        </w:rPr>
      </w:pPr>
      <w:r w:rsidRPr="00E35257">
        <w:rPr>
          <w:rFonts w:eastAsia="Times New Roman" w:cstheme="minorHAnsi"/>
          <w:b/>
          <w:sz w:val="24"/>
          <w:szCs w:val="24"/>
          <w:lang w:eastAsia="fi-FI"/>
        </w:rPr>
        <w:t>Ja vielä vähän:</w:t>
      </w:r>
    </w:p>
    <w:p w14:paraId="57836B7E" w14:textId="77777777" w:rsidR="00817586" w:rsidRPr="00817586" w:rsidRDefault="00817586" w:rsidP="00817586">
      <w:pPr>
        <w:spacing w:before="100" w:beforeAutospacing="1" w:after="100" w:afterAutospacing="1" w:line="240" w:lineRule="auto"/>
        <w:rPr>
          <w:rFonts w:eastAsia="Times New Roman" w:cstheme="minorHAnsi"/>
          <w:sz w:val="24"/>
          <w:szCs w:val="24"/>
          <w:lang w:eastAsia="fi-FI"/>
        </w:rPr>
      </w:pPr>
      <w:hyperlink r:id="rId42" w:history="1">
        <w:r w:rsidRPr="00817586">
          <w:rPr>
            <w:rStyle w:val="Hyperlinkki"/>
            <w:rFonts w:eastAsia="Times New Roman" w:cstheme="minorHAnsi"/>
            <w:sz w:val="24"/>
            <w:szCs w:val="24"/>
            <w:lang w:eastAsia="fi-FI"/>
          </w:rPr>
          <w:t>https://www.aspa.fi/tietoa-aspasta/hankkeet-ja-kehittamistoiminta/omat-avaimet/oppaita-ja-materiaaleja-ammattilaisille/#a6f5212f</w:t>
        </w:r>
      </w:hyperlink>
    </w:p>
    <w:p w14:paraId="67BFB7C2" w14:textId="77777777" w:rsidR="00817586" w:rsidRPr="00817586" w:rsidRDefault="00817586" w:rsidP="00817586">
      <w:pPr>
        <w:spacing w:before="100" w:beforeAutospacing="1" w:after="100" w:afterAutospacing="1" w:line="240" w:lineRule="auto"/>
        <w:rPr>
          <w:rFonts w:cstheme="minorHAnsi"/>
        </w:rPr>
      </w:pPr>
      <w:r w:rsidRPr="00817586">
        <w:rPr>
          <w:rFonts w:cstheme="minorHAnsi"/>
        </w:rPr>
        <w:t>Hellurei ja helkkarin tunteet –tunnekortit on työstetty yhdessä nuorten aikuisten kanssa. Kortteihin kuuluu 40 tulostettavaa korttia, joita voi vapaasti hyödyntää niin yksilö- kuin ryhmätyöskentelyssäkin.</w:t>
      </w:r>
    </w:p>
    <w:p w14:paraId="40F97866" w14:textId="77777777" w:rsidR="00817586" w:rsidRPr="00817586" w:rsidRDefault="00A23E72" w:rsidP="00817586">
      <w:pPr>
        <w:spacing w:before="100" w:beforeAutospacing="1" w:after="100" w:afterAutospacing="1" w:line="240" w:lineRule="auto"/>
        <w:rPr>
          <w:rFonts w:eastAsia="Times New Roman" w:cstheme="minorHAnsi"/>
          <w:sz w:val="24"/>
          <w:szCs w:val="24"/>
          <w:lang w:eastAsia="fi-FI"/>
        </w:rPr>
      </w:pPr>
      <w:hyperlink r:id="rId43" w:history="1">
        <w:r w:rsidR="00817586" w:rsidRPr="00817586">
          <w:rPr>
            <w:rStyle w:val="Hyperlinkki"/>
            <w:rFonts w:eastAsia="Times New Roman" w:cstheme="minorHAnsi"/>
            <w:sz w:val="24"/>
            <w:szCs w:val="24"/>
            <w:lang w:eastAsia="fi-FI"/>
          </w:rPr>
          <w:t>https://www.varinautit.fi/tunnetaidot/</w:t>
        </w:r>
      </w:hyperlink>
    </w:p>
    <w:p w14:paraId="3D8CC29D" w14:textId="77777777" w:rsidR="00817586" w:rsidRPr="00817586" w:rsidRDefault="00817586" w:rsidP="00817586">
      <w:pPr>
        <w:spacing w:before="100" w:beforeAutospacing="1" w:after="100" w:afterAutospacing="1" w:line="240" w:lineRule="auto"/>
        <w:rPr>
          <w:rFonts w:eastAsia="Times New Roman" w:cstheme="minorHAnsi"/>
          <w:sz w:val="24"/>
          <w:szCs w:val="24"/>
          <w:lang w:eastAsia="fi-FI"/>
        </w:rPr>
      </w:pPr>
      <w:r w:rsidRPr="00817586">
        <w:rPr>
          <w:rFonts w:cstheme="minorHAnsi"/>
        </w:rPr>
        <w:t>Tunnetaitoihin liittyviä tehtäviä.</w:t>
      </w:r>
      <w:r w:rsidRPr="00817586">
        <w:rPr>
          <w:rFonts w:cstheme="minorHAnsi"/>
        </w:rPr>
        <w:br/>
        <w:t>Klikkaa kuvaan ja pääset tulostamaan ja tallentamaan PDF-tiedoston. </w:t>
      </w:r>
    </w:p>
    <w:p w14:paraId="7FB0125E" w14:textId="43D3E6E1" w:rsidR="00AB2977" w:rsidRDefault="00A23E72"/>
    <w:p w14:paraId="334D1A1C" w14:textId="6C84CEF1" w:rsidR="00B850C1" w:rsidRPr="00B850C1" w:rsidRDefault="00B850C1">
      <w:pPr>
        <w:rPr>
          <w:b/>
        </w:rPr>
      </w:pPr>
      <w:r w:rsidRPr="00B850C1">
        <w:rPr>
          <w:b/>
        </w:rPr>
        <w:t xml:space="preserve">Ja paljon paljon muuta netti pullollaan! Kysy kaverilta ja vinkkaa puolestasi kaverille lisää. </w:t>
      </w:r>
    </w:p>
    <w:sectPr w:rsidR="00B850C1" w:rsidRPr="00B850C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72CAF"/>
    <w:multiLevelType w:val="multilevel"/>
    <w:tmpl w:val="FE96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1E"/>
    <w:rsid w:val="00100526"/>
    <w:rsid w:val="002D17DA"/>
    <w:rsid w:val="00501111"/>
    <w:rsid w:val="005E211E"/>
    <w:rsid w:val="0079093A"/>
    <w:rsid w:val="00817586"/>
    <w:rsid w:val="00A23E72"/>
    <w:rsid w:val="00B850C1"/>
    <w:rsid w:val="00CE4EE5"/>
    <w:rsid w:val="00E35257"/>
    <w:rsid w:val="00F126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6D37"/>
  <w15:chartTrackingRefBased/>
  <w15:docId w15:val="{4281C5C5-5751-40C6-9EE2-1D9D79C8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next w:val="Normaali"/>
    <w:link w:val="Otsikko2Char"/>
    <w:uiPriority w:val="9"/>
    <w:semiHidden/>
    <w:unhideWhenUsed/>
    <w:qFormat/>
    <w:rsid w:val="005E21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5E211E"/>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5E211E"/>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5E211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5E211E"/>
    <w:rPr>
      <w:color w:val="0000FF"/>
      <w:u w:val="single"/>
    </w:rPr>
  </w:style>
  <w:style w:type="character" w:customStyle="1" w:styleId="Otsikko2Char">
    <w:name w:val="Otsikko 2 Char"/>
    <w:basedOn w:val="Kappaleenoletusfontti"/>
    <w:link w:val="Otsikko2"/>
    <w:uiPriority w:val="9"/>
    <w:semiHidden/>
    <w:rsid w:val="005E211E"/>
    <w:rPr>
      <w:rFonts w:asciiTheme="majorHAnsi" w:eastAsiaTheme="majorEastAsia" w:hAnsiTheme="majorHAnsi" w:cstheme="majorBidi"/>
      <w:color w:val="2E74B5" w:themeColor="accent1" w:themeShade="BF"/>
      <w:sz w:val="26"/>
      <w:szCs w:val="26"/>
    </w:rPr>
  </w:style>
  <w:style w:type="character" w:styleId="Voimakas">
    <w:name w:val="Strong"/>
    <w:basedOn w:val="Kappaleenoletusfontti"/>
    <w:uiPriority w:val="22"/>
    <w:qFormat/>
    <w:rsid w:val="005E211E"/>
    <w:rPr>
      <w:b/>
      <w:bCs/>
    </w:rPr>
  </w:style>
  <w:style w:type="character" w:customStyle="1" w:styleId="sr-only">
    <w:name w:val="sr-only"/>
    <w:basedOn w:val="Kappaleenoletusfontti"/>
    <w:rsid w:val="005E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8804">
      <w:bodyDiv w:val="1"/>
      <w:marLeft w:val="0"/>
      <w:marRight w:val="0"/>
      <w:marTop w:val="0"/>
      <w:marBottom w:val="0"/>
      <w:divBdr>
        <w:top w:val="none" w:sz="0" w:space="0" w:color="auto"/>
        <w:left w:val="none" w:sz="0" w:space="0" w:color="auto"/>
        <w:bottom w:val="none" w:sz="0" w:space="0" w:color="auto"/>
        <w:right w:val="none" w:sz="0" w:space="0" w:color="auto"/>
      </w:divBdr>
    </w:div>
    <w:div w:id="1363284870">
      <w:bodyDiv w:val="1"/>
      <w:marLeft w:val="0"/>
      <w:marRight w:val="0"/>
      <w:marTop w:val="0"/>
      <w:marBottom w:val="0"/>
      <w:divBdr>
        <w:top w:val="none" w:sz="0" w:space="0" w:color="auto"/>
        <w:left w:val="none" w:sz="0" w:space="0" w:color="auto"/>
        <w:bottom w:val="none" w:sz="0" w:space="0" w:color="auto"/>
        <w:right w:val="none" w:sz="0" w:space="0" w:color="auto"/>
      </w:divBdr>
    </w:div>
    <w:div w:id="1492328520">
      <w:bodyDiv w:val="1"/>
      <w:marLeft w:val="0"/>
      <w:marRight w:val="0"/>
      <w:marTop w:val="0"/>
      <w:marBottom w:val="0"/>
      <w:divBdr>
        <w:top w:val="none" w:sz="0" w:space="0" w:color="auto"/>
        <w:left w:val="none" w:sz="0" w:space="0" w:color="auto"/>
        <w:bottom w:val="none" w:sz="0" w:space="0" w:color="auto"/>
        <w:right w:val="none" w:sz="0" w:space="0" w:color="auto"/>
      </w:divBdr>
    </w:div>
    <w:div w:id="16599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hvistamo.fi/tietoa-ja-materiaaleja/" TargetMode="External"/><Relationship Id="rId13" Type="http://schemas.openxmlformats.org/officeDocument/2006/relationships/hyperlink" Target="https://vahvistamo.fi/wp-content/uploads/2019/04/Hyv&#228;n-mielen-treenivihko-mielikartta.pdf" TargetMode="External"/><Relationship Id="rId18" Type="http://schemas.openxmlformats.org/officeDocument/2006/relationships/hyperlink" Target="https://vahvistamo.fi/wp-content/uploads/2019/02/Mielenterveyden-k&#228;si-nuor-web.pdf" TargetMode="External"/><Relationship Id="rId26" Type="http://schemas.openxmlformats.org/officeDocument/2006/relationships/hyperlink" Target="https://www.mielenterveystalo.fi/nuoret/tietoa_mielenterveydesta/mielenterveyden_vahvistaminen/Pages/ihmissuhteeni.aspx" TargetMode="External"/><Relationship Id="rId39" Type="http://schemas.openxmlformats.org/officeDocument/2006/relationships/hyperlink" Target="https://papunet.net/sites/papunet.net/files/materiaalia/Kuvakommunikointi/kuvatyokalu_perustunteet_poika_s.pdf" TargetMode="External"/><Relationship Id="rId3" Type="http://schemas.openxmlformats.org/officeDocument/2006/relationships/customXml" Target="../customXml/item3.xml"/><Relationship Id="rId21" Type="http://schemas.openxmlformats.org/officeDocument/2006/relationships/hyperlink" Target="https://rikoksentorjunta.fi/materiaaleja-nuorten-rikosten-ehkaisyyn" TargetMode="External"/><Relationship Id="rId34" Type="http://schemas.openxmlformats.org/officeDocument/2006/relationships/hyperlink" Target="https://childhood101.com/which-emotion-am-i-exploring-emotions-guessing-game/" TargetMode="External"/><Relationship Id="rId42" Type="http://schemas.openxmlformats.org/officeDocument/2006/relationships/hyperlink" Target="https://www.aspa.fi/tietoa-aspasta/hankkeet-ja-kehittamistoiminta/omat-avaimet/oppaita-ja-materiaaleja-ammattilaisille/#a6f5212f" TargetMode="External"/><Relationship Id="rId7" Type="http://schemas.openxmlformats.org/officeDocument/2006/relationships/webSettings" Target="webSettings.xml"/><Relationship Id="rId12" Type="http://schemas.openxmlformats.org/officeDocument/2006/relationships/hyperlink" Target="https://vahvistamo.fi/wp-content/uploads/2019/04/Hyv&#228;n-mielen-treenivihko-kaksi-sivua-arkille.pdf" TargetMode="External"/><Relationship Id="rId17" Type="http://schemas.openxmlformats.org/officeDocument/2006/relationships/hyperlink" Target="https://vahvistamo.fi/wp-content/uploads/2019/05/vuosikello_leikattavat_lis&#228;osat.pdf" TargetMode="External"/><Relationship Id="rId25" Type="http://schemas.openxmlformats.org/officeDocument/2006/relationships/hyperlink" Target="https://www.mielenterveystalo.fi/nuoret/tietoa_mielenterveydesta/mielenterveyden_vahvistaminen/Pages/tunteet_haltuun.aspx" TargetMode="External"/><Relationship Id="rId33" Type="http://schemas.openxmlformats.org/officeDocument/2006/relationships/hyperlink" Target="https://eq.peppypals.com/pdf/Reggy_Kanslokortlek.pdf" TargetMode="External"/><Relationship Id="rId38" Type="http://schemas.openxmlformats.org/officeDocument/2006/relationships/hyperlink" Target="https://papunet.net/sites/papunet.net/files/materiaalia/Kuvakommunikointi/kuvatyokalu_perustunteet_tytto_s.pdf" TargetMode="External"/><Relationship Id="rId2" Type="http://schemas.openxmlformats.org/officeDocument/2006/relationships/customXml" Target="../customXml/item2.xml"/><Relationship Id="rId16" Type="http://schemas.openxmlformats.org/officeDocument/2006/relationships/hyperlink" Target="https://vahvistamo.fi/wp-content/uploads/2019/05/vuosikello_pohja.pdf" TargetMode="External"/><Relationship Id="rId20" Type="http://schemas.openxmlformats.org/officeDocument/2006/relationships/hyperlink" Target="https://vahvistamo.fi/wp-content/uploads/2019/02/Turvaverkko-nuor-web.pdf" TargetMode="External"/><Relationship Id="rId29" Type="http://schemas.openxmlformats.org/officeDocument/2006/relationships/hyperlink" Target="https://www.mielenterveystalo.fi/nuoret/tietoa_mielenterveydesta/mielenterveyden_vahvistaminen/Pages/vahvuudet_kayttoon.aspx" TargetMode="External"/><Relationship Id="rId41" Type="http://schemas.openxmlformats.org/officeDocument/2006/relationships/hyperlink" Target="https://viitotturakkaus.fi/tuote/minun-ja-legoukon-tunnekir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hvistamo.fi/wp-content/uploads/2019/04/Hyv&#228;n-mielen-treenivihko-vihkotulostus.pdf" TargetMode="External"/><Relationship Id="rId24" Type="http://schemas.openxmlformats.org/officeDocument/2006/relationships/hyperlink" Target="https://www.nuortennetti.fi/" TargetMode="External"/><Relationship Id="rId32" Type="http://schemas.openxmlformats.org/officeDocument/2006/relationships/hyperlink" Target="https://nuortenlinkki.fi/" TargetMode="External"/><Relationship Id="rId37" Type="http://schemas.openxmlformats.org/officeDocument/2006/relationships/hyperlink" Target="https://www.tukiliitto.fi/tukiliitto-ja-yhdistykset/kehittamistoiminta/tunnekortit/" TargetMode="External"/><Relationship Id="rId40" Type="http://schemas.openxmlformats.org/officeDocument/2006/relationships/hyperlink" Target="https://dl.dropbox.com/s/0mrp5hwho3taxv1/Calming_Cards_Finnish2.pdf?dl=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ahvistamo.fi/wp-content/uploads/2019/05/vuosikello_tulostettava.pdf" TargetMode="External"/><Relationship Id="rId23" Type="http://schemas.openxmlformats.org/officeDocument/2006/relationships/hyperlink" Target="https://holvi.com/shop/TUNNEJATAIDA/" TargetMode="External"/><Relationship Id="rId28" Type="http://schemas.openxmlformats.org/officeDocument/2006/relationships/hyperlink" Target="https://www.mielenterveystalo.fi/nuoret/tietoa_mielenterveydesta/mielenterveyden_vahvistaminen/Pages/kuinka_selviydyn.aspx" TargetMode="External"/><Relationship Id="rId36" Type="http://schemas.openxmlformats.org/officeDocument/2006/relationships/hyperlink" Target="https://storage.googleapis.com/tukiliitto-production/2017/09/mahti_tunnekortit_tulostusversio.pdf" TargetMode="External"/><Relationship Id="rId10" Type="http://schemas.openxmlformats.org/officeDocument/2006/relationships/hyperlink" Target="https://vahvistamo.fi/wp-content/uploads/2019/11/VAHVUUSKORTIT.pdf" TargetMode="External"/><Relationship Id="rId19" Type="http://schemas.openxmlformats.org/officeDocument/2006/relationships/hyperlink" Target="https://vahvistamo.fi/wp-content/uploads/2019/02/Tunteiden-vuoristorata-nuor-web.pdf" TargetMode="External"/><Relationship Id="rId31" Type="http://schemas.openxmlformats.org/officeDocument/2006/relationships/hyperlink" Target="https://wordwall.net/resource/15356124/tunnehyrr%c3%a4"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ahvistamo.fi/wp-content/uploads/2019/11/3.9.2019_Selviytyj&#228;_uusi_21.8.2019-web.pdf" TargetMode="External"/><Relationship Id="rId14" Type="http://schemas.openxmlformats.org/officeDocument/2006/relationships/hyperlink" Target="https://vahvistamo.fi/wp-content/uploads/2019/03/ohjaajanopas_tulostus.pdf" TargetMode="External"/><Relationship Id="rId22" Type="http://schemas.openxmlformats.org/officeDocument/2006/relationships/hyperlink" Target="http://www.mielenterveysseura.fi/fi/kehitt%C3%A4mistoiminta/lapset-ja-nuoret" TargetMode="External"/><Relationship Id="rId27" Type="http://schemas.openxmlformats.org/officeDocument/2006/relationships/hyperlink" Target="https://www.mielenterveystalo.fi/nuoret/tietoa_mielenterveydesta/mielenterveyden_vahvistaminen/Pages/tunteet_haltuun.aspx" TargetMode="External"/><Relationship Id="rId30" Type="http://schemas.openxmlformats.org/officeDocument/2006/relationships/hyperlink" Target="https://www.oph.fi/fi/oppimateriaali/tunteesta-tunteeseen" TargetMode="External"/><Relationship Id="rId35" Type="http://schemas.openxmlformats.org/officeDocument/2006/relationships/hyperlink" Target="https://papunet.net/sites/papunet.net/files/materiaalia/Kuvakommunikointi/rossi_viima_tunnekortit_s.pdf" TargetMode="External"/><Relationship Id="rId43" Type="http://schemas.openxmlformats.org/officeDocument/2006/relationships/hyperlink" Target="https://www.varinautit.fi/tunneta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1AF241B06AC16D46A554CA250211B57D" ma:contentTypeVersion="9" ma:contentTypeDescription="Luo uusi asiakirja." ma:contentTypeScope="" ma:versionID="20278f93674483a4666784364e6f2e67">
  <xsd:schema xmlns:xsd="http://www.w3.org/2001/XMLSchema" xmlns:xs="http://www.w3.org/2001/XMLSchema" xmlns:p="http://schemas.microsoft.com/office/2006/metadata/properties" xmlns:ns3="ff30208a-910a-4909-b6d9-e2a46e982682" xmlns:ns4="bbef0329-4c94-47aa-a311-097efb6cce60" targetNamespace="http://schemas.microsoft.com/office/2006/metadata/properties" ma:root="true" ma:fieldsID="e526b985fbd6ad9fdb72311bcb1aa34f" ns3:_="" ns4:_="">
    <xsd:import namespace="ff30208a-910a-4909-b6d9-e2a46e982682"/>
    <xsd:import namespace="bbef0329-4c94-47aa-a311-097efb6cce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0208a-910a-4909-b6d9-e2a46e98268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f0329-4c94-47aa-a311-097efb6cce6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2BFB5-B79C-4D95-8B7C-AC69BD445E39}">
  <ds:schemaRefs>
    <ds:schemaRef ds:uri="http://schemas.microsoft.com/sharepoint/v3/contenttype/forms"/>
  </ds:schemaRefs>
</ds:datastoreItem>
</file>

<file path=customXml/itemProps2.xml><?xml version="1.0" encoding="utf-8"?>
<ds:datastoreItem xmlns:ds="http://schemas.openxmlformats.org/officeDocument/2006/customXml" ds:itemID="{4D19E6C4-5419-4CD6-B84C-2CD7A6823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0208a-910a-4909-b6d9-e2a46e982682"/>
    <ds:schemaRef ds:uri="bbef0329-4c94-47aa-a311-097efb6cc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2EC5D-C796-4667-ACD9-825E9C4456F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30208a-910a-4909-b6d9-e2a46e982682"/>
    <ds:schemaRef ds:uri="http://purl.org/dc/elements/1.1/"/>
    <ds:schemaRef ds:uri="http://schemas.microsoft.com/office/2006/metadata/properties"/>
    <ds:schemaRef ds:uri="bbef0329-4c94-47aa-a311-097efb6cce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1054</Words>
  <Characters>8542</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Vesuri Petra</dc:creator>
  <cp:keywords/>
  <dc:description/>
  <cp:lastModifiedBy>Vesuri Petra</cp:lastModifiedBy>
  <cp:revision>3</cp:revision>
  <dcterms:created xsi:type="dcterms:W3CDTF">2021-09-16T09:30:00Z</dcterms:created>
  <dcterms:modified xsi:type="dcterms:W3CDTF">2021-09-18T09:11:00Z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0x0101001AF241B06AC16D46A554CA250211B57D</vt:lpwstr>
  </property>
</Properties>
</file>