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VT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>5</w:t>
      </w: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: “</w:t>
      </w:r>
      <w:proofErr w:type="spellStart"/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”-vastausteksti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(vaihtoehtoinen tehtävä</w:t>
      </w:r>
      <w:r w:rsidR="0024391A">
        <w:rPr>
          <w:rFonts w:ascii="Arial" w:eastAsia="Times New Roman" w:hAnsi="Arial" w:cs="Arial"/>
          <w:b/>
          <w:bCs/>
          <w:color w:val="000000"/>
          <w:lang w:eastAsia="fi-FI"/>
        </w:rPr>
        <w:t xml:space="preserve">; muut vaihtoehdot: 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>tuottotehtävä tai jokin jo kirjoitet</w:t>
      </w:r>
      <w:r w:rsidR="0024391A">
        <w:rPr>
          <w:rFonts w:ascii="Arial" w:eastAsia="Times New Roman" w:hAnsi="Arial" w:cs="Arial"/>
          <w:b/>
          <w:bCs/>
          <w:color w:val="000000"/>
          <w:lang w:eastAsia="fi-FI"/>
        </w:rPr>
        <w:t>tu</w:t>
      </w:r>
      <w:r>
        <w:rPr>
          <w:rFonts w:ascii="Arial" w:eastAsia="Times New Roman" w:hAnsi="Arial" w:cs="Arial"/>
          <w:b/>
          <w:bCs/>
          <w:color w:val="000000"/>
          <w:lang w:eastAsia="fi-FI"/>
        </w:rPr>
        <w:t xml:space="preserve"> vastausteksti uusiksi)</w:t>
      </w: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Valitse yksi tehtävistä ja kirjoita vastausteksti käsin konseptiin.</w:t>
      </w: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85B6E">
        <w:rPr>
          <w:rFonts w:ascii="Arial" w:eastAsia="Times New Roman" w:hAnsi="Arial" w:cs="Arial"/>
          <w:b/>
          <w:bCs/>
          <w:color w:val="000000"/>
          <w:lang w:eastAsia="fi-FI"/>
        </w:rPr>
        <w:t>Sovella ohjetta “Väännetään vastausteksti!”</w:t>
      </w:r>
    </w:p>
    <w:p w:rsidR="00A85B6E" w:rsidRPr="00A85B6E" w:rsidRDefault="00A85B6E" w:rsidP="00A85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85B6E" w:rsidRPr="00A85B6E" w:rsidRDefault="00A85B6E" w:rsidP="00A85B6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eri henkilöt suhtautuvat homoseksuaalisuuteen?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henkilöt ylläpitävät ja vastustavat toksisen maskuliinisuuden kulttuuria? Huomatkaa, että sama henkilö voi toteuttaa molempia.</w:t>
      </w:r>
      <w:r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 xml:space="preserve"> (Tutki ensin lähteistä, mitä toksisen maskuliinisuuden käsite tarkoittaa)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Millaisia huumeiden käyttäjien tai huumekauppiaiden stereotypioita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”-elokuvassa on? Miltä osin stereotypioita kyseenalaistetaan ja vahvistetaan?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sivuhenkilöt suhtautuvat huumeisiin?</w:t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br/>
      </w:r>
    </w:p>
    <w:p w:rsidR="00A85B6E" w:rsidRPr="00A85B6E" w:rsidRDefault="00A85B6E" w:rsidP="00A85B6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fi-FI"/>
        </w:rPr>
      </w:pPr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Miten “</w:t>
      </w:r>
      <w:proofErr w:type="spellStart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Moonlight</w:t>
      </w:r>
      <w:proofErr w:type="spellEnd"/>
      <w:r w:rsidRPr="00A85B6E">
        <w:rPr>
          <w:rFonts w:ascii="Arial" w:eastAsia="Times New Roman" w:hAnsi="Arial" w:cs="Arial"/>
          <w:color w:val="000000"/>
          <w:shd w:val="clear" w:color="auto" w:fill="FFFFFF"/>
          <w:lang w:eastAsia="fi-FI"/>
        </w:rPr>
        <w:t>”-elokuvan päähenkilö suhtautuu huumeisiin kuvatuissa kolmessa ikäkaudessaan?</w:t>
      </w:r>
    </w:p>
    <w:p w:rsidR="00B936B4" w:rsidRDefault="00B936B4"/>
    <w:p w:rsidR="00A439EA" w:rsidRPr="00A62B5B" w:rsidRDefault="00A62B5B" w:rsidP="00A62B5B">
      <w:pPr>
        <w:ind w:left="360"/>
      </w:pPr>
      <w:bookmarkStart w:id="0" w:name="_GoBack"/>
      <w:r w:rsidRPr="00A62B5B">
        <w:rPr>
          <w:rFonts w:ascii="Arial" w:hAnsi="Arial" w:cs="Arial"/>
          <w:color w:val="333333"/>
          <w:shd w:val="clear" w:color="auto" w:fill="FFFFFF"/>
        </w:rPr>
        <w:t xml:space="preserve">6. </w:t>
      </w:r>
      <w:r>
        <w:rPr>
          <w:rFonts w:ascii="Arial" w:hAnsi="Arial" w:cs="Arial"/>
          <w:color w:val="333333"/>
          <w:shd w:val="clear" w:color="auto" w:fill="FFFFFF"/>
        </w:rPr>
        <w:t xml:space="preserve">  </w:t>
      </w:r>
      <w:r w:rsidRPr="00A62B5B">
        <w:rPr>
          <w:rFonts w:ascii="Arial" w:hAnsi="Arial" w:cs="Arial"/>
          <w:color w:val="333333"/>
          <w:shd w:val="clear" w:color="auto" w:fill="FFFFFF"/>
        </w:rPr>
        <w:t xml:space="preserve">Motiivi on teoksessa toistuva asia ja teeman kannalta tärkeässä osassa. Analysoi </w:t>
      </w:r>
      <w:r>
        <w:rPr>
          <w:rFonts w:ascii="Arial" w:hAnsi="Arial" w:cs="Arial"/>
          <w:color w:val="333333"/>
          <w:shd w:val="clear" w:color="auto" w:fill="FFFFFF"/>
        </w:rPr>
        <w:t xml:space="preserve">             </w:t>
      </w:r>
      <w:r w:rsidRPr="00A62B5B">
        <w:rPr>
          <w:rFonts w:ascii="Arial" w:hAnsi="Arial" w:cs="Arial"/>
          <w:color w:val="333333"/>
          <w:shd w:val="clear" w:color="auto" w:fill="FFFFFF"/>
        </w:rPr>
        <w:t>"</w:t>
      </w:r>
      <w:proofErr w:type="spellStart"/>
      <w:r w:rsidRPr="00A62B5B">
        <w:rPr>
          <w:rFonts w:ascii="Arial" w:hAnsi="Arial" w:cs="Arial"/>
          <w:color w:val="333333"/>
          <w:shd w:val="clear" w:color="auto" w:fill="FFFFFF"/>
        </w:rPr>
        <w:t>Moonlight</w:t>
      </w:r>
      <w:proofErr w:type="spellEnd"/>
      <w:r w:rsidRPr="00A62B5B">
        <w:rPr>
          <w:rFonts w:ascii="Arial" w:hAnsi="Arial" w:cs="Arial"/>
          <w:color w:val="333333"/>
          <w:shd w:val="clear" w:color="auto" w:fill="FFFFFF"/>
        </w:rPr>
        <w:t>"-elokuvan vesimotiivin käyttöä ja pohdi sen merkitystä kokonaisuudessa</w:t>
      </w:r>
      <w:bookmarkEnd w:id="0"/>
      <w:r w:rsidRPr="00A62B5B">
        <w:rPr>
          <w:rFonts w:ascii="Arial" w:hAnsi="Arial" w:cs="Arial"/>
          <w:color w:val="333333"/>
          <w:shd w:val="clear" w:color="auto" w:fill="FFFFFF"/>
        </w:rPr>
        <w:t>.</w:t>
      </w:r>
    </w:p>
    <w:sectPr w:rsidR="00A439EA" w:rsidRPr="00A62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D5299"/>
    <w:multiLevelType w:val="multilevel"/>
    <w:tmpl w:val="A610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507BB"/>
    <w:multiLevelType w:val="multilevel"/>
    <w:tmpl w:val="A6105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6E"/>
    <w:rsid w:val="0024391A"/>
    <w:rsid w:val="00A439EA"/>
    <w:rsid w:val="00A62B5B"/>
    <w:rsid w:val="00A85B6E"/>
    <w:rsid w:val="00B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7025"/>
  <w15:chartTrackingRefBased/>
  <w15:docId w15:val="{03BC195C-4F0E-4BDA-B04D-CBAB103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4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43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Kokkoniemi</dc:creator>
  <cp:keywords/>
  <dc:description/>
  <cp:lastModifiedBy>Tiina Kokkoniemi</cp:lastModifiedBy>
  <cp:revision>2</cp:revision>
  <cp:lastPrinted>2017-12-11T09:06:00Z</cp:lastPrinted>
  <dcterms:created xsi:type="dcterms:W3CDTF">2017-12-18T08:55:00Z</dcterms:created>
  <dcterms:modified xsi:type="dcterms:W3CDTF">2017-12-18T08:55:00Z</dcterms:modified>
</cp:coreProperties>
</file>