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6EA58" w14:textId="09172468" w:rsidR="00673564" w:rsidRPr="00EB2229" w:rsidRDefault="00262BCE" w:rsidP="00536DD5">
      <w:pPr>
        <w:spacing w:after="0" w:line="240" w:lineRule="auto"/>
        <w:jc w:val="both"/>
        <w:rPr>
          <w:rFonts w:ascii="Times New Roman" w:eastAsia="Times New Roman" w:hAnsi="Times New Roman" w:cs="Times New Roman"/>
          <w:sz w:val="24"/>
          <w:szCs w:val="24"/>
          <w:lang w:eastAsia="fi-FI"/>
        </w:rPr>
      </w:pPr>
      <w:r w:rsidRPr="00EB2229">
        <w:rPr>
          <w:rFonts w:ascii="Calibri" w:eastAsia="Times New Roman" w:hAnsi="Calibri" w:cs="Calibri"/>
          <w:sz w:val="24"/>
          <w:szCs w:val="24"/>
          <w:lang w:eastAsia="fi-FI"/>
        </w:rPr>
        <w:t xml:space="preserve">Hyvä vastaanottaja, vetoamme </w:t>
      </w:r>
      <w:r w:rsidR="008640DF" w:rsidRPr="00EB2229">
        <w:rPr>
          <w:rFonts w:ascii="Calibri" w:eastAsia="Times New Roman" w:hAnsi="Calibri" w:cs="Calibri"/>
          <w:sz w:val="24"/>
          <w:szCs w:val="24"/>
          <w:lang w:eastAsia="fi-FI"/>
        </w:rPr>
        <w:t>Opetusalan Ammattijärjestöön</w:t>
      </w:r>
      <w:r w:rsidRPr="00EB2229">
        <w:rPr>
          <w:rFonts w:ascii="Calibri" w:eastAsia="Times New Roman" w:hAnsi="Calibri" w:cs="Calibri"/>
          <w:sz w:val="24"/>
          <w:szCs w:val="24"/>
          <w:lang w:eastAsia="fi-FI"/>
        </w:rPr>
        <w:t xml:space="preserve"> (OAJ), jotta opettajien palkkauksessa luovuttaisiin eri aineiden opettajien erisuuruisista opetusvelvollisuuksista. </w:t>
      </w:r>
      <w:r w:rsidR="00673564" w:rsidRPr="00EB2229">
        <w:rPr>
          <w:rFonts w:ascii="Calibri" w:eastAsia="Times New Roman" w:hAnsi="Calibri" w:cs="Calibri"/>
          <w:sz w:val="24"/>
          <w:szCs w:val="24"/>
          <w:lang w:eastAsia="fi-FI"/>
        </w:rPr>
        <w:t xml:space="preserve">Olisi oikeudenmukaista, että samasta työstä maksettaisiin kaikille samanlaista palkkaa. </w:t>
      </w:r>
      <w:r w:rsidRPr="00EB2229">
        <w:rPr>
          <w:rFonts w:ascii="Calibri" w:eastAsia="Times New Roman" w:hAnsi="Calibri" w:cs="Calibri"/>
          <w:sz w:val="24"/>
          <w:szCs w:val="24"/>
          <w:lang w:eastAsia="fi-FI"/>
        </w:rPr>
        <w:t>Erisuuruiset opetusvelvollisuudet ovat vuosikymmenten takaista perua, jolloin käytetyt opetus- ja arviointimenetelmät olivat erilaiset kuin nykyisin. Perustelu</w:t>
      </w:r>
      <w:r w:rsidR="00673564" w:rsidRPr="00EB2229">
        <w:rPr>
          <w:rFonts w:ascii="Calibri" w:eastAsia="Times New Roman" w:hAnsi="Calibri" w:cs="Calibri"/>
          <w:sz w:val="24"/>
          <w:szCs w:val="24"/>
          <w:lang w:eastAsia="fi-FI"/>
        </w:rPr>
        <w:t>t</w:t>
      </w:r>
      <w:r w:rsidRPr="00EB2229">
        <w:rPr>
          <w:rFonts w:ascii="Calibri" w:eastAsia="Times New Roman" w:hAnsi="Calibri" w:cs="Calibri"/>
          <w:sz w:val="24"/>
          <w:szCs w:val="24"/>
          <w:lang w:eastAsia="fi-FI"/>
        </w:rPr>
        <w:t xml:space="preserve"> </w:t>
      </w:r>
      <w:r w:rsidR="00673564" w:rsidRPr="00EB2229">
        <w:rPr>
          <w:rFonts w:ascii="Calibri" w:eastAsia="Times New Roman" w:hAnsi="Calibri" w:cs="Calibri"/>
          <w:sz w:val="24"/>
          <w:szCs w:val="24"/>
          <w:lang w:eastAsia="fi-FI"/>
        </w:rPr>
        <w:t>opetusvelvollisuusjärjestelmälle ovat vanhentuneet</w:t>
      </w:r>
      <w:r w:rsidRPr="00EB2229">
        <w:rPr>
          <w:rFonts w:ascii="Calibri" w:eastAsia="Times New Roman" w:hAnsi="Calibri" w:cs="Calibri"/>
          <w:sz w:val="24"/>
          <w:szCs w:val="24"/>
          <w:lang w:eastAsia="fi-FI"/>
        </w:rPr>
        <w:t xml:space="preserve">. </w:t>
      </w:r>
    </w:p>
    <w:p w14:paraId="74087CAA" w14:textId="77777777" w:rsidR="00673564" w:rsidRPr="00EB2229" w:rsidRDefault="00673564" w:rsidP="00536DD5">
      <w:pPr>
        <w:spacing w:after="0" w:line="240" w:lineRule="auto"/>
        <w:jc w:val="both"/>
        <w:rPr>
          <w:rFonts w:ascii="Calibri" w:eastAsia="Times New Roman" w:hAnsi="Calibri" w:cs="Calibri"/>
          <w:sz w:val="24"/>
          <w:szCs w:val="24"/>
          <w:lang w:eastAsia="fi-FI"/>
        </w:rPr>
      </w:pPr>
    </w:p>
    <w:p w14:paraId="5F695BB1" w14:textId="05FB954E" w:rsidR="00262BCE" w:rsidRPr="00EB2229" w:rsidRDefault="00262BCE" w:rsidP="00536DD5">
      <w:pPr>
        <w:spacing w:after="0" w:line="240" w:lineRule="auto"/>
        <w:jc w:val="both"/>
        <w:rPr>
          <w:rFonts w:ascii="Times New Roman" w:eastAsia="Times New Roman" w:hAnsi="Times New Roman" w:cs="Times New Roman"/>
          <w:sz w:val="24"/>
          <w:szCs w:val="24"/>
          <w:lang w:eastAsia="fi-FI"/>
        </w:rPr>
      </w:pPr>
      <w:r w:rsidRPr="00EB2229">
        <w:rPr>
          <w:rFonts w:ascii="Calibri" w:eastAsia="Times New Roman" w:hAnsi="Calibri" w:cs="Calibri"/>
          <w:sz w:val="24"/>
          <w:szCs w:val="24"/>
          <w:lang w:eastAsia="fi-FI"/>
        </w:rPr>
        <w:t xml:space="preserve">Reaaliaineita opettavien opettajien palkka ei määräydy oikeassa suhteessa tehdyn työn määrään. Työn määrä kasvaa kertautuvasti </w:t>
      </w:r>
      <w:r w:rsidR="008640DF" w:rsidRPr="00EB2229">
        <w:rPr>
          <w:rFonts w:ascii="Calibri" w:eastAsia="Times New Roman" w:hAnsi="Calibri" w:cs="Calibri"/>
          <w:sz w:val="24"/>
          <w:szCs w:val="24"/>
          <w:lang w:eastAsia="fi-FI"/>
        </w:rPr>
        <w:t xml:space="preserve">muun muassa </w:t>
      </w:r>
      <w:r w:rsidRPr="00EB2229">
        <w:rPr>
          <w:rFonts w:ascii="Calibri" w:eastAsia="Times New Roman" w:hAnsi="Calibri" w:cs="Calibri"/>
          <w:sz w:val="24"/>
          <w:szCs w:val="24"/>
          <w:lang w:eastAsia="fi-FI"/>
        </w:rPr>
        <w:t xml:space="preserve">seuraavista </w:t>
      </w:r>
      <w:r w:rsidR="006430AB" w:rsidRPr="00EB2229">
        <w:rPr>
          <w:rFonts w:ascii="Calibri" w:eastAsia="Times New Roman" w:hAnsi="Calibri" w:cs="Calibri"/>
          <w:sz w:val="24"/>
          <w:szCs w:val="24"/>
          <w:lang w:eastAsia="fi-FI"/>
        </w:rPr>
        <w:t>syistä</w:t>
      </w:r>
      <w:r w:rsidRPr="00EB2229">
        <w:rPr>
          <w:rFonts w:ascii="Calibri" w:eastAsia="Times New Roman" w:hAnsi="Calibri" w:cs="Calibri"/>
          <w:sz w:val="24"/>
          <w:szCs w:val="24"/>
          <w:lang w:eastAsia="fi-FI"/>
        </w:rPr>
        <w:t>: korkea opetusvelvollisuus, oppiaineiden pieni vuosiviikkotuntimäärä, mistä seuraa suuri opetettavien ryhmien määrä eli suuri määrä oppilaita</w:t>
      </w:r>
      <w:r w:rsidR="008640DF" w:rsidRPr="00EB2229">
        <w:rPr>
          <w:rFonts w:ascii="Calibri" w:eastAsia="Times New Roman" w:hAnsi="Calibri" w:cs="Calibri"/>
          <w:sz w:val="24"/>
          <w:szCs w:val="24"/>
          <w:lang w:eastAsia="fi-FI"/>
        </w:rPr>
        <w:t xml:space="preserve"> </w:t>
      </w:r>
      <w:r w:rsidRPr="00EB2229">
        <w:rPr>
          <w:rFonts w:ascii="Calibri" w:eastAsia="Times New Roman" w:hAnsi="Calibri" w:cs="Calibri"/>
          <w:sz w:val="24"/>
          <w:szCs w:val="24"/>
          <w:lang w:eastAsia="fi-FI"/>
        </w:rPr>
        <w:t>/</w:t>
      </w:r>
      <w:r w:rsidR="008640DF" w:rsidRPr="00EB2229">
        <w:rPr>
          <w:rFonts w:ascii="Calibri" w:eastAsia="Times New Roman" w:hAnsi="Calibri" w:cs="Calibri"/>
          <w:sz w:val="24"/>
          <w:szCs w:val="24"/>
          <w:lang w:eastAsia="fi-FI"/>
        </w:rPr>
        <w:t xml:space="preserve"> </w:t>
      </w:r>
      <w:r w:rsidRPr="00EB2229">
        <w:rPr>
          <w:rFonts w:ascii="Calibri" w:eastAsia="Times New Roman" w:hAnsi="Calibri" w:cs="Calibri"/>
          <w:sz w:val="24"/>
          <w:szCs w:val="24"/>
          <w:lang w:eastAsia="fi-FI"/>
        </w:rPr>
        <w:t xml:space="preserve">opiskelijoita, suuret ryhmäkoot, kokeellisen oppimisen lisääntyminen, opetussuunnitelman edellyttämät arviointikäytänteet (oppimisprosessinarviointi, jatkuva arviointi) sekä sähköistynyt </w:t>
      </w:r>
      <w:r w:rsidR="006430AB" w:rsidRPr="00EB2229">
        <w:rPr>
          <w:rFonts w:ascii="Calibri" w:eastAsia="Times New Roman" w:hAnsi="Calibri" w:cs="Calibri"/>
          <w:sz w:val="24"/>
          <w:szCs w:val="24"/>
          <w:lang w:eastAsia="fi-FI"/>
        </w:rPr>
        <w:t>ylioppilas</w:t>
      </w:r>
      <w:r w:rsidRPr="00EB2229">
        <w:rPr>
          <w:rFonts w:ascii="Calibri" w:eastAsia="Times New Roman" w:hAnsi="Calibri" w:cs="Calibri"/>
          <w:sz w:val="24"/>
          <w:szCs w:val="24"/>
          <w:lang w:eastAsia="fi-FI"/>
        </w:rPr>
        <w:t>koe, joka on lisännyt lukion opettajien työmäärää. </w:t>
      </w:r>
    </w:p>
    <w:p w14:paraId="67EF7FD9" w14:textId="77777777" w:rsidR="00262BCE" w:rsidRPr="00EB2229" w:rsidRDefault="00262BCE" w:rsidP="00536DD5">
      <w:pPr>
        <w:spacing w:after="0" w:line="240" w:lineRule="auto"/>
        <w:jc w:val="both"/>
        <w:rPr>
          <w:rFonts w:ascii="Times New Roman" w:eastAsia="Times New Roman" w:hAnsi="Times New Roman" w:cs="Times New Roman"/>
          <w:sz w:val="24"/>
          <w:szCs w:val="24"/>
          <w:lang w:eastAsia="fi-FI"/>
        </w:rPr>
      </w:pPr>
    </w:p>
    <w:p w14:paraId="6A088CE8" w14:textId="4D55388B" w:rsidR="00262BCE" w:rsidRPr="00EB2229" w:rsidRDefault="00262BCE" w:rsidP="00536DD5">
      <w:pPr>
        <w:spacing w:after="0" w:line="240" w:lineRule="auto"/>
        <w:jc w:val="both"/>
        <w:rPr>
          <w:rFonts w:ascii="Times New Roman" w:eastAsia="Times New Roman" w:hAnsi="Times New Roman" w:cs="Times New Roman"/>
          <w:sz w:val="24"/>
          <w:szCs w:val="24"/>
          <w:lang w:eastAsia="fi-FI"/>
        </w:rPr>
      </w:pPr>
      <w:r w:rsidRPr="00EB2229">
        <w:rPr>
          <w:rFonts w:ascii="Calibri" w:eastAsia="Times New Roman" w:hAnsi="Calibri" w:cs="Calibri"/>
          <w:sz w:val="24"/>
          <w:szCs w:val="24"/>
          <w:lang w:eastAsia="fi-FI"/>
        </w:rPr>
        <w:t>Reaaliaineiden opettajien voimavaroja kuluttaa poikkeuksellisen suuri oppilas</w:t>
      </w:r>
      <w:r w:rsidR="008640DF" w:rsidRPr="00EB2229">
        <w:rPr>
          <w:rFonts w:ascii="Calibri" w:eastAsia="Times New Roman" w:hAnsi="Calibri" w:cs="Calibri"/>
          <w:sz w:val="24"/>
          <w:szCs w:val="24"/>
          <w:lang w:eastAsia="fi-FI"/>
        </w:rPr>
        <w:t xml:space="preserve">- </w:t>
      </w:r>
      <w:r w:rsidRPr="00EB2229">
        <w:rPr>
          <w:rFonts w:ascii="Calibri" w:eastAsia="Times New Roman" w:hAnsi="Calibri" w:cs="Calibri"/>
          <w:sz w:val="24"/>
          <w:szCs w:val="24"/>
          <w:lang w:eastAsia="fi-FI"/>
        </w:rPr>
        <w:t>/</w:t>
      </w:r>
      <w:r w:rsidR="008640DF" w:rsidRPr="00EB2229">
        <w:rPr>
          <w:rFonts w:ascii="Calibri" w:eastAsia="Times New Roman" w:hAnsi="Calibri" w:cs="Calibri"/>
          <w:sz w:val="24"/>
          <w:szCs w:val="24"/>
          <w:lang w:eastAsia="fi-FI"/>
        </w:rPr>
        <w:t xml:space="preserve"> </w:t>
      </w:r>
      <w:r w:rsidRPr="00EB2229">
        <w:rPr>
          <w:rFonts w:ascii="Calibri" w:eastAsia="Times New Roman" w:hAnsi="Calibri" w:cs="Calibri"/>
          <w:sz w:val="24"/>
          <w:szCs w:val="24"/>
          <w:lang w:eastAsia="fi-FI"/>
        </w:rPr>
        <w:t xml:space="preserve">opiskelijakontaktien määrä sekä lisääntynyt arviointityö, kuten kokeellisten töiden, kokeiden, oppimispäiväkirjojen, esseiden ja tutkielmien tarkastaminen ja korjaaminen sekä muiden suoritusten ohjaus. Kokeellisen oppimisen, ilmiölähtöisen opetuksen sekä yksilöllisten ja toiminnallisten työtapojen lisääminen edellyttää opettajalta yhä enemmän valmistelutyötä. Reaaliaineiden opettajat voivat aiempaa harvemmin käyttää valmista opetusmateriaalia. Opetusmateriaali vanhenee nopeasti, joten sitä on </w:t>
      </w:r>
      <w:r w:rsidR="006430AB" w:rsidRPr="00EB2229">
        <w:rPr>
          <w:rFonts w:ascii="Calibri" w:eastAsia="Times New Roman" w:hAnsi="Calibri" w:cs="Calibri"/>
          <w:sz w:val="24"/>
          <w:szCs w:val="24"/>
          <w:lang w:eastAsia="fi-FI"/>
        </w:rPr>
        <w:t xml:space="preserve">etsittävä, </w:t>
      </w:r>
      <w:r w:rsidRPr="00EB2229">
        <w:rPr>
          <w:rFonts w:ascii="Calibri" w:eastAsia="Times New Roman" w:hAnsi="Calibri" w:cs="Calibri"/>
          <w:sz w:val="24"/>
          <w:szCs w:val="24"/>
          <w:lang w:eastAsia="fi-FI"/>
        </w:rPr>
        <w:t>tuotettava ja päivitettävä jatkuvasti. </w:t>
      </w:r>
    </w:p>
    <w:p w14:paraId="6512A1C1" w14:textId="77777777" w:rsidR="00262BCE" w:rsidRPr="00EB2229" w:rsidRDefault="00262BCE" w:rsidP="00536DD5">
      <w:pPr>
        <w:spacing w:after="0" w:line="240" w:lineRule="auto"/>
        <w:jc w:val="both"/>
        <w:rPr>
          <w:rFonts w:ascii="Times New Roman" w:eastAsia="Times New Roman" w:hAnsi="Times New Roman" w:cs="Times New Roman"/>
          <w:sz w:val="24"/>
          <w:szCs w:val="24"/>
          <w:lang w:eastAsia="fi-FI"/>
        </w:rPr>
      </w:pPr>
    </w:p>
    <w:p w14:paraId="16D46486" w14:textId="5E356343" w:rsidR="00262BCE" w:rsidRPr="00EB2229" w:rsidRDefault="00262BCE" w:rsidP="00536DD5">
      <w:pPr>
        <w:spacing w:after="0" w:line="240" w:lineRule="auto"/>
        <w:jc w:val="both"/>
        <w:rPr>
          <w:rFonts w:ascii="Times New Roman" w:eastAsia="Times New Roman" w:hAnsi="Times New Roman" w:cs="Times New Roman"/>
          <w:strike/>
          <w:sz w:val="24"/>
          <w:szCs w:val="24"/>
          <w:lang w:eastAsia="fi-FI"/>
        </w:rPr>
      </w:pPr>
      <w:r w:rsidRPr="00EB2229">
        <w:rPr>
          <w:rFonts w:ascii="Calibri" w:eastAsia="Times New Roman" w:hAnsi="Calibri" w:cs="Calibri"/>
          <w:sz w:val="24"/>
          <w:szCs w:val="24"/>
          <w:lang w:eastAsia="fi-FI"/>
        </w:rPr>
        <w:t>L</w:t>
      </w:r>
      <w:r w:rsidR="00EB2229" w:rsidRPr="00EB2229">
        <w:rPr>
          <w:rFonts w:ascii="Calibri" w:eastAsia="Times New Roman" w:hAnsi="Calibri" w:cs="Calibri"/>
          <w:sz w:val="24"/>
          <w:szCs w:val="24"/>
          <w:lang w:eastAsia="fi-FI"/>
        </w:rPr>
        <w:t>u</w:t>
      </w:r>
      <w:r w:rsidRPr="00EB2229">
        <w:rPr>
          <w:rFonts w:ascii="Calibri" w:eastAsia="Times New Roman" w:hAnsi="Calibri" w:cs="Calibri"/>
          <w:sz w:val="24"/>
          <w:szCs w:val="24"/>
          <w:lang w:eastAsia="fi-FI"/>
        </w:rPr>
        <w:t>kion uudessa opetussuunnitelmassa mukana on temaattisia opintoja, jotka tarkoittavat eri oppiaineiden yhteisiä kursseja</w:t>
      </w:r>
      <w:r w:rsidR="00EB2229" w:rsidRPr="00EB2229">
        <w:rPr>
          <w:rFonts w:ascii="Calibri" w:eastAsia="Times New Roman" w:hAnsi="Calibri" w:cs="Calibri"/>
          <w:sz w:val="24"/>
          <w:szCs w:val="24"/>
          <w:lang w:eastAsia="fi-FI"/>
        </w:rPr>
        <w:t xml:space="preserve">. </w:t>
      </w:r>
      <w:r w:rsidR="00DA4C32" w:rsidRPr="00EB2229">
        <w:rPr>
          <w:rFonts w:ascii="Calibri" w:eastAsia="Times New Roman" w:hAnsi="Calibri" w:cs="Calibri"/>
          <w:sz w:val="24"/>
          <w:szCs w:val="24"/>
          <w:lang w:eastAsia="fi-FI"/>
        </w:rPr>
        <w:t>Tällaisissa tapauksissa on erityisen epäoikeudenmukaista, että yhteistyötä tekeville opettajille maksetaan erisuuruista palkkaa.</w:t>
      </w:r>
      <w:r w:rsidR="00EB2229">
        <w:rPr>
          <w:rFonts w:ascii="Calibri" w:eastAsia="Times New Roman" w:hAnsi="Calibri" w:cs="Calibri"/>
          <w:sz w:val="24"/>
          <w:szCs w:val="24"/>
          <w:lang w:eastAsia="fi-FI"/>
        </w:rPr>
        <w:t xml:space="preserve"> Sama epäsuhta näkyy niissä kouluissa, joissa luokanvalvojalle/ryhmänohjaajalle maksetaan korvaus opetusvelvollisuuden mukaisesti. Samasta työstä tulee aina maksaa sama palkka.</w:t>
      </w:r>
    </w:p>
    <w:p w14:paraId="6D21225F" w14:textId="77777777" w:rsidR="00262BCE" w:rsidRPr="00EB2229" w:rsidRDefault="00262BCE" w:rsidP="00536DD5">
      <w:pPr>
        <w:spacing w:after="0" w:line="240" w:lineRule="auto"/>
        <w:jc w:val="both"/>
        <w:rPr>
          <w:rFonts w:ascii="Times New Roman" w:eastAsia="Times New Roman" w:hAnsi="Times New Roman" w:cs="Times New Roman"/>
          <w:sz w:val="24"/>
          <w:szCs w:val="24"/>
          <w:lang w:eastAsia="fi-FI"/>
        </w:rPr>
      </w:pPr>
    </w:p>
    <w:p w14:paraId="2B309178" w14:textId="3DC91043" w:rsidR="00262BCE" w:rsidRPr="00EB2229" w:rsidRDefault="006430AB" w:rsidP="00536DD5">
      <w:pPr>
        <w:spacing w:after="0" w:line="240" w:lineRule="auto"/>
        <w:jc w:val="both"/>
        <w:rPr>
          <w:rFonts w:ascii="Times New Roman" w:eastAsia="Times New Roman" w:hAnsi="Times New Roman" w:cs="Times New Roman"/>
          <w:sz w:val="24"/>
          <w:szCs w:val="24"/>
          <w:lang w:eastAsia="fi-FI"/>
        </w:rPr>
      </w:pPr>
      <w:r w:rsidRPr="00EB2229">
        <w:rPr>
          <w:rFonts w:ascii="Calibri" w:eastAsia="Times New Roman" w:hAnsi="Calibri" w:cs="Calibri"/>
          <w:sz w:val="24"/>
          <w:szCs w:val="24"/>
          <w:lang w:eastAsia="fi-FI"/>
        </w:rPr>
        <w:t>OAJ:n</w:t>
      </w:r>
      <w:r w:rsidR="00262BCE" w:rsidRPr="00EB2229">
        <w:rPr>
          <w:rFonts w:ascii="Calibri" w:eastAsia="Times New Roman" w:hAnsi="Calibri" w:cs="Calibri"/>
          <w:sz w:val="24"/>
          <w:szCs w:val="24"/>
          <w:lang w:eastAsia="fi-FI"/>
        </w:rPr>
        <w:t xml:space="preserve"> tulisi palkkaneuvotteluissa ja </w:t>
      </w:r>
      <w:r w:rsidR="008640DF" w:rsidRPr="00EB2229">
        <w:rPr>
          <w:rFonts w:ascii="Calibri" w:eastAsia="Times New Roman" w:hAnsi="Calibri" w:cs="Calibri"/>
          <w:sz w:val="24"/>
          <w:szCs w:val="24"/>
          <w:lang w:eastAsia="fi-FI"/>
        </w:rPr>
        <w:t xml:space="preserve">mahdollisen </w:t>
      </w:r>
      <w:r w:rsidR="00262BCE" w:rsidRPr="00EB2229">
        <w:rPr>
          <w:rFonts w:ascii="Calibri" w:eastAsia="Times New Roman" w:hAnsi="Calibri" w:cs="Calibri"/>
          <w:sz w:val="24"/>
          <w:szCs w:val="24"/>
          <w:lang w:eastAsia="fi-FI"/>
        </w:rPr>
        <w:t>vuosityöaikajärje</w:t>
      </w:r>
      <w:r w:rsidR="008640DF" w:rsidRPr="00EB2229">
        <w:rPr>
          <w:rFonts w:ascii="Calibri" w:eastAsia="Times New Roman" w:hAnsi="Calibri" w:cs="Calibri"/>
          <w:sz w:val="24"/>
          <w:szCs w:val="24"/>
          <w:lang w:eastAsia="fi-FI"/>
        </w:rPr>
        <w:t>s</w:t>
      </w:r>
      <w:r w:rsidR="00262BCE" w:rsidRPr="00EB2229">
        <w:rPr>
          <w:rFonts w:ascii="Calibri" w:eastAsia="Times New Roman" w:hAnsi="Calibri" w:cs="Calibri"/>
          <w:sz w:val="24"/>
          <w:szCs w:val="24"/>
          <w:lang w:eastAsia="fi-FI"/>
        </w:rPr>
        <w:t xml:space="preserve">telmän </w:t>
      </w:r>
      <w:r w:rsidR="008640DF" w:rsidRPr="00EB2229">
        <w:rPr>
          <w:rFonts w:ascii="Calibri" w:eastAsia="Times New Roman" w:hAnsi="Calibri" w:cs="Calibri"/>
          <w:sz w:val="24"/>
          <w:szCs w:val="24"/>
          <w:lang w:eastAsia="fi-FI"/>
        </w:rPr>
        <w:t>valmistelussa</w:t>
      </w:r>
      <w:r w:rsidR="00262BCE" w:rsidRPr="00EB2229">
        <w:rPr>
          <w:rFonts w:ascii="Calibri" w:eastAsia="Times New Roman" w:hAnsi="Calibri" w:cs="Calibri"/>
          <w:sz w:val="24"/>
          <w:szCs w:val="24"/>
          <w:lang w:eastAsia="fi-FI"/>
        </w:rPr>
        <w:t xml:space="preserve"> huomioida maailman muuttuminen ja toimia aktiivisesti tasa-arvoisen palkkauksen edistämiseksi sekä vanhentuneiden käytäntöjen purkamiseksi. Minimitavoitteena tulisi olla suurimpien opetusvelvollisuuksien lasku. Toivomme, että voisimme edistää asiaa hyvässä yhteistyössä. Keskustelisimme mielellämme asiasta sekä neuvottelijoiden että OAJ:n johdon kanssa.</w:t>
      </w:r>
    </w:p>
    <w:p w14:paraId="01498549" w14:textId="77777777" w:rsidR="00262BCE" w:rsidRPr="00EB2229" w:rsidRDefault="00262BCE" w:rsidP="00262BCE">
      <w:pPr>
        <w:spacing w:after="0" w:line="240" w:lineRule="auto"/>
        <w:rPr>
          <w:rFonts w:ascii="Times New Roman" w:eastAsia="Times New Roman" w:hAnsi="Times New Roman" w:cs="Times New Roman"/>
          <w:sz w:val="24"/>
          <w:szCs w:val="24"/>
          <w:lang w:eastAsia="fi-FI"/>
        </w:rPr>
      </w:pPr>
    </w:p>
    <w:p w14:paraId="7C8AE914" w14:textId="7D6BF06C" w:rsidR="00262BCE" w:rsidRDefault="00262BCE" w:rsidP="00262BCE">
      <w:pPr>
        <w:spacing w:after="0" w:line="240" w:lineRule="auto"/>
        <w:rPr>
          <w:rFonts w:ascii="Calibri" w:eastAsia="Times New Roman" w:hAnsi="Calibri" w:cs="Calibri"/>
          <w:sz w:val="24"/>
          <w:szCs w:val="24"/>
          <w:lang w:eastAsia="fi-FI"/>
        </w:rPr>
      </w:pPr>
      <w:r w:rsidRPr="00EB2229">
        <w:rPr>
          <w:rFonts w:ascii="Calibri" w:eastAsia="Times New Roman" w:hAnsi="Calibri" w:cs="Calibri"/>
          <w:sz w:val="24"/>
          <w:szCs w:val="24"/>
          <w:lang w:eastAsia="fi-FI"/>
        </w:rPr>
        <w:t>Helsingissä </w:t>
      </w:r>
      <w:r w:rsidR="006430AB" w:rsidRPr="00EB2229">
        <w:rPr>
          <w:rFonts w:ascii="Calibri" w:eastAsia="Times New Roman" w:hAnsi="Calibri" w:cs="Calibri"/>
          <w:sz w:val="24"/>
          <w:szCs w:val="24"/>
          <w:lang w:eastAsia="fi-FI"/>
        </w:rPr>
        <w:t>syyskuussa</w:t>
      </w:r>
      <w:r w:rsidRPr="00EB2229">
        <w:rPr>
          <w:rFonts w:ascii="Calibri" w:eastAsia="Times New Roman" w:hAnsi="Calibri" w:cs="Calibri"/>
          <w:sz w:val="24"/>
          <w:szCs w:val="24"/>
          <w:lang w:eastAsia="fi-FI"/>
        </w:rPr>
        <w:t> 2019</w:t>
      </w:r>
    </w:p>
    <w:p w14:paraId="30F36907" w14:textId="77777777" w:rsidR="00EB7ED5" w:rsidRPr="00EB2229" w:rsidRDefault="00EB7ED5" w:rsidP="00262BCE">
      <w:pPr>
        <w:spacing w:after="0" w:line="240" w:lineRule="auto"/>
        <w:rPr>
          <w:rFonts w:ascii="Times New Roman" w:eastAsia="Times New Roman" w:hAnsi="Times New Roman" w:cs="Times New Roman"/>
          <w:sz w:val="24"/>
          <w:szCs w:val="24"/>
          <w:lang w:eastAsia="fi-FI"/>
        </w:rPr>
      </w:pPr>
      <w:bookmarkStart w:id="0" w:name="_GoBack"/>
      <w:bookmarkEnd w:id="0"/>
    </w:p>
    <w:p w14:paraId="781CA0DF" w14:textId="77777777" w:rsidR="00262BCE" w:rsidRPr="00EB2229" w:rsidRDefault="00262BCE" w:rsidP="00262BCE">
      <w:pPr>
        <w:spacing w:after="0" w:line="240" w:lineRule="auto"/>
        <w:rPr>
          <w:rFonts w:ascii="Times New Roman" w:eastAsia="Times New Roman" w:hAnsi="Times New Roman" w:cs="Times New Roman"/>
          <w:sz w:val="24"/>
          <w:szCs w:val="24"/>
          <w:lang w:eastAsia="fi-FI"/>
        </w:rPr>
      </w:pPr>
      <w:r w:rsidRPr="00EB2229">
        <w:rPr>
          <w:rFonts w:ascii="Calibri" w:eastAsia="Times New Roman" w:hAnsi="Calibri" w:cs="Calibri"/>
          <w:sz w:val="24"/>
          <w:szCs w:val="24"/>
          <w:lang w:eastAsia="fi-FI"/>
        </w:rPr>
        <w:t>Biologian ja maantieteen opettajien liitto BMOL ry.</w:t>
      </w:r>
    </w:p>
    <w:p w14:paraId="7D547315" w14:textId="77777777" w:rsidR="00262BCE" w:rsidRPr="00EB2229" w:rsidRDefault="00262BCE" w:rsidP="00262BCE">
      <w:pPr>
        <w:spacing w:after="0" w:line="240" w:lineRule="auto"/>
        <w:rPr>
          <w:rFonts w:ascii="Times New Roman" w:eastAsia="Times New Roman" w:hAnsi="Times New Roman" w:cs="Times New Roman"/>
          <w:sz w:val="24"/>
          <w:szCs w:val="24"/>
          <w:lang w:eastAsia="fi-FI"/>
        </w:rPr>
      </w:pPr>
      <w:r w:rsidRPr="00EB2229">
        <w:rPr>
          <w:rFonts w:ascii="Calibri" w:eastAsia="Times New Roman" w:hAnsi="Calibri" w:cs="Calibri"/>
          <w:sz w:val="24"/>
          <w:szCs w:val="24"/>
          <w:lang w:eastAsia="fi-FI"/>
        </w:rPr>
        <w:t>Filosofian ja elämänkatsomustiedon opettajat FETO ry.</w:t>
      </w:r>
    </w:p>
    <w:p w14:paraId="2BCFF85F" w14:textId="77777777" w:rsidR="00262BCE" w:rsidRPr="00EB2229" w:rsidRDefault="00262BCE" w:rsidP="00262BCE">
      <w:pPr>
        <w:spacing w:after="0" w:line="240" w:lineRule="auto"/>
        <w:rPr>
          <w:rFonts w:ascii="Times New Roman" w:eastAsia="Times New Roman" w:hAnsi="Times New Roman" w:cs="Times New Roman"/>
          <w:sz w:val="24"/>
          <w:szCs w:val="24"/>
          <w:lang w:eastAsia="fi-FI"/>
        </w:rPr>
      </w:pPr>
      <w:r w:rsidRPr="00EB2229">
        <w:rPr>
          <w:rFonts w:ascii="Calibri" w:eastAsia="Times New Roman" w:hAnsi="Calibri" w:cs="Calibri"/>
          <w:sz w:val="24"/>
          <w:szCs w:val="24"/>
          <w:lang w:eastAsia="fi-FI"/>
        </w:rPr>
        <w:t>Historian ja yhteiskuntaopin opettajien liitto HYOL ry.</w:t>
      </w:r>
    </w:p>
    <w:p w14:paraId="64782535" w14:textId="77777777" w:rsidR="00262BCE" w:rsidRPr="00EB2229" w:rsidRDefault="00262BCE" w:rsidP="00262BCE">
      <w:pPr>
        <w:spacing w:after="0" w:line="240" w:lineRule="auto"/>
        <w:rPr>
          <w:rFonts w:ascii="Times New Roman" w:eastAsia="Times New Roman" w:hAnsi="Times New Roman" w:cs="Times New Roman"/>
          <w:sz w:val="24"/>
          <w:szCs w:val="24"/>
          <w:lang w:eastAsia="fi-FI"/>
        </w:rPr>
      </w:pPr>
      <w:r w:rsidRPr="00EB2229">
        <w:rPr>
          <w:rFonts w:ascii="Calibri" w:eastAsia="Times New Roman" w:hAnsi="Calibri" w:cs="Calibri"/>
          <w:sz w:val="24"/>
          <w:szCs w:val="24"/>
          <w:lang w:eastAsia="fi-FI"/>
        </w:rPr>
        <w:t>Psykologianopettajat PSOP ry.</w:t>
      </w:r>
    </w:p>
    <w:p w14:paraId="70385424" w14:textId="77777777" w:rsidR="00262BCE" w:rsidRPr="00EB2229" w:rsidRDefault="00262BCE" w:rsidP="00262BCE">
      <w:pPr>
        <w:spacing w:after="0" w:line="240" w:lineRule="auto"/>
        <w:rPr>
          <w:rFonts w:ascii="Times New Roman" w:eastAsia="Times New Roman" w:hAnsi="Times New Roman" w:cs="Times New Roman"/>
          <w:sz w:val="24"/>
          <w:szCs w:val="24"/>
          <w:lang w:eastAsia="fi-FI"/>
        </w:rPr>
      </w:pPr>
      <w:r w:rsidRPr="00EB2229">
        <w:rPr>
          <w:rFonts w:ascii="Calibri" w:eastAsia="Times New Roman" w:hAnsi="Calibri" w:cs="Calibri"/>
          <w:sz w:val="24"/>
          <w:szCs w:val="24"/>
          <w:lang w:eastAsia="fi-FI"/>
        </w:rPr>
        <w:t xml:space="preserve">Suomen uskonnonopettajain liitto SUOL ry. </w:t>
      </w:r>
    </w:p>
    <w:p w14:paraId="3C00ECE1" w14:textId="77777777" w:rsidR="00FC712D" w:rsidRPr="00EB2229" w:rsidRDefault="00EB7ED5"/>
    <w:sectPr w:rsidR="00FC712D" w:rsidRPr="00EB222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BCE"/>
    <w:rsid w:val="00262BCE"/>
    <w:rsid w:val="00536DD5"/>
    <w:rsid w:val="006430AB"/>
    <w:rsid w:val="00673564"/>
    <w:rsid w:val="008640DF"/>
    <w:rsid w:val="00D32326"/>
    <w:rsid w:val="00DA4C32"/>
    <w:rsid w:val="00EB2229"/>
    <w:rsid w:val="00EB7ED5"/>
    <w:rsid w:val="00F474E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4CE8"/>
  <w15:chartTrackingRefBased/>
  <w15:docId w15:val="{CB954FEB-8739-4707-8906-02BF4929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262BCE"/>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90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25D208D5869D894096C14D4294E27CE7" ma:contentTypeVersion="11" ma:contentTypeDescription="Luo uusi asiakirja." ma:contentTypeScope="" ma:versionID="25cd7015654ab236183ab84089580fc1">
  <xsd:schema xmlns:xsd="http://www.w3.org/2001/XMLSchema" xmlns:xs="http://www.w3.org/2001/XMLSchema" xmlns:p="http://schemas.microsoft.com/office/2006/metadata/properties" xmlns:ns3="a8a8b9c1-aa6f-4990-bd3a-a377496f9584" xmlns:ns4="12793f57-927f-4bad-9bc4-a1fa91198aa2" targetNamespace="http://schemas.microsoft.com/office/2006/metadata/properties" ma:root="true" ma:fieldsID="459d8524f3e71a2a8c06c423a6a7f994" ns3:_="" ns4:_="">
    <xsd:import namespace="a8a8b9c1-aa6f-4990-bd3a-a377496f9584"/>
    <xsd:import namespace="12793f57-927f-4bad-9bc4-a1fa91198aa2"/>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a8b9c1-aa6f-4990-bd3a-a377496f958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793f57-927f-4bad-9bc4-a1fa91198aa2"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element name="SharingHintHash" ma:index="13"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A4F781-34AB-4BB4-8A0D-9BDD73C0A3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B07B42-898E-41A0-8144-DAF521E90B0C}">
  <ds:schemaRefs>
    <ds:schemaRef ds:uri="http://schemas.microsoft.com/sharepoint/v3/contenttype/forms"/>
  </ds:schemaRefs>
</ds:datastoreItem>
</file>

<file path=customXml/itemProps3.xml><?xml version="1.0" encoding="utf-8"?>
<ds:datastoreItem xmlns:ds="http://schemas.openxmlformats.org/officeDocument/2006/customXml" ds:itemID="{5A823807-2085-4F49-B9EE-F31DBA605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a8b9c1-aa6f-4990-bd3a-a377496f9584"/>
    <ds:schemaRef ds:uri="12793f57-927f-4bad-9bc4-a1fa91198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2491</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KUUMAICT</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Kalmi Minttu</dc:creator>
  <cp:keywords/>
  <dc:description/>
  <cp:lastModifiedBy>Kalmi Minttu</cp:lastModifiedBy>
  <cp:revision>3</cp:revision>
  <dcterms:created xsi:type="dcterms:W3CDTF">2019-10-02T10:58:00Z</dcterms:created>
  <dcterms:modified xsi:type="dcterms:W3CDTF">2019-10-02T10:58:00Z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0x01010025D208D5869D894096C14D4294E27CE7</vt:lpwstr>
  </property>
</Properties>
</file>