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22" w:rsidRPr="00D27BA2" w:rsidRDefault="00854EAD" w:rsidP="00CF6FE2">
      <w:p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ab/>
      </w:r>
      <w:r w:rsidR="00564C69" w:rsidRPr="00D27BA2">
        <w:rPr>
          <w:rFonts w:ascii="Arial Narrow" w:hAnsi="Arial Narrow"/>
          <w:lang w:val="fi-FI"/>
        </w:rPr>
        <w:tab/>
      </w:r>
      <w:r w:rsidR="00564C69" w:rsidRPr="00D27BA2">
        <w:rPr>
          <w:rFonts w:ascii="Arial Narrow" w:hAnsi="Arial Narrow"/>
          <w:lang w:val="fi-FI"/>
        </w:rPr>
        <w:tab/>
      </w:r>
      <w:r w:rsidR="00564C69" w:rsidRPr="00D27BA2">
        <w:rPr>
          <w:rFonts w:ascii="Arial Narrow" w:hAnsi="Arial Narrow"/>
          <w:lang w:val="fi-FI"/>
        </w:rPr>
        <w:tab/>
      </w:r>
      <w:r w:rsidR="00401F22" w:rsidRPr="00D27BA2">
        <w:rPr>
          <w:rFonts w:ascii="Arial Narrow" w:hAnsi="Arial Narrow"/>
          <w:lang w:val="fi-FI"/>
        </w:rPr>
        <w:tab/>
      </w:r>
      <w:r w:rsidR="00401F22" w:rsidRPr="00D27BA2">
        <w:rPr>
          <w:rFonts w:ascii="Arial Narrow" w:hAnsi="Arial Narrow"/>
          <w:lang w:val="fi-FI"/>
        </w:rPr>
        <w:tab/>
      </w:r>
      <w:r w:rsidR="00684E16" w:rsidRPr="00D27BA2">
        <w:rPr>
          <w:rFonts w:ascii="Arial Narrow" w:hAnsi="Arial Narrow"/>
          <w:lang w:val="fi-FI"/>
        </w:rPr>
        <w:tab/>
      </w:r>
      <w:r w:rsidR="00D27BA2" w:rsidRPr="00D27BA2">
        <w:rPr>
          <w:rFonts w:ascii="Arial Narrow" w:hAnsi="Arial Narrow"/>
          <w:lang w:val="fi-FI"/>
        </w:rPr>
        <w:tab/>
      </w:r>
      <w:r w:rsidR="00D27BA2" w:rsidRPr="00D27BA2">
        <w:rPr>
          <w:rFonts w:ascii="Arial Narrow" w:hAnsi="Arial Narrow"/>
          <w:lang w:val="fi-FI"/>
        </w:rPr>
        <w:tab/>
      </w:r>
      <w:r w:rsidR="00D27BA2" w:rsidRPr="00D27BA2">
        <w:rPr>
          <w:rFonts w:ascii="Arial Narrow" w:hAnsi="Arial Narrow"/>
          <w:lang w:val="fi-FI"/>
        </w:rPr>
        <w:tab/>
      </w:r>
      <w:r w:rsidR="00D27BA2" w:rsidRPr="00D27BA2">
        <w:rPr>
          <w:rFonts w:ascii="Arial Narrow" w:hAnsi="Arial Narrow"/>
          <w:lang w:val="fi-FI"/>
        </w:rPr>
        <w:tab/>
      </w:r>
      <w:r w:rsidR="00401F22" w:rsidRPr="00D27BA2">
        <w:rPr>
          <w:rFonts w:ascii="Arial Narrow" w:hAnsi="Arial Narrow"/>
          <w:lang w:val="fi-FI"/>
        </w:rPr>
        <w:t>Sanna Palomäki</w:t>
      </w:r>
    </w:p>
    <w:p w:rsidR="00401F22" w:rsidRPr="00D27BA2" w:rsidRDefault="00401F22" w:rsidP="00CF6FE2">
      <w:pPr>
        <w:pStyle w:val="Heading1"/>
        <w:spacing w:line="360" w:lineRule="exact"/>
        <w:rPr>
          <w:rFonts w:ascii="Arial Narrow" w:hAnsi="Arial Narrow"/>
        </w:rPr>
      </w:pPr>
      <w:r w:rsidRPr="00D27BA2">
        <w:rPr>
          <w:rFonts w:ascii="Arial Narrow" w:hAnsi="Arial Narrow"/>
        </w:rPr>
        <w:t>OHJEITA RAPORTIN TEKOON</w:t>
      </w:r>
      <w:r w:rsidR="00D27BA2" w:rsidRPr="00D27BA2">
        <w:rPr>
          <w:rFonts w:ascii="Arial Narrow" w:hAnsi="Arial Narrow"/>
        </w:rPr>
        <w:t xml:space="preserve"> TUTKIVA OPETTAJA -KURSSILLA</w:t>
      </w: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861D5B" w:rsidP="00CF6FE2">
      <w:p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Raportti tehdään pareittain ja sen</w:t>
      </w:r>
      <w:r w:rsidR="00401F22" w:rsidRPr="00D27BA2">
        <w:rPr>
          <w:rFonts w:ascii="Arial Narrow" w:hAnsi="Arial Narrow"/>
          <w:lang w:val="fi-FI"/>
        </w:rPr>
        <w:t xml:space="preserve"> ideana on koostaa kaikki kurssilla tehty </w:t>
      </w:r>
      <w:r>
        <w:rPr>
          <w:rFonts w:ascii="Arial Narrow" w:hAnsi="Arial Narrow"/>
          <w:lang w:val="fi-FI"/>
        </w:rPr>
        <w:t>”</w:t>
      </w:r>
      <w:r w:rsidR="00401F22" w:rsidRPr="00D27BA2">
        <w:rPr>
          <w:rFonts w:ascii="Arial Narrow" w:hAnsi="Arial Narrow"/>
          <w:lang w:val="fi-FI"/>
        </w:rPr>
        <w:t>yhdeksi paketiksi</w:t>
      </w:r>
      <w:r>
        <w:rPr>
          <w:rFonts w:ascii="Arial Narrow" w:hAnsi="Arial Narrow"/>
          <w:lang w:val="fi-FI"/>
        </w:rPr>
        <w:t>”</w:t>
      </w:r>
      <w:r w:rsidR="00401F22" w:rsidRPr="00D27BA2">
        <w:rPr>
          <w:rFonts w:ascii="Arial Narrow" w:hAnsi="Arial Narrow"/>
          <w:lang w:val="fi-FI"/>
        </w:rPr>
        <w:t xml:space="preserve"> eli kuvata opettaj</w:t>
      </w:r>
      <w:r>
        <w:rPr>
          <w:rFonts w:ascii="Arial Narrow" w:hAnsi="Arial Narrow"/>
          <w:lang w:val="fi-FI"/>
        </w:rPr>
        <w:t>ien opetuskäyttäytymistä liikunnan</w:t>
      </w:r>
      <w:r w:rsidR="00401F22" w:rsidRPr="00D27BA2">
        <w:rPr>
          <w:rFonts w:ascii="Arial Narrow" w:hAnsi="Arial Narrow"/>
          <w:lang w:val="fi-FI"/>
        </w:rPr>
        <w:t xml:space="preserve">opetustilanteissa. Raportti noudattelee rakenteeltaan normaalia tutkimusraporttia, mutta </w:t>
      </w:r>
      <w:r w:rsidR="00C20CED" w:rsidRPr="00D27BA2">
        <w:rPr>
          <w:rFonts w:ascii="Arial Narrow" w:hAnsi="Arial Narrow"/>
          <w:lang w:val="fi-FI"/>
        </w:rPr>
        <w:t xml:space="preserve">erillistä </w:t>
      </w:r>
      <w:r w:rsidR="00401F22" w:rsidRPr="00D27BA2">
        <w:rPr>
          <w:rFonts w:ascii="Arial Narrow" w:hAnsi="Arial Narrow"/>
          <w:lang w:val="fi-FI"/>
        </w:rPr>
        <w:t>teoriaosaa ei tarvitse kirjoittaa</w:t>
      </w:r>
      <w:r w:rsidR="00D27BA2">
        <w:rPr>
          <w:rFonts w:ascii="Arial Narrow" w:hAnsi="Arial Narrow"/>
          <w:lang w:val="fi-FI"/>
        </w:rPr>
        <w:t xml:space="preserve">. </w:t>
      </w:r>
      <w:r w:rsidR="00401F22" w:rsidRPr="00D27BA2">
        <w:rPr>
          <w:rFonts w:ascii="Arial Narrow" w:hAnsi="Arial Narrow"/>
          <w:lang w:val="fi-FI"/>
        </w:rPr>
        <w:t>Alla olevat ohjeet on tarkoitettu kirjoittamisen avuksi</w:t>
      </w:r>
      <w:r w:rsidR="00DC525C">
        <w:rPr>
          <w:rFonts w:ascii="Arial Narrow" w:hAnsi="Arial Narrow"/>
          <w:lang w:val="fi-FI"/>
        </w:rPr>
        <w:t>, mutta o</w:t>
      </w:r>
      <w:r w:rsidR="00401F22" w:rsidRPr="00D27BA2">
        <w:rPr>
          <w:rFonts w:ascii="Arial Narrow" w:hAnsi="Arial Narrow"/>
          <w:lang w:val="fi-FI"/>
        </w:rPr>
        <w:t>ma ajattelu on sallittu</w:t>
      </w:r>
      <w:r w:rsidR="00854EAD" w:rsidRPr="00D27BA2">
        <w:rPr>
          <w:rFonts w:ascii="Arial Narrow" w:hAnsi="Arial Narrow"/>
          <w:lang w:val="fi-FI"/>
        </w:rPr>
        <w:t>a</w:t>
      </w:r>
      <w:r w:rsidR="00401F22" w:rsidRPr="00D27BA2">
        <w:rPr>
          <w:rFonts w:ascii="Arial Narrow" w:hAnsi="Arial Narrow"/>
          <w:lang w:val="fi-FI"/>
        </w:rPr>
        <w:t xml:space="preserve"> </w:t>
      </w:r>
      <w:r>
        <w:rPr>
          <w:rFonts w:ascii="Arial Narrow" w:hAnsi="Arial Narrow"/>
          <w:lang w:val="fi-FI"/>
        </w:rPr>
        <w:t>ja t</w:t>
      </w:r>
      <w:r w:rsidR="00401F22" w:rsidRPr="00D27BA2">
        <w:rPr>
          <w:rFonts w:ascii="Arial Narrow" w:hAnsi="Arial Narrow"/>
          <w:lang w:val="fi-FI"/>
        </w:rPr>
        <w:t>oivottavaa</w:t>
      </w:r>
      <w:r>
        <w:rPr>
          <w:rFonts w:ascii="Arial Narrow" w:hAnsi="Arial Narrow"/>
          <w:lang w:val="fi-FI"/>
        </w:rPr>
        <w:t>.</w:t>
      </w:r>
      <w:r w:rsidR="00401F22" w:rsidRPr="00D27BA2">
        <w:rPr>
          <w:rFonts w:ascii="Arial Narrow" w:hAnsi="Arial Narrow"/>
          <w:lang w:val="fi-FI"/>
        </w:rPr>
        <w:t xml:space="preserve"> Raportin kokonaispituus on noin </w:t>
      </w:r>
      <w:r w:rsidR="00205C38">
        <w:rPr>
          <w:rFonts w:ascii="Arial Narrow" w:hAnsi="Arial Narrow"/>
          <w:lang w:val="fi-FI"/>
        </w:rPr>
        <w:t>12-15 tekstisivua.</w:t>
      </w: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JOHDANTO (noin 1 sivu)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Työn tarkoituksen kertominen. Esimerkiksi: Työn tarkoituksena oli tutkia kahden opettajan toimintaa ja opetuskäyttäytymistä lentopallon </w:t>
      </w:r>
      <w:r w:rsidR="0069124E">
        <w:rPr>
          <w:rFonts w:ascii="Arial Narrow" w:hAnsi="Arial Narrow"/>
          <w:lang w:val="fi-FI"/>
        </w:rPr>
        <w:t>(</w:t>
      </w:r>
      <w:proofErr w:type="spellStart"/>
      <w:r w:rsidR="00861D5B">
        <w:rPr>
          <w:rFonts w:ascii="Arial Narrow" w:hAnsi="Arial Narrow"/>
          <w:lang w:val="fi-FI"/>
        </w:rPr>
        <w:t>p</w:t>
      </w:r>
      <w:r w:rsidRPr="00D27BA2">
        <w:rPr>
          <w:rFonts w:ascii="Arial Narrow" w:hAnsi="Arial Narrow"/>
          <w:lang w:val="fi-FI"/>
        </w:rPr>
        <w:t>ienois</w:t>
      </w:r>
      <w:proofErr w:type="spellEnd"/>
      <w:r w:rsidR="0069124E">
        <w:rPr>
          <w:rFonts w:ascii="Arial Narrow" w:hAnsi="Arial Narrow"/>
          <w:lang w:val="fi-FI"/>
        </w:rPr>
        <w:t>)</w:t>
      </w:r>
      <w:r w:rsidRPr="00D27BA2">
        <w:rPr>
          <w:rFonts w:ascii="Arial Narrow" w:hAnsi="Arial Narrow"/>
          <w:lang w:val="fi-FI"/>
        </w:rPr>
        <w:t>opetustilanteissa.</w:t>
      </w:r>
      <w:bookmarkStart w:id="0" w:name="_GoBack"/>
      <w:bookmarkEnd w:id="0"/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Minkä opetusaiheen pari valitsi ja miksi? </w:t>
      </w:r>
      <w:r w:rsidR="00854EAD" w:rsidRPr="00D27BA2">
        <w:rPr>
          <w:rFonts w:ascii="Arial Narrow" w:hAnsi="Arial Narrow"/>
          <w:lang w:val="fi-FI"/>
        </w:rPr>
        <w:t>P</w:t>
      </w:r>
      <w:r w:rsidRPr="00D27BA2">
        <w:rPr>
          <w:rFonts w:ascii="Arial Narrow" w:hAnsi="Arial Narrow"/>
          <w:lang w:val="fi-FI"/>
        </w:rPr>
        <w:t>erustelut aiheenvalinnalle.</w:t>
      </w:r>
    </w:p>
    <w:p w:rsidR="00401F22" w:rsidRPr="00D27BA2" w:rsidRDefault="00D27BA2" w:rsidP="00D27BA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Kerro</w:t>
      </w:r>
      <w:r w:rsidR="00401F22" w:rsidRPr="00D27BA2">
        <w:rPr>
          <w:rFonts w:ascii="Arial Narrow" w:hAnsi="Arial Narrow"/>
          <w:lang w:val="fi-FI"/>
        </w:rPr>
        <w:t xml:space="preserve"> muutamalla lauseella tuntien tavoitteista ja etenemisestä.</w:t>
      </w:r>
      <w:r>
        <w:rPr>
          <w:rFonts w:ascii="Arial Narrow" w:hAnsi="Arial Narrow"/>
          <w:lang w:val="fi-FI"/>
        </w:rPr>
        <w:t xml:space="preserve"> Kuvaa o</w:t>
      </w:r>
      <w:r w:rsidR="00401F22" w:rsidRPr="00D27BA2">
        <w:rPr>
          <w:rFonts w:ascii="Arial Narrow" w:hAnsi="Arial Narrow"/>
          <w:lang w:val="fi-FI"/>
        </w:rPr>
        <w:t>ppilasryhmä ja opetusolosuhtee</w:t>
      </w:r>
      <w:r>
        <w:rPr>
          <w:rFonts w:ascii="Arial Narrow" w:hAnsi="Arial Narrow"/>
          <w:lang w:val="fi-FI"/>
        </w:rPr>
        <w:t>t lyhyesti</w:t>
      </w:r>
      <w:r w:rsidR="00401F22" w:rsidRPr="00D27BA2">
        <w:rPr>
          <w:rFonts w:ascii="Arial Narrow" w:hAnsi="Arial Narrow"/>
          <w:lang w:val="fi-FI"/>
        </w:rPr>
        <w:t>.</w:t>
      </w:r>
    </w:p>
    <w:p w:rsidR="00401F22" w:rsidRPr="00D27BA2" w:rsidRDefault="00401F22" w:rsidP="00CF6FE2">
      <w:pPr>
        <w:spacing w:line="360" w:lineRule="exact"/>
        <w:ind w:left="360"/>
        <w:rPr>
          <w:rFonts w:ascii="Arial Narrow" w:hAnsi="Arial Narrow"/>
          <w:lang w:val="fi-FI"/>
        </w:rPr>
      </w:pP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TUTKIMUSMENETELMÄT (noin 1</w:t>
      </w:r>
      <w:r w:rsidR="0069124E">
        <w:rPr>
          <w:rFonts w:ascii="Arial Narrow" w:hAnsi="Arial Narrow"/>
          <w:lang w:val="fi-FI"/>
        </w:rPr>
        <w:t>-2</w:t>
      </w:r>
      <w:r w:rsidRPr="00D27BA2">
        <w:rPr>
          <w:rFonts w:ascii="Arial Narrow" w:hAnsi="Arial Narrow"/>
          <w:lang w:val="fi-FI"/>
        </w:rPr>
        <w:t xml:space="preserve"> sivu)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Esittele käytetty aineisto. Esimerkiksi: Tutkimuksen aineistona oli molemmilta opettajilta kaksi </w:t>
      </w:r>
      <w:r w:rsidR="0069124E">
        <w:rPr>
          <w:rFonts w:ascii="Arial Narrow" w:hAnsi="Arial Narrow"/>
          <w:lang w:val="fi-FI"/>
        </w:rPr>
        <w:t>12(-</w:t>
      </w:r>
      <w:r w:rsidRPr="00D27BA2">
        <w:rPr>
          <w:rFonts w:ascii="Arial Narrow" w:hAnsi="Arial Narrow"/>
          <w:lang w:val="fi-FI"/>
        </w:rPr>
        <w:t>15</w:t>
      </w:r>
      <w:r w:rsidR="0069124E">
        <w:rPr>
          <w:rFonts w:ascii="Arial Narrow" w:hAnsi="Arial Narrow"/>
          <w:lang w:val="fi-FI"/>
        </w:rPr>
        <w:t>)</w:t>
      </w:r>
      <w:r w:rsidRPr="00D27BA2">
        <w:rPr>
          <w:rFonts w:ascii="Arial Narrow" w:hAnsi="Arial Narrow"/>
          <w:lang w:val="fi-FI"/>
        </w:rPr>
        <w:t xml:space="preserve"> </w:t>
      </w:r>
      <w:r w:rsidR="00861D5B">
        <w:rPr>
          <w:rFonts w:ascii="Arial Narrow" w:hAnsi="Arial Narrow"/>
          <w:lang w:val="fi-FI"/>
        </w:rPr>
        <w:t xml:space="preserve">minuutin videoitua </w:t>
      </w:r>
      <w:r w:rsidRPr="00D27BA2">
        <w:rPr>
          <w:rFonts w:ascii="Arial Narrow" w:hAnsi="Arial Narrow"/>
          <w:lang w:val="fi-FI"/>
        </w:rPr>
        <w:t>opetustuokiota.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Selvitä lyhyesti</w:t>
      </w:r>
      <w:r w:rsidR="00564C69" w:rsidRPr="00D27BA2">
        <w:rPr>
          <w:rFonts w:ascii="Arial Narrow" w:hAnsi="Arial Narrow"/>
          <w:lang w:val="fi-FI"/>
        </w:rPr>
        <w:t>,</w:t>
      </w:r>
      <w:r w:rsidRPr="00D27BA2">
        <w:rPr>
          <w:rFonts w:ascii="Arial Narrow" w:hAnsi="Arial Narrow"/>
          <w:lang w:val="fi-FI"/>
        </w:rPr>
        <w:t xml:space="preserve"> mitä tutkimus- eli observointimenetelmiä käytettiin.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Selvitä luotettavuusprosenttien laskeminen (lyhyesti!)</w:t>
      </w: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TULOKSET (noin 4</w:t>
      </w:r>
      <w:r w:rsidR="00564C69" w:rsidRPr="00D27BA2">
        <w:rPr>
          <w:rFonts w:ascii="Arial Narrow" w:hAnsi="Arial Narrow"/>
          <w:lang w:val="fi-FI"/>
        </w:rPr>
        <w:t>–</w:t>
      </w:r>
      <w:r w:rsidRPr="00D27BA2">
        <w:rPr>
          <w:rFonts w:ascii="Arial Narrow" w:hAnsi="Arial Narrow"/>
          <w:lang w:val="fi-FI"/>
        </w:rPr>
        <w:t>8 sivua)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Raportoikaa molempien tulokset ensimmäisen opetustuokion osalta. Tähän kuuluvat siis palautteenanto</w:t>
      </w:r>
      <w:r w:rsidR="00A13E96">
        <w:rPr>
          <w:rFonts w:ascii="Arial Narrow" w:hAnsi="Arial Narrow"/>
          <w:lang w:val="fi-FI"/>
        </w:rPr>
        <w:t>-</w:t>
      </w:r>
      <w:r w:rsidRPr="00D27BA2">
        <w:rPr>
          <w:rFonts w:ascii="Arial Narrow" w:hAnsi="Arial Narrow"/>
          <w:lang w:val="fi-FI"/>
        </w:rPr>
        <w:t>analyysi</w:t>
      </w:r>
      <w:r w:rsidR="00564C69" w:rsidRPr="00D27BA2">
        <w:rPr>
          <w:rFonts w:ascii="Arial Narrow" w:hAnsi="Arial Narrow"/>
          <w:lang w:val="fi-FI"/>
        </w:rPr>
        <w:t>n</w:t>
      </w:r>
      <w:r w:rsidRPr="00D27BA2">
        <w:rPr>
          <w:rFonts w:ascii="Arial Narrow" w:hAnsi="Arial Narrow"/>
          <w:lang w:val="fi-FI"/>
        </w:rPr>
        <w:t xml:space="preserve">, </w:t>
      </w:r>
      <w:r w:rsidR="00564C69" w:rsidRPr="00D27BA2">
        <w:rPr>
          <w:rFonts w:ascii="Arial Narrow" w:hAnsi="Arial Narrow"/>
          <w:lang w:val="fi-FI"/>
        </w:rPr>
        <w:t>puhe- ja vuorovaikutusanalyysin</w:t>
      </w:r>
      <w:r w:rsidRPr="00D27BA2">
        <w:rPr>
          <w:rFonts w:ascii="Arial Narrow" w:hAnsi="Arial Narrow"/>
          <w:lang w:val="fi-FI"/>
        </w:rPr>
        <w:t xml:space="preserve"> ja </w:t>
      </w:r>
      <w:proofErr w:type="spellStart"/>
      <w:r w:rsidR="00861D5B">
        <w:rPr>
          <w:rFonts w:ascii="Arial Narrow" w:hAnsi="Arial Narrow"/>
          <w:lang w:val="fi-FI"/>
        </w:rPr>
        <w:t>Moveatis</w:t>
      </w:r>
      <w:proofErr w:type="spellEnd"/>
      <w:r w:rsidR="00861D5B">
        <w:rPr>
          <w:rFonts w:ascii="Arial Narrow" w:hAnsi="Arial Narrow"/>
          <w:lang w:val="fi-FI"/>
        </w:rPr>
        <w:t xml:space="preserve"> </w:t>
      </w:r>
      <w:r w:rsidR="00564C69" w:rsidRPr="00D27BA2">
        <w:rPr>
          <w:rFonts w:ascii="Arial Narrow" w:hAnsi="Arial Narrow"/>
          <w:lang w:val="fi-FI"/>
        </w:rPr>
        <w:t>-observointien tulokset</w:t>
      </w:r>
      <w:r w:rsidRPr="00D27BA2">
        <w:rPr>
          <w:rFonts w:ascii="Arial Narrow" w:hAnsi="Arial Narrow"/>
          <w:lang w:val="fi-FI"/>
        </w:rPr>
        <w:t xml:space="preserve">. Itsearvioinnin raportoiminen ei ole välttämätöntä, </w:t>
      </w:r>
      <w:r w:rsidR="00C20CED" w:rsidRPr="00D27BA2">
        <w:rPr>
          <w:rFonts w:ascii="Arial Narrow" w:hAnsi="Arial Narrow"/>
          <w:lang w:val="fi-FI"/>
        </w:rPr>
        <w:t xml:space="preserve">mutta </w:t>
      </w:r>
      <w:r w:rsidRPr="00D27BA2">
        <w:rPr>
          <w:rFonts w:ascii="Arial Narrow" w:hAnsi="Arial Narrow"/>
          <w:lang w:val="fi-FI"/>
        </w:rPr>
        <w:t>sallittua</w:t>
      </w:r>
      <w:r w:rsidR="00C20CED" w:rsidRPr="00D27BA2">
        <w:rPr>
          <w:rFonts w:ascii="Arial Narrow" w:hAnsi="Arial Narrow"/>
          <w:lang w:val="fi-FI"/>
        </w:rPr>
        <w:t xml:space="preserve"> esimerkiksi omasta mielestäsi tärkeimpien kohtien osalta.</w:t>
      </w:r>
      <w:r w:rsidRPr="00D27BA2">
        <w:rPr>
          <w:rFonts w:ascii="Arial Narrow" w:hAnsi="Arial Narrow"/>
          <w:lang w:val="fi-FI"/>
        </w:rPr>
        <w:t xml:space="preserve"> </w:t>
      </w:r>
      <w:proofErr w:type="spellStart"/>
      <w:r w:rsidR="00861D5B">
        <w:rPr>
          <w:rFonts w:ascii="Arial Narrow" w:hAnsi="Arial Narrow"/>
          <w:lang w:val="fi-FI"/>
        </w:rPr>
        <w:t>Moveatis</w:t>
      </w:r>
      <w:proofErr w:type="spellEnd"/>
      <w:r w:rsidR="00C20CED" w:rsidRPr="00D27BA2">
        <w:rPr>
          <w:rFonts w:ascii="Arial Narrow" w:hAnsi="Arial Narrow"/>
          <w:lang w:val="fi-FI"/>
        </w:rPr>
        <w:t>-observoinneista</w:t>
      </w:r>
      <w:r w:rsidRPr="00D27BA2">
        <w:rPr>
          <w:rFonts w:ascii="Arial Narrow" w:hAnsi="Arial Narrow"/>
          <w:lang w:val="fi-FI"/>
        </w:rPr>
        <w:t xml:space="preserve"> </w:t>
      </w:r>
      <w:r w:rsidR="00861D5B">
        <w:rPr>
          <w:rFonts w:ascii="Arial Narrow" w:hAnsi="Arial Narrow"/>
          <w:lang w:val="fi-FI"/>
        </w:rPr>
        <w:t>raportoidaan</w:t>
      </w:r>
      <w:r w:rsidRPr="00D27BA2">
        <w:rPr>
          <w:rFonts w:ascii="Arial Narrow" w:hAnsi="Arial Narrow"/>
          <w:lang w:val="fi-FI"/>
        </w:rPr>
        <w:t xml:space="preserve"> </w:t>
      </w:r>
      <w:r w:rsidR="00854EAD" w:rsidRPr="00D27BA2">
        <w:rPr>
          <w:rFonts w:ascii="Arial Narrow" w:hAnsi="Arial Narrow"/>
          <w:lang w:val="fi-FI"/>
        </w:rPr>
        <w:t xml:space="preserve">eri </w:t>
      </w:r>
      <w:r w:rsidR="00861D5B">
        <w:rPr>
          <w:rFonts w:ascii="Arial Narrow" w:hAnsi="Arial Narrow"/>
          <w:lang w:val="fi-FI"/>
        </w:rPr>
        <w:t xml:space="preserve">opettajan/oppilaan </w:t>
      </w:r>
      <w:r w:rsidR="00854EAD" w:rsidRPr="00D27BA2">
        <w:rPr>
          <w:rFonts w:ascii="Arial Narrow" w:hAnsi="Arial Narrow"/>
          <w:lang w:val="fi-FI"/>
        </w:rPr>
        <w:t>toimintojen prosenttiosuu</w:t>
      </w:r>
      <w:r w:rsidR="00861D5B">
        <w:rPr>
          <w:rFonts w:ascii="Arial Narrow" w:hAnsi="Arial Narrow"/>
          <w:lang w:val="fi-FI"/>
        </w:rPr>
        <w:t>det ja lisäksi</w:t>
      </w:r>
      <w:r w:rsidRPr="00D27BA2">
        <w:rPr>
          <w:rFonts w:ascii="Arial Narrow" w:hAnsi="Arial Narrow"/>
          <w:lang w:val="fi-FI"/>
        </w:rPr>
        <w:t xml:space="preserve"> </w:t>
      </w:r>
      <w:r w:rsidR="00861D5B">
        <w:rPr>
          <w:rFonts w:ascii="Arial Narrow" w:hAnsi="Arial Narrow"/>
          <w:lang w:val="fi-FI"/>
        </w:rPr>
        <w:t xml:space="preserve">myös </w:t>
      </w:r>
      <w:r w:rsidRPr="00D27BA2">
        <w:rPr>
          <w:rFonts w:ascii="Arial Narrow" w:hAnsi="Arial Narrow"/>
          <w:lang w:val="fi-FI"/>
        </w:rPr>
        <w:t>luotettavuusprosentit. Pyrkikää selkeään ja havainnolliseen esitystapaan. Kuvaajien ja taulukoiden käyttö</w:t>
      </w:r>
      <w:r w:rsidR="00564C69" w:rsidRPr="00D27BA2">
        <w:rPr>
          <w:rFonts w:ascii="Arial Narrow" w:hAnsi="Arial Narrow"/>
          <w:lang w:val="fi-FI"/>
        </w:rPr>
        <w:t xml:space="preserve"> on</w:t>
      </w:r>
      <w:r w:rsidR="00D27BA2" w:rsidRPr="00D27BA2">
        <w:rPr>
          <w:rFonts w:ascii="Arial Narrow" w:hAnsi="Arial Narrow"/>
          <w:lang w:val="fi-FI"/>
        </w:rPr>
        <w:t xml:space="preserve"> suotavaa, ja etenkin </w:t>
      </w:r>
      <w:proofErr w:type="spellStart"/>
      <w:r w:rsidR="00861D5B">
        <w:rPr>
          <w:rFonts w:ascii="Arial Narrow" w:hAnsi="Arial Narrow"/>
          <w:lang w:val="fi-FI"/>
        </w:rPr>
        <w:t>Moveatis</w:t>
      </w:r>
      <w:proofErr w:type="spellEnd"/>
      <w:r w:rsidR="00861D5B">
        <w:rPr>
          <w:rFonts w:ascii="Arial Narrow" w:hAnsi="Arial Narrow"/>
          <w:lang w:val="fi-FI"/>
        </w:rPr>
        <w:t xml:space="preserve">- </w:t>
      </w:r>
      <w:r w:rsidR="00D27BA2" w:rsidRPr="00D27BA2">
        <w:rPr>
          <w:rFonts w:ascii="Arial Narrow" w:hAnsi="Arial Narrow"/>
          <w:lang w:val="fi-FI"/>
        </w:rPr>
        <w:t xml:space="preserve">tulokset olisi hyvä esittää </w:t>
      </w:r>
      <w:r w:rsidR="00861D5B">
        <w:rPr>
          <w:rFonts w:ascii="Arial Narrow" w:hAnsi="Arial Narrow"/>
          <w:lang w:val="fi-FI"/>
        </w:rPr>
        <w:t>pylväs</w:t>
      </w:r>
      <w:r w:rsidR="00D27BA2" w:rsidRPr="00D27BA2">
        <w:rPr>
          <w:rFonts w:ascii="Arial Narrow" w:hAnsi="Arial Narrow"/>
          <w:lang w:val="fi-FI"/>
        </w:rPr>
        <w:t>kuvaajana</w:t>
      </w:r>
      <w:r w:rsidR="00900613">
        <w:rPr>
          <w:rFonts w:ascii="Arial Narrow" w:hAnsi="Arial Narrow"/>
          <w:lang w:val="fi-FI"/>
        </w:rPr>
        <w:t xml:space="preserve"> (valmistuvat kätevästi esim. </w:t>
      </w:r>
      <w:proofErr w:type="spellStart"/>
      <w:r w:rsidR="00900613">
        <w:rPr>
          <w:rFonts w:ascii="Arial Narrow" w:hAnsi="Arial Narrow"/>
          <w:lang w:val="fi-FI"/>
        </w:rPr>
        <w:t>Exelissä</w:t>
      </w:r>
      <w:proofErr w:type="spellEnd"/>
      <w:r w:rsidR="00900613">
        <w:rPr>
          <w:rFonts w:ascii="Arial Narrow" w:hAnsi="Arial Narrow"/>
          <w:lang w:val="fi-FI"/>
        </w:rPr>
        <w:t>)</w:t>
      </w:r>
      <w:r w:rsidR="00D27BA2" w:rsidRPr="00D27BA2">
        <w:rPr>
          <w:rFonts w:ascii="Arial Narrow" w:hAnsi="Arial Narrow"/>
          <w:lang w:val="fi-FI"/>
        </w:rPr>
        <w:t>.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Toisesta opetustuokiosta raportoidaan: </w:t>
      </w:r>
      <w:r w:rsidR="00564C69" w:rsidRPr="00D27BA2">
        <w:rPr>
          <w:rFonts w:ascii="Arial Narrow" w:hAnsi="Arial Narrow"/>
          <w:lang w:val="fi-FI"/>
        </w:rPr>
        <w:t>M</w:t>
      </w:r>
      <w:r w:rsidRPr="00D27BA2">
        <w:rPr>
          <w:rFonts w:ascii="Arial Narrow" w:hAnsi="Arial Narrow"/>
          <w:lang w:val="fi-FI"/>
        </w:rPr>
        <w:t>i</w:t>
      </w:r>
      <w:r w:rsidR="00564C69" w:rsidRPr="00D27BA2">
        <w:rPr>
          <w:rFonts w:ascii="Arial Narrow" w:hAnsi="Arial Narrow"/>
          <w:lang w:val="fi-FI"/>
        </w:rPr>
        <w:t>nkälaisia</w:t>
      </w:r>
      <w:r w:rsidRPr="00D27BA2">
        <w:rPr>
          <w:rFonts w:ascii="Arial Narrow" w:hAnsi="Arial Narrow"/>
          <w:lang w:val="fi-FI"/>
        </w:rPr>
        <w:t xml:space="preserve"> muutostavoitteita valitsitte ja miksi? Miten muutostavoitteet toteutuivat toisessa opetustuokiossa? Millä muutostavoitteiden toteutumista mitattiin eli observoitiin (myös tämä lomake liitteeksi)?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Vertaile ja kommentoi lyhyesti ensimmäistä ja toista opetuskertaa. Kumpi opetuksista onnistui mielestäsi paremmin? Miten </w:t>
      </w:r>
      <w:r w:rsidR="00564C69" w:rsidRPr="00D27BA2">
        <w:rPr>
          <w:rFonts w:ascii="Arial Narrow" w:hAnsi="Arial Narrow"/>
          <w:lang w:val="fi-FI"/>
        </w:rPr>
        <w:t xml:space="preserve">opetuskerrat </w:t>
      </w:r>
      <w:r w:rsidRPr="00D27BA2">
        <w:rPr>
          <w:rFonts w:ascii="Arial Narrow" w:hAnsi="Arial Narrow"/>
          <w:lang w:val="fi-FI"/>
        </w:rPr>
        <w:t>erosivat?</w:t>
      </w:r>
    </w:p>
    <w:p w:rsidR="00A13E96" w:rsidRDefault="00A13E96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A13E96" w:rsidP="00CF6FE2">
      <w:p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br w:type="page"/>
      </w:r>
      <w:r w:rsidR="00401F22" w:rsidRPr="00D27BA2">
        <w:rPr>
          <w:rFonts w:ascii="Arial Narrow" w:hAnsi="Arial Narrow"/>
          <w:lang w:val="fi-FI"/>
        </w:rPr>
        <w:lastRenderedPageBreak/>
        <w:t>POHDINTA (noin 2</w:t>
      </w:r>
      <w:r w:rsidR="00564C69" w:rsidRPr="00D27BA2">
        <w:rPr>
          <w:rFonts w:ascii="Arial Narrow" w:hAnsi="Arial Narrow"/>
          <w:lang w:val="fi-FI"/>
        </w:rPr>
        <w:t>–</w:t>
      </w:r>
      <w:r w:rsidR="00861D5B">
        <w:rPr>
          <w:rFonts w:ascii="Arial Narrow" w:hAnsi="Arial Narrow"/>
          <w:lang w:val="fi-FI"/>
        </w:rPr>
        <w:t>4</w:t>
      </w:r>
      <w:r w:rsidR="00401F22" w:rsidRPr="00D27BA2">
        <w:rPr>
          <w:rFonts w:ascii="Arial Narrow" w:hAnsi="Arial Narrow"/>
          <w:lang w:val="fi-FI"/>
        </w:rPr>
        <w:t xml:space="preserve"> sivua)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Pohdinnan alkuun </w:t>
      </w:r>
      <w:r w:rsidR="00C20CED" w:rsidRPr="00D27BA2">
        <w:rPr>
          <w:rFonts w:ascii="Arial Narrow" w:hAnsi="Arial Narrow"/>
          <w:lang w:val="fi-FI"/>
        </w:rPr>
        <w:t xml:space="preserve">lyhyt </w:t>
      </w:r>
      <w:r w:rsidRPr="00D27BA2">
        <w:rPr>
          <w:rFonts w:ascii="Arial Narrow" w:hAnsi="Arial Narrow"/>
          <w:lang w:val="fi-FI"/>
        </w:rPr>
        <w:t>tiivistys siitä, mit</w:t>
      </w:r>
      <w:r w:rsidR="00C20CED" w:rsidRPr="00D27BA2">
        <w:rPr>
          <w:rFonts w:ascii="Arial Narrow" w:hAnsi="Arial Narrow"/>
          <w:lang w:val="fi-FI"/>
        </w:rPr>
        <w:t>k</w:t>
      </w:r>
      <w:r w:rsidRPr="00D27BA2">
        <w:rPr>
          <w:rFonts w:ascii="Arial Narrow" w:hAnsi="Arial Narrow"/>
          <w:lang w:val="fi-FI"/>
        </w:rPr>
        <w:t xml:space="preserve">ä </w:t>
      </w:r>
      <w:r w:rsidR="00C20CED" w:rsidRPr="00D27BA2">
        <w:rPr>
          <w:rFonts w:ascii="Arial Narrow" w:hAnsi="Arial Narrow"/>
          <w:lang w:val="fi-FI"/>
        </w:rPr>
        <w:t xml:space="preserve">olivat keskeisimmät tulokset </w:t>
      </w:r>
      <w:r w:rsidRPr="00D27BA2">
        <w:rPr>
          <w:rFonts w:ascii="Arial Narrow" w:hAnsi="Arial Narrow"/>
          <w:lang w:val="fi-FI"/>
        </w:rPr>
        <w:t>opetuskäyttäyty</w:t>
      </w:r>
      <w:r w:rsidR="00CF6FE2" w:rsidRPr="00D27BA2">
        <w:rPr>
          <w:rFonts w:ascii="Arial Narrow" w:hAnsi="Arial Narrow"/>
          <w:lang w:val="fi-FI"/>
        </w:rPr>
        <w:softHyphen/>
      </w:r>
      <w:r w:rsidRPr="00D27BA2">
        <w:rPr>
          <w:rFonts w:ascii="Arial Narrow" w:hAnsi="Arial Narrow"/>
          <w:lang w:val="fi-FI"/>
        </w:rPr>
        <w:t>misestänne. Voi</w:t>
      </w:r>
      <w:r w:rsidR="00C20CED" w:rsidRPr="00D27BA2">
        <w:rPr>
          <w:rFonts w:ascii="Arial Narrow" w:hAnsi="Arial Narrow"/>
          <w:lang w:val="fi-FI"/>
        </w:rPr>
        <w:t>t</w:t>
      </w:r>
      <w:r w:rsidRPr="00D27BA2">
        <w:rPr>
          <w:rFonts w:ascii="Arial Narrow" w:hAnsi="Arial Narrow"/>
          <w:lang w:val="fi-FI"/>
        </w:rPr>
        <w:t xml:space="preserve"> kommentoida myös sitä, mikä tuloksissa oli itselle uutta tai yllättävää ja mikä taas vahvisti aikaisempia käsityksiä.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Tulosten tulkinta! Pohdi, miksi saatiin tällaisia tuloksia eli mitkä tekijät vaikuttivat opettajien opetuskäyttäytymiseen ja millä tavalla</w:t>
      </w:r>
      <w:r w:rsidR="00C20CED" w:rsidRPr="00D27BA2">
        <w:rPr>
          <w:rFonts w:ascii="Arial Narrow" w:hAnsi="Arial Narrow"/>
          <w:lang w:val="fi-FI"/>
        </w:rPr>
        <w:t>?</w:t>
      </w:r>
    </w:p>
    <w:p w:rsidR="00401F22" w:rsidRPr="00D27BA2" w:rsidRDefault="00861D5B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Voitte ottaa</w:t>
      </w:r>
      <w:r w:rsidR="00401F22" w:rsidRPr="00D27BA2">
        <w:rPr>
          <w:rFonts w:ascii="Arial Narrow" w:hAnsi="Arial Narrow"/>
          <w:lang w:val="fi-FI"/>
        </w:rPr>
        <w:t xml:space="preserve"> esille myös mahdolliset observointivirheet</w:t>
      </w:r>
      <w:r w:rsidR="00564C69" w:rsidRPr="00D27BA2">
        <w:rPr>
          <w:rFonts w:ascii="Arial Narrow" w:hAnsi="Arial Narrow"/>
          <w:lang w:val="fi-FI"/>
        </w:rPr>
        <w:t>,</w:t>
      </w:r>
      <w:r w:rsidR="00401F22" w:rsidRPr="00D27BA2">
        <w:rPr>
          <w:rFonts w:ascii="Arial Narrow" w:hAnsi="Arial Narrow"/>
          <w:lang w:val="fi-FI"/>
        </w:rPr>
        <w:t xml:space="preserve"> luotettavuusongelmat ja niiden syyt.</w:t>
      </w:r>
    </w:p>
    <w:p w:rsidR="00401F22" w:rsidRPr="00D27BA2" w:rsidRDefault="00C20CED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Halutessanne voitte</w:t>
      </w:r>
      <w:r w:rsidR="00401F22" w:rsidRPr="00D27BA2">
        <w:rPr>
          <w:rFonts w:ascii="Arial Narrow" w:hAnsi="Arial Narrow"/>
          <w:lang w:val="fi-FI"/>
        </w:rPr>
        <w:t xml:space="preserve"> myös vertailla opetusta</w:t>
      </w:r>
      <w:r w:rsidRPr="00D27BA2">
        <w:rPr>
          <w:rFonts w:ascii="Arial Narrow" w:hAnsi="Arial Narrow"/>
          <w:lang w:val="fi-FI"/>
        </w:rPr>
        <w:t>pojanne</w:t>
      </w:r>
      <w:r w:rsidR="00401F22" w:rsidRPr="00D27BA2">
        <w:rPr>
          <w:rFonts w:ascii="Arial Narrow" w:hAnsi="Arial Narrow"/>
          <w:lang w:val="fi-FI"/>
        </w:rPr>
        <w:t xml:space="preserve"> parin </w:t>
      </w:r>
      <w:r w:rsidRPr="00D27BA2">
        <w:rPr>
          <w:rFonts w:ascii="Arial Narrow" w:hAnsi="Arial Narrow"/>
          <w:lang w:val="fi-FI"/>
        </w:rPr>
        <w:t>kanssa</w:t>
      </w:r>
      <w:r w:rsidR="00401F22" w:rsidRPr="00D27BA2">
        <w:rPr>
          <w:rFonts w:ascii="Arial Narrow" w:hAnsi="Arial Narrow"/>
          <w:lang w:val="fi-FI"/>
        </w:rPr>
        <w:t>. Mistä erot johtuvat?</w:t>
      </w:r>
    </w:p>
    <w:p w:rsidR="00401F22" w:rsidRPr="00D27BA2" w:rsidRDefault="00401F22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Pohdinnassa voi esittää myös muita vapaa muotoisia havaintoja ja tulkintoja, joita on itse tehnyt videolta tai joita pari on huomannut opetuksesta.</w:t>
      </w:r>
    </w:p>
    <w:p w:rsidR="00401F22" w:rsidRPr="00D27BA2" w:rsidRDefault="00861D5B" w:rsidP="00CF6FE2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P</w:t>
      </w:r>
      <w:r w:rsidR="00401F22" w:rsidRPr="00D27BA2">
        <w:rPr>
          <w:rFonts w:ascii="Arial Narrow" w:hAnsi="Arial Narrow"/>
          <w:lang w:val="fi-FI"/>
        </w:rPr>
        <w:t>ohdinnan lop</w:t>
      </w:r>
      <w:r>
        <w:rPr>
          <w:rFonts w:ascii="Arial Narrow" w:hAnsi="Arial Narrow"/>
          <w:lang w:val="fi-FI"/>
        </w:rPr>
        <w:t>ussa voi olla</w:t>
      </w:r>
      <w:r w:rsidR="00401F22" w:rsidRPr="00D27BA2">
        <w:rPr>
          <w:rFonts w:ascii="Arial Narrow" w:hAnsi="Arial Narrow"/>
          <w:lang w:val="fi-FI"/>
        </w:rPr>
        <w:t xml:space="preserve"> ”tulevaisuusosio”, jossa pohdit sitä</w:t>
      </w:r>
      <w:r w:rsidR="00C20CED" w:rsidRPr="00D27BA2">
        <w:rPr>
          <w:rFonts w:ascii="Arial Narrow" w:hAnsi="Arial Narrow"/>
          <w:lang w:val="fi-FI"/>
        </w:rPr>
        <w:t>,</w:t>
      </w:r>
      <w:r w:rsidR="00401F22" w:rsidRPr="00D27BA2">
        <w:rPr>
          <w:rFonts w:ascii="Arial Narrow" w:hAnsi="Arial Narrow"/>
          <w:lang w:val="fi-FI"/>
        </w:rPr>
        <w:t xml:space="preserve"> miten voisit kehittää omaa opetustasi jatkossa ja toisaalta sitä, mitä jo osaat. Entä mitä haluaisit vielä tutkia tai selvittää opetuksesta tai miten voisit hyödyntää observointeja jatkossa?</w:t>
      </w: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AE173C" w:rsidP="00CF6FE2">
      <w:p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PEDANETTIIN</w:t>
      </w:r>
    </w:p>
    <w:p w:rsidR="00401F22" w:rsidRPr="00AE173C" w:rsidRDefault="00AE173C" w:rsidP="00AE173C">
      <w:pPr>
        <w:numPr>
          <w:ilvl w:val="0"/>
          <w:numId w:val="2"/>
        </w:numPr>
        <w:spacing w:line="360" w:lineRule="exact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 xml:space="preserve">Muista viedä </w:t>
      </w:r>
      <w:proofErr w:type="spellStart"/>
      <w:r>
        <w:rPr>
          <w:rFonts w:ascii="Arial Narrow" w:hAnsi="Arial Narrow"/>
          <w:lang w:val="fi-FI"/>
        </w:rPr>
        <w:t>Pedanetin</w:t>
      </w:r>
      <w:proofErr w:type="spellEnd"/>
      <w:r>
        <w:rPr>
          <w:rFonts w:ascii="Arial Narrow" w:hAnsi="Arial Narrow"/>
          <w:lang w:val="fi-FI"/>
        </w:rPr>
        <w:t xml:space="preserve"> palautuskansioihin valmiin raportin lisäksi t</w:t>
      </w:r>
      <w:r w:rsidR="00401F22" w:rsidRPr="00D27BA2">
        <w:rPr>
          <w:rFonts w:ascii="Arial Narrow" w:hAnsi="Arial Narrow"/>
          <w:lang w:val="fi-FI"/>
        </w:rPr>
        <w:t>untisuunnitelmat pidetyistä tuokioista</w:t>
      </w:r>
      <w:r>
        <w:rPr>
          <w:rFonts w:ascii="Arial Narrow" w:hAnsi="Arial Narrow"/>
          <w:lang w:val="fi-FI"/>
        </w:rPr>
        <w:t xml:space="preserve"> sekä </w:t>
      </w:r>
      <w:proofErr w:type="spellStart"/>
      <w:r>
        <w:rPr>
          <w:rFonts w:ascii="Arial Narrow" w:hAnsi="Arial Narrow"/>
          <w:lang w:val="fi-FI"/>
        </w:rPr>
        <w:t>Moveatis</w:t>
      </w:r>
      <w:proofErr w:type="spellEnd"/>
      <w:r>
        <w:rPr>
          <w:rFonts w:ascii="Arial Narrow" w:hAnsi="Arial Narrow"/>
          <w:lang w:val="fi-FI"/>
        </w:rPr>
        <w:t xml:space="preserve"> taulukot/kuvat. Tarkista, että olet täyttänyt kaikki muutkin </w:t>
      </w:r>
      <w:proofErr w:type="spellStart"/>
      <w:r>
        <w:rPr>
          <w:rFonts w:ascii="Arial Narrow" w:hAnsi="Arial Narrow"/>
          <w:lang w:val="fi-FI"/>
        </w:rPr>
        <w:t>obsevointilomakkeet</w:t>
      </w:r>
      <w:proofErr w:type="spellEnd"/>
      <w:r>
        <w:rPr>
          <w:rFonts w:ascii="Arial Narrow" w:hAnsi="Arial Narrow"/>
          <w:lang w:val="fi-FI"/>
        </w:rPr>
        <w:t xml:space="preserve">: </w:t>
      </w:r>
      <w:r w:rsidR="00401F22" w:rsidRPr="00AE173C">
        <w:rPr>
          <w:rFonts w:ascii="Arial Narrow" w:hAnsi="Arial Narrow"/>
          <w:lang w:val="fi-FI"/>
        </w:rPr>
        <w:t>palaute</w:t>
      </w:r>
      <w:r w:rsidR="00564C69" w:rsidRPr="00AE173C">
        <w:rPr>
          <w:rFonts w:ascii="Arial Narrow" w:hAnsi="Arial Narrow"/>
          <w:lang w:val="fi-FI"/>
        </w:rPr>
        <w:t>a</w:t>
      </w:r>
      <w:r w:rsidR="00401F22" w:rsidRPr="00AE173C">
        <w:rPr>
          <w:rFonts w:ascii="Arial Narrow" w:hAnsi="Arial Narrow"/>
          <w:lang w:val="fi-FI"/>
        </w:rPr>
        <w:t xml:space="preserve">nalyysi, </w:t>
      </w:r>
      <w:r w:rsidR="00564C69" w:rsidRPr="00AE173C">
        <w:rPr>
          <w:rFonts w:ascii="Arial Narrow" w:hAnsi="Arial Narrow"/>
          <w:lang w:val="fi-FI"/>
        </w:rPr>
        <w:t>puhe- ja vuorovaikutusanalyysi, i</w:t>
      </w:r>
      <w:r w:rsidR="00401F22" w:rsidRPr="00AE173C">
        <w:rPr>
          <w:rFonts w:ascii="Arial Narrow" w:hAnsi="Arial Narrow"/>
          <w:lang w:val="fi-FI"/>
        </w:rPr>
        <w:t>tsearviointi</w:t>
      </w:r>
      <w:r w:rsidR="00564C69" w:rsidRPr="00AE173C">
        <w:rPr>
          <w:rFonts w:ascii="Arial Narrow" w:hAnsi="Arial Narrow"/>
          <w:lang w:val="fi-FI"/>
        </w:rPr>
        <w:t>,</w:t>
      </w:r>
      <w:r w:rsidR="00401F22" w:rsidRPr="00AE173C">
        <w:rPr>
          <w:rFonts w:ascii="Arial Narrow" w:hAnsi="Arial Narrow"/>
          <w:lang w:val="fi-FI"/>
        </w:rPr>
        <w:t xml:space="preserve"> </w:t>
      </w:r>
      <w:r>
        <w:rPr>
          <w:rFonts w:ascii="Arial Narrow" w:hAnsi="Arial Narrow"/>
          <w:lang w:val="fi-FI"/>
        </w:rPr>
        <w:t xml:space="preserve">vertaisarviointi ja muutostavoite, sekä toisen opetuksen analysoinnissa käytetty lomake. </w:t>
      </w: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KANSILEHTI</w:t>
      </w:r>
    </w:p>
    <w:p w:rsidR="00401F22" w:rsidRPr="00D27BA2" w:rsidRDefault="00401F22" w:rsidP="00CF6FE2">
      <w:pPr>
        <w:numPr>
          <w:ilvl w:val="0"/>
          <w:numId w:val="1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Kansilehdestä tulee ilmetä työn nimi, työn tekijät ja maini</w:t>
      </w:r>
      <w:r w:rsidR="00E81939" w:rsidRPr="00D27BA2">
        <w:rPr>
          <w:rFonts w:ascii="Arial Narrow" w:hAnsi="Arial Narrow"/>
          <w:lang w:val="fi-FI"/>
        </w:rPr>
        <w:t>n</w:t>
      </w:r>
      <w:r w:rsidRPr="00D27BA2">
        <w:rPr>
          <w:rFonts w:ascii="Arial Narrow" w:hAnsi="Arial Narrow"/>
          <w:lang w:val="fi-FI"/>
        </w:rPr>
        <w:t xml:space="preserve">ta: </w:t>
      </w:r>
      <w:r w:rsidR="00564C69" w:rsidRPr="00D27BA2">
        <w:rPr>
          <w:rFonts w:ascii="Arial Narrow" w:hAnsi="Arial Narrow"/>
          <w:lang w:val="fi-FI"/>
        </w:rPr>
        <w:t xml:space="preserve">Tutkiva opettaja </w:t>
      </w:r>
      <w:r w:rsidR="00DC525C">
        <w:rPr>
          <w:rFonts w:ascii="Arial Narrow" w:hAnsi="Arial Narrow"/>
          <w:lang w:val="fi-FI"/>
        </w:rPr>
        <w:t>-</w:t>
      </w:r>
      <w:r w:rsidR="00E81939" w:rsidRPr="00D27BA2">
        <w:rPr>
          <w:rFonts w:ascii="Arial Narrow" w:hAnsi="Arial Narrow"/>
          <w:lang w:val="fi-FI"/>
        </w:rPr>
        <w:t>k</w:t>
      </w:r>
      <w:r w:rsidRPr="00D27BA2">
        <w:rPr>
          <w:rFonts w:ascii="Arial Narrow" w:hAnsi="Arial Narrow"/>
          <w:lang w:val="fi-FI"/>
        </w:rPr>
        <w:t>urssi syksy 20</w:t>
      </w:r>
      <w:r w:rsidR="00861D5B">
        <w:rPr>
          <w:rFonts w:ascii="Arial Narrow" w:hAnsi="Arial Narrow"/>
          <w:lang w:val="fi-FI"/>
        </w:rPr>
        <w:t>XX</w:t>
      </w:r>
      <w:r w:rsidRPr="00D27BA2">
        <w:rPr>
          <w:rFonts w:ascii="Arial Narrow" w:hAnsi="Arial Narrow"/>
          <w:lang w:val="fi-FI"/>
        </w:rPr>
        <w:t>, Jyväskylän yliopisto,</w:t>
      </w:r>
      <w:r w:rsidR="00861D5B">
        <w:rPr>
          <w:rFonts w:ascii="Arial Narrow" w:hAnsi="Arial Narrow"/>
          <w:lang w:val="fi-FI"/>
        </w:rPr>
        <w:t xml:space="preserve"> Liikuntatieteellinen tiedekunta</w:t>
      </w:r>
    </w:p>
    <w:p w:rsidR="00401F22" w:rsidRPr="00D27BA2" w:rsidRDefault="00401F22" w:rsidP="00CF6FE2">
      <w:pPr>
        <w:numPr>
          <w:ilvl w:val="0"/>
          <w:numId w:val="1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Kansilehden asettelun osalta katso</w:t>
      </w:r>
      <w:r w:rsidR="00C20CED" w:rsidRPr="00D27BA2">
        <w:rPr>
          <w:rFonts w:ascii="Arial Narrow" w:hAnsi="Arial Narrow"/>
          <w:lang w:val="fi-FI"/>
        </w:rPr>
        <w:t>kaa</w:t>
      </w:r>
      <w:r w:rsidRPr="00D27BA2">
        <w:rPr>
          <w:rFonts w:ascii="Arial Narrow" w:hAnsi="Arial Narrow"/>
          <w:lang w:val="fi-FI"/>
        </w:rPr>
        <w:t xml:space="preserve"> mallia aikaisempien vuosien töistä</w:t>
      </w:r>
    </w:p>
    <w:p w:rsidR="00401F22" w:rsidRPr="00D27BA2" w:rsidRDefault="00401F22" w:rsidP="00CF6FE2">
      <w:pPr>
        <w:numPr>
          <w:ilvl w:val="0"/>
          <w:numId w:val="1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Työn nimi voi olla itse keksitty, mutta sen on oltava järkevä ja hyvin työtä kuvaava. Esimerkiksi: Kahden opettajan opetuskäyttäytymisen tutkiminen lentopallon opetustuokiossa</w:t>
      </w:r>
    </w:p>
    <w:p w:rsidR="00401F22" w:rsidRPr="00D27BA2" w:rsidRDefault="00401F22" w:rsidP="00CF6FE2">
      <w:pPr>
        <w:spacing w:line="360" w:lineRule="exact"/>
        <w:rPr>
          <w:rFonts w:ascii="Arial Narrow" w:hAnsi="Arial Narrow"/>
          <w:lang w:val="fi-FI"/>
        </w:rPr>
      </w:pPr>
    </w:p>
    <w:p w:rsidR="00401F22" w:rsidRPr="00D27BA2" w:rsidRDefault="00401F22" w:rsidP="00CF6FE2">
      <w:pPr>
        <w:pStyle w:val="Heading1"/>
        <w:spacing w:line="360" w:lineRule="exact"/>
        <w:rPr>
          <w:rFonts w:ascii="Arial Narrow" w:hAnsi="Arial Narrow"/>
          <w:b w:val="0"/>
        </w:rPr>
      </w:pPr>
      <w:r w:rsidRPr="00D27BA2">
        <w:rPr>
          <w:rFonts w:ascii="Arial Narrow" w:hAnsi="Arial Narrow"/>
          <w:b w:val="0"/>
        </w:rPr>
        <w:t>TYÖN ESITTÄMINEN DEMORYHMÄSSÄ</w:t>
      </w:r>
    </w:p>
    <w:p w:rsidR="00401F22" w:rsidRPr="00D27BA2" w:rsidRDefault="00401F22" w:rsidP="00CF6FE2">
      <w:pPr>
        <w:numPr>
          <w:ilvl w:val="0"/>
          <w:numId w:val="1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Jokaisella työparilla on käytettävissään oman työnsä esittelyyn noin </w:t>
      </w:r>
      <w:r w:rsidR="00D27BA2" w:rsidRPr="00D27BA2">
        <w:rPr>
          <w:rFonts w:ascii="Arial Narrow" w:hAnsi="Arial Narrow"/>
          <w:lang w:val="fi-FI"/>
        </w:rPr>
        <w:t>15</w:t>
      </w:r>
      <w:r w:rsidRPr="00D27BA2">
        <w:rPr>
          <w:rFonts w:ascii="Arial Narrow" w:hAnsi="Arial Narrow"/>
          <w:lang w:val="fi-FI"/>
        </w:rPr>
        <w:t xml:space="preserve"> minuuttia. Esityksen jälkeen käytetään yhteiseen keskusteluun noin </w:t>
      </w:r>
      <w:r w:rsidR="00861D5B">
        <w:rPr>
          <w:rFonts w:ascii="Arial Narrow" w:hAnsi="Arial Narrow"/>
          <w:lang w:val="fi-FI"/>
        </w:rPr>
        <w:t>5-</w:t>
      </w:r>
      <w:r w:rsidR="00E81939" w:rsidRPr="00D27BA2">
        <w:rPr>
          <w:rFonts w:ascii="Arial Narrow" w:hAnsi="Arial Narrow"/>
          <w:lang w:val="fi-FI"/>
        </w:rPr>
        <w:t>10</w:t>
      </w:r>
      <w:r w:rsidRPr="00D27BA2">
        <w:rPr>
          <w:rFonts w:ascii="Arial Narrow" w:hAnsi="Arial Narrow"/>
          <w:lang w:val="fi-FI"/>
        </w:rPr>
        <w:t>min.</w:t>
      </w:r>
      <w:r w:rsidR="00E81939" w:rsidRPr="00D27BA2">
        <w:rPr>
          <w:rFonts w:ascii="Arial Narrow" w:hAnsi="Arial Narrow"/>
          <w:lang w:val="fi-FI"/>
        </w:rPr>
        <w:t xml:space="preserve"> </w:t>
      </w:r>
    </w:p>
    <w:p w:rsidR="00D27BA2" w:rsidRPr="00D27BA2" w:rsidRDefault="00401F22" w:rsidP="00D27BA2">
      <w:pPr>
        <w:numPr>
          <w:ilvl w:val="0"/>
          <w:numId w:val="1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>Esitys on vapaamuotoinen, mutta siinä tulisi selvittää tärkeimmät tulokset ja johto</w:t>
      </w:r>
      <w:r w:rsidR="00E81939" w:rsidRPr="00D27BA2">
        <w:rPr>
          <w:rFonts w:ascii="Arial Narrow" w:hAnsi="Arial Narrow"/>
          <w:lang w:val="fi-FI"/>
        </w:rPr>
        <w:softHyphen/>
      </w:r>
      <w:r w:rsidRPr="00D27BA2">
        <w:rPr>
          <w:rFonts w:ascii="Arial Narrow" w:hAnsi="Arial Narrow"/>
          <w:lang w:val="fi-FI"/>
        </w:rPr>
        <w:t xml:space="preserve">päätökset. Erityisesti omat pohdinnanaiheet ja oivallukset on hyvä tuoda kaikkien tietoon. Esityksen havainnollistamiseen voi käyttää </w:t>
      </w:r>
      <w:r w:rsidR="00D27BA2" w:rsidRPr="00D27BA2">
        <w:rPr>
          <w:rFonts w:ascii="Arial Narrow" w:hAnsi="Arial Narrow"/>
          <w:lang w:val="fi-FI"/>
        </w:rPr>
        <w:t>Power Point dioja.</w:t>
      </w:r>
      <w:r w:rsidRPr="00D27BA2">
        <w:rPr>
          <w:rFonts w:ascii="Arial Narrow" w:hAnsi="Arial Narrow"/>
          <w:lang w:val="fi-FI"/>
        </w:rPr>
        <w:t xml:space="preserve"> Lisäksi molemmat opettajat näyttävät pätkän opetuksistaan </w:t>
      </w:r>
      <w:r w:rsidR="00D27BA2" w:rsidRPr="00D27BA2">
        <w:rPr>
          <w:rFonts w:ascii="Arial Narrow" w:hAnsi="Arial Narrow"/>
          <w:lang w:val="fi-FI"/>
        </w:rPr>
        <w:t>Moniviestimestä</w:t>
      </w:r>
      <w:r w:rsidRPr="00D27BA2">
        <w:rPr>
          <w:rFonts w:ascii="Arial Narrow" w:hAnsi="Arial Narrow"/>
          <w:lang w:val="fi-FI"/>
        </w:rPr>
        <w:t>. Videolta voi valikoida kohdan, jossa näkyy jotakin opettajalle tyypillistä tai erityistä (voi olla myös ”huumoripätkä”). Tehkää esityksestä sellainen, että sitä on helppo seurata ja kuulijoiden mielenkiinto pysyy yllä.</w:t>
      </w:r>
    </w:p>
    <w:p w:rsidR="00D27BA2" w:rsidRPr="00D27BA2" w:rsidRDefault="00D27BA2" w:rsidP="00D27BA2">
      <w:pPr>
        <w:numPr>
          <w:ilvl w:val="0"/>
          <w:numId w:val="1"/>
        </w:numPr>
        <w:spacing w:line="360" w:lineRule="exact"/>
        <w:rPr>
          <w:rFonts w:ascii="Arial Narrow" w:hAnsi="Arial Narrow"/>
          <w:lang w:val="fi-FI"/>
        </w:rPr>
      </w:pPr>
      <w:r w:rsidRPr="00D27BA2">
        <w:rPr>
          <w:rFonts w:ascii="Arial Narrow" w:hAnsi="Arial Narrow"/>
          <w:lang w:val="fi-FI"/>
        </w:rPr>
        <w:t xml:space="preserve">Yleisön aktivoimiseksi </w:t>
      </w:r>
      <w:r w:rsidR="00861D5B">
        <w:rPr>
          <w:rFonts w:ascii="Arial Narrow" w:hAnsi="Arial Narrow"/>
          <w:lang w:val="fi-FI"/>
        </w:rPr>
        <w:t>voi miettiä</w:t>
      </w:r>
      <w:r w:rsidRPr="00D27BA2">
        <w:rPr>
          <w:rFonts w:ascii="Arial Narrow" w:hAnsi="Arial Narrow"/>
          <w:lang w:val="fi-FI"/>
        </w:rPr>
        <w:t xml:space="preserve"> 1-2 pohdintakysymystä, jotka esitätte yleisölle keskustelun virittämiseksi.</w:t>
      </w:r>
    </w:p>
    <w:sectPr w:rsidR="00D27BA2" w:rsidRPr="00D27BA2" w:rsidSect="00CF6FE2">
      <w:pgSz w:w="12240" w:h="15840"/>
      <w:pgMar w:top="1440" w:right="126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23C34"/>
    <w:multiLevelType w:val="hybridMultilevel"/>
    <w:tmpl w:val="1E8E87BC"/>
    <w:lvl w:ilvl="0" w:tplc="837CB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BC3D9F"/>
    <w:multiLevelType w:val="hybridMultilevel"/>
    <w:tmpl w:val="F1B071C0"/>
    <w:lvl w:ilvl="0" w:tplc="08D8B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69"/>
    <w:rsid w:val="00205C38"/>
    <w:rsid w:val="00393447"/>
    <w:rsid w:val="00401F22"/>
    <w:rsid w:val="004D5916"/>
    <w:rsid w:val="00547581"/>
    <w:rsid w:val="00564C69"/>
    <w:rsid w:val="00660D28"/>
    <w:rsid w:val="00684E16"/>
    <w:rsid w:val="0069124E"/>
    <w:rsid w:val="00854EAD"/>
    <w:rsid w:val="00861D5B"/>
    <w:rsid w:val="00900613"/>
    <w:rsid w:val="00A13E96"/>
    <w:rsid w:val="00AE173C"/>
    <w:rsid w:val="00C20CED"/>
    <w:rsid w:val="00CF6FE2"/>
    <w:rsid w:val="00D27BA2"/>
    <w:rsid w:val="00DC525C"/>
    <w:rsid w:val="00E8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7AB44"/>
  <w15:chartTrackingRefBased/>
  <w15:docId w15:val="{847CC91C-0FF1-4526-8A20-2B9EB719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6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555</Words>
  <Characters>4276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DIDAKTINEN OBSERVOINTI / SYKSY 2002</vt:lpstr>
      <vt:lpstr>DIDAKTINEN OBSERVOINTI / SYKSY 2002</vt:lpstr>
    </vt:vector>
  </TitlesOfParts>
  <Company>JY/Liikunta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DIDAKTINEN OBSERVOINTI / SYKSY 2002</dc:title>
  <dc:subject/>
  <dc:creator>Liikuntakasvatus</dc:creator>
  <cp:keywords/>
  <cp:lastModifiedBy>Palomäki, Sanna</cp:lastModifiedBy>
  <cp:revision>4</cp:revision>
  <cp:lastPrinted>2008-10-20T07:51:00Z</cp:lastPrinted>
  <dcterms:created xsi:type="dcterms:W3CDTF">2018-09-27T07:59:00Z</dcterms:created>
  <dcterms:modified xsi:type="dcterms:W3CDTF">2018-09-27T08:32:00Z</dcterms:modified>
</cp:coreProperties>
</file>