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72CA" w14:textId="77777777" w:rsidR="00DF6005" w:rsidRDefault="00F93D41">
      <w:bookmarkStart w:id="0" w:name="_GoBack"/>
      <w:bookmarkEnd w:id="0"/>
      <w:r>
        <w:t>Hyvä huoltaja,</w:t>
      </w:r>
    </w:p>
    <w:p w14:paraId="24FC9789" w14:textId="77777777" w:rsidR="00F93D41" w:rsidRDefault="00F93D41">
      <w:r>
        <w:t>Viikolla 22 päiväkodin aukioloajoissa on poikkeuksia.</w:t>
      </w:r>
    </w:p>
    <w:p w14:paraId="094E28AE" w14:textId="77777777" w:rsidR="00F93D41" w:rsidRDefault="00F93D41" w:rsidP="008B51B1">
      <w:pPr>
        <w:pStyle w:val="Luettelokappale"/>
        <w:numPr>
          <w:ilvl w:val="0"/>
          <w:numId w:val="1"/>
        </w:numPr>
      </w:pPr>
      <w:r>
        <w:t>Keskiviikkona 28.5. henkilökunta osallistuu työhyvinvointipäivään. Päiväkoti suljetaan viimeistään klo 16. Toivomme kuitenkin, että mahdollisimman moni lapsi haettaisiin jo klo 15. Niille, joille tämä ei ole mahdollista, hoitoa järjestetään sijaisten voimin.</w:t>
      </w:r>
    </w:p>
    <w:p w14:paraId="167B60BF" w14:textId="77777777" w:rsidR="00F93D41" w:rsidRDefault="00F93D41" w:rsidP="008B51B1">
      <w:pPr>
        <w:pStyle w:val="Luettelokappale"/>
        <w:numPr>
          <w:ilvl w:val="0"/>
          <w:numId w:val="1"/>
        </w:numPr>
      </w:pPr>
      <w:r>
        <w:t>Torstaina 29.5. on helatorstai ja päiväkoti on suljettu.</w:t>
      </w:r>
    </w:p>
    <w:p w14:paraId="163B4872" w14:textId="77777777" w:rsidR="00F93D41" w:rsidRDefault="00F93D41" w:rsidP="008B51B1">
      <w:pPr>
        <w:pStyle w:val="Luettelokappale"/>
        <w:numPr>
          <w:ilvl w:val="0"/>
          <w:numId w:val="1"/>
        </w:numPr>
      </w:pPr>
      <w:r>
        <w:t xml:space="preserve">Perjantai 30.5. päiväkodin suunnittelu- ja kehittämispäivä. Toivomme, että mahdollisimman moni perhe </w:t>
      </w:r>
      <w:r w:rsidR="00887E6B">
        <w:t>pystyisi itse järjestämään</w:t>
      </w:r>
      <w:r>
        <w:t xml:space="preserve"> </w:t>
      </w:r>
      <w:r w:rsidR="00887E6B">
        <w:t>lapsen hoidon</w:t>
      </w:r>
      <w:r w:rsidR="00282C87">
        <w:t xml:space="preserve"> tuolloin</w:t>
      </w:r>
      <w:r>
        <w:t xml:space="preserve">. </w:t>
      </w:r>
      <w:r w:rsidR="009A0C68">
        <w:t xml:space="preserve">Tarvittaessa järjestämme varahoitoa </w:t>
      </w:r>
      <w:proofErr w:type="spellStart"/>
      <w:r w:rsidR="009A0C68">
        <w:t>Villekullassa</w:t>
      </w:r>
      <w:proofErr w:type="spellEnd"/>
      <w:r w:rsidR="009A0C68">
        <w:t>. Ne, jotka eivät tarvitse varahoitoa, saavat maksuhyvityksen.</w:t>
      </w:r>
    </w:p>
    <w:p w14:paraId="7B56F4B5" w14:textId="77777777" w:rsidR="008B51B1" w:rsidRDefault="008B51B1" w:rsidP="008B51B1">
      <w:pPr>
        <w:pStyle w:val="Luettelokappale"/>
      </w:pPr>
    </w:p>
    <w:p w14:paraId="51F6C5E7" w14:textId="77777777" w:rsidR="008B51B1" w:rsidRDefault="009A0C68">
      <w:r>
        <w:t xml:space="preserve">Yhteistyöterveisin, </w:t>
      </w:r>
    </w:p>
    <w:p w14:paraId="03131C64" w14:textId="77777777" w:rsidR="008B51B1" w:rsidRDefault="008B51B1">
      <w:r>
        <w:t>Päivi Ahola, yksikönjohtaja 044 565 1084</w:t>
      </w:r>
      <w:r w:rsidR="00887E6B">
        <w:br/>
      </w:r>
      <w:r>
        <w:t>Jenna Aalto, apulaisjohtaja 044 450 5052</w:t>
      </w:r>
    </w:p>
    <w:p w14:paraId="0F34EA45" w14:textId="77777777" w:rsidR="00344345" w:rsidRDefault="00344345"/>
    <w:p w14:paraId="7C0C068C" w14:textId="77777777" w:rsidR="00344345" w:rsidRDefault="00344345"/>
    <w:p w14:paraId="74642384" w14:textId="77777777" w:rsidR="00344345" w:rsidRPr="00282C87" w:rsidRDefault="00344345">
      <w:pPr>
        <w:rPr>
          <w:lang w:val="sv-SE"/>
        </w:rPr>
      </w:pPr>
      <w:r w:rsidRPr="00282C87">
        <w:rPr>
          <w:lang w:val="sv-SE"/>
        </w:rPr>
        <w:t>Bästa vårdnadshavare,</w:t>
      </w:r>
    </w:p>
    <w:p w14:paraId="40B36621" w14:textId="77777777" w:rsidR="00344345" w:rsidRDefault="00344345">
      <w:pPr>
        <w:rPr>
          <w:lang w:val="sv-SE"/>
        </w:rPr>
      </w:pPr>
      <w:r w:rsidRPr="00344345">
        <w:rPr>
          <w:lang w:val="sv-SE"/>
        </w:rPr>
        <w:t>I vecka 22 förekommer undantag i daghem</w:t>
      </w:r>
      <w:r>
        <w:rPr>
          <w:lang w:val="sv-SE"/>
        </w:rPr>
        <w:t>mets öppethållningstider:</w:t>
      </w:r>
    </w:p>
    <w:p w14:paraId="3D61DE79" w14:textId="77777777" w:rsidR="00344345" w:rsidRDefault="00344345" w:rsidP="00344345">
      <w:pPr>
        <w:pStyle w:val="Luettelokappale"/>
        <w:numPr>
          <w:ilvl w:val="0"/>
          <w:numId w:val="3"/>
        </w:numPr>
        <w:rPr>
          <w:lang w:val="sv-SE"/>
        </w:rPr>
      </w:pPr>
      <w:r>
        <w:rPr>
          <w:lang w:val="sv-SE"/>
        </w:rPr>
        <w:t xml:space="preserve">Onsdag 28.5 har personalen </w:t>
      </w:r>
      <w:r w:rsidR="00E51649">
        <w:rPr>
          <w:lang w:val="sv-SE"/>
        </w:rPr>
        <w:t>TYHY-dag</w:t>
      </w:r>
      <w:r>
        <w:rPr>
          <w:lang w:val="sv-SE"/>
        </w:rPr>
        <w:t xml:space="preserve">. Daghemmet stänger senast kl. 16. Vi hoppas dock att så många barn som möjligt kan hämtas redan kl. 15. För dem som inte har möjlighet att hämta sitt barn ordnas vård </w:t>
      </w:r>
      <w:proofErr w:type="spellStart"/>
      <w:r>
        <w:rPr>
          <w:lang w:val="sv-SE"/>
        </w:rPr>
        <w:t>m.h.a</w:t>
      </w:r>
      <w:proofErr w:type="spellEnd"/>
      <w:r>
        <w:rPr>
          <w:lang w:val="sv-SE"/>
        </w:rPr>
        <w:t>. vikariearra</w:t>
      </w:r>
      <w:r w:rsidR="00934A11">
        <w:rPr>
          <w:lang w:val="sv-SE"/>
        </w:rPr>
        <w:t>n</w:t>
      </w:r>
      <w:r>
        <w:rPr>
          <w:lang w:val="sv-SE"/>
        </w:rPr>
        <w:t>gemang.</w:t>
      </w:r>
    </w:p>
    <w:p w14:paraId="6EA0A3AB" w14:textId="77777777" w:rsidR="00344345" w:rsidRDefault="00344345" w:rsidP="00344345">
      <w:pPr>
        <w:pStyle w:val="Luettelokappale"/>
        <w:numPr>
          <w:ilvl w:val="0"/>
          <w:numId w:val="3"/>
        </w:numPr>
        <w:rPr>
          <w:lang w:val="sv-SE"/>
        </w:rPr>
      </w:pPr>
      <w:r>
        <w:rPr>
          <w:lang w:val="sv-SE"/>
        </w:rPr>
        <w:t xml:space="preserve">Torsdag 29.5 är </w:t>
      </w:r>
      <w:proofErr w:type="gramStart"/>
      <w:r>
        <w:rPr>
          <w:lang w:val="sv-SE"/>
        </w:rPr>
        <w:t>Kristi himmelsfärdsdag</w:t>
      </w:r>
      <w:proofErr w:type="gramEnd"/>
      <w:r>
        <w:rPr>
          <w:lang w:val="sv-SE"/>
        </w:rPr>
        <w:t xml:space="preserve"> och daghemmet är stängt. </w:t>
      </w:r>
    </w:p>
    <w:p w14:paraId="23B3BD8D" w14:textId="77777777" w:rsidR="00344345" w:rsidRDefault="00344345" w:rsidP="00344345">
      <w:pPr>
        <w:pStyle w:val="Luettelokappale"/>
        <w:numPr>
          <w:ilvl w:val="0"/>
          <w:numId w:val="3"/>
        </w:numPr>
        <w:rPr>
          <w:lang w:val="sv-SE"/>
        </w:rPr>
      </w:pPr>
      <w:r>
        <w:rPr>
          <w:lang w:val="sv-SE"/>
        </w:rPr>
        <w:t xml:space="preserve">Fredag 30.5 har daghemmet </w:t>
      </w:r>
      <w:r w:rsidR="00504872">
        <w:rPr>
          <w:lang w:val="sv-SE"/>
        </w:rPr>
        <w:t xml:space="preserve">planerings- och utvecklingsdag. Vi hoppas att så många familjer som möjligt </w:t>
      </w:r>
      <w:r w:rsidR="00887E6B">
        <w:rPr>
          <w:lang w:val="sv-SE"/>
        </w:rPr>
        <w:t>kan själva ordna barnens vård</w:t>
      </w:r>
      <w:r w:rsidR="00282C87">
        <w:rPr>
          <w:lang w:val="sv-SE"/>
        </w:rPr>
        <w:t xml:space="preserve"> den dagen</w:t>
      </w:r>
      <w:r w:rsidR="00504872">
        <w:rPr>
          <w:lang w:val="sv-SE"/>
        </w:rPr>
        <w:t>. Vid behov ordnas reservvård i Villekulla. De som inte behöver reservvård får kompensation i dagvårdsavgiften.</w:t>
      </w:r>
    </w:p>
    <w:p w14:paraId="417B8963" w14:textId="77777777" w:rsidR="007709C4" w:rsidRPr="007709C4" w:rsidRDefault="007709C4" w:rsidP="007709C4">
      <w:pPr>
        <w:rPr>
          <w:lang w:val="sv-SE"/>
        </w:rPr>
      </w:pPr>
    </w:p>
    <w:p w14:paraId="3B527986" w14:textId="77777777" w:rsidR="007709C4" w:rsidRDefault="007709C4" w:rsidP="00DA7829">
      <w:pPr>
        <w:pStyle w:val="Luettelokappale"/>
        <w:ind w:left="0"/>
      </w:pPr>
      <w:proofErr w:type="spellStart"/>
      <w:r>
        <w:t>Samarbetshälsningar</w:t>
      </w:r>
      <w:proofErr w:type="spellEnd"/>
      <w:r>
        <w:t xml:space="preserve">, </w:t>
      </w:r>
    </w:p>
    <w:p w14:paraId="660CEC5C" w14:textId="77777777" w:rsidR="007709C4" w:rsidRDefault="007709C4" w:rsidP="00DA7829">
      <w:pPr>
        <w:pStyle w:val="Luettelokappale"/>
        <w:ind w:left="360"/>
      </w:pPr>
    </w:p>
    <w:p w14:paraId="18D467BB" w14:textId="77777777" w:rsidR="009A0C68" w:rsidRPr="00344345" w:rsidRDefault="007709C4" w:rsidP="00DA7829">
      <w:pPr>
        <w:pStyle w:val="Luettelokappale"/>
        <w:ind w:left="0"/>
        <w:rPr>
          <w:lang w:val="sv-SE"/>
        </w:rPr>
      </w:pPr>
      <w:r w:rsidRPr="007709C4">
        <w:rPr>
          <w:lang w:val="sv-SE"/>
        </w:rPr>
        <w:t>Päivi Ahola, enhetsledare 044 565 1084</w:t>
      </w:r>
      <w:r w:rsidR="00887E6B">
        <w:rPr>
          <w:lang w:val="sv-SE"/>
        </w:rPr>
        <w:br/>
      </w:r>
      <w:r w:rsidRPr="00887E6B">
        <w:rPr>
          <w:lang w:val="sv-SE"/>
        </w:rPr>
        <w:t>Jenna Aalto, biträdande enhetsledare 044 450 5052</w:t>
      </w:r>
    </w:p>
    <w:sectPr w:rsidR="009A0C68" w:rsidRPr="003443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73922"/>
    <w:multiLevelType w:val="hybridMultilevel"/>
    <w:tmpl w:val="1A8E0A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C4010C"/>
    <w:multiLevelType w:val="multilevel"/>
    <w:tmpl w:val="C12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A0C22"/>
    <w:multiLevelType w:val="hybridMultilevel"/>
    <w:tmpl w:val="6B1ED8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41"/>
    <w:rsid w:val="001B7B66"/>
    <w:rsid w:val="001F6B4A"/>
    <w:rsid w:val="00282C87"/>
    <w:rsid w:val="00344345"/>
    <w:rsid w:val="003B34C0"/>
    <w:rsid w:val="00504872"/>
    <w:rsid w:val="007709C4"/>
    <w:rsid w:val="0084429D"/>
    <w:rsid w:val="00887E6B"/>
    <w:rsid w:val="008B51B1"/>
    <w:rsid w:val="00934A11"/>
    <w:rsid w:val="00950ABC"/>
    <w:rsid w:val="00996627"/>
    <w:rsid w:val="009A0C68"/>
    <w:rsid w:val="00B54B67"/>
    <w:rsid w:val="00C90C33"/>
    <w:rsid w:val="00DA7829"/>
    <w:rsid w:val="00E51649"/>
    <w:rsid w:val="00E8451B"/>
    <w:rsid w:val="00F93D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D6D2"/>
  <w15:chartTrackingRefBased/>
  <w15:docId w15:val="{21519E9B-EFF5-447E-BBB2-9BFEA214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8"/>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51B1"/>
    <w:pPr>
      <w:ind w:left="720"/>
      <w:contextualSpacing/>
    </w:pPr>
  </w:style>
  <w:style w:type="paragraph" w:styleId="NormaaliWWW">
    <w:name w:val="Normal (Web)"/>
    <w:basedOn w:val="Normaali"/>
    <w:uiPriority w:val="99"/>
    <w:semiHidden/>
    <w:unhideWhenUsed/>
    <w:rsid w:val="0034434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344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655F1818F664CAE949B509422498D" ma:contentTypeVersion="12" ma:contentTypeDescription="Create a new document." ma:contentTypeScope="" ma:versionID="9550e6e9e88f90c75f790e5339af0329">
  <xsd:schema xmlns:xsd="http://www.w3.org/2001/XMLSchema" xmlns:xs="http://www.w3.org/2001/XMLSchema" xmlns:p="http://schemas.microsoft.com/office/2006/metadata/properties" xmlns:ns1="http://schemas.microsoft.com/sharepoint/v3" xmlns:ns3="05a681f3-85e9-4296-99e4-320108d0e94e" targetNamespace="http://schemas.microsoft.com/office/2006/metadata/properties" ma:root="true" ma:fieldsID="e03e490b9e69f6374b88395bdb14f693" ns1:_="" ns3:_="">
    <xsd:import namespace="http://schemas.microsoft.com/sharepoint/v3"/>
    <xsd:import namespace="05a681f3-85e9-4296-99e4-320108d0e9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681f3-85e9-4296-99e4-320108d0e9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5a681f3-85e9-4296-99e4-320108d0e94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F9405-5D10-46EE-8DB5-F3B6F89F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a681f3-85e9-4296-99e4-320108d0e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1A64-DF3F-4024-AC60-A7BBC0DE6F1B}">
  <ds:schemaRefs>
    <ds:schemaRef ds:uri="http://schemas.microsoft.com/office/2006/metadata/properties"/>
    <ds:schemaRef ds:uri="http://schemas.microsoft.com/office/infopath/2007/PartnerControls"/>
    <ds:schemaRef ds:uri="http://schemas.microsoft.com/sharepoint/v3"/>
    <ds:schemaRef ds:uri="05a681f3-85e9-4296-99e4-320108d0e94e"/>
  </ds:schemaRefs>
</ds:datastoreItem>
</file>

<file path=customXml/itemProps3.xml><?xml version="1.0" encoding="utf-8"?>
<ds:datastoreItem xmlns:ds="http://schemas.openxmlformats.org/officeDocument/2006/customXml" ds:itemID="{DE74F18F-F3A6-4F8B-98EA-1954BEE03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1338</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Loviisan kaupunki</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Ahola</dc:creator>
  <cp:keywords/>
  <dc:description/>
  <cp:lastModifiedBy>Jens Viksten</cp:lastModifiedBy>
  <cp:revision>2</cp:revision>
  <dcterms:created xsi:type="dcterms:W3CDTF">2025-04-24T07:26:00Z</dcterms:created>
  <dcterms:modified xsi:type="dcterms:W3CDTF">2025-04-24T07:26:00Z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0x010100F5A655F1818F664CAE949B509422498D</vt:lpwstr>
  </property>
</Properties>
</file>