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6AA" w:rsidRDefault="005C5FCC">
      <w:r>
        <w:t>Koulukeskushankkeen ohjausryhmä</w:t>
      </w:r>
    </w:p>
    <w:p w:rsidR="005C5FCC" w:rsidRDefault="005C5FCC">
      <w:r>
        <w:t>Kutsu</w:t>
      </w:r>
    </w:p>
    <w:p w:rsidR="005C5FCC" w:rsidRDefault="000267A8">
      <w:r>
        <w:t xml:space="preserve">Maanantai </w:t>
      </w:r>
      <w:r w:rsidR="00D33C94">
        <w:t>3.12.</w:t>
      </w:r>
      <w:r w:rsidR="00F96954">
        <w:t>2018</w:t>
      </w:r>
      <w:bookmarkStart w:id="0" w:name="_GoBack"/>
      <w:bookmarkEnd w:id="0"/>
      <w:r w:rsidR="00D33C94">
        <w:t xml:space="preserve"> kello 13.00</w:t>
      </w:r>
    </w:p>
    <w:p w:rsidR="005C5FCC" w:rsidRDefault="005C5FCC">
      <w:r w:rsidRPr="005C5FCC">
        <w:t>Läsnä: Jari Huotari</w:t>
      </w:r>
      <w:r>
        <w:t xml:space="preserve"> (pj.)</w:t>
      </w:r>
      <w:r w:rsidRPr="005C5FCC">
        <w:t xml:space="preserve">, Anu Avaskari, </w:t>
      </w:r>
      <w:r w:rsidRPr="00D10400">
        <w:rPr>
          <w:rFonts w:cstheme="minorHAnsi"/>
          <w:strike/>
        </w:rPr>
        <w:t>Anne Tuovila</w:t>
      </w:r>
      <w:r w:rsidRPr="005C5FCC">
        <w:t>, Miia Kärnä, Toini Sanila, Miina Seurujärvi, Janne Hannola, Timo Väisänen, kunnanjohtaja, hallintojohtaja, tekninen johtaja</w:t>
      </w:r>
      <w:r w:rsidR="00D10400">
        <w:t xml:space="preserve"> ja sijainen</w:t>
      </w:r>
      <w:r w:rsidRPr="005C5FCC">
        <w:t>, kiinteistöpäällikkö, projektijohtaja, sivistysjohtaja</w:t>
      </w:r>
      <w:r>
        <w:t xml:space="preserve"> (siht.)</w:t>
      </w:r>
      <w:r w:rsidR="00D10400">
        <w:t xml:space="preserve">, </w:t>
      </w:r>
      <w:r w:rsidR="0052566A">
        <w:t>lukion rehtori saapui 13.16</w:t>
      </w:r>
    </w:p>
    <w:p w:rsidR="000267A8" w:rsidRDefault="000267A8">
      <w:r>
        <w:t>Asialista</w:t>
      </w:r>
      <w:r w:rsidR="007D7224">
        <w:t>:</w:t>
      </w:r>
    </w:p>
    <w:p w:rsidR="00D10400" w:rsidRDefault="00D10400" w:rsidP="005C5FCC">
      <w:pPr>
        <w:pStyle w:val="Luettelokappale"/>
        <w:numPr>
          <w:ilvl w:val="0"/>
          <w:numId w:val="1"/>
        </w:numPr>
      </w:pPr>
      <w:r>
        <w:t>Puheenjohtaja avasi kokouksen</w:t>
      </w:r>
    </w:p>
    <w:p w:rsidR="00D10400" w:rsidRDefault="00D10400" w:rsidP="005C5FCC">
      <w:pPr>
        <w:pStyle w:val="Luettelokappale"/>
        <w:numPr>
          <w:ilvl w:val="0"/>
          <w:numId w:val="1"/>
        </w:numPr>
      </w:pPr>
      <w:r>
        <w:t>Hyväksyttiin asialista</w:t>
      </w:r>
    </w:p>
    <w:p w:rsidR="00D10400" w:rsidRDefault="00D10400" w:rsidP="005C5FCC">
      <w:pPr>
        <w:pStyle w:val="Luettelokappale"/>
        <w:numPr>
          <w:ilvl w:val="0"/>
          <w:numId w:val="1"/>
        </w:numPr>
      </w:pPr>
      <w:r>
        <w:t>Todettiin läsnäolijat ja päätösvaltaisuus</w:t>
      </w:r>
    </w:p>
    <w:p w:rsidR="005C5FCC" w:rsidRDefault="005C5FCC" w:rsidP="005C5FCC">
      <w:pPr>
        <w:pStyle w:val="Luettelokappale"/>
        <w:numPr>
          <w:ilvl w:val="0"/>
          <w:numId w:val="1"/>
        </w:numPr>
      </w:pPr>
      <w:r>
        <w:t>Tilannekatsaus</w:t>
      </w:r>
    </w:p>
    <w:p w:rsidR="00D33C94" w:rsidRDefault="00D33C94" w:rsidP="00D33C94">
      <w:pPr>
        <w:pStyle w:val="Luettelokappale"/>
        <w:numPr>
          <w:ilvl w:val="1"/>
          <w:numId w:val="1"/>
        </w:numPr>
      </w:pPr>
      <w:r>
        <w:t>toimintojen sijoittamisen aikataulu: kunnanhallitukseen 3.12., valtuustoon 13.12.2018</w:t>
      </w:r>
    </w:p>
    <w:p w:rsidR="00D33C94" w:rsidRDefault="00D33C94" w:rsidP="00D33C94">
      <w:pPr>
        <w:pStyle w:val="Luettelokappale"/>
        <w:numPr>
          <w:ilvl w:val="1"/>
          <w:numId w:val="1"/>
        </w:numPr>
      </w:pPr>
      <w:r>
        <w:t>toimintojen kuvauksen edistäminen</w:t>
      </w:r>
    </w:p>
    <w:p w:rsidR="00D33C94" w:rsidRDefault="00D33C94" w:rsidP="00D33C94">
      <w:pPr>
        <w:pStyle w:val="Luettelokappale"/>
        <w:numPr>
          <w:ilvl w:val="1"/>
          <w:numId w:val="1"/>
        </w:numPr>
      </w:pPr>
      <w:r>
        <w:t>maaperätutkimukset ja tontin tarkastelu</w:t>
      </w:r>
      <w:r w:rsidR="0052566A">
        <w:t>: Raportti kiinteistöpäälliköltä jakoon</w:t>
      </w:r>
    </w:p>
    <w:p w:rsidR="005C5FCC" w:rsidRDefault="000267A8" w:rsidP="005C5FCC">
      <w:pPr>
        <w:pStyle w:val="Luettelokappale"/>
        <w:numPr>
          <w:ilvl w:val="0"/>
          <w:numId w:val="1"/>
        </w:numPr>
      </w:pPr>
      <w:r>
        <w:t>Rahoituspäätös</w:t>
      </w:r>
      <w:r w:rsidR="00D10400">
        <w:t xml:space="preserve">: </w:t>
      </w:r>
      <w:r w:rsidR="0052566A">
        <w:t>mahdollisia vaihtoehtoja taselaina tai leasingrahoitus, esityksenä tulee leasing-rahoitus, joka valmistellaan markkinakorkoon sidottuna tässä vaiheessa</w:t>
      </w:r>
    </w:p>
    <w:p w:rsidR="005C5FCC" w:rsidRDefault="005C5FCC" w:rsidP="005C5FCC">
      <w:pPr>
        <w:pStyle w:val="Luettelokappale"/>
        <w:numPr>
          <w:ilvl w:val="0"/>
          <w:numId w:val="1"/>
        </w:numPr>
      </w:pPr>
      <w:r>
        <w:t>Linjauspäätös koulukeskushankkeeseen tulevista toiminnoista ja kiinteistömassaan liittyvistä muista ratkaisuista</w:t>
      </w:r>
      <w:r w:rsidR="004F4448">
        <w:t>:</w:t>
      </w:r>
    </w:p>
    <w:p w:rsidR="004F4448" w:rsidRDefault="004F4448" w:rsidP="004F4448">
      <w:pPr>
        <w:pStyle w:val="Luettelokappale"/>
        <w:numPr>
          <w:ilvl w:val="1"/>
          <w:numId w:val="1"/>
        </w:numPr>
      </w:pPr>
      <w:r>
        <w:t>kirjattava, että suunnitellaan niin, että on laajentamismahdollisuus</w:t>
      </w:r>
    </w:p>
    <w:p w:rsidR="004F4448" w:rsidRDefault="004F4448" w:rsidP="004F4448">
      <w:pPr>
        <w:pStyle w:val="Luettelokappale"/>
        <w:numPr>
          <w:ilvl w:val="1"/>
          <w:numId w:val="1"/>
        </w:numPr>
      </w:pPr>
      <w:r>
        <w:t>tehtävä käytön maksimoinnin suunnitelma</w:t>
      </w:r>
    </w:p>
    <w:p w:rsidR="00716B60" w:rsidRDefault="00716B60" w:rsidP="00716B60">
      <w:pPr>
        <w:pStyle w:val="Luettelokappale"/>
        <w:numPr>
          <w:ilvl w:val="1"/>
          <w:numId w:val="1"/>
        </w:numPr>
      </w:pPr>
      <w:r>
        <w:t>tulkkaustilat</w:t>
      </w:r>
    </w:p>
    <w:p w:rsidR="0039356F" w:rsidRDefault="0039356F" w:rsidP="005C5FCC">
      <w:pPr>
        <w:pStyle w:val="Luettelokappale"/>
        <w:numPr>
          <w:ilvl w:val="0"/>
          <w:numId w:val="1"/>
        </w:numPr>
      </w:pPr>
      <w:r>
        <w:t>Jatkotoimet</w:t>
      </w:r>
      <w:r w:rsidR="00D33C94">
        <w:t xml:space="preserve">: </w:t>
      </w:r>
    </w:p>
    <w:p w:rsidR="00D33C94" w:rsidRDefault="00D33C94" w:rsidP="00D33C94">
      <w:pPr>
        <w:pStyle w:val="Luettelokappale"/>
        <w:numPr>
          <w:ilvl w:val="1"/>
          <w:numId w:val="2"/>
        </w:numPr>
      </w:pPr>
      <w:r>
        <w:t xml:space="preserve">käyttöajat ja kävijämäärät toimitetaan tammikuussa </w:t>
      </w:r>
    </w:p>
    <w:p w:rsidR="00D33C94" w:rsidRDefault="00D33C94" w:rsidP="00D33C94">
      <w:pPr>
        <w:pStyle w:val="Luettelokappale"/>
        <w:numPr>
          <w:ilvl w:val="1"/>
          <w:numId w:val="2"/>
        </w:numPr>
      </w:pPr>
      <w:r>
        <w:t>toiminnalliset tavoitteet ja vaatimukset, tammikuussa valmis</w:t>
      </w:r>
    </w:p>
    <w:p w:rsidR="00D33C94" w:rsidRDefault="00D33C94" w:rsidP="00D33C94">
      <w:pPr>
        <w:pStyle w:val="Luettelokappale"/>
        <w:numPr>
          <w:ilvl w:val="1"/>
          <w:numId w:val="2"/>
        </w:numPr>
      </w:pPr>
      <w:r>
        <w:t xml:space="preserve">laiteluettelo tn ja </w:t>
      </w:r>
      <w:proofErr w:type="spellStart"/>
      <w:r>
        <w:t>ko</w:t>
      </w:r>
      <w:proofErr w:type="spellEnd"/>
      <w:r>
        <w:t>, valmisteluun, varmistetaan ajankohta koska pitää olla tiedossa</w:t>
      </w:r>
    </w:p>
    <w:p w:rsidR="00D33C94" w:rsidRDefault="00D33C94" w:rsidP="00D33C94">
      <w:pPr>
        <w:pStyle w:val="Luettelokappale"/>
        <w:numPr>
          <w:ilvl w:val="1"/>
          <w:numId w:val="2"/>
        </w:numPr>
      </w:pPr>
      <w:r>
        <w:t xml:space="preserve">pohjatutkimus, linjat ja kaavat, </w:t>
      </w:r>
      <w:r w:rsidRPr="00C02479">
        <w:t>rakenneurakan ja tekniset asiakirjat,</w:t>
      </w:r>
    </w:p>
    <w:p w:rsidR="005C5FCC" w:rsidRDefault="005C5FCC" w:rsidP="005C5FCC">
      <w:pPr>
        <w:pStyle w:val="Luettelokappale"/>
        <w:numPr>
          <w:ilvl w:val="0"/>
          <w:numId w:val="1"/>
        </w:numPr>
      </w:pPr>
      <w:r>
        <w:t>Kokouksen päättäminen</w:t>
      </w:r>
    </w:p>
    <w:p w:rsidR="00D33C94" w:rsidRDefault="00D33C94" w:rsidP="00D33C94">
      <w:pPr>
        <w:pStyle w:val="Luettelokappale"/>
        <w:numPr>
          <w:ilvl w:val="1"/>
          <w:numId w:val="1"/>
        </w:numPr>
      </w:pPr>
      <w:r>
        <w:t>seuraava kokous</w:t>
      </w:r>
      <w:r w:rsidR="00716B60">
        <w:t xml:space="preserve"> helmikuussa</w:t>
      </w:r>
    </w:p>
    <w:p w:rsidR="00D33C94" w:rsidRDefault="00D33C94" w:rsidP="00D33C94">
      <w:pPr>
        <w:pStyle w:val="Luettelokappale"/>
        <w:numPr>
          <w:ilvl w:val="1"/>
          <w:numId w:val="1"/>
        </w:numPr>
      </w:pPr>
      <w:r>
        <w:t>kokouksen päättäminen</w:t>
      </w:r>
      <w:r w:rsidR="00716B60">
        <w:t xml:space="preserve"> 13.58</w:t>
      </w:r>
    </w:p>
    <w:p w:rsidR="000267A8" w:rsidRDefault="000267A8" w:rsidP="000267A8">
      <w:pPr>
        <w:pStyle w:val="Luettelokappale"/>
      </w:pPr>
    </w:p>
    <w:p w:rsidR="00010109" w:rsidRDefault="00010109" w:rsidP="000267A8">
      <w:pPr>
        <w:pStyle w:val="Luettelokappale"/>
      </w:pPr>
    </w:p>
    <w:p w:rsidR="00010109" w:rsidRDefault="00010109" w:rsidP="000267A8">
      <w:pPr>
        <w:pStyle w:val="Luettelokappale"/>
      </w:pPr>
      <w:r>
        <w:t>Kirjasi Ilkka Korhonen</w:t>
      </w:r>
    </w:p>
    <w:p w:rsidR="005C5FCC" w:rsidRDefault="005C5FCC" w:rsidP="005C5FCC"/>
    <w:sectPr w:rsidR="005C5FC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01F20"/>
    <w:multiLevelType w:val="hybridMultilevel"/>
    <w:tmpl w:val="8FBCC7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C2AA3"/>
    <w:multiLevelType w:val="hybridMultilevel"/>
    <w:tmpl w:val="DDC6AAD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FCC"/>
    <w:rsid w:val="00010109"/>
    <w:rsid w:val="000267A8"/>
    <w:rsid w:val="000F3FE9"/>
    <w:rsid w:val="002F43CE"/>
    <w:rsid w:val="0039356F"/>
    <w:rsid w:val="004D7083"/>
    <w:rsid w:val="004F4448"/>
    <w:rsid w:val="005056AA"/>
    <w:rsid w:val="0052566A"/>
    <w:rsid w:val="005C5FCC"/>
    <w:rsid w:val="0060668C"/>
    <w:rsid w:val="00716B60"/>
    <w:rsid w:val="007C44DF"/>
    <w:rsid w:val="007D7224"/>
    <w:rsid w:val="00D10400"/>
    <w:rsid w:val="00D33C94"/>
    <w:rsid w:val="00ED20FA"/>
    <w:rsid w:val="00F9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8987"/>
  <w15:chartTrackingRefBased/>
  <w15:docId w15:val="{83B73D35-A83A-4928-9953-59384888A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C5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161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Ilkka Korhonen</dc:creator>
  <cp:keywords/>
  <dc:description/>
  <cp:lastModifiedBy>Ilkka Korhonen</cp:lastModifiedBy>
  <cp:revision>11</cp:revision>
  <dcterms:created xsi:type="dcterms:W3CDTF">2018-11-14T13:00:00Z</dcterms:created>
  <dcterms:modified xsi:type="dcterms:W3CDTF">2019-05-09T13:23:00Z</dcterms:modified>
</cp:coreProperties>
</file>