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21C" w:rsidRPr="00AF621C" w:rsidRDefault="00AF621C">
      <w:pPr>
        <w:rPr>
          <w:b/>
        </w:rPr>
      </w:pPr>
      <w:bookmarkStart w:id="0" w:name="_GoBack"/>
      <w:bookmarkEnd w:id="0"/>
      <w:r w:rsidRPr="00AF621C">
        <w:rPr>
          <w:b/>
        </w:rPr>
        <w:t>1930- LUVUN KOTI</w:t>
      </w:r>
    </w:p>
    <w:p w:rsidR="00AF621C" w:rsidRDefault="00AF621C">
      <w:r>
        <w:t>Asuntoihin muodostui huonejärjestys</w:t>
      </w:r>
      <w:r w:rsidR="00DB2014">
        <w:t xml:space="preserve"> (matkittiin ylempää yhteiskuntaluokkaa ja heidän asuntojaan)</w:t>
      </w:r>
      <w:r w:rsidR="00E349A6">
        <w:t>. A</w:t>
      </w:r>
      <w:r>
        <w:t>iemmin</w:t>
      </w:r>
      <w:r w:rsidR="00E349A6">
        <w:t xml:space="preserve"> talossa</w:t>
      </w:r>
      <w:r>
        <w:t xml:space="preserve"> oli suuri tupa</w:t>
      </w:r>
      <w:r w:rsidR="00F822F0">
        <w:t>,</w:t>
      </w:r>
      <w:r>
        <w:t xml:space="preserve"> jossa syötiin</w:t>
      </w:r>
      <w:r w:rsidR="00485DED">
        <w:t xml:space="preserve"> sekä tehtiin kaikki </w:t>
      </w:r>
      <w:r w:rsidR="00E349A6">
        <w:t>kodin sisätoimet</w:t>
      </w:r>
      <w:r w:rsidR="00485DED">
        <w:t xml:space="preserve"> </w:t>
      </w:r>
      <w:r w:rsidR="00E349A6">
        <w:t>(</w:t>
      </w:r>
      <w:r w:rsidR="00485DED">
        <w:t>muita huoneita ei välttämättä ollut lain</w:t>
      </w:r>
      <w:r w:rsidR="00E349A6">
        <w:t>k</w:t>
      </w:r>
      <w:r w:rsidR="00485DED">
        <w:t>aan</w:t>
      </w:r>
      <w:r w:rsidR="00E349A6">
        <w:t>) että</w:t>
      </w:r>
      <w:r>
        <w:t xml:space="preserve"> nukuttiin ja oleskeltiin. </w:t>
      </w:r>
      <w:r w:rsidR="00DB2014">
        <w:t>Huonejärjestyksen seurauksena</w:t>
      </w:r>
      <w:r>
        <w:t xml:space="preserve"> syntyivät makuukamarit eli makuuhuoneet ja olohuone.</w:t>
      </w:r>
      <w:r w:rsidR="00730103">
        <w:t xml:space="preserve"> Asunnot olivat pieniä ja ahtaita.</w:t>
      </w:r>
      <w:r>
        <w:t xml:space="preserve"> </w:t>
      </w:r>
      <w:r w:rsidR="00730103">
        <w:t>Sähkö oli alle puolessa Suomen asunnoista. Sisustus suosi fun</w:t>
      </w:r>
      <w:r w:rsidR="00F822F0">
        <w:t>k</w:t>
      </w:r>
      <w:r w:rsidR="00730103">
        <w:t>tionaalista, käytännö</w:t>
      </w:r>
      <w:r w:rsidR="00055F98">
        <w:t>l</w:t>
      </w:r>
      <w:r w:rsidR="00730103">
        <w:t>listä ajattelua, jolloin koristeellisuus väheni asunnoissa.</w:t>
      </w:r>
      <w:r w:rsidR="003C2844">
        <w:t xml:space="preserve"> Kotien tavallisia ei toivottuja vieraita olivat erilaiset ötökät, kuten luteet, torakat ja </w:t>
      </w:r>
      <w:proofErr w:type="spellStart"/>
      <w:r w:rsidR="003C2844">
        <w:t>väiveet</w:t>
      </w:r>
      <w:proofErr w:type="spellEnd"/>
      <w:r w:rsidR="003C2844">
        <w:t xml:space="preserve">. </w:t>
      </w:r>
      <w:r w:rsidR="00B43764">
        <w:t>Tyypillinen asunnon koko oli 2</w:t>
      </w:r>
      <w:r w:rsidR="00985984">
        <w:t>-3</w:t>
      </w:r>
      <w:r w:rsidR="00B43764">
        <w:t>H+K n. 60 neliötä</w:t>
      </w:r>
      <w:r w:rsidR="00012A5B">
        <w:t>, asunnossa asui 5 henkilöä (2 aikuista ja 2-3 lasta)</w:t>
      </w:r>
      <w:r w:rsidR="00985984">
        <w:t>.</w:t>
      </w:r>
      <w:r w:rsidR="001D0E30">
        <w:t xml:space="preserve"> Suosituimpia sisustusvärejä olivat harmaa, beige, terrakotta ja liila. </w:t>
      </w:r>
    </w:p>
    <w:p w:rsidR="00AF621C" w:rsidRDefault="00AF621C"/>
    <w:p w:rsidR="00AF621C" w:rsidRDefault="00AF621C">
      <w:r>
        <w:t>Keittiö</w:t>
      </w:r>
    </w:p>
    <w:p w:rsidR="00730103" w:rsidRDefault="00730103" w:rsidP="00730103">
      <w:pPr>
        <w:pStyle w:val="Luettelokappale"/>
        <w:numPr>
          <w:ilvl w:val="0"/>
          <w:numId w:val="3"/>
        </w:numPr>
      </w:pPr>
      <w:r>
        <w:t>sähköliesi alkoi yleistymään kodeissa 1930-luvulla, samoin pölynimuri</w:t>
      </w:r>
    </w:p>
    <w:p w:rsidR="0019465B" w:rsidRDefault="001D0E30" w:rsidP="00730103">
      <w:pPr>
        <w:pStyle w:val="Luettelokappale"/>
        <w:numPr>
          <w:ilvl w:val="0"/>
          <w:numId w:val="3"/>
        </w:numPr>
      </w:pPr>
      <w:r>
        <w:t xml:space="preserve">keittiökaapit tulivat koteihin 1930-luvulla, </w:t>
      </w:r>
      <w:r w:rsidR="0019465B">
        <w:t>2-4 ala</w:t>
      </w:r>
      <w:r>
        <w:t>-</w:t>
      </w:r>
      <w:r w:rsidR="0019465B">
        <w:t xml:space="preserve"> sekä yläkaappia, 1 laatikosto, pesuallas.</w:t>
      </w:r>
    </w:p>
    <w:p w:rsidR="00AF621C" w:rsidRDefault="00AF621C">
      <w:r>
        <w:t>Makuu</w:t>
      </w:r>
      <w:r w:rsidR="00730103">
        <w:t>kamari</w:t>
      </w:r>
    </w:p>
    <w:p w:rsidR="00AF621C" w:rsidRDefault="00AF621C" w:rsidP="00AF621C">
      <w:pPr>
        <w:pStyle w:val="Luettelokappale"/>
        <w:numPr>
          <w:ilvl w:val="0"/>
          <w:numId w:val="2"/>
        </w:numPr>
      </w:pPr>
      <w:r>
        <w:t>tyypillis</w:t>
      </w:r>
      <w:r w:rsidR="005938A2">
        <w:t>i</w:t>
      </w:r>
      <w:r>
        <w:t xml:space="preserve">ä huonekaluja: sänky tai heteka, räsymatto, </w:t>
      </w:r>
    </w:p>
    <w:p w:rsidR="00AF621C" w:rsidRDefault="00AF621C">
      <w:r>
        <w:t>Olohuone</w:t>
      </w:r>
    </w:p>
    <w:p w:rsidR="00AF621C" w:rsidRDefault="00AF621C" w:rsidP="00AF621C">
      <w:pPr>
        <w:pStyle w:val="Luettelokappale"/>
        <w:numPr>
          <w:ilvl w:val="0"/>
          <w:numId w:val="1"/>
        </w:numPr>
      </w:pPr>
      <w:r>
        <w:t>kodin sydän, jonka keskeisellä paikalla sijaitsi ruokapöytä ja sivummalla seurustelunurkkaus</w:t>
      </w:r>
      <w:r w:rsidR="00055F98">
        <w:t xml:space="preserve"> – entinen tupa…</w:t>
      </w:r>
    </w:p>
    <w:p w:rsidR="00AF621C" w:rsidRDefault="00AF621C" w:rsidP="00AF621C">
      <w:pPr>
        <w:pStyle w:val="Luettelokappale"/>
        <w:numPr>
          <w:ilvl w:val="0"/>
          <w:numId w:val="1"/>
        </w:numPr>
      </w:pPr>
      <w:r>
        <w:t>tyypillisiä huonekaluja: pirttikalusto, keinutuoli, ryijy, räsymatto, pelargonia</w:t>
      </w:r>
      <w:r w:rsidR="00955098">
        <w:t>, radio</w:t>
      </w:r>
    </w:p>
    <w:p w:rsidR="00730103" w:rsidRDefault="00730103" w:rsidP="00730103">
      <w:r>
        <w:t>WC</w:t>
      </w:r>
    </w:p>
    <w:p w:rsidR="00730103" w:rsidRDefault="00730103" w:rsidP="00730103">
      <w:pPr>
        <w:pStyle w:val="Luettelokappale"/>
        <w:numPr>
          <w:ilvl w:val="0"/>
          <w:numId w:val="1"/>
        </w:numPr>
      </w:pPr>
      <w:r>
        <w:t>sisä</w:t>
      </w:r>
      <w:r w:rsidR="004A3853">
        <w:t>-</w:t>
      </w:r>
      <w:r>
        <w:t>WC oli todella harvinainen, 9 asunnossa sadasta</w:t>
      </w:r>
    </w:p>
    <w:p w:rsidR="00B43764" w:rsidRDefault="00B43764" w:rsidP="00730103">
      <w:pPr>
        <w:pStyle w:val="Luettelokappale"/>
        <w:numPr>
          <w:ilvl w:val="0"/>
          <w:numId w:val="1"/>
        </w:numPr>
      </w:pPr>
      <w:r>
        <w:t>WC-pönttö ja pieni lavuaari, ei peiliä</w:t>
      </w:r>
    </w:p>
    <w:p w:rsidR="00730103" w:rsidRDefault="00730103" w:rsidP="00730103">
      <w:r>
        <w:t>Kylpyhuone</w:t>
      </w:r>
    </w:p>
    <w:p w:rsidR="00730103" w:rsidRDefault="00730103" w:rsidP="00730103">
      <w:pPr>
        <w:pStyle w:val="Luettelokappale"/>
        <w:numPr>
          <w:ilvl w:val="0"/>
          <w:numId w:val="1"/>
        </w:numPr>
      </w:pPr>
      <w:r>
        <w:t>kylpyhuone oli todella harvinainen, 8</w:t>
      </w:r>
      <w:r w:rsidR="005728CA">
        <w:t xml:space="preserve"> </w:t>
      </w:r>
      <w:r>
        <w:t>asunnossa sadasta</w:t>
      </w:r>
    </w:p>
    <w:p w:rsidR="00C631BB" w:rsidRDefault="00C631BB" w:rsidP="00C631BB">
      <w:r>
        <w:t>Eteinen</w:t>
      </w:r>
    </w:p>
    <w:p w:rsidR="00C631BB" w:rsidRDefault="00C631BB" w:rsidP="00C631BB">
      <w:pPr>
        <w:pStyle w:val="Luettelokappale"/>
        <w:numPr>
          <w:ilvl w:val="0"/>
          <w:numId w:val="1"/>
        </w:numPr>
      </w:pPr>
      <w:r>
        <w:t>pieni tila oven vieressä, johon mahtui seinälle lyhyt naulakko</w:t>
      </w:r>
    </w:p>
    <w:p w:rsidR="003C2844" w:rsidRDefault="003C2844" w:rsidP="003C2844">
      <w:r>
        <w:t>Huolto- ja säilytystilat</w:t>
      </w:r>
    </w:p>
    <w:p w:rsidR="003C2844" w:rsidRDefault="003C2844" w:rsidP="003C2844">
      <w:pPr>
        <w:pStyle w:val="Luettelokappale"/>
        <w:numPr>
          <w:ilvl w:val="0"/>
          <w:numId w:val="1"/>
        </w:numPr>
      </w:pPr>
      <w:r>
        <w:t>tavaravarastona toimi kerrostaloissa kellari tai vintti</w:t>
      </w:r>
      <w:r w:rsidR="0019465B">
        <w:t>, hämähäkit ja rotat olivat yleisiä vieraita…</w:t>
      </w:r>
    </w:p>
    <w:p w:rsidR="003C2844" w:rsidRDefault="003C2844" w:rsidP="003C2844">
      <w:pPr>
        <w:pStyle w:val="Luettelokappale"/>
        <w:numPr>
          <w:ilvl w:val="0"/>
          <w:numId w:val="1"/>
        </w:numPr>
      </w:pPr>
      <w:r>
        <w:t>pyykit pestiin kerrostaloissa pesutuvissa, pyykin kuivaustila oli kellarissa, vintillä tai pihalle viritetyt pyykkinarut</w:t>
      </w:r>
    </w:p>
    <w:p w:rsidR="0019465B" w:rsidRDefault="0019465B" w:rsidP="003C2844">
      <w:pPr>
        <w:pStyle w:val="Luettelokappale"/>
        <w:numPr>
          <w:ilvl w:val="0"/>
          <w:numId w:val="1"/>
        </w:numPr>
      </w:pPr>
      <w:r>
        <w:t xml:space="preserve">taloyhtiössä oli usein sauna, johon asukkaalla oli mahdollisuus varata </w:t>
      </w:r>
      <w:proofErr w:type="spellStart"/>
      <w:r>
        <w:t>viikottainen</w:t>
      </w:r>
      <w:proofErr w:type="spellEnd"/>
      <w:r>
        <w:t xml:space="preserve"> vuoro</w:t>
      </w:r>
    </w:p>
    <w:p w:rsidR="007F3909" w:rsidRDefault="007F3909" w:rsidP="007F3909"/>
    <w:p w:rsidR="007F3909" w:rsidRPr="007F3909" w:rsidRDefault="007F3909" w:rsidP="007F3909">
      <w:pPr>
        <w:rPr>
          <w:b/>
        </w:rPr>
      </w:pPr>
      <w:r w:rsidRPr="007F3909">
        <w:rPr>
          <w:b/>
        </w:rPr>
        <w:t>TEHTÄVÄ:</w:t>
      </w:r>
    </w:p>
    <w:p w:rsidR="007F3909" w:rsidRDefault="007F3909" w:rsidP="007F3909">
      <w:r>
        <w:t>Piirrä ensin ruutupaperille pienoismalli toteutuskoossa 1930-luvun asunnosta. Sijoita myös keskeiset huonekalut. Rakenna suunnitelmasi pohjalta pienoismalli 1930-luvun asunnosta.</w:t>
      </w:r>
    </w:p>
    <w:sectPr w:rsidR="007F390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22997"/>
    <w:multiLevelType w:val="hybridMultilevel"/>
    <w:tmpl w:val="C14E423E"/>
    <w:lvl w:ilvl="0" w:tplc="2FECD93E">
      <w:start w:val="19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A6A3B"/>
    <w:multiLevelType w:val="hybridMultilevel"/>
    <w:tmpl w:val="E9109BA8"/>
    <w:lvl w:ilvl="0" w:tplc="BA8E7B90">
      <w:start w:val="19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D136F"/>
    <w:multiLevelType w:val="hybridMultilevel"/>
    <w:tmpl w:val="274838B0"/>
    <w:lvl w:ilvl="0" w:tplc="29EA4798">
      <w:start w:val="19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F5"/>
    <w:rsid w:val="00012A5B"/>
    <w:rsid w:val="00055F98"/>
    <w:rsid w:val="0019465B"/>
    <w:rsid w:val="001D0E30"/>
    <w:rsid w:val="003C2844"/>
    <w:rsid w:val="00485DED"/>
    <w:rsid w:val="004A3853"/>
    <w:rsid w:val="005728CA"/>
    <w:rsid w:val="005938A2"/>
    <w:rsid w:val="00715FA2"/>
    <w:rsid w:val="00730103"/>
    <w:rsid w:val="007F3909"/>
    <w:rsid w:val="008D5553"/>
    <w:rsid w:val="00955098"/>
    <w:rsid w:val="00985984"/>
    <w:rsid w:val="00AF0DB6"/>
    <w:rsid w:val="00AF621C"/>
    <w:rsid w:val="00B43764"/>
    <w:rsid w:val="00B66432"/>
    <w:rsid w:val="00B82206"/>
    <w:rsid w:val="00C631BB"/>
    <w:rsid w:val="00D358C2"/>
    <w:rsid w:val="00DB2014"/>
    <w:rsid w:val="00E349A6"/>
    <w:rsid w:val="00E628C9"/>
    <w:rsid w:val="00EC0078"/>
    <w:rsid w:val="00EE74F5"/>
    <w:rsid w:val="00F31EF9"/>
    <w:rsid w:val="00F8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4AF6B"/>
  <w15:chartTrackingRefBased/>
  <w15:docId w15:val="{59E742BA-7D82-48A7-81A8-F0E80665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EE74F5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E74F5"/>
    <w:rPr>
      <w:color w:val="808080"/>
      <w:shd w:val="clear" w:color="auto" w:fill="E6E6E6"/>
    </w:rPr>
  </w:style>
  <w:style w:type="paragraph" w:styleId="Luettelokappale">
    <w:name w:val="List Paragraph"/>
    <w:basedOn w:val="Normaali"/>
    <w:uiPriority w:val="34"/>
    <w:qFormat/>
    <w:rsid w:val="00AF621C"/>
    <w:pPr>
      <w:ind w:left="720"/>
      <w:contextualSpacing/>
    </w:pPr>
  </w:style>
  <w:style w:type="character" w:styleId="AvattuHyperlinkki">
    <w:name w:val="FollowedHyperlink"/>
    <w:basedOn w:val="Kappaleenoletusfontti"/>
    <w:uiPriority w:val="99"/>
    <w:semiHidden/>
    <w:unhideWhenUsed/>
    <w:rsid w:val="001D0E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51F6F-6EDE-4DB1-8156-BD368B179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1</Pages>
  <Words>221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Heinänen</dc:creator>
  <cp:keywords/>
  <dc:description/>
  <cp:lastModifiedBy>Jan Heinänen</cp:lastModifiedBy>
  <cp:revision>21</cp:revision>
  <dcterms:created xsi:type="dcterms:W3CDTF">2017-11-27T11:07:00Z</dcterms:created>
  <dcterms:modified xsi:type="dcterms:W3CDTF">2017-11-28T11:53:00Z</dcterms:modified>
</cp:coreProperties>
</file>