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01" w:type="dxa"/>
        <w:tblLayout w:type="fixed"/>
        <w:tblCellMar>
          <w:left w:w="70" w:type="dxa"/>
          <w:right w:w="70" w:type="dxa"/>
        </w:tblCellMar>
        <w:tblLook w:val="04A0" w:firstRow="1" w:lastRow="0" w:firstColumn="1" w:lastColumn="0" w:noHBand="0" w:noVBand="1"/>
      </w:tblPr>
      <w:tblGrid>
        <w:gridCol w:w="686"/>
        <w:gridCol w:w="518"/>
        <w:gridCol w:w="2552"/>
        <w:gridCol w:w="425"/>
        <w:gridCol w:w="3030"/>
        <w:gridCol w:w="3031"/>
        <w:gridCol w:w="3225"/>
        <w:gridCol w:w="1134"/>
      </w:tblGrid>
      <w:tr w:rsidR="00634347" w:rsidRPr="00634347" w:rsidTr="00070906">
        <w:trPr>
          <w:trHeight w:val="435"/>
        </w:trPr>
        <w:tc>
          <w:tcPr>
            <w:tcW w:w="3756" w:type="dxa"/>
            <w:gridSpan w:val="3"/>
            <w:tcBorders>
              <w:top w:val="nil"/>
              <w:left w:val="nil"/>
              <w:bottom w:val="nil"/>
              <w:right w:val="nil"/>
            </w:tcBorders>
            <w:shd w:val="clear" w:color="auto" w:fill="auto"/>
            <w:noWrap/>
            <w:hideMark/>
          </w:tcPr>
          <w:p w:rsidR="00634347" w:rsidRPr="00634347" w:rsidRDefault="00165B82" w:rsidP="00634347">
            <w:pPr>
              <w:rPr>
                <w:rFonts w:ascii="Candara" w:eastAsia="Times New Roman" w:hAnsi="Candara" w:cs="Times New Roman"/>
                <w:b/>
                <w:bCs/>
                <w:color w:val="000000"/>
                <w:sz w:val="32"/>
                <w:szCs w:val="32"/>
                <w:lang w:eastAsia="de-DE"/>
              </w:rPr>
            </w:pPr>
            <w:r>
              <w:rPr>
                <w:rFonts w:ascii="Candara" w:eastAsia="Times New Roman" w:hAnsi="Candara" w:cs="Times New Roman"/>
                <w:b/>
                <w:bCs/>
                <w:color w:val="000000"/>
                <w:sz w:val="32"/>
                <w:szCs w:val="32"/>
                <w:lang w:eastAsia="de-DE"/>
              </w:rPr>
              <w:t xml:space="preserve">          </w:t>
            </w:r>
            <w:r w:rsidR="00634347" w:rsidRPr="00634347">
              <w:rPr>
                <w:rFonts w:ascii="Candara" w:eastAsia="Times New Roman" w:hAnsi="Candara" w:cs="Times New Roman"/>
                <w:b/>
                <w:bCs/>
                <w:color w:val="000000"/>
                <w:sz w:val="32"/>
                <w:szCs w:val="32"/>
                <w:lang w:eastAsia="de-DE"/>
              </w:rPr>
              <w:t>Actions / Campaigns</w:t>
            </w:r>
          </w:p>
        </w:tc>
        <w:tc>
          <w:tcPr>
            <w:tcW w:w="425" w:type="dxa"/>
            <w:tcBorders>
              <w:top w:val="nil"/>
              <w:left w:val="nil"/>
              <w:bottom w:val="nil"/>
              <w:right w:val="nil"/>
            </w:tcBorders>
            <w:shd w:val="clear" w:color="auto" w:fill="auto"/>
            <w:noWrap/>
            <w:hideMark/>
          </w:tcPr>
          <w:p w:rsidR="00634347" w:rsidRPr="00634347" w:rsidRDefault="00634347" w:rsidP="00634347">
            <w:pPr>
              <w:rPr>
                <w:rFonts w:ascii="Candara" w:eastAsia="Times New Roman" w:hAnsi="Candara" w:cs="Times New Roman"/>
                <w:color w:val="000000"/>
                <w:lang w:eastAsia="de-DE"/>
              </w:rPr>
            </w:pPr>
          </w:p>
        </w:tc>
        <w:tc>
          <w:tcPr>
            <w:tcW w:w="3030" w:type="dxa"/>
            <w:tcBorders>
              <w:top w:val="nil"/>
              <w:left w:val="nil"/>
              <w:bottom w:val="nil"/>
              <w:right w:val="nil"/>
            </w:tcBorders>
            <w:shd w:val="clear" w:color="auto" w:fill="auto"/>
            <w:noWrap/>
            <w:hideMark/>
          </w:tcPr>
          <w:p w:rsidR="00634347" w:rsidRPr="00634347" w:rsidRDefault="00634347" w:rsidP="00634347">
            <w:pPr>
              <w:rPr>
                <w:rFonts w:ascii="Candara" w:eastAsia="Times New Roman" w:hAnsi="Candara" w:cs="Times New Roman"/>
                <w:color w:val="000000"/>
                <w:lang w:eastAsia="de-DE"/>
              </w:rPr>
            </w:pPr>
          </w:p>
        </w:tc>
        <w:tc>
          <w:tcPr>
            <w:tcW w:w="3031" w:type="dxa"/>
            <w:tcBorders>
              <w:top w:val="nil"/>
              <w:left w:val="nil"/>
              <w:bottom w:val="nil"/>
              <w:right w:val="nil"/>
            </w:tcBorders>
            <w:shd w:val="clear" w:color="auto" w:fill="auto"/>
            <w:noWrap/>
            <w:hideMark/>
          </w:tcPr>
          <w:p w:rsidR="00634347" w:rsidRPr="00634347" w:rsidRDefault="00634347" w:rsidP="00634347">
            <w:pPr>
              <w:rPr>
                <w:rFonts w:ascii="Candara" w:eastAsia="Times New Roman" w:hAnsi="Candara" w:cs="Times New Roman"/>
                <w:color w:val="000000"/>
                <w:lang w:eastAsia="de-DE"/>
              </w:rPr>
            </w:pPr>
          </w:p>
        </w:tc>
        <w:tc>
          <w:tcPr>
            <w:tcW w:w="3225" w:type="dxa"/>
            <w:tcBorders>
              <w:top w:val="nil"/>
              <w:left w:val="nil"/>
              <w:bottom w:val="nil"/>
              <w:right w:val="nil"/>
            </w:tcBorders>
            <w:shd w:val="clear" w:color="auto" w:fill="auto"/>
            <w:noWrap/>
            <w:hideMark/>
          </w:tcPr>
          <w:p w:rsidR="00634347" w:rsidRPr="00634347" w:rsidRDefault="00634347" w:rsidP="00634347">
            <w:pPr>
              <w:rPr>
                <w:rFonts w:ascii="Candara" w:eastAsia="Times New Roman" w:hAnsi="Candara" w:cs="Times New Roman"/>
                <w:color w:val="000000"/>
                <w:lang w:eastAsia="de-DE"/>
              </w:rPr>
            </w:pPr>
          </w:p>
        </w:tc>
        <w:tc>
          <w:tcPr>
            <w:tcW w:w="1134" w:type="dxa"/>
            <w:tcBorders>
              <w:top w:val="nil"/>
              <w:left w:val="nil"/>
              <w:bottom w:val="nil"/>
              <w:right w:val="nil"/>
            </w:tcBorders>
            <w:shd w:val="clear" w:color="auto" w:fill="auto"/>
            <w:noWrap/>
            <w:hideMark/>
          </w:tcPr>
          <w:p w:rsidR="00634347" w:rsidRPr="00634347" w:rsidRDefault="00634347" w:rsidP="00634347">
            <w:pPr>
              <w:rPr>
                <w:rFonts w:ascii="Candara" w:eastAsia="Times New Roman" w:hAnsi="Candara" w:cs="Times New Roman"/>
                <w:color w:val="000000"/>
                <w:lang w:eastAsia="de-DE"/>
              </w:rPr>
            </w:pPr>
          </w:p>
        </w:tc>
      </w:tr>
      <w:tr w:rsidR="00634347" w:rsidRPr="00201CFB" w:rsidTr="00201CFB">
        <w:trPr>
          <w:trHeight w:val="549"/>
        </w:trPr>
        <w:tc>
          <w:tcPr>
            <w:tcW w:w="686" w:type="dxa"/>
            <w:tcBorders>
              <w:top w:val="single" w:sz="8" w:space="0" w:color="auto"/>
              <w:left w:val="single" w:sz="8" w:space="0" w:color="auto"/>
              <w:bottom w:val="single" w:sz="8" w:space="0" w:color="auto"/>
              <w:right w:val="single" w:sz="8" w:space="0" w:color="auto"/>
            </w:tcBorders>
            <w:shd w:val="clear" w:color="000000" w:fill="BFBFBF"/>
            <w:hideMark/>
          </w:tcPr>
          <w:p w:rsidR="00634347" w:rsidRPr="00201CFB" w:rsidRDefault="00634347" w:rsidP="008136F5">
            <w:pPr>
              <w:rPr>
                <w:rFonts w:eastAsia="Times New Roman" w:cstheme="minorHAnsi"/>
                <w:b/>
                <w:bCs/>
                <w:color w:val="000000"/>
                <w:sz w:val="16"/>
                <w:szCs w:val="16"/>
                <w:lang w:eastAsia="de-DE"/>
              </w:rPr>
            </w:pPr>
            <w:r w:rsidRPr="00201CFB">
              <w:rPr>
                <w:rFonts w:eastAsia="Times New Roman" w:cstheme="minorHAnsi"/>
                <w:b/>
                <w:bCs/>
                <w:color w:val="000000"/>
                <w:sz w:val="16"/>
                <w:szCs w:val="16"/>
                <w:lang w:eastAsia="de-DE"/>
              </w:rPr>
              <w:t>Activity symbol</w:t>
            </w:r>
          </w:p>
        </w:tc>
        <w:tc>
          <w:tcPr>
            <w:tcW w:w="518" w:type="dxa"/>
            <w:tcBorders>
              <w:top w:val="single" w:sz="8" w:space="0" w:color="auto"/>
              <w:left w:val="nil"/>
              <w:bottom w:val="single" w:sz="8" w:space="0" w:color="auto"/>
              <w:right w:val="single" w:sz="8" w:space="0" w:color="auto"/>
            </w:tcBorders>
            <w:shd w:val="clear" w:color="000000" w:fill="BFBFBF"/>
            <w:hideMark/>
          </w:tcPr>
          <w:p w:rsidR="00634347" w:rsidRPr="00201CFB" w:rsidRDefault="00634347" w:rsidP="008136F5">
            <w:pPr>
              <w:rPr>
                <w:rFonts w:eastAsia="Times New Roman" w:cstheme="minorHAnsi"/>
                <w:b/>
                <w:bCs/>
                <w:sz w:val="16"/>
                <w:szCs w:val="16"/>
                <w:lang w:eastAsia="de-DE"/>
              </w:rPr>
            </w:pPr>
            <w:r w:rsidRPr="00201CFB">
              <w:rPr>
                <w:rFonts w:eastAsia="Times New Roman" w:cstheme="minorHAnsi"/>
                <w:b/>
                <w:bCs/>
                <w:sz w:val="16"/>
                <w:szCs w:val="16"/>
                <w:lang w:eastAsia="de-DE"/>
              </w:rPr>
              <w:t>Time</w:t>
            </w:r>
          </w:p>
        </w:tc>
        <w:tc>
          <w:tcPr>
            <w:tcW w:w="2552" w:type="dxa"/>
            <w:tcBorders>
              <w:top w:val="single" w:sz="8" w:space="0" w:color="auto"/>
              <w:left w:val="nil"/>
              <w:bottom w:val="single" w:sz="8" w:space="0" w:color="auto"/>
              <w:right w:val="single" w:sz="8" w:space="0" w:color="auto"/>
            </w:tcBorders>
            <w:shd w:val="clear" w:color="000000" w:fill="BFBFBF"/>
            <w:hideMark/>
          </w:tcPr>
          <w:p w:rsidR="00634347" w:rsidRPr="00201CFB" w:rsidRDefault="00634347" w:rsidP="008136F5">
            <w:pPr>
              <w:rPr>
                <w:rFonts w:eastAsia="Times New Roman" w:cstheme="minorHAnsi"/>
                <w:b/>
                <w:bCs/>
                <w:sz w:val="16"/>
                <w:szCs w:val="16"/>
                <w:lang w:eastAsia="de-DE"/>
              </w:rPr>
            </w:pPr>
            <w:r w:rsidRPr="00201CFB">
              <w:rPr>
                <w:rFonts w:eastAsia="Times New Roman" w:cstheme="minorHAnsi"/>
                <w:b/>
                <w:bCs/>
                <w:sz w:val="16"/>
                <w:szCs w:val="16"/>
                <w:lang w:eastAsia="de-DE"/>
              </w:rPr>
              <w:t>Activity</w:t>
            </w:r>
          </w:p>
        </w:tc>
        <w:tc>
          <w:tcPr>
            <w:tcW w:w="425" w:type="dxa"/>
            <w:tcBorders>
              <w:top w:val="single" w:sz="8" w:space="0" w:color="auto"/>
              <w:left w:val="nil"/>
              <w:bottom w:val="single" w:sz="8" w:space="0" w:color="auto"/>
              <w:right w:val="single" w:sz="8" w:space="0" w:color="auto"/>
            </w:tcBorders>
            <w:shd w:val="clear" w:color="000000" w:fill="BFBFBF"/>
            <w:hideMark/>
          </w:tcPr>
          <w:p w:rsidR="00634347" w:rsidRPr="00201CFB" w:rsidRDefault="00634347" w:rsidP="008136F5">
            <w:pPr>
              <w:rPr>
                <w:rFonts w:eastAsia="Times New Roman" w:cstheme="minorHAnsi"/>
                <w:b/>
                <w:bCs/>
                <w:sz w:val="16"/>
                <w:szCs w:val="16"/>
                <w:lang w:eastAsia="de-DE"/>
              </w:rPr>
            </w:pPr>
            <w:r w:rsidRPr="00201CFB">
              <w:rPr>
                <w:rFonts w:eastAsia="Times New Roman" w:cstheme="minorHAnsi"/>
                <w:b/>
                <w:bCs/>
                <w:sz w:val="16"/>
                <w:szCs w:val="16"/>
                <w:lang w:eastAsia="de-DE"/>
              </w:rPr>
              <w:t>country</w:t>
            </w:r>
          </w:p>
        </w:tc>
        <w:tc>
          <w:tcPr>
            <w:tcW w:w="3030" w:type="dxa"/>
            <w:tcBorders>
              <w:top w:val="single" w:sz="8" w:space="0" w:color="auto"/>
              <w:left w:val="nil"/>
              <w:bottom w:val="single" w:sz="8" w:space="0" w:color="auto"/>
              <w:right w:val="single" w:sz="8" w:space="0" w:color="auto"/>
            </w:tcBorders>
            <w:shd w:val="clear" w:color="000000" w:fill="BFBFBF"/>
            <w:hideMark/>
          </w:tcPr>
          <w:p w:rsidR="00634347" w:rsidRPr="00201CFB" w:rsidRDefault="00634347" w:rsidP="008136F5">
            <w:pPr>
              <w:rPr>
                <w:rFonts w:eastAsia="Times New Roman" w:cstheme="minorHAnsi"/>
                <w:b/>
                <w:bCs/>
                <w:sz w:val="16"/>
                <w:szCs w:val="16"/>
                <w:lang w:eastAsia="de-DE"/>
              </w:rPr>
            </w:pPr>
            <w:r w:rsidRPr="00201CFB">
              <w:rPr>
                <w:rFonts w:eastAsia="Times New Roman" w:cstheme="minorHAnsi"/>
                <w:b/>
                <w:bCs/>
                <w:sz w:val="16"/>
                <w:szCs w:val="16"/>
                <w:lang w:eastAsia="de-DE"/>
              </w:rPr>
              <w:t>envisaged results and products</w:t>
            </w:r>
          </w:p>
        </w:tc>
        <w:tc>
          <w:tcPr>
            <w:tcW w:w="3031" w:type="dxa"/>
            <w:tcBorders>
              <w:top w:val="single" w:sz="8" w:space="0" w:color="auto"/>
              <w:left w:val="nil"/>
              <w:bottom w:val="single" w:sz="8" w:space="0" w:color="auto"/>
              <w:right w:val="single" w:sz="8" w:space="0" w:color="auto"/>
            </w:tcBorders>
            <w:shd w:val="clear" w:color="000000" w:fill="BFBFBF"/>
            <w:hideMark/>
          </w:tcPr>
          <w:p w:rsidR="00634347" w:rsidRPr="00201CFB" w:rsidRDefault="00634347" w:rsidP="008136F5">
            <w:pPr>
              <w:rPr>
                <w:rFonts w:eastAsia="Times New Roman" w:cstheme="minorHAnsi"/>
                <w:b/>
                <w:bCs/>
                <w:sz w:val="16"/>
                <w:szCs w:val="16"/>
                <w:lang w:val="en-GB" w:eastAsia="de-DE"/>
              </w:rPr>
            </w:pPr>
            <w:r w:rsidRPr="00201CFB">
              <w:rPr>
                <w:rFonts w:eastAsia="Times New Roman" w:cstheme="minorHAnsi"/>
                <w:b/>
                <w:bCs/>
                <w:sz w:val="16"/>
                <w:szCs w:val="16"/>
                <w:lang w:val="en-GB" w:eastAsia="de-DE"/>
              </w:rPr>
              <w:t>factual results and products: Links</w:t>
            </w:r>
          </w:p>
        </w:tc>
        <w:tc>
          <w:tcPr>
            <w:tcW w:w="3225" w:type="dxa"/>
            <w:tcBorders>
              <w:top w:val="single" w:sz="8" w:space="0" w:color="auto"/>
              <w:left w:val="nil"/>
              <w:bottom w:val="single" w:sz="8" w:space="0" w:color="auto"/>
              <w:right w:val="single" w:sz="8" w:space="0" w:color="auto"/>
            </w:tcBorders>
            <w:shd w:val="clear" w:color="000000" w:fill="BFBFBF"/>
            <w:hideMark/>
          </w:tcPr>
          <w:p w:rsidR="00634347" w:rsidRPr="00201CFB" w:rsidRDefault="00634347" w:rsidP="008136F5">
            <w:pPr>
              <w:rPr>
                <w:rFonts w:eastAsia="Times New Roman" w:cstheme="minorHAnsi"/>
                <w:b/>
                <w:bCs/>
                <w:sz w:val="16"/>
                <w:szCs w:val="16"/>
                <w:lang w:val="en-GB" w:eastAsia="de-DE"/>
              </w:rPr>
            </w:pPr>
            <w:r w:rsidRPr="00201CFB">
              <w:rPr>
                <w:rFonts w:eastAsia="Times New Roman" w:cstheme="minorHAnsi"/>
                <w:b/>
                <w:bCs/>
                <w:sz w:val="16"/>
                <w:szCs w:val="16"/>
                <w:lang w:val="en-GB" w:eastAsia="de-DE"/>
              </w:rPr>
              <w:t>factual results and + products: comments</w:t>
            </w:r>
          </w:p>
        </w:tc>
        <w:tc>
          <w:tcPr>
            <w:tcW w:w="1134" w:type="dxa"/>
            <w:tcBorders>
              <w:top w:val="single" w:sz="8" w:space="0" w:color="auto"/>
              <w:left w:val="nil"/>
              <w:bottom w:val="single" w:sz="8" w:space="0" w:color="auto"/>
              <w:right w:val="single" w:sz="8" w:space="0" w:color="auto"/>
            </w:tcBorders>
            <w:shd w:val="clear" w:color="000000" w:fill="BFBFBF"/>
            <w:hideMark/>
          </w:tcPr>
          <w:p w:rsidR="00634347" w:rsidRPr="00201CFB" w:rsidRDefault="00634347" w:rsidP="008136F5">
            <w:pPr>
              <w:rPr>
                <w:rFonts w:eastAsia="Times New Roman" w:cstheme="minorHAnsi"/>
                <w:b/>
                <w:bCs/>
                <w:sz w:val="16"/>
                <w:szCs w:val="16"/>
                <w:lang w:eastAsia="de-DE"/>
              </w:rPr>
            </w:pPr>
            <w:r w:rsidRPr="00201CFB">
              <w:rPr>
                <w:rFonts w:eastAsia="Times New Roman" w:cstheme="minorHAnsi"/>
                <w:b/>
                <w:bCs/>
                <w:sz w:val="16"/>
                <w:szCs w:val="16"/>
                <w:lang w:eastAsia="de-DE"/>
              </w:rPr>
              <w:t>Dissemination</w:t>
            </w:r>
          </w:p>
        </w:tc>
      </w:tr>
    </w:tbl>
    <w:p w:rsidR="00561DD5" w:rsidRPr="00201CFB" w:rsidRDefault="00561DD5" w:rsidP="008136F5">
      <w:pPr>
        <w:rPr>
          <w:rFonts w:eastAsia="Times New Roman" w:cstheme="minorHAnsi"/>
          <w:sz w:val="16"/>
          <w:szCs w:val="16"/>
          <w:lang w:eastAsia="de-DE"/>
        </w:rPr>
        <w:sectPr w:rsidR="00561DD5" w:rsidRPr="00201CFB" w:rsidSect="00634347">
          <w:pgSz w:w="16838" w:h="11906" w:orient="landscape"/>
          <w:pgMar w:top="1417" w:right="1417" w:bottom="1417" w:left="1134" w:header="708" w:footer="708" w:gutter="0"/>
          <w:cols w:space="708"/>
          <w:docGrid w:linePitch="360"/>
        </w:sectPr>
      </w:pPr>
    </w:p>
    <w:tbl>
      <w:tblPr>
        <w:tblW w:w="14601" w:type="dxa"/>
        <w:tblInd w:w="-10" w:type="dxa"/>
        <w:tblLayout w:type="fixed"/>
        <w:tblCellMar>
          <w:left w:w="70" w:type="dxa"/>
          <w:right w:w="70" w:type="dxa"/>
        </w:tblCellMar>
        <w:tblLook w:val="04A0" w:firstRow="1" w:lastRow="0" w:firstColumn="1" w:lastColumn="0" w:noHBand="0" w:noVBand="1"/>
      </w:tblPr>
      <w:tblGrid>
        <w:gridCol w:w="686"/>
        <w:gridCol w:w="518"/>
        <w:gridCol w:w="2482"/>
        <w:gridCol w:w="567"/>
        <w:gridCol w:w="2958"/>
        <w:gridCol w:w="3031"/>
        <w:gridCol w:w="3225"/>
        <w:gridCol w:w="1134"/>
      </w:tblGrid>
      <w:tr w:rsidR="00634347" w:rsidRPr="00201CFB" w:rsidTr="00201CFB">
        <w:trPr>
          <w:trHeight w:val="390"/>
        </w:trPr>
        <w:tc>
          <w:tcPr>
            <w:tcW w:w="686" w:type="dxa"/>
            <w:vMerge w:val="restart"/>
            <w:tcBorders>
              <w:top w:val="nil"/>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M1</w:t>
            </w:r>
          </w:p>
        </w:tc>
        <w:tc>
          <w:tcPr>
            <w:tcW w:w="518" w:type="dxa"/>
            <w:vMerge w:val="restart"/>
            <w:tcBorders>
              <w:top w:val="nil"/>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Sep 16</w:t>
            </w: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Project meeting:</w:t>
            </w:r>
          </w:p>
        </w:tc>
        <w:tc>
          <w:tcPr>
            <w:tcW w:w="567" w:type="dxa"/>
            <w:tcBorders>
              <w:top w:val="nil"/>
              <w:left w:val="nil"/>
              <w:bottom w:val="nil"/>
              <w:right w:val="single" w:sz="8" w:space="0" w:color="auto"/>
            </w:tcBorders>
            <w:shd w:val="clear" w:color="auto" w:fill="auto"/>
            <w:hideMark/>
          </w:tcPr>
          <w:p w:rsidR="00634347"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DE FI PL</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Precise plan of project management</w:t>
            </w: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Precise plan of project management</w:t>
            </w:r>
          </w:p>
          <w:p w:rsidR="009F3AF7" w:rsidRPr="00201CFB" w:rsidRDefault="00F572AF" w:rsidP="008136F5">
            <w:pPr>
              <w:rPr>
                <w:rFonts w:eastAsia="Times New Roman" w:cstheme="minorHAnsi"/>
                <w:color w:val="00B050"/>
                <w:sz w:val="16"/>
                <w:szCs w:val="16"/>
                <w:lang w:val="en-GB" w:eastAsia="de-DE"/>
              </w:rPr>
            </w:pPr>
            <w:hyperlink r:id="rId6" w:history="1">
              <w:r w:rsidR="009F3AF7" w:rsidRPr="00201CFB">
                <w:rPr>
                  <w:rStyle w:val="Hyperlinkki"/>
                  <w:rFonts w:eastAsia="Times New Roman" w:cstheme="minorHAnsi"/>
                  <w:sz w:val="16"/>
                  <w:szCs w:val="16"/>
                  <w:lang w:val="en-GB" w:eastAsia="de-DE"/>
                </w:rPr>
                <w:t>www.g20hanza.pl</w:t>
              </w:r>
            </w:hyperlink>
          </w:p>
          <w:p w:rsidR="009F3AF7" w:rsidRPr="00201CFB" w:rsidRDefault="009F3AF7" w:rsidP="008136F5">
            <w:pPr>
              <w:rPr>
                <w:rFonts w:eastAsia="Times New Roman" w:cstheme="minorHAnsi"/>
                <w:sz w:val="16"/>
                <w:szCs w:val="16"/>
                <w:lang w:val="en-GB" w:eastAsia="de-DE"/>
              </w:rPr>
            </w:pPr>
          </w:p>
          <w:p w:rsidR="0087513F" w:rsidRPr="00201CFB" w:rsidRDefault="0087513F" w:rsidP="008136F5">
            <w:pPr>
              <w:rPr>
                <w:rFonts w:eastAsia="Times New Roman" w:cstheme="minorHAnsi"/>
                <w:color w:val="000000" w:themeColor="text1"/>
                <w:sz w:val="16"/>
                <w:szCs w:val="16"/>
                <w:lang w:val="pl-PL" w:eastAsia="de-DE"/>
              </w:rPr>
            </w:pPr>
            <w:r w:rsidRPr="00201CFB">
              <w:rPr>
                <w:rFonts w:eastAsia="Times New Roman" w:cstheme="minorHAnsi"/>
                <w:color w:val="000000" w:themeColor="text1"/>
                <w:sz w:val="16"/>
                <w:szCs w:val="16"/>
                <w:lang w:val="pl-PL" w:eastAsia="de-DE"/>
              </w:rPr>
              <w:t>http://www.g20hanza.pl/autoinstalator/joomla1/images/gazetka/15_16/r27_15.pdf</w:t>
            </w:r>
          </w:p>
          <w:p w:rsidR="009F3AF7" w:rsidRPr="00201CFB" w:rsidRDefault="009F3AF7" w:rsidP="008136F5">
            <w:pPr>
              <w:rPr>
                <w:rFonts w:eastAsia="Times New Roman" w:cstheme="minorHAnsi"/>
                <w:sz w:val="16"/>
                <w:szCs w:val="16"/>
                <w:lang w:val="pl-PL" w:eastAsia="de-DE"/>
              </w:rPr>
            </w:pPr>
            <w:r w:rsidRPr="00201CFB">
              <w:rPr>
                <w:rFonts w:eastAsia="Times New Roman" w:cstheme="minorHAnsi"/>
                <w:sz w:val="16"/>
                <w:szCs w:val="16"/>
                <w:lang w:val="pl-PL" w:eastAsia="de-DE"/>
              </w:rPr>
              <w:t>(PDF)</w:t>
            </w:r>
          </w:p>
        </w:tc>
        <w:tc>
          <w:tcPr>
            <w:tcW w:w="3225" w:type="dxa"/>
            <w:tcBorders>
              <w:top w:val="nil"/>
              <w:left w:val="nil"/>
              <w:bottom w:val="nil"/>
              <w:right w:val="single" w:sz="8" w:space="0" w:color="auto"/>
            </w:tcBorders>
            <w:shd w:val="clear" w:color="auto" w:fill="auto"/>
            <w:hideMark/>
          </w:tcPr>
          <w:p w:rsidR="00D63AFC" w:rsidRPr="00201CFB" w:rsidRDefault="00D63AFC" w:rsidP="008136F5">
            <w:pPr>
              <w:rPr>
                <w:rFonts w:eastAsia="Times New Roman" w:cstheme="minorHAnsi"/>
                <w:color w:val="000000" w:themeColor="text1"/>
                <w:sz w:val="16"/>
                <w:szCs w:val="16"/>
                <w:lang w:val="en-GB" w:eastAsia="de-DE"/>
              </w:rPr>
            </w:pPr>
            <w:r w:rsidRPr="00201CFB">
              <w:rPr>
                <w:rFonts w:eastAsia="Times New Roman" w:cstheme="minorHAnsi"/>
                <w:color w:val="000000" w:themeColor="text1"/>
                <w:sz w:val="16"/>
                <w:szCs w:val="16"/>
                <w:lang w:val="en-GB" w:eastAsia="de-DE"/>
              </w:rPr>
              <w:t>Preparatory meeting:</w:t>
            </w:r>
          </w:p>
          <w:p w:rsidR="00D63AFC" w:rsidRPr="00201CFB" w:rsidRDefault="00C80A2A" w:rsidP="008136F5">
            <w:pPr>
              <w:rPr>
                <w:rFonts w:eastAsia="Times New Roman" w:cstheme="minorHAnsi"/>
                <w:color w:val="000000" w:themeColor="text1"/>
                <w:sz w:val="16"/>
                <w:szCs w:val="16"/>
                <w:lang w:val="en-GB" w:eastAsia="de-DE"/>
              </w:rPr>
            </w:pPr>
            <w:r w:rsidRPr="00201CFB">
              <w:rPr>
                <w:rFonts w:eastAsia="Times New Roman" w:cstheme="minorHAnsi"/>
                <w:color w:val="000000" w:themeColor="text1"/>
                <w:sz w:val="16"/>
                <w:szCs w:val="16"/>
                <w:lang w:val="en-GB" w:eastAsia="de-DE"/>
              </w:rPr>
              <w:t>7.12-11.12.2015</w:t>
            </w:r>
          </w:p>
          <w:p w:rsidR="00634347" w:rsidRPr="00201CFB" w:rsidRDefault="00634347" w:rsidP="008136F5">
            <w:pPr>
              <w:rPr>
                <w:rFonts w:eastAsia="Times New Roman" w:cstheme="minorHAnsi"/>
                <w:color w:val="00B050"/>
                <w:sz w:val="16"/>
                <w:szCs w:val="16"/>
                <w:lang w:val="en-GB" w:eastAsia="de-DE"/>
              </w:rPr>
            </w:pPr>
            <w:r w:rsidRPr="00201CFB">
              <w:rPr>
                <w:rFonts w:eastAsia="Times New Roman" w:cstheme="minorHAnsi"/>
                <w:color w:val="000000" w:themeColor="text1"/>
                <w:sz w:val="16"/>
                <w:szCs w:val="16"/>
                <w:lang w:val="en-GB" w:eastAsia="de-DE"/>
              </w:rPr>
              <w:t> </w:t>
            </w:r>
            <w:r w:rsidR="00247008" w:rsidRPr="00201CFB">
              <w:rPr>
                <w:rFonts w:eastAsia="Times New Roman" w:cstheme="minorHAnsi"/>
                <w:color w:val="000000" w:themeColor="text1"/>
                <w:sz w:val="16"/>
                <w:szCs w:val="16"/>
                <w:lang w:val="en-GB" w:eastAsia="de-DE"/>
              </w:rPr>
              <w:t>Interview of a Polish student with project coordinators from Finland and Germany in a school magazine. The interview concerned the s</w:t>
            </w:r>
            <w:r w:rsidR="00D63AFC" w:rsidRPr="00201CFB">
              <w:rPr>
                <w:rFonts w:eastAsia="Times New Roman" w:cstheme="minorHAnsi"/>
                <w:color w:val="000000" w:themeColor="text1"/>
                <w:sz w:val="16"/>
                <w:szCs w:val="16"/>
                <w:lang w:val="en-GB" w:eastAsia="de-DE"/>
              </w:rPr>
              <w:t>c</w:t>
            </w:r>
            <w:r w:rsidR="00247008" w:rsidRPr="00201CFB">
              <w:rPr>
                <w:rFonts w:eastAsia="Times New Roman" w:cstheme="minorHAnsi"/>
                <w:color w:val="000000" w:themeColor="text1"/>
                <w:sz w:val="16"/>
                <w:szCs w:val="16"/>
                <w:lang w:val="en-GB" w:eastAsia="de-DE"/>
              </w:rPr>
              <w:t>hool life and customs connected with Christmas in the countries of project partners.</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School websites. magazines</w:t>
            </w:r>
          </w:p>
        </w:tc>
      </w:tr>
      <w:tr w:rsidR="00634347" w:rsidRPr="00201CFB" w:rsidTr="00201CFB">
        <w:trPr>
          <w:trHeight w:val="390"/>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Partner schools from Poland and Finland visit the school in Germany.</w:t>
            </w: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knowledge of evaluation tools</w:t>
            </w: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knowledge of evaluation tools</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color w:val="00B050"/>
                <w:sz w:val="16"/>
                <w:szCs w:val="16"/>
                <w:lang w:eastAsia="de-DE"/>
              </w:rPr>
            </w:pPr>
            <w:r w:rsidRPr="00201CFB">
              <w:rPr>
                <w:rFonts w:eastAsia="Times New Roman" w:cstheme="minorHAnsi"/>
                <w:color w:val="00B050"/>
                <w:sz w:val="16"/>
                <w:szCs w:val="16"/>
                <w:lang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Local media</w:t>
            </w:r>
          </w:p>
        </w:tc>
      </w:tr>
      <w:tr w:rsidR="00634347" w:rsidRPr="00201CFB" w:rsidTr="00201CFB">
        <w:trPr>
          <w:trHeight w:val="390"/>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Partners:</w:t>
            </w: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2958" w:type="dxa"/>
            <w:tcBorders>
              <w:top w:val="nil"/>
              <w:left w:val="nil"/>
              <w:bottom w:val="nil"/>
              <w:right w:val="nil"/>
            </w:tcBorders>
            <w:shd w:val="clear" w:color="auto" w:fill="auto"/>
            <w:noWrap/>
            <w:hideMark/>
          </w:tcPr>
          <w:p w:rsidR="00634347" w:rsidRPr="00201CFB" w:rsidRDefault="00634347" w:rsidP="008136F5">
            <w:pPr>
              <w:rPr>
                <w:rFonts w:eastAsia="Times New Roman" w:cstheme="minorHAnsi"/>
                <w:color w:val="000000"/>
                <w:sz w:val="16"/>
                <w:szCs w:val="16"/>
                <w:lang w:eastAsia="de-DE"/>
              </w:rPr>
            </w:pP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r>
      <w:tr w:rsidR="00634347" w:rsidRPr="00201CFB" w:rsidTr="00201CFB">
        <w:trPr>
          <w:trHeight w:val="390"/>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561DD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 get to know teacher staff </w:t>
            </w: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390"/>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561DD5">
            <w:pPr>
              <w:rPr>
                <w:rFonts w:eastAsia="Times New Roman" w:cstheme="minorHAnsi"/>
                <w:sz w:val="16"/>
                <w:szCs w:val="16"/>
                <w:lang w:val="en-GB" w:eastAsia="de-DE"/>
              </w:rPr>
            </w:pPr>
            <w:r w:rsidRPr="00201CFB">
              <w:rPr>
                <w:rFonts w:eastAsia="Times New Roman" w:cstheme="minorHAnsi"/>
                <w:sz w:val="16"/>
                <w:szCs w:val="16"/>
                <w:lang w:val="en-GB" w:eastAsia="de-DE"/>
              </w:rPr>
              <w:t>- arrange details connected with project realization:</w:t>
            </w: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390"/>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561DD5">
            <w:pPr>
              <w:rPr>
                <w:rFonts w:eastAsia="Times New Roman" w:cstheme="minorHAnsi"/>
                <w:sz w:val="16"/>
                <w:szCs w:val="16"/>
                <w:lang w:val="en-GB" w:eastAsia="de-DE"/>
              </w:rPr>
            </w:pPr>
            <w:r w:rsidRPr="00201CFB">
              <w:rPr>
                <w:rFonts w:eastAsia="Times New Roman" w:cstheme="minorHAnsi"/>
                <w:sz w:val="16"/>
                <w:szCs w:val="16"/>
                <w:lang w:val="en-GB" w:eastAsia="de-DE"/>
              </w:rPr>
              <w:t>- deciding on task division between partners,</w:t>
            </w: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390"/>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561DD5">
            <w:pPr>
              <w:rPr>
                <w:rFonts w:eastAsia="Times New Roman" w:cstheme="minorHAnsi"/>
                <w:sz w:val="16"/>
                <w:szCs w:val="16"/>
                <w:lang w:eastAsia="de-DE"/>
              </w:rPr>
            </w:pPr>
            <w:r w:rsidRPr="00201CFB">
              <w:rPr>
                <w:rFonts w:eastAsia="Times New Roman" w:cstheme="minorHAnsi"/>
                <w:sz w:val="16"/>
                <w:szCs w:val="16"/>
                <w:lang w:eastAsia="de-DE"/>
              </w:rPr>
              <w:t>- arranging final deadlines,</w:t>
            </w: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r>
      <w:tr w:rsidR="00634347" w:rsidRPr="00201CFB" w:rsidTr="00201CFB">
        <w:trPr>
          <w:trHeight w:val="390"/>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561DD5">
            <w:pPr>
              <w:rPr>
                <w:rFonts w:eastAsia="Times New Roman" w:cstheme="minorHAnsi"/>
                <w:sz w:val="16"/>
                <w:szCs w:val="16"/>
                <w:lang w:eastAsia="de-DE"/>
              </w:rPr>
            </w:pPr>
            <w:r w:rsidRPr="00201CFB">
              <w:rPr>
                <w:rFonts w:eastAsia="Times New Roman" w:cstheme="minorHAnsi"/>
                <w:sz w:val="16"/>
                <w:szCs w:val="16"/>
                <w:lang w:eastAsia="de-DE"/>
              </w:rPr>
              <w:t>- evaluation tools,</w:t>
            </w: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r>
      <w:tr w:rsidR="00634347" w:rsidRPr="00201CFB" w:rsidTr="00201CFB">
        <w:trPr>
          <w:trHeight w:val="390"/>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561DD5">
            <w:pPr>
              <w:rPr>
                <w:rFonts w:eastAsia="Times New Roman" w:cstheme="minorHAnsi"/>
                <w:sz w:val="16"/>
                <w:szCs w:val="16"/>
                <w:lang w:val="en-GB" w:eastAsia="de-DE"/>
              </w:rPr>
            </w:pPr>
            <w:r w:rsidRPr="00201CFB">
              <w:rPr>
                <w:rFonts w:eastAsia="Times New Roman" w:cstheme="minorHAnsi"/>
                <w:sz w:val="16"/>
                <w:szCs w:val="16"/>
                <w:lang w:val="en-GB" w:eastAsia="de-DE"/>
              </w:rPr>
              <w:t>- dissemination of information and products of the project,</w:t>
            </w: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390"/>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561DD5">
            <w:pPr>
              <w:rPr>
                <w:rFonts w:eastAsia="Times New Roman" w:cstheme="minorHAnsi"/>
                <w:sz w:val="16"/>
                <w:szCs w:val="16"/>
                <w:lang w:val="en-GB" w:eastAsia="de-DE"/>
              </w:rPr>
            </w:pPr>
            <w:r w:rsidRPr="00201CFB">
              <w:rPr>
                <w:rFonts w:eastAsia="Times New Roman" w:cstheme="minorHAnsi"/>
                <w:sz w:val="16"/>
                <w:szCs w:val="16"/>
                <w:lang w:val="en-GB" w:eastAsia="de-DE"/>
              </w:rPr>
              <w:t>- organizing project management on The internet - Schulcommsy</w:t>
            </w: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60"/>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2482"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567"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2994"/>
        </w:trPr>
        <w:tc>
          <w:tcPr>
            <w:tcW w:w="686" w:type="dxa"/>
            <w:vMerge w:val="restart"/>
            <w:tcBorders>
              <w:top w:val="nil"/>
              <w:left w:val="single" w:sz="8" w:space="0" w:color="auto"/>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A1</w:t>
            </w:r>
          </w:p>
        </w:tc>
        <w:tc>
          <w:tcPr>
            <w:tcW w:w="518" w:type="dxa"/>
            <w:vMerge w:val="restart"/>
            <w:tcBorders>
              <w:top w:val="nil"/>
              <w:left w:val="single" w:sz="8" w:space="0" w:color="auto"/>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Sep 16</w:t>
            </w:r>
          </w:p>
        </w:tc>
        <w:tc>
          <w:tcPr>
            <w:tcW w:w="2482" w:type="dxa"/>
            <w:vMerge w:val="restart"/>
            <w:tcBorders>
              <w:top w:val="nil"/>
              <w:left w:val="single" w:sz="8" w:space="0" w:color="auto"/>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1.  Research of the present situation -  beginning questionnaire, (the same questions on eating habits for each school)/Online</w:t>
            </w:r>
          </w:p>
        </w:tc>
        <w:tc>
          <w:tcPr>
            <w:tcW w:w="567" w:type="dxa"/>
            <w:tcBorders>
              <w:top w:val="nil"/>
              <w:left w:val="nil"/>
              <w:bottom w:val="nil"/>
              <w:right w:val="single" w:sz="8" w:space="0" w:color="auto"/>
            </w:tcBorders>
            <w:shd w:val="clear" w:color="auto" w:fill="auto"/>
            <w:hideMark/>
          </w:tcPr>
          <w:p w:rsidR="00634347"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DE FI PL</w:t>
            </w:r>
            <w:r w:rsidR="00634347" w:rsidRPr="00201CFB">
              <w:rPr>
                <w:rFonts w:eastAsia="Times New Roman" w:cstheme="minorHAnsi"/>
                <w:sz w:val="16"/>
                <w:szCs w:val="16"/>
                <w:lang w:eastAsia="de-DE"/>
              </w:rPr>
              <w:t xml:space="preserve"> </w:t>
            </w:r>
          </w:p>
        </w:tc>
        <w:tc>
          <w:tcPr>
            <w:tcW w:w="2958" w:type="dxa"/>
            <w:vMerge w:val="restart"/>
            <w:tcBorders>
              <w:top w:val="nil"/>
              <w:left w:val="single" w:sz="8" w:space="0" w:color="auto"/>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1.  the report with the analysis of  the research with conclusions</w:t>
            </w:r>
          </w:p>
        </w:tc>
        <w:tc>
          <w:tcPr>
            <w:tcW w:w="3031" w:type="dxa"/>
            <w:tcBorders>
              <w:top w:val="nil"/>
              <w:left w:val="nil"/>
              <w:bottom w:val="nil"/>
              <w:right w:val="single" w:sz="8" w:space="0" w:color="auto"/>
            </w:tcBorders>
            <w:shd w:val="clear" w:color="auto" w:fill="auto"/>
            <w:hideMark/>
          </w:tcPr>
          <w:p w:rsidR="00A075F3" w:rsidRPr="00201CFB" w:rsidRDefault="00A075F3" w:rsidP="008136F5">
            <w:pPr>
              <w:rPr>
                <w:rFonts w:eastAsia="Times New Roman" w:cstheme="minorHAnsi"/>
                <w:sz w:val="16"/>
                <w:szCs w:val="16"/>
                <w:lang w:val="en-GB" w:eastAsia="de-DE"/>
              </w:rPr>
            </w:pPr>
            <w:r w:rsidRPr="00201CFB">
              <w:rPr>
                <w:rFonts w:eastAsia="Times New Roman" w:cstheme="minorHAnsi"/>
                <w:sz w:val="16"/>
                <w:szCs w:val="16"/>
                <w:lang w:val="en-GB" w:eastAsia="de-DE"/>
              </w:rPr>
              <w:t>Finland:</w:t>
            </w:r>
          </w:p>
          <w:p w:rsidR="00634347" w:rsidRPr="00201CFB" w:rsidRDefault="00F572AF" w:rsidP="008136F5">
            <w:pPr>
              <w:rPr>
                <w:rFonts w:eastAsia="Times New Roman" w:cstheme="minorHAnsi"/>
                <w:sz w:val="16"/>
                <w:szCs w:val="16"/>
                <w:lang w:val="en-GB" w:eastAsia="de-DE"/>
              </w:rPr>
            </w:pPr>
            <w:hyperlink r:id="rId7" w:history="1">
              <w:r w:rsidR="00A075F3" w:rsidRPr="00201CFB">
                <w:rPr>
                  <w:rStyle w:val="Hyperlinkki"/>
                  <w:rFonts w:eastAsia="Times New Roman" w:cstheme="minorHAnsi"/>
                  <w:sz w:val="16"/>
                  <w:szCs w:val="16"/>
                  <w:lang w:val="en-GB" w:eastAsia="de-DE"/>
                </w:rPr>
                <w:t>https://peda.net/hankkeet/food/questionnaires/bq2/bq</w:t>
              </w:r>
            </w:hyperlink>
            <w:r w:rsidR="00A075F3" w:rsidRPr="00201CFB">
              <w:rPr>
                <w:rFonts w:eastAsia="Times New Roman" w:cstheme="minorHAnsi"/>
                <w:sz w:val="16"/>
                <w:szCs w:val="16"/>
                <w:lang w:val="en-GB" w:eastAsia="de-DE"/>
              </w:rPr>
              <w:t xml:space="preserve">  </w:t>
            </w:r>
          </w:p>
          <w:p w:rsidR="00A075F3" w:rsidRPr="00201CFB" w:rsidRDefault="00A075F3"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Poland: </w:t>
            </w:r>
            <w:hyperlink r:id="rId8" w:history="1">
              <w:r w:rsidRPr="00201CFB">
                <w:rPr>
                  <w:rStyle w:val="Hyperlinkki"/>
                  <w:rFonts w:eastAsia="Times New Roman" w:cstheme="minorHAnsi"/>
                  <w:sz w:val="16"/>
                  <w:szCs w:val="16"/>
                  <w:lang w:val="en-GB" w:eastAsia="de-DE"/>
                </w:rPr>
                <w:t>https://peda.net/hankkeet/food/questionnaires/bq2/bqp</w:t>
              </w:r>
            </w:hyperlink>
            <w:r w:rsidRPr="00201CFB">
              <w:rPr>
                <w:rFonts w:eastAsia="Times New Roman" w:cstheme="minorHAnsi"/>
                <w:sz w:val="16"/>
                <w:szCs w:val="16"/>
                <w:lang w:val="en-GB" w:eastAsia="de-DE"/>
              </w:rPr>
              <w:t xml:space="preserve"> </w:t>
            </w:r>
          </w:p>
          <w:p w:rsidR="00A075F3" w:rsidRPr="00201CFB" w:rsidRDefault="00A075F3"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Germany:  </w:t>
            </w:r>
            <w:hyperlink r:id="rId9" w:history="1">
              <w:r w:rsidRPr="00201CFB">
                <w:rPr>
                  <w:rStyle w:val="Hyperlinkki"/>
                  <w:rFonts w:eastAsia="Times New Roman" w:cstheme="minorHAnsi"/>
                  <w:sz w:val="16"/>
                  <w:szCs w:val="16"/>
                  <w:lang w:val="en-GB" w:eastAsia="de-DE"/>
                </w:rPr>
                <w:t>https://peda.net/hankkeet/food/questionnaires/bq2/bqg2</w:t>
              </w:r>
            </w:hyperlink>
            <w:r w:rsidRPr="00201CFB">
              <w:rPr>
                <w:rFonts w:eastAsia="Times New Roman" w:cstheme="minorHAnsi"/>
                <w:sz w:val="16"/>
                <w:szCs w:val="16"/>
                <w:lang w:val="en-GB" w:eastAsia="de-DE"/>
              </w:rPr>
              <w:t xml:space="preserve"> </w:t>
            </w:r>
          </w:p>
          <w:p w:rsidR="00A075F3" w:rsidRPr="00201CFB" w:rsidRDefault="00A075F3" w:rsidP="008136F5">
            <w:pPr>
              <w:rPr>
                <w:rFonts w:eastAsia="Times New Roman" w:cstheme="minorHAnsi"/>
                <w:sz w:val="16"/>
                <w:szCs w:val="16"/>
                <w:lang w:val="en-GB" w:eastAsia="de-DE"/>
              </w:rPr>
            </w:pPr>
          </w:p>
          <w:p w:rsidR="00A075F3" w:rsidRPr="00201CFB" w:rsidRDefault="00A075F3" w:rsidP="008136F5">
            <w:pPr>
              <w:rPr>
                <w:rFonts w:eastAsia="Times New Roman" w:cstheme="minorHAnsi"/>
                <w:sz w:val="16"/>
                <w:szCs w:val="16"/>
                <w:lang w:val="en-GB" w:eastAsia="de-DE"/>
              </w:rPr>
            </w:pP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val="restart"/>
            <w:tcBorders>
              <w:top w:val="nil"/>
              <w:left w:val="single" w:sz="8" w:space="0" w:color="auto"/>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Project website</w:t>
            </w:r>
          </w:p>
        </w:tc>
      </w:tr>
      <w:tr w:rsidR="00634347" w:rsidRPr="00201CFB" w:rsidTr="00201CFB">
        <w:trPr>
          <w:trHeight w:val="315"/>
        </w:trPr>
        <w:tc>
          <w:tcPr>
            <w:tcW w:w="686" w:type="dxa"/>
            <w:vMerge/>
            <w:tcBorders>
              <w:top w:val="nil"/>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vMerge/>
            <w:tcBorders>
              <w:top w:val="nil"/>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2482" w:type="dxa"/>
            <w:vMerge/>
            <w:tcBorders>
              <w:top w:val="nil"/>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2958" w:type="dxa"/>
            <w:vMerge/>
            <w:tcBorders>
              <w:top w:val="nil"/>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nil"/>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r>
      <w:tr w:rsidR="00634347" w:rsidRPr="00201CFB" w:rsidTr="00201CFB">
        <w:trPr>
          <w:trHeight w:val="80"/>
        </w:trPr>
        <w:tc>
          <w:tcPr>
            <w:tcW w:w="686" w:type="dxa"/>
            <w:vMerge/>
            <w:tcBorders>
              <w:top w:val="nil"/>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vMerge/>
            <w:tcBorders>
              <w:top w:val="nil"/>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2482" w:type="dxa"/>
            <w:vMerge/>
            <w:tcBorders>
              <w:top w:val="nil"/>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2958" w:type="dxa"/>
            <w:vMerge/>
            <w:tcBorders>
              <w:top w:val="nil"/>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nil"/>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r>
      <w:tr w:rsidR="00634347" w:rsidRPr="00201CFB" w:rsidTr="00201CFB">
        <w:trPr>
          <w:trHeight w:val="1890"/>
        </w:trPr>
        <w:tc>
          <w:tcPr>
            <w:tcW w:w="6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A2.</w:t>
            </w:r>
          </w:p>
        </w:tc>
        <w:tc>
          <w:tcPr>
            <w:tcW w:w="5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Sep 16</w:t>
            </w:r>
          </w:p>
        </w:tc>
        <w:tc>
          <w:tcPr>
            <w:tcW w:w="24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1.  Starting the student portfolio – online version (TwinSPace)</w:t>
            </w:r>
          </w:p>
        </w:tc>
        <w:tc>
          <w:tcPr>
            <w:tcW w:w="567" w:type="dxa"/>
            <w:tcBorders>
              <w:top w:val="single" w:sz="8" w:space="0" w:color="auto"/>
              <w:left w:val="nil"/>
              <w:bottom w:val="nil"/>
              <w:right w:val="single" w:sz="8" w:space="0" w:color="auto"/>
            </w:tcBorders>
            <w:shd w:val="clear" w:color="auto" w:fill="auto"/>
            <w:hideMark/>
          </w:tcPr>
          <w:p w:rsidR="00634347"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DE PL FI</w:t>
            </w:r>
          </w:p>
        </w:tc>
        <w:tc>
          <w:tcPr>
            <w:tcW w:w="295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xml:space="preserve">1.  On – line questionnaire </w:t>
            </w:r>
          </w:p>
        </w:tc>
        <w:tc>
          <w:tcPr>
            <w:tcW w:w="3031" w:type="dxa"/>
            <w:tcBorders>
              <w:top w:val="single" w:sz="8" w:space="0" w:color="auto"/>
              <w:left w:val="nil"/>
              <w:bottom w:val="nil"/>
              <w:right w:val="single" w:sz="8" w:space="0" w:color="auto"/>
            </w:tcBorders>
            <w:shd w:val="clear" w:color="auto" w:fill="auto"/>
            <w:hideMark/>
          </w:tcPr>
          <w:p w:rsidR="00634347" w:rsidRPr="00201CFB" w:rsidRDefault="00F572AF" w:rsidP="008136F5">
            <w:pPr>
              <w:rPr>
                <w:rFonts w:eastAsia="Times New Roman" w:cstheme="minorHAnsi"/>
                <w:sz w:val="16"/>
                <w:szCs w:val="16"/>
                <w:lang w:val="en-GB" w:eastAsia="de-DE"/>
              </w:rPr>
            </w:pPr>
            <w:hyperlink r:id="rId10" w:history="1">
              <w:r w:rsidRPr="00201CFB">
                <w:rPr>
                  <w:rStyle w:val="Hyperlinkki"/>
                  <w:rFonts w:eastAsia="Times New Roman" w:cstheme="minorHAnsi"/>
                  <w:sz w:val="16"/>
                  <w:szCs w:val="16"/>
                  <w:lang w:val="en-GB" w:eastAsia="de-DE"/>
                </w:rPr>
                <w:t>https://peda.net/hankkeet/food/blog</w:t>
              </w:r>
            </w:hyperlink>
            <w:r w:rsidRPr="00201CFB">
              <w:rPr>
                <w:rFonts w:eastAsia="Times New Roman" w:cstheme="minorHAnsi"/>
                <w:sz w:val="16"/>
                <w:szCs w:val="16"/>
                <w:lang w:val="en-GB" w:eastAsia="de-DE"/>
              </w:rPr>
              <w:t xml:space="preserve"> </w:t>
            </w:r>
          </w:p>
        </w:tc>
        <w:tc>
          <w:tcPr>
            <w:tcW w:w="3225" w:type="dxa"/>
            <w:tcBorders>
              <w:top w:val="single" w:sz="8" w:space="0" w:color="auto"/>
              <w:left w:val="nil"/>
              <w:bottom w:val="nil"/>
              <w:right w:val="single" w:sz="8" w:space="0" w:color="auto"/>
            </w:tcBorders>
            <w:shd w:val="clear" w:color="auto" w:fill="auto"/>
            <w:hideMark/>
          </w:tcPr>
          <w:p w:rsidR="00634347" w:rsidRPr="00201CFB" w:rsidRDefault="00A04F5A"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Polish and Finland pupils </w:t>
            </w:r>
            <w:r w:rsidRPr="00201CFB">
              <w:rPr>
                <w:rFonts w:eastAsia="Times New Roman" w:cstheme="minorHAnsi"/>
                <w:color w:val="000000" w:themeColor="text1"/>
                <w:sz w:val="16"/>
                <w:szCs w:val="16"/>
                <w:lang w:val="en-GB" w:eastAsia="de-DE"/>
              </w:rPr>
              <w:t xml:space="preserve">started their portfolio </w:t>
            </w:r>
            <w:r w:rsidR="00945714" w:rsidRPr="00201CFB">
              <w:rPr>
                <w:rFonts w:eastAsia="Times New Roman" w:cstheme="minorHAnsi"/>
                <w:color w:val="000000" w:themeColor="text1"/>
                <w:sz w:val="16"/>
                <w:szCs w:val="16"/>
                <w:lang w:val="en-GB" w:eastAsia="de-DE"/>
              </w:rPr>
              <w:t>in a form of a blog</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Project website</w:t>
            </w:r>
          </w:p>
        </w:tc>
      </w:tr>
      <w:tr w:rsidR="00634347" w:rsidRPr="00201CFB" w:rsidTr="00201CFB">
        <w:trPr>
          <w:trHeight w:val="315"/>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2958"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r>
      <w:tr w:rsidR="00634347" w:rsidRPr="00201CFB" w:rsidTr="00201CFB">
        <w:trPr>
          <w:trHeight w:val="60"/>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67"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2958"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3031"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r>
      <w:tr w:rsidR="00634347" w:rsidRPr="00201CFB" w:rsidTr="00201CFB">
        <w:trPr>
          <w:trHeight w:val="525"/>
        </w:trPr>
        <w:tc>
          <w:tcPr>
            <w:tcW w:w="686" w:type="dxa"/>
            <w:tcBorders>
              <w:top w:val="nil"/>
              <w:left w:val="single" w:sz="8" w:space="0" w:color="auto"/>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51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3031" w:type="dxa"/>
            <w:tcBorders>
              <w:top w:val="nil"/>
              <w:left w:val="nil"/>
              <w:bottom w:val="nil"/>
              <w:right w:val="single" w:sz="8" w:space="0" w:color="auto"/>
            </w:tcBorders>
            <w:shd w:val="clear" w:color="auto" w:fill="auto"/>
            <w:hideMark/>
          </w:tcPr>
          <w:p w:rsidR="00634347" w:rsidRPr="00201CFB" w:rsidRDefault="00F572AF" w:rsidP="008136F5">
            <w:pPr>
              <w:rPr>
                <w:rFonts w:eastAsia="Times New Roman" w:cstheme="minorHAnsi"/>
                <w:color w:val="0000FF"/>
                <w:sz w:val="16"/>
                <w:szCs w:val="16"/>
                <w:u w:val="single"/>
                <w:lang w:eastAsia="de-DE"/>
              </w:rPr>
            </w:pPr>
            <w:hyperlink r:id="rId11" w:history="1">
              <w:r w:rsidR="00634347" w:rsidRPr="00201CFB">
                <w:rPr>
                  <w:rFonts w:eastAsia="Times New Roman" w:cstheme="minorHAnsi"/>
                  <w:color w:val="0000FF"/>
                  <w:sz w:val="16"/>
                  <w:szCs w:val="16"/>
                  <w:u w:val="single"/>
                  <w:lang w:eastAsia="de-DE"/>
                </w:rPr>
                <w:t>https://peda.net/hankkeet/food/blog/gsb/anne-merle-schulz</w:t>
              </w:r>
            </w:hyperlink>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r>
      <w:tr w:rsidR="00634347" w:rsidRPr="00201CFB" w:rsidTr="00201CFB">
        <w:trPr>
          <w:trHeight w:val="1260"/>
        </w:trPr>
        <w:tc>
          <w:tcPr>
            <w:tcW w:w="686" w:type="dxa"/>
            <w:vMerge w:val="restart"/>
            <w:tcBorders>
              <w:top w:val="single" w:sz="8" w:space="0" w:color="auto"/>
              <w:left w:val="single" w:sz="8" w:space="0" w:color="auto"/>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A3</w:t>
            </w:r>
          </w:p>
        </w:tc>
        <w:tc>
          <w:tcPr>
            <w:tcW w:w="518" w:type="dxa"/>
            <w:vMerge w:val="restart"/>
            <w:tcBorders>
              <w:top w:val="single" w:sz="8" w:space="0" w:color="auto"/>
              <w:left w:val="single" w:sz="8" w:space="0" w:color="auto"/>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Oct 16</w:t>
            </w: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 Activities connected with  nutritional pyramid (passing information, learning):</w:t>
            </w:r>
          </w:p>
        </w:tc>
        <w:tc>
          <w:tcPr>
            <w:tcW w:w="567" w:type="dxa"/>
            <w:tcBorders>
              <w:top w:val="nil"/>
              <w:left w:val="nil"/>
              <w:bottom w:val="nil"/>
              <w:right w:val="single" w:sz="8" w:space="0" w:color="auto"/>
            </w:tcBorders>
            <w:shd w:val="clear" w:color="auto" w:fill="auto"/>
            <w:hideMark/>
          </w:tcPr>
          <w:p w:rsidR="00634347"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DE</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a)  Comparison of the beginning questionnaire results with the nutritional pyramid (food circle). published on the www.</w:t>
            </w:r>
          </w:p>
        </w:tc>
        <w:tc>
          <w:tcPr>
            <w:tcW w:w="3031" w:type="dxa"/>
            <w:tcBorders>
              <w:top w:val="nil"/>
              <w:left w:val="nil"/>
              <w:bottom w:val="nil"/>
              <w:right w:val="single" w:sz="8" w:space="0" w:color="auto"/>
            </w:tcBorders>
            <w:shd w:val="clear" w:color="auto" w:fill="auto"/>
            <w:hideMark/>
          </w:tcPr>
          <w:p w:rsidR="00634347" w:rsidRPr="00201CFB" w:rsidRDefault="00F572AF" w:rsidP="008136F5">
            <w:pPr>
              <w:rPr>
                <w:rFonts w:eastAsia="Times New Roman" w:cstheme="minorHAnsi"/>
                <w:color w:val="0000FF"/>
                <w:sz w:val="16"/>
                <w:szCs w:val="16"/>
                <w:u w:val="single"/>
                <w:lang w:val="en-GB" w:eastAsia="de-DE"/>
              </w:rPr>
            </w:pPr>
            <w:hyperlink r:id="rId12" w:history="1">
              <w:r w:rsidR="00634347" w:rsidRPr="00201CFB">
                <w:rPr>
                  <w:rFonts w:eastAsia="Times New Roman" w:cstheme="minorHAnsi"/>
                  <w:color w:val="0000FF"/>
                  <w:sz w:val="16"/>
                  <w:szCs w:val="16"/>
                  <w:u w:val="single"/>
                  <w:lang w:val="en-GB" w:eastAsia="de-DE"/>
                </w:rPr>
                <w:t>https://peda.net/hankkeet/food/sif2/food-pyramid</w:t>
              </w:r>
            </w:hyperlink>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color w:val="0000FF"/>
                <w:sz w:val="16"/>
                <w:szCs w:val="16"/>
                <w:lang w:val="en-GB" w:eastAsia="de-DE"/>
              </w:rPr>
            </w:pPr>
            <w:r w:rsidRPr="00201CFB">
              <w:rPr>
                <w:rFonts w:eastAsia="Times New Roman" w:cstheme="minorHAnsi"/>
                <w:color w:val="000000" w:themeColor="text1"/>
                <w:sz w:val="16"/>
                <w:szCs w:val="16"/>
                <w:lang w:val="en-GB" w:eastAsia="de-DE"/>
              </w:rPr>
              <w:t>Students working on nutritional pyramid before visiting Finland (2 photos)</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a)b) Project website</w:t>
            </w:r>
          </w:p>
        </w:tc>
      </w:tr>
      <w:tr w:rsidR="00634347" w:rsidRPr="00201CFB" w:rsidTr="00201CFB">
        <w:trPr>
          <w:trHeight w:val="405"/>
        </w:trPr>
        <w:tc>
          <w:tcPr>
            <w:tcW w:w="686" w:type="dxa"/>
            <w:vMerge/>
            <w:tcBorders>
              <w:top w:val="single" w:sz="8" w:space="0" w:color="auto"/>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vMerge/>
            <w:tcBorders>
              <w:top w:val="single" w:sz="8" w:space="0" w:color="auto"/>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a)   comparison of the beginning questionnaire results with the nutritional pyramid (food circle). </w:t>
            </w:r>
          </w:p>
        </w:tc>
        <w:tc>
          <w:tcPr>
            <w:tcW w:w="567" w:type="dxa"/>
            <w:tcBorders>
              <w:top w:val="nil"/>
              <w:left w:val="nil"/>
              <w:bottom w:val="nil"/>
              <w:right w:val="single" w:sz="8" w:space="0" w:color="auto"/>
            </w:tcBorders>
            <w:shd w:val="clear" w:color="auto" w:fill="auto"/>
            <w:hideMark/>
          </w:tcPr>
          <w:p w:rsidR="00634347"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FI</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3031" w:type="dxa"/>
            <w:tcBorders>
              <w:top w:val="nil"/>
              <w:left w:val="nil"/>
              <w:bottom w:val="nil"/>
              <w:right w:val="single" w:sz="8" w:space="0" w:color="auto"/>
            </w:tcBorders>
            <w:shd w:val="clear" w:color="auto" w:fill="auto"/>
            <w:hideMark/>
          </w:tcPr>
          <w:p w:rsidR="00634347" w:rsidRPr="00201CFB" w:rsidRDefault="00F572AF" w:rsidP="008136F5">
            <w:pPr>
              <w:rPr>
                <w:rFonts w:eastAsia="Times New Roman" w:cstheme="minorHAnsi"/>
                <w:color w:val="0000FF"/>
                <w:sz w:val="16"/>
                <w:szCs w:val="16"/>
                <w:u w:val="single"/>
                <w:lang w:eastAsia="de-DE"/>
              </w:rPr>
            </w:pPr>
            <w:hyperlink r:id="rId13" w:history="1">
              <w:r w:rsidR="00634347" w:rsidRPr="00201CFB">
                <w:rPr>
                  <w:rFonts w:eastAsia="Times New Roman" w:cstheme="minorHAnsi"/>
                  <w:color w:val="0000FF"/>
                  <w:sz w:val="16"/>
                  <w:szCs w:val="16"/>
                  <w:u w:val="single"/>
                  <w:lang w:eastAsia="de-DE"/>
                </w:rPr>
                <w:t>https://peda.net/hankkeet/food/questionnaires/bq2/bqg2/bq:summary</w:t>
              </w:r>
            </w:hyperlink>
          </w:p>
          <w:p w:rsidR="00235759" w:rsidRPr="00201CFB" w:rsidRDefault="00235759" w:rsidP="008136F5">
            <w:pPr>
              <w:rPr>
                <w:rFonts w:eastAsia="Times New Roman" w:cstheme="minorHAnsi"/>
                <w:color w:val="0000FF"/>
                <w:sz w:val="16"/>
                <w:szCs w:val="16"/>
                <w:u w:val="single"/>
                <w:lang w:eastAsia="de-DE"/>
              </w:rPr>
            </w:pPr>
          </w:p>
          <w:p w:rsidR="00235759" w:rsidRPr="00201CFB" w:rsidRDefault="00235759" w:rsidP="008136F5">
            <w:pPr>
              <w:rPr>
                <w:rFonts w:cstheme="minorHAnsi"/>
                <w:color w:val="00B050"/>
                <w:sz w:val="16"/>
                <w:szCs w:val="16"/>
                <w:u w:val="single"/>
              </w:rPr>
            </w:pPr>
          </w:p>
        </w:tc>
        <w:tc>
          <w:tcPr>
            <w:tcW w:w="3225" w:type="dxa"/>
            <w:tcBorders>
              <w:top w:val="nil"/>
              <w:left w:val="nil"/>
              <w:bottom w:val="nil"/>
              <w:right w:val="single" w:sz="8" w:space="0" w:color="auto"/>
            </w:tcBorders>
            <w:shd w:val="clear" w:color="auto" w:fill="auto"/>
            <w:hideMark/>
          </w:tcPr>
          <w:p w:rsidR="00235759" w:rsidRPr="00201CFB" w:rsidRDefault="008136F5" w:rsidP="008136F5">
            <w:pPr>
              <w:rPr>
                <w:rFonts w:eastAsia="Times New Roman" w:cstheme="minorHAnsi"/>
                <w:color w:val="000000" w:themeColor="text1"/>
                <w:sz w:val="16"/>
                <w:szCs w:val="16"/>
                <w:u w:val="single"/>
                <w:lang w:eastAsia="de-DE"/>
              </w:rPr>
            </w:pPr>
            <w:r w:rsidRPr="00201CFB">
              <w:rPr>
                <w:rFonts w:eastAsia="Times New Roman" w:cstheme="minorHAnsi"/>
                <w:color w:val="000000" w:themeColor="text1"/>
                <w:sz w:val="16"/>
                <w:szCs w:val="16"/>
                <w:u w:val="single"/>
                <w:lang w:eastAsia="de-DE"/>
              </w:rPr>
              <w:t>Q</w:t>
            </w:r>
            <w:r w:rsidR="00634347" w:rsidRPr="00201CFB">
              <w:rPr>
                <w:rFonts w:eastAsia="Times New Roman" w:cstheme="minorHAnsi"/>
                <w:color w:val="000000" w:themeColor="text1"/>
                <w:sz w:val="16"/>
                <w:szCs w:val="16"/>
                <w:u w:val="single"/>
                <w:lang w:eastAsia="de-DE"/>
              </w:rPr>
              <w:t>uestionnaire and results</w:t>
            </w:r>
          </w:p>
          <w:p w:rsidR="00F572AF" w:rsidRPr="00201CFB" w:rsidRDefault="00F572AF" w:rsidP="008136F5">
            <w:pPr>
              <w:rPr>
                <w:rFonts w:eastAsia="Times New Roman" w:cstheme="minorHAnsi"/>
                <w:color w:val="000000" w:themeColor="text1"/>
                <w:sz w:val="16"/>
                <w:szCs w:val="16"/>
                <w:u w:val="single"/>
                <w:lang w:eastAsia="de-DE"/>
              </w:rPr>
            </w:pPr>
          </w:p>
          <w:tbl>
            <w:tblPr>
              <w:tblW w:w="5640" w:type="dxa"/>
              <w:tblLayout w:type="fixed"/>
              <w:tblCellMar>
                <w:left w:w="70" w:type="dxa"/>
                <w:right w:w="70" w:type="dxa"/>
              </w:tblCellMar>
              <w:tblLook w:val="04A0" w:firstRow="1" w:lastRow="0" w:firstColumn="1" w:lastColumn="0" w:noHBand="0" w:noVBand="1"/>
            </w:tblPr>
            <w:tblGrid>
              <w:gridCol w:w="5640"/>
            </w:tblGrid>
            <w:tr w:rsidR="00235759" w:rsidRPr="00201CFB" w:rsidTr="00235759">
              <w:trPr>
                <w:trHeight w:val="405"/>
              </w:trPr>
              <w:tc>
                <w:tcPr>
                  <w:tcW w:w="5640" w:type="dxa"/>
                  <w:tcBorders>
                    <w:top w:val="nil"/>
                    <w:left w:val="nil"/>
                    <w:bottom w:val="nil"/>
                    <w:right w:val="single" w:sz="8" w:space="0" w:color="auto"/>
                  </w:tcBorders>
                  <w:shd w:val="clear" w:color="auto" w:fill="auto"/>
                  <w:hideMark/>
                </w:tcPr>
                <w:p w:rsidR="00235759" w:rsidRPr="00201CFB" w:rsidRDefault="00235759" w:rsidP="008136F5">
                  <w:pPr>
                    <w:rPr>
                      <w:rFonts w:eastAsia="Times New Roman" w:cstheme="minorHAnsi"/>
                      <w:color w:val="00B050"/>
                      <w:sz w:val="16"/>
                      <w:szCs w:val="16"/>
                      <w:u w:val="single"/>
                      <w:lang w:val="pl-PL" w:eastAsia="pl-PL"/>
                    </w:rPr>
                  </w:pPr>
                </w:p>
              </w:tc>
            </w:tr>
            <w:tr w:rsidR="00235759" w:rsidRPr="00201CFB" w:rsidTr="00235759">
              <w:trPr>
                <w:trHeight w:val="705"/>
              </w:trPr>
              <w:tc>
                <w:tcPr>
                  <w:tcW w:w="5640" w:type="dxa"/>
                  <w:tcBorders>
                    <w:top w:val="nil"/>
                    <w:left w:val="nil"/>
                    <w:bottom w:val="nil"/>
                    <w:right w:val="single" w:sz="8" w:space="0" w:color="auto"/>
                  </w:tcBorders>
                  <w:shd w:val="clear" w:color="auto" w:fill="auto"/>
                  <w:hideMark/>
                </w:tcPr>
                <w:p w:rsidR="00235759" w:rsidRPr="00201CFB" w:rsidRDefault="00235759" w:rsidP="008136F5">
                  <w:pPr>
                    <w:rPr>
                      <w:rFonts w:eastAsia="Times New Roman" w:cstheme="minorHAnsi"/>
                      <w:color w:val="00B050"/>
                      <w:sz w:val="16"/>
                      <w:szCs w:val="16"/>
                      <w:lang w:val="en-GB" w:eastAsia="pl-PL"/>
                    </w:rPr>
                  </w:pPr>
                  <w:r w:rsidRPr="00201CFB">
                    <w:rPr>
                      <w:rFonts w:eastAsia="Times New Roman" w:cstheme="minorHAnsi"/>
                      <w:color w:val="000000" w:themeColor="text1"/>
                      <w:sz w:val="16"/>
                      <w:szCs w:val="16"/>
                      <w:lang w:val="en-GB" w:eastAsia="pl-PL"/>
                    </w:rPr>
                    <w:br/>
                  </w:r>
                </w:p>
              </w:tc>
            </w:tr>
          </w:tbl>
          <w:p w:rsidR="00690F29" w:rsidRPr="00201CFB" w:rsidRDefault="00690F29" w:rsidP="008136F5">
            <w:pPr>
              <w:rPr>
                <w:rFonts w:eastAsia="Times New Roman" w:cstheme="minorHAnsi"/>
                <w:color w:val="00B050"/>
                <w:sz w:val="16"/>
                <w:szCs w:val="16"/>
                <w:lang w:val="en-GB" w:eastAsia="de-DE"/>
              </w:rPr>
            </w:pPr>
          </w:p>
          <w:p w:rsidR="00B84F95" w:rsidRPr="00201CFB" w:rsidRDefault="00B84F95" w:rsidP="008136F5">
            <w:pPr>
              <w:rPr>
                <w:rFonts w:eastAsia="Times New Roman" w:cstheme="minorHAnsi"/>
                <w:color w:val="00B050"/>
                <w:sz w:val="16"/>
                <w:szCs w:val="16"/>
                <w:lang w:val="en-GB" w:eastAsia="de-DE"/>
              </w:rPr>
            </w:pPr>
          </w:p>
        </w:tc>
        <w:tc>
          <w:tcPr>
            <w:tcW w:w="1134" w:type="dxa"/>
            <w:tcBorders>
              <w:top w:val="nil"/>
              <w:left w:val="nil"/>
              <w:bottom w:val="nil"/>
              <w:right w:val="single" w:sz="8" w:space="0" w:color="auto"/>
            </w:tcBorders>
            <w:shd w:val="clear" w:color="auto" w:fill="auto"/>
            <w:hideMark/>
          </w:tcPr>
          <w:p w:rsidR="00235759" w:rsidRPr="00201CFB" w:rsidRDefault="00235759" w:rsidP="008136F5">
            <w:pPr>
              <w:rPr>
                <w:rFonts w:eastAsia="Times New Roman" w:cstheme="minorHAnsi"/>
                <w:sz w:val="16"/>
                <w:szCs w:val="16"/>
                <w:lang w:eastAsia="de-DE"/>
              </w:rPr>
            </w:pPr>
          </w:p>
          <w:p w:rsidR="00235759" w:rsidRPr="00201CFB" w:rsidRDefault="00235759" w:rsidP="008136F5">
            <w:pPr>
              <w:rPr>
                <w:rFonts w:eastAsia="Times New Roman" w:cstheme="minorHAnsi"/>
                <w:sz w:val="16"/>
                <w:szCs w:val="16"/>
                <w:lang w:eastAsia="de-DE"/>
              </w:rPr>
            </w:pPr>
          </w:p>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Erasmus corners</w:t>
            </w:r>
          </w:p>
        </w:tc>
      </w:tr>
      <w:tr w:rsidR="00634347" w:rsidRPr="00201CFB" w:rsidTr="00201CFB">
        <w:trPr>
          <w:trHeight w:val="569"/>
        </w:trPr>
        <w:tc>
          <w:tcPr>
            <w:tcW w:w="686" w:type="dxa"/>
            <w:vMerge/>
            <w:tcBorders>
              <w:top w:val="single" w:sz="8" w:space="0" w:color="auto"/>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vMerge/>
            <w:tcBorders>
              <w:top w:val="single" w:sz="8" w:space="0" w:color="auto"/>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b) Workshops on nutritional pyramid.</w:t>
            </w:r>
          </w:p>
        </w:tc>
        <w:tc>
          <w:tcPr>
            <w:tcW w:w="567" w:type="dxa"/>
            <w:tcBorders>
              <w:top w:val="nil"/>
              <w:left w:val="nil"/>
              <w:bottom w:val="nil"/>
              <w:right w:val="single" w:sz="8" w:space="0" w:color="auto"/>
            </w:tcBorders>
            <w:shd w:val="clear" w:color="auto" w:fill="auto"/>
            <w:hideMark/>
          </w:tcPr>
          <w:p w:rsidR="00634347"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PL</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b) Results of students’ work on nutricial pyramid: pictures, posters, mind maps, etc. </w:t>
            </w: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14" w:history="1">
              <w:r w:rsidR="00A075F3" w:rsidRPr="00201CFB">
                <w:rPr>
                  <w:rStyle w:val="Hyperlinkki"/>
                  <w:rFonts w:eastAsia="Times New Roman" w:cstheme="minorHAnsi"/>
                  <w:sz w:val="16"/>
                  <w:szCs w:val="16"/>
                  <w:lang w:val="en-GB" w:eastAsia="de-DE"/>
                </w:rPr>
                <w:t>https://peda.net/hankkeet/food/sif2/food-pyramid</w:t>
              </w:r>
            </w:hyperlink>
            <w:r w:rsidR="00A075F3" w:rsidRPr="00201CFB">
              <w:rPr>
                <w:rFonts w:eastAsia="Times New Roman" w:cstheme="minorHAnsi"/>
                <w:sz w:val="16"/>
                <w:szCs w:val="16"/>
                <w:lang w:val="en-GB" w:eastAsia="de-DE"/>
              </w:rPr>
              <w:t xml:space="preserve">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color w:val="00B050"/>
                <w:sz w:val="16"/>
                <w:szCs w:val="16"/>
                <w:lang w:val="en-GB" w:eastAsia="de-DE"/>
              </w:rPr>
            </w:pPr>
            <w:r w:rsidRPr="00201CFB">
              <w:rPr>
                <w:rFonts w:eastAsia="Times New Roman" w:cstheme="minorHAnsi"/>
                <w:color w:val="00B050"/>
                <w:sz w:val="16"/>
                <w:szCs w:val="16"/>
                <w:lang w:val="en-GB"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1260"/>
        </w:trPr>
        <w:tc>
          <w:tcPr>
            <w:tcW w:w="6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4347" w:rsidRPr="00201CFB" w:rsidRDefault="00634347" w:rsidP="00574C31">
            <w:pPr>
              <w:rPr>
                <w:rFonts w:eastAsia="Times New Roman" w:cstheme="minorHAnsi"/>
                <w:sz w:val="16"/>
                <w:szCs w:val="16"/>
                <w:lang w:eastAsia="de-DE"/>
              </w:rPr>
            </w:pPr>
            <w:r w:rsidRPr="00201CFB">
              <w:rPr>
                <w:rFonts w:eastAsia="Times New Roman" w:cstheme="minorHAnsi"/>
                <w:sz w:val="16"/>
                <w:szCs w:val="16"/>
                <w:lang w:eastAsia="de-DE"/>
              </w:rPr>
              <w:t>A4</w:t>
            </w:r>
          </w:p>
        </w:tc>
        <w:tc>
          <w:tcPr>
            <w:tcW w:w="5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4347" w:rsidRPr="00201CFB" w:rsidRDefault="00634347" w:rsidP="00574C31">
            <w:pPr>
              <w:rPr>
                <w:rFonts w:eastAsia="Times New Roman" w:cstheme="minorHAnsi"/>
                <w:sz w:val="16"/>
                <w:szCs w:val="16"/>
                <w:lang w:eastAsia="de-DE"/>
              </w:rPr>
            </w:pPr>
            <w:r w:rsidRPr="00201CFB">
              <w:rPr>
                <w:rFonts w:eastAsia="Times New Roman" w:cstheme="minorHAnsi"/>
                <w:sz w:val="16"/>
                <w:szCs w:val="16"/>
                <w:lang w:eastAsia="de-DE"/>
              </w:rPr>
              <w:t>Oct/Nov 16</w:t>
            </w:r>
          </w:p>
        </w:tc>
        <w:tc>
          <w:tcPr>
            <w:tcW w:w="2482" w:type="dxa"/>
            <w:tcBorders>
              <w:top w:val="single" w:sz="8" w:space="0" w:color="auto"/>
              <w:left w:val="nil"/>
              <w:bottom w:val="nil"/>
              <w:right w:val="single" w:sz="8" w:space="0" w:color="auto"/>
            </w:tcBorders>
            <w:shd w:val="clear" w:color="auto" w:fill="auto"/>
            <w:hideMark/>
          </w:tcPr>
          <w:p w:rsidR="00634347" w:rsidRPr="00201CFB" w:rsidRDefault="00634347" w:rsidP="00574C31">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a)Students learn food and cooking vocabulary in English language, </w:t>
            </w:r>
          </w:p>
        </w:tc>
        <w:tc>
          <w:tcPr>
            <w:tcW w:w="567" w:type="dxa"/>
            <w:tcBorders>
              <w:top w:val="single" w:sz="8" w:space="0" w:color="auto"/>
              <w:left w:val="nil"/>
              <w:bottom w:val="nil"/>
              <w:right w:val="single" w:sz="8" w:space="0" w:color="auto"/>
            </w:tcBorders>
            <w:shd w:val="clear" w:color="auto" w:fill="auto"/>
            <w:hideMark/>
          </w:tcPr>
          <w:p w:rsidR="00634347" w:rsidRPr="00201CFB" w:rsidRDefault="00574C31" w:rsidP="00574C31">
            <w:pPr>
              <w:rPr>
                <w:rFonts w:eastAsia="Times New Roman" w:cstheme="minorHAnsi"/>
                <w:sz w:val="16"/>
                <w:szCs w:val="16"/>
                <w:lang w:eastAsia="de-DE"/>
              </w:rPr>
            </w:pPr>
            <w:r w:rsidRPr="00201CFB">
              <w:rPr>
                <w:rFonts w:eastAsia="Times New Roman" w:cstheme="minorHAnsi"/>
                <w:sz w:val="16"/>
                <w:szCs w:val="16"/>
                <w:lang w:eastAsia="de-DE"/>
              </w:rPr>
              <w:t>DE</w:t>
            </w:r>
          </w:p>
        </w:tc>
        <w:tc>
          <w:tcPr>
            <w:tcW w:w="2958" w:type="dxa"/>
            <w:tcBorders>
              <w:top w:val="single" w:sz="8" w:space="0" w:color="auto"/>
              <w:left w:val="nil"/>
              <w:bottom w:val="nil"/>
              <w:right w:val="single" w:sz="8" w:space="0" w:color="auto"/>
            </w:tcBorders>
            <w:shd w:val="clear" w:color="auto" w:fill="auto"/>
            <w:hideMark/>
          </w:tcPr>
          <w:p w:rsidR="00634347" w:rsidRPr="00201CFB" w:rsidRDefault="00634347" w:rsidP="00574C31">
            <w:pPr>
              <w:rPr>
                <w:rFonts w:eastAsia="Times New Roman" w:cstheme="minorHAnsi"/>
                <w:sz w:val="16"/>
                <w:szCs w:val="16"/>
                <w:lang w:val="en-GB" w:eastAsia="de-DE"/>
              </w:rPr>
            </w:pPr>
            <w:r w:rsidRPr="00201CFB">
              <w:rPr>
                <w:rFonts w:eastAsia="Times New Roman" w:cstheme="minorHAnsi"/>
                <w:sz w:val="16"/>
                <w:szCs w:val="16"/>
                <w:lang w:val="en-GB" w:eastAsia="de-DE"/>
              </w:rPr>
              <w:t>a)Students know the names of food products and  vocabulary connected with preparation of food,</w:t>
            </w:r>
          </w:p>
        </w:tc>
        <w:tc>
          <w:tcPr>
            <w:tcW w:w="3031" w:type="dxa"/>
            <w:tcBorders>
              <w:top w:val="single" w:sz="8" w:space="0" w:color="auto"/>
              <w:left w:val="nil"/>
              <w:bottom w:val="nil"/>
              <w:right w:val="single" w:sz="8" w:space="0" w:color="auto"/>
            </w:tcBorders>
            <w:shd w:val="clear" w:color="auto" w:fill="auto"/>
            <w:hideMark/>
          </w:tcPr>
          <w:p w:rsidR="00634347" w:rsidRPr="00201CFB" w:rsidRDefault="00F572AF" w:rsidP="00574C31">
            <w:pPr>
              <w:rPr>
                <w:rFonts w:eastAsia="Times New Roman" w:cstheme="minorHAnsi"/>
                <w:color w:val="0000FF"/>
                <w:sz w:val="16"/>
                <w:szCs w:val="16"/>
                <w:u w:val="single"/>
                <w:lang w:val="en-GB" w:eastAsia="de-DE"/>
              </w:rPr>
            </w:pPr>
            <w:hyperlink r:id="rId15" w:history="1">
              <w:r w:rsidR="00634347" w:rsidRPr="00201CFB">
                <w:rPr>
                  <w:rFonts w:eastAsia="Times New Roman" w:cstheme="minorHAnsi"/>
                  <w:color w:val="0000FF"/>
                  <w:sz w:val="16"/>
                  <w:szCs w:val="16"/>
                  <w:u w:val="single"/>
                  <w:lang w:val="en-GB" w:eastAsia="de-DE"/>
                </w:rPr>
                <w:t>https://peda.net/hankkeet/food/rav</w:t>
              </w:r>
            </w:hyperlink>
          </w:p>
        </w:tc>
        <w:tc>
          <w:tcPr>
            <w:tcW w:w="3225" w:type="dxa"/>
            <w:tcBorders>
              <w:top w:val="single" w:sz="8" w:space="0" w:color="auto"/>
              <w:left w:val="nil"/>
              <w:bottom w:val="nil"/>
              <w:right w:val="single" w:sz="8" w:space="0" w:color="auto"/>
            </w:tcBorders>
            <w:shd w:val="clear" w:color="auto" w:fill="auto"/>
            <w:hideMark/>
          </w:tcPr>
          <w:p w:rsidR="00634347" w:rsidRPr="00201CFB" w:rsidRDefault="00634347" w:rsidP="00574C31">
            <w:pPr>
              <w:rPr>
                <w:rFonts w:eastAsia="Times New Roman" w:cstheme="minorHAnsi"/>
                <w:sz w:val="16"/>
                <w:szCs w:val="16"/>
                <w:lang w:val="en-GB" w:eastAsia="de-DE"/>
              </w:rPr>
            </w:pPr>
            <w:r w:rsidRPr="00201CFB">
              <w:rPr>
                <w:rFonts w:eastAsia="Times New Roman" w:cstheme="minorHAnsi"/>
                <w:sz w:val="16"/>
                <w:szCs w:val="16"/>
                <w:lang w:val="en-GB" w:eastAsia="de-DE"/>
              </w:rPr>
              <w:t>traditional foods from each participating country</w:t>
            </w:r>
          </w:p>
        </w:tc>
        <w:tc>
          <w:tcPr>
            <w:tcW w:w="1134" w:type="dxa"/>
            <w:tcBorders>
              <w:top w:val="single" w:sz="8" w:space="0" w:color="auto"/>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Project website</w:t>
            </w:r>
          </w:p>
        </w:tc>
      </w:tr>
      <w:tr w:rsidR="00634347" w:rsidRPr="00201CFB" w:rsidTr="00201CFB">
        <w:trPr>
          <w:trHeight w:val="1260"/>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574C31">
            <w:pPr>
              <w:rPr>
                <w:rFonts w:eastAsia="Times New Roman" w:cstheme="minorHAnsi"/>
                <w:sz w:val="16"/>
                <w:szCs w:val="16"/>
                <w:lang w:eastAsia="de-DE"/>
              </w:rPr>
            </w:pPr>
          </w:p>
        </w:tc>
        <w:tc>
          <w:tcPr>
            <w:tcW w:w="518"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574C31">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574C31">
            <w:pPr>
              <w:rPr>
                <w:rFonts w:eastAsia="Times New Roman" w:cstheme="minorHAnsi"/>
                <w:sz w:val="16"/>
                <w:szCs w:val="16"/>
                <w:lang w:val="en-GB" w:eastAsia="de-DE"/>
              </w:rPr>
            </w:pPr>
            <w:r w:rsidRPr="00201CFB">
              <w:rPr>
                <w:rFonts w:eastAsia="Times New Roman" w:cstheme="minorHAnsi"/>
                <w:sz w:val="16"/>
                <w:szCs w:val="16"/>
                <w:lang w:val="en-GB" w:eastAsia="de-DE"/>
              </w:rPr>
              <w:t>b) students prepare a phrasebook /picture dictionary with food vocabulary.</w:t>
            </w:r>
          </w:p>
        </w:tc>
        <w:tc>
          <w:tcPr>
            <w:tcW w:w="567" w:type="dxa"/>
            <w:tcBorders>
              <w:top w:val="nil"/>
              <w:left w:val="nil"/>
              <w:bottom w:val="nil"/>
              <w:right w:val="single" w:sz="8" w:space="0" w:color="auto"/>
            </w:tcBorders>
            <w:shd w:val="clear" w:color="auto" w:fill="auto"/>
            <w:hideMark/>
          </w:tcPr>
          <w:p w:rsidR="00634347" w:rsidRPr="00201CFB" w:rsidRDefault="00574C31" w:rsidP="00574C31">
            <w:pPr>
              <w:rPr>
                <w:rFonts w:eastAsia="Times New Roman" w:cstheme="minorHAnsi"/>
                <w:sz w:val="16"/>
                <w:szCs w:val="16"/>
                <w:lang w:eastAsia="de-DE"/>
              </w:rPr>
            </w:pPr>
            <w:r w:rsidRPr="00201CFB">
              <w:rPr>
                <w:rFonts w:eastAsia="Times New Roman" w:cstheme="minorHAnsi"/>
                <w:sz w:val="16"/>
                <w:szCs w:val="16"/>
                <w:lang w:eastAsia="de-DE"/>
              </w:rPr>
              <w:t>FI</w:t>
            </w:r>
          </w:p>
        </w:tc>
        <w:tc>
          <w:tcPr>
            <w:tcW w:w="2958" w:type="dxa"/>
            <w:tcBorders>
              <w:top w:val="nil"/>
              <w:left w:val="nil"/>
              <w:bottom w:val="nil"/>
              <w:right w:val="single" w:sz="8" w:space="0" w:color="auto"/>
            </w:tcBorders>
            <w:shd w:val="clear" w:color="auto" w:fill="auto"/>
            <w:hideMark/>
          </w:tcPr>
          <w:p w:rsidR="00634347" w:rsidRPr="00201CFB" w:rsidRDefault="00634347" w:rsidP="00574C31">
            <w:pPr>
              <w:rPr>
                <w:rFonts w:eastAsia="Times New Roman" w:cstheme="minorHAnsi"/>
                <w:sz w:val="16"/>
                <w:szCs w:val="16"/>
                <w:lang w:eastAsia="de-DE"/>
              </w:rPr>
            </w:pPr>
            <w:r w:rsidRPr="00201CFB">
              <w:rPr>
                <w:rFonts w:eastAsia="Times New Roman" w:cstheme="minorHAnsi"/>
                <w:sz w:val="16"/>
                <w:szCs w:val="16"/>
                <w:lang w:eastAsia="de-DE"/>
              </w:rPr>
              <w:t> </w:t>
            </w:r>
          </w:p>
        </w:tc>
        <w:tc>
          <w:tcPr>
            <w:tcW w:w="3031" w:type="dxa"/>
            <w:tcBorders>
              <w:top w:val="nil"/>
              <w:left w:val="nil"/>
              <w:bottom w:val="nil"/>
              <w:right w:val="single" w:sz="8" w:space="0" w:color="auto"/>
            </w:tcBorders>
            <w:shd w:val="clear" w:color="auto" w:fill="auto"/>
            <w:hideMark/>
          </w:tcPr>
          <w:p w:rsidR="00634347" w:rsidRPr="00201CFB" w:rsidRDefault="00F572AF" w:rsidP="00574C31">
            <w:pPr>
              <w:rPr>
                <w:rFonts w:eastAsia="Times New Roman" w:cstheme="minorHAnsi"/>
                <w:color w:val="0000FF"/>
                <w:sz w:val="16"/>
                <w:szCs w:val="16"/>
                <w:u w:val="single"/>
                <w:lang w:eastAsia="de-DE"/>
              </w:rPr>
            </w:pPr>
            <w:hyperlink r:id="rId16" w:history="1">
              <w:r w:rsidR="00634347" w:rsidRPr="00201CFB">
                <w:rPr>
                  <w:rFonts w:eastAsia="Times New Roman" w:cstheme="minorHAnsi"/>
                  <w:color w:val="0000FF"/>
                  <w:sz w:val="16"/>
                  <w:szCs w:val="16"/>
                  <w:u w:val="single"/>
                  <w:lang w:eastAsia="de-DE"/>
                </w:rPr>
                <w:t>https://peda.net/hankkeet/food/rav/vocabulary</w:t>
              </w:r>
            </w:hyperlink>
          </w:p>
        </w:tc>
        <w:tc>
          <w:tcPr>
            <w:tcW w:w="3225" w:type="dxa"/>
            <w:tcBorders>
              <w:top w:val="nil"/>
              <w:left w:val="nil"/>
              <w:bottom w:val="nil"/>
              <w:right w:val="single" w:sz="8" w:space="0" w:color="auto"/>
            </w:tcBorders>
            <w:shd w:val="clear" w:color="auto" w:fill="auto"/>
            <w:hideMark/>
          </w:tcPr>
          <w:p w:rsidR="00634347" w:rsidRPr="00201CFB" w:rsidRDefault="00634347" w:rsidP="00574C31">
            <w:pPr>
              <w:rPr>
                <w:rFonts w:eastAsia="Times New Roman" w:cstheme="minorHAnsi"/>
                <w:sz w:val="16"/>
                <w:szCs w:val="16"/>
                <w:lang w:eastAsia="de-DE"/>
              </w:rPr>
            </w:pPr>
            <w:r w:rsidRPr="00201CFB">
              <w:rPr>
                <w:rFonts w:eastAsia="Times New Roman" w:cstheme="minorHAnsi"/>
                <w:sz w:val="16"/>
                <w:szCs w:val="16"/>
                <w:lang w:eastAsia="de-DE"/>
              </w:rPr>
              <w:t>colletion of useful words</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Erasmus corners</w:t>
            </w:r>
          </w:p>
        </w:tc>
      </w:tr>
      <w:tr w:rsidR="00634347" w:rsidRPr="00201CFB" w:rsidTr="00201CFB">
        <w:trPr>
          <w:trHeight w:val="779"/>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574C31">
            <w:pPr>
              <w:rPr>
                <w:rFonts w:eastAsia="Times New Roman" w:cstheme="minorHAnsi"/>
                <w:sz w:val="16"/>
                <w:szCs w:val="16"/>
                <w:lang w:eastAsia="de-DE"/>
              </w:rPr>
            </w:pPr>
          </w:p>
        </w:tc>
        <w:tc>
          <w:tcPr>
            <w:tcW w:w="518"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574C31">
            <w:pPr>
              <w:rPr>
                <w:rFonts w:eastAsia="Times New Roman" w:cstheme="minorHAnsi"/>
                <w:sz w:val="16"/>
                <w:szCs w:val="16"/>
                <w:lang w:eastAsia="de-DE"/>
              </w:rPr>
            </w:pPr>
          </w:p>
        </w:tc>
        <w:tc>
          <w:tcPr>
            <w:tcW w:w="2482" w:type="dxa"/>
            <w:tcBorders>
              <w:top w:val="nil"/>
              <w:left w:val="nil"/>
              <w:bottom w:val="single" w:sz="8" w:space="0" w:color="auto"/>
              <w:right w:val="single" w:sz="8" w:space="0" w:color="auto"/>
            </w:tcBorders>
            <w:shd w:val="clear" w:color="auto" w:fill="auto"/>
            <w:hideMark/>
          </w:tcPr>
          <w:p w:rsidR="00634347" w:rsidRPr="00201CFB" w:rsidRDefault="00634347" w:rsidP="00574C31">
            <w:pPr>
              <w:rPr>
                <w:rFonts w:eastAsia="Times New Roman" w:cstheme="minorHAnsi"/>
                <w:sz w:val="16"/>
                <w:szCs w:val="16"/>
                <w:lang w:eastAsia="de-DE"/>
              </w:rPr>
            </w:pPr>
            <w:r w:rsidRPr="00201CFB">
              <w:rPr>
                <w:rFonts w:eastAsia="Times New Roman" w:cstheme="minorHAnsi"/>
                <w:sz w:val="16"/>
                <w:szCs w:val="16"/>
                <w:lang w:eastAsia="de-DE"/>
              </w:rPr>
              <w:t> </w:t>
            </w:r>
          </w:p>
        </w:tc>
        <w:tc>
          <w:tcPr>
            <w:tcW w:w="567" w:type="dxa"/>
            <w:tcBorders>
              <w:top w:val="nil"/>
              <w:left w:val="nil"/>
              <w:bottom w:val="single" w:sz="8" w:space="0" w:color="auto"/>
              <w:right w:val="single" w:sz="8" w:space="0" w:color="auto"/>
            </w:tcBorders>
            <w:shd w:val="clear" w:color="auto" w:fill="auto"/>
            <w:hideMark/>
          </w:tcPr>
          <w:p w:rsidR="00634347" w:rsidRPr="00201CFB" w:rsidRDefault="00574C31" w:rsidP="00574C31">
            <w:pPr>
              <w:rPr>
                <w:rFonts w:eastAsia="Times New Roman" w:cstheme="minorHAnsi"/>
                <w:sz w:val="16"/>
                <w:szCs w:val="16"/>
                <w:lang w:eastAsia="de-DE"/>
              </w:rPr>
            </w:pPr>
            <w:r w:rsidRPr="00201CFB">
              <w:rPr>
                <w:rFonts w:eastAsia="Times New Roman" w:cstheme="minorHAnsi"/>
                <w:sz w:val="16"/>
                <w:szCs w:val="16"/>
                <w:lang w:eastAsia="de-DE"/>
              </w:rPr>
              <w:t>PL</w:t>
            </w:r>
          </w:p>
        </w:tc>
        <w:tc>
          <w:tcPr>
            <w:tcW w:w="2958" w:type="dxa"/>
            <w:tcBorders>
              <w:top w:val="nil"/>
              <w:left w:val="nil"/>
              <w:bottom w:val="single" w:sz="8" w:space="0" w:color="auto"/>
              <w:right w:val="single" w:sz="8" w:space="0" w:color="auto"/>
            </w:tcBorders>
            <w:shd w:val="clear" w:color="auto" w:fill="auto"/>
            <w:hideMark/>
          </w:tcPr>
          <w:p w:rsidR="00634347" w:rsidRPr="00201CFB" w:rsidRDefault="00634347" w:rsidP="00574C31">
            <w:pPr>
              <w:rPr>
                <w:rFonts w:eastAsia="Times New Roman" w:cstheme="minorHAnsi"/>
                <w:sz w:val="16"/>
                <w:szCs w:val="16"/>
                <w:lang w:val="en-GB" w:eastAsia="de-DE"/>
              </w:rPr>
            </w:pPr>
            <w:r w:rsidRPr="00201CFB">
              <w:rPr>
                <w:rFonts w:eastAsia="Times New Roman" w:cstheme="minorHAnsi"/>
                <w:sz w:val="16"/>
                <w:szCs w:val="16"/>
                <w:lang w:val="en-GB" w:eastAsia="de-DE"/>
              </w:rPr>
              <w:t>b)phrasebook /picture dictionary with food vocabulary.</w:t>
            </w:r>
          </w:p>
        </w:tc>
        <w:tc>
          <w:tcPr>
            <w:tcW w:w="3031" w:type="dxa"/>
            <w:tcBorders>
              <w:top w:val="nil"/>
              <w:left w:val="nil"/>
              <w:bottom w:val="single" w:sz="8" w:space="0" w:color="auto"/>
              <w:right w:val="single" w:sz="8" w:space="0" w:color="auto"/>
            </w:tcBorders>
            <w:shd w:val="clear" w:color="auto" w:fill="auto"/>
            <w:hideMark/>
          </w:tcPr>
          <w:p w:rsidR="00634347" w:rsidRPr="00201CFB" w:rsidRDefault="00F572AF" w:rsidP="00574C31">
            <w:pPr>
              <w:rPr>
                <w:rFonts w:eastAsia="Times New Roman" w:cstheme="minorHAnsi"/>
                <w:color w:val="0000FF"/>
                <w:sz w:val="16"/>
                <w:szCs w:val="16"/>
                <w:u w:val="single"/>
                <w:lang w:val="en-GB" w:eastAsia="de-DE"/>
              </w:rPr>
            </w:pPr>
            <w:hyperlink r:id="rId17" w:history="1">
              <w:r w:rsidR="00634347" w:rsidRPr="00201CFB">
                <w:rPr>
                  <w:rFonts w:eastAsia="Times New Roman" w:cstheme="minorHAnsi"/>
                  <w:color w:val="0000FF"/>
                  <w:sz w:val="16"/>
                  <w:szCs w:val="16"/>
                  <w:u w:val="single"/>
                  <w:lang w:val="en-GB" w:eastAsia="de-DE"/>
                </w:rPr>
                <w:t>https://peda.net/hankkeet/food/piawie/products</w:t>
              </w:r>
            </w:hyperlink>
          </w:p>
          <w:p w:rsidR="001A2955" w:rsidRPr="00201CFB" w:rsidRDefault="001A2955" w:rsidP="00574C31">
            <w:pPr>
              <w:rPr>
                <w:rFonts w:eastAsia="Times New Roman" w:cstheme="minorHAnsi"/>
                <w:color w:val="0000FF"/>
                <w:sz w:val="16"/>
                <w:szCs w:val="16"/>
                <w:u w:val="single"/>
                <w:lang w:val="en-GB" w:eastAsia="de-DE"/>
              </w:rPr>
            </w:pPr>
          </w:p>
          <w:p w:rsidR="00CC56EF" w:rsidRPr="00201CFB" w:rsidRDefault="00F572AF" w:rsidP="00574C31">
            <w:pPr>
              <w:rPr>
                <w:rFonts w:eastAsia="Times New Roman" w:cstheme="minorHAnsi"/>
                <w:color w:val="92D050"/>
                <w:sz w:val="16"/>
                <w:szCs w:val="16"/>
                <w:u w:val="single"/>
                <w:lang w:val="en-GB" w:eastAsia="de-DE"/>
              </w:rPr>
            </w:pPr>
            <w:hyperlink r:id="rId18" w:history="1">
              <w:r w:rsidR="00CC56EF" w:rsidRPr="00201CFB">
                <w:rPr>
                  <w:rStyle w:val="Hyperlinkki"/>
                  <w:rFonts w:eastAsia="Times New Roman" w:cstheme="minorHAnsi"/>
                  <w:sz w:val="16"/>
                  <w:szCs w:val="16"/>
                  <w:lang w:val="en-GB" w:eastAsia="de-DE"/>
                </w:rPr>
                <w:t>https://peda.net/hankkeet/food/piawie/activities</w:t>
              </w:r>
            </w:hyperlink>
          </w:p>
        </w:tc>
        <w:tc>
          <w:tcPr>
            <w:tcW w:w="3225" w:type="dxa"/>
            <w:tcBorders>
              <w:top w:val="nil"/>
              <w:left w:val="nil"/>
              <w:bottom w:val="single" w:sz="8" w:space="0" w:color="auto"/>
              <w:right w:val="single" w:sz="8" w:space="0" w:color="auto"/>
            </w:tcBorders>
            <w:shd w:val="clear" w:color="auto" w:fill="auto"/>
            <w:hideMark/>
          </w:tcPr>
          <w:p w:rsidR="00634347" w:rsidRPr="00201CFB" w:rsidRDefault="00634347" w:rsidP="00574C31">
            <w:pPr>
              <w:rPr>
                <w:rFonts w:eastAsia="Times New Roman" w:cstheme="minorHAnsi"/>
                <w:sz w:val="16"/>
                <w:szCs w:val="16"/>
                <w:lang w:val="en-GB" w:eastAsia="de-DE"/>
              </w:rPr>
            </w:pPr>
            <w:r w:rsidRPr="00201CFB">
              <w:rPr>
                <w:rFonts w:eastAsia="Times New Roman" w:cstheme="minorHAnsi"/>
                <w:sz w:val="16"/>
                <w:szCs w:val="16"/>
                <w:lang w:val="en-GB" w:eastAsia="de-DE"/>
              </w:rPr>
              <w:t>drafts of food connected to english vocabulary</w:t>
            </w:r>
          </w:p>
          <w:p w:rsidR="00FB1576" w:rsidRPr="00201CFB" w:rsidRDefault="00FB1576" w:rsidP="00574C31">
            <w:pPr>
              <w:rPr>
                <w:rFonts w:eastAsia="Times New Roman" w:cstheme="minorHAnsi"/>
                <w:sz w:val="16"/>
                <w:szCs w:val="16"/>
                <w:lang w:val="en-GB" w:eastAsia="de-DE"/>
              </w:rPr>
            </w:pPr>
          </w:p>
          <w:p w:rsidR="00CC56EF" w:rsidRPr="00201CFB" w:rsidRDefault="00FB1576" w:rsidP="00574C31">
            <w:pPr>
              <w:rPr>
                <w:rFonts w:eastAsia="Times New Roman" w:cstheme="minorHAnsi"/>
                <w:sz w:val="16"/>
                <w:szCs w:val="16"/>
                <w:lang w:val="en-GB" w:eastAsia="de-DE"/>
              </w:rPr>
            </w:pPr>
            <w:r w:rsidRPr="00201CFB">
              <w:rPr>
                <w:rFonts w:eastAsia="Times New Roman" w:cstheme="minorHAnsi"/>
                <w:color w:val="000000" w:themeColor="text1"/>
                <w:sz w:val="16"/>
                <w:szCs w:val="16"/>
                <w:lang w:val="en-GB" w:eastAsia="de-DE"/>
              </w:rPr>
              <w:t xml:space="preserve">  </w:t>
            </w:r>
            <w:r w:rsidRPr="00201CFB">
              <w:rPr>
                <w:rFonts w:cstheme="minorHAnsi"/>
                <w:color w:val="000000" w:themeColor="text1"/>
                <w:sz w:val="16"/>
                <w:szCs w:val="16"/>
              </w:rPr>
              <w:t>During some workshops with the language class</w:t>
            </w:r>
            <w:r w:rsidR="001A2955" w:rsidRPr="00201CFB">
              <w:rPr>
                <w:rFonts w:cstheme="minorHAnsi"/>
                <w:color w:val="000000" w:themeColor="text1"/>
                <w:sz w:val="16"/>
                <w:szCs w:val="16"/>
              </w:rPr>
              <w:t xml:space="preserve"> Polish </w:t>
            </w:r>
            <w:r w:rsidRPr="00201CFB">
              <w:rPr>
                <w:rFonts w:cstheme="minorHAnsi"/>
                <w:color w:val="000000" w:themeColor="text1"/>
                <w:sz w:val="16"/>
                <w:szCs w:val="16"/>
              </w:rPr>
              <w:t xml:space="preserve"> </w:t>
            </w:r>
          </w:p>
        </w:tc>
        <w:tc>
          <w:tcPr>
            <w:tcW w:w="1134"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945"/>
        </w:trPr>
        <w:tc>
          <w:tcPr>
            <w:tcW w:w="686" w:type="dxa"/>
            <w:vMerge w:val="restart"/>
            <w:tcBorders>
              <w:top w:val="nil"/>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C1</w:t>
            </w:r>
          </w:p>
        </w:tc>
        <w:tc>
          <w:tcPr>
            <w:tcW w:w="518" w:type="dxa"/>
            <w:vMerge w:val="restart"/>
            <w:tcBorders>
              <w:top w:val="nil"/>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Nov 16</w:t>
            </w: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Students from Germany and Poland visit Finnish school (Kotka).</w:t>
            </w:r>
          </w:p>
        </w:tc>
        <w:tc>
          <w:tcPr>
            <w:tcW w:w="567" w:type="dxa"/>
            <w:tcBorders>
              <w:top w:val="nil"/>
              <w:left w:val="nil"/>
              <w:bottom w:val="nil"/>
              <w:right w:val="single" w:sz="8" w:space="0" w:color="auto"/>
            </w:tcBorders>
            <w:shd w:val="clear" w:color="auto" w:fill="auto"/>
            <w:hideMark/>
          </w:tcPr>
          <w:p w:rsidR="00634347"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DE</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1.     Conclusions from the discussion.</w:t>
            </w:r>
          </w:p>
        </w:tc>
        <w:tc>
          <w:tcPr>
            <w:tcW w:w="3031" w:type="dxa"/>
            <w:tcBorders>
              <w:top w:val="nil"/>
              <w:left w:val="nil"/>
              <w:bottom w:val="nil"/>
              <w:right w:val="single" w:sz="8" w:space="0" w:color="auto"/>
            </w:tcBorders>
            <w:shd w:val="clear" w:color="auto" w:fill="auto"/>
            <w:hideMark/>
          </w:tcPr>
          <w:p w:rsidR="00634347" w:rsidRPr="00201CFB" w:rsidRDefault="00F572AF" w:rsidP="008136F5">
            <w:pPr>
              <w:rPr>
                <w:rFonts w:eastAsia="Times New Roman" w:cstheme="minorHAnsi"/>
                <w:color w:val="0000FF"/>
                <w:sz w:val="16"/>
                <w:szCs w:val="16"/>
                <w:u w:val="single"/>
                <w:lang w:eastAsia="de-DE"/>
              </w:rPr>
            </w:pPr>
            <w:hyperlink r:id="rId19" w:history="1">
              <w:r w:rsidR="00634347" w:rsidRPr="00201CFB">
                <w:rPr>
                  <w:rFonts w:eastAsia="Times New Roman" w:cstheme="minorHAnsi"/>
                  <w:color w:val="0000FF"/>
                  <w:sz w:val="16"/>
                  <w:szCs w:val="16"/>
                  <w:u w:val="single"/>
                  <w:lang w:eastAsia="de-DE"/>
                </w:rPr>
                <w:t>https://peda.net/hankkeet/food/sif2?session-tdid=3b54a852-6695-4528-8ba9-d8efbf23f46f</w:t>
              </w:r>
            </w:hyperlink>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students discuss their eating habits and find differences</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newspaper, see A5</w:t>
            </w:r>
          </w:p>
        </w:tc>
      </w:tr>
      <w:tr w:rsidR="00634347" w:rsidRPr="00201CFB" w:rsidTr="00201CFB">
        <w:trPr>
          <w:trHeight w:val="510"/>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3031" w:type="dxa"/>
            <w:tcBorders>
              <w:top w:val="nil"/>
              <w:left w:val="nil"/>
              <w:bottom w:val="nil"/>
              <w:right w:val="single" w:sz="8" w:space="0" w:color="auto"/>
            </w:tcBorders>
            <w:shd w:val="clear" w:color="auto" w:fill="auto"/>
            <w:hideMark/>
          </w:tcPr>
          <w:p w:rsidR="00634347" w:rsidRPr="00201CFB" w:rsidRDefault="00F572AF" w:rsidP="008136F5">
            <w:pPr>
              <w:rPr>
                <w:rFonts w:eastAsia="Times New Roman" w:cstheme="minorHAnsi"/>
                <w:color w:val="0000FF"/>
                <w:sz w:val="16"/>
                <w:szCs w:val="16"/>
                <w:u w:val="single"/>
                <w:lang w:eastAsia="de-DE"/>
              </w:rPr>
            </w:pPr>
            <w:hyperlink r:id="rId20" w:history="1">
              <w:r w:rsidR="00634347" w:rsidRPr="00201CFB">
                <w:rPr>
                  <w:rFonts w:eastAsia="Times New Roman" w:cstheme="minorHAnsi"/>
                  <w:color w:val="0000FF"/>
                  <w:sz w:val="16"/>
                  <w:szCs w:val="16"/>
                  <w:u w:val="single"/>
                  <w:lang w:eastAsia="de-DE"/>
                </w:rPr>
                <w:t>http://www.ernestinenschule.verwaltungsportal.eu/seite/367048/Kotka%202016.html</w:t>
              </w:r>
            </w:hyperlink>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cooking session (link to new HP)</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945"/>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val="en-GB" w:eastAsia="de-DE"/>
              </w:rPr>
              <w:t xml:space="preserve">1.     Discussion on different eating habits in each country between students from each country.  </w:t>
            </w:r>
            <w:r w:rsidRPr="00201CFB">
              <w:rPr>
                <w:rFonts w:eastAsia="Times New Roman" w:cstheme="minorHAnsi"/>
                <w:sz w:val="16"/>
                <w:szCs w:val="16"/>
                <w:lang w:eastAsia="de-DE"/>
              </w:rPr>
              <w:t>(based on the results of work so far)</w:t>
            </w:r>
          </w:p>
        </w:tc>
        <w:tc>
          <w:tcPr>
            <w:tcW w:w="567" w:type="dxa"/>
            <w:tcBorders>
              <w:top w:val="nil"/>
              <w:left w:val="nil"/>
              <w:bottom w:val="nil"/>
              <w:right w:val="single" w:sz="8" w:space="0" w:color="auto"/>
            </w:tcBorders>
            <w:shd w:val="clear" w:color="auto" w:fill="auto"/>
            <w:hideMark/>
          </w:tcPr>
          <w:p w:rsidR="00634347"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FI</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2.     Students know how to  prepare food in a healthy way.</w:t>
            </w:r>
          </w:p>
        </w:tc>
        <w:tc>
          <w:tcPr>
            <w:tcW w:w="3031" w:type="dxa"/>
            <w:tcBorders>
              <w:top w:val="nil"/>
              <w:left w:val="nil"/>
              <w:bottom w:val="nil"/>
              <w:right w:val="single" w:sz="8" w:space="0" w:color="auto"/>
            </w:tcBorders>
            <w:shd w:val="clear" w:color="auto" w:fill="auto"/>
            <w:hideMark/>
          </w:tcPr>
          <w:p w:rsidR="00634347" w:rsidRPr="00201CFB" w:rsidRDefault="00F572AF" w:rsidP="008136F5">
            <w:pPr>
              <w:rPr>
                <w:rFonts w:eastAsia="Times New Roman" w:cstheme="minorHAnsi"/>
                <w:color w:val="0000FF"/>
                <w:sz w:val="16"/>
                <w:szCs w:val="16"/>
                <w:u w:val="single"/>
                <w:lang w:val="en-GB" w:eastAsia="de-DE"/>
              </w:rPr>
            </w:pPr>
            <w:hyperlink r:id="rId21" w:history="1">
              <w:r w:rsidR="00634347" w:rsidRPr="00201CFB">
                <w:rPr>
                  <w:rFonts w:eastAsia="Times New Roman" w:cstheme="minorHAnsi"/>
                  <w:color w:val="0000FF"/>
                  <w:sz w:val="16"/>
                  <w:szCs w:val="16"/>
                  <w:u w:val="single"/>
                  <w:lang w:val="en-GB" w:eastAsia="de-DE"/>
                </w:rPr>
                <w:t>http://www.ernestinenschule.de/index.php?option=com_content&amp;view=article&amp;id=563&amp;Itemid=269</w:t>
              </w:r>
            </w:hyperlink>
            <w:r w:rsidR="00A075F3" w:rsidRPr="00201CFB">
              <w:rPr>
                <w:rFonts w:eastAsia="Times New Roman" w:cstheme="minorHAnsi"/>
                <w:color w:val="0000FF"/>
                <w:sz w:val="16"/>
                <w:szCs w:val="16"/>
                <w:u w:val="single"/>
                <w:lang w:val="en-GB" w:eastAsia="de-DE"/>
              </w:rPr>
              <w:t xml:space="preserve"> </w:t>
            </w:r>
            <w:r w:rsidR="00E613A9" w:rsidRPr="00201CFB">
              <w:rPr>
                <w:rFonts w:eastAsia="Times New Roman" w:cstheme="minorHAnsi"/>
                <w:color w:val="0000FF"/>
                <w:sz w:val="16"/>
                <w:szCs w:val="16"/>
                <w:u w:val="single"/>
                <w:lang w:val="en-GB" w:eastAsia="de-DE"/>
              </w:rPr>
              <w:t xml:space="preserve"> </w:t>
            </w:r>
          </w:p>
          <w:p w:rsidR="00E613A9" w:rsidRPr="00201CFB" w:rsidRDefault="00E613A9" w:rsidP="008136F5">
            <w:pPr>
              <w:rPr>
                <w:rFonts w:eastAsia="Times New Roman" w:cstheme="minorHAnsi"/>
                <w:color w:val="0000FF"/>
                <w:sz w:val="16"/>
                <w:szCs w:val="16"/>
                <w:u w:val="single"/>
                <w:lang w:val="en-GB" w:eastAsia="de-DE"/>
              </w:rPr>
            </w:pPr>
          </w:p>
          <w:p w:rsidR="00E613A9" w:rsidRPr="00201CFB" w:rsidRDefault="00F572AF" w:rsidP="008136F5">
            <w:pPr>
              <w:rPr>
                <w:rFonts w:eastAsia="Times New Roman" w:cstheme="minorHAnsi"/>
                <w:color w:val="0000FF"/>
                <w:sz w:val="16"/>
                <w:szCs w:val="16"/>
                <w:u w:val="single"/>
                <w:lang w:val="en-GB" w:eastAsia="de-DE"/>
              </w:rPr>
            </w:pPr>
            <w:hyperlink r:id="rId22" w:history="1">
              <w:r w:rsidR="00E613A9" w:rsidRPr="00201CFB">
                <w:rPr>
                  <w:rStyle w:val="Hyperlinkki"/>
                  <w:rFonts w:eastAsia="Times New Roman" w:cstheme="minorHAnsi"/>
                  <w:sz w:val="16"/>
                  <w:szCs w:val="16"/>
                  <w:lang w:val="en-GB" w:eastAsia="de-DE"/>
                </w:rPr>
                <w:t>https://peda.net/hankkeet/food/activities/conh</w:t>
              </w:r>
            </w:hyperlink>
            <w:r w:rsidR="00E613A9" w:rsidRPr="00201CFB">
              <w:rPr>
                <w:rFonts w:eastAsia="Times New Roman" w:cstheme="minorHAnsi"/>
                <w:color w:val="0000FF"/>
                <w:sz w:val="16"/>
                <w:szCs w:val="16"/>
                <w:u w:val="single"/>
                <w:lang w:val="en-GB" w:eastAsia="de-DE"/>
              </w:rPr>
              <w:t xml:space="preserve"> </w:t>
            </w:r>
          </w:p>
          <w:p w:rsidR="00A075F3" w:rsidRPr="00201CFB" w:rsidRDefault="00A075F3" w:rsidP="008136F5">
            <w:pPr>
              <w:rPr>
                <w:rFonts w:eastAsia="Times New Roman" w:cstheme="minorHAnsi"/>
                <w:color w:val="0000FF"/>
                <w:sz w:val="16"/>
                <w:szCs w:val="16"/>
                <w:u w:val="single"/>
                <w:lang w:val="en-GB" w:eastAsia="de-DE"/>
              </w:rPr>
            </w:pPr>
          </w:p>
          <w:p w:rsidR="00114B30" w:rsidRPr="00201CFB" w:rsidRDefault="00114B30" w:rsidP="008136F5">
            <w:pPr>
              <w:rPr>
                <w:rFonts w:eastAsia="Times New Roman" w:cstheme="minorHAnsi"/>
                <w:color w:val="0000FF"/>
                <w:sz w:val="16"/>
                <w:szCs w:val="16"/>
                <w:u w:val="single"/>
                <w:lang w:val="en-GB" w:eastAsia="de-DE"/>
              </w:rPr>
            </w:pPr>
          </w:p>
          <w:p w:rsidR="00114B30" w:rsidRPr="00201CFB" w:rsidRDefault="00114B30" w:rsidP="008136F5">
            <w:pPr>
              <w:rPr>
                <w:rFonts w:eastAsia="Times New Roman" w:cstheme="minorHAnsi"/>
                <w:color w:val="0000FF"/>
                <w:sz w:val="16"/>
                <w:szCs w:val="16"/>
                <w:u w:val="single"/>
                <w:lang w:val="en-GB" w:eastAsia="de-DE"/>
              </w:rPr>
            </w:pPr>
          </w:p>
          <w:p w:rsidR="00114B30" w:rsidRPr="00201CFB" w:rsidRDefault="00114B30" w:rsidP="008136F5">
            <w:pPr>
              <w:rPr>
                <w:rFonts w:eastAsia="Times New Roman" w:cstheme="minorHAnsi"/>
                <w:color w:val="0000FF"/>
                <w:sz w:val="16"/>
                <w:szCs w:val="16"/>
                <w:u w:val="single"/>
                <w:lang w:val="en-GB" w:eastAsia="de-DE"/>
              </w:rPr>
            </w:pPr>
          </w:p>
          <w:p w:rsidR="00114B30" w:rsidRPr="00201CFB" w:rsidRDefault="00114B30" w:rsidP="008136F5">
            <w:pPr>
              <w:rPr>
                <w:rFonts w:eastAsia="Times New Roman" w:cstheme="minorHAnsi"/>
                <w:color w:val="0000FF"/>
                <w:sz w:val="16"/>
                <w:szCs w:val="16"/>
                <w:u w:val="single"/>
                <w:lang w:val="en-GB" w:eastAsia="de-DE"/>
              </w:rPr>
            </w:pPr>
          </w:p>
          <w:p w:rsidR="00114B30" w:rsidRPr="00201CFB" w:rsidRDefault="00114B30" w:rsidP="008136F5">
            <w:pPr>
              <w:rPr>
                <w:rFonts w:eastAsia="Times New Roman" w:cstheme="minorHAnsi"/>
                <w:color w:val="0000FF"/>
                <w:sz w:val="16"/>
                <w:szCs w:val="16"/>
                <w:u w:val="single"/>
                <w:lang w:val="en-GB" w:eastAsia="de-DE"/>
              </w:rPr>
            </w:pP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cooking session (link to old HP)</w:t>
            </w:r>
          </w:p>
          <w:p w:rsidR="00114B30" w:rsidRPr="00201CFB" w:rsidRDefault="00114B30" w:rsidP="008136F5">
            <w:pPr>
              <w:rPr>
                <w:rFonts w:eastAsia="Times New Roman" w:cstheme="minorHAnsi"/>
                <w:color w:val="00B050"/>
                <w:sz w:val="16"/>
                <w:szCs w:val="16"/>
                <w:lang w:val="en-GB" w:eastAsia="de-DE"/>
              </w:rPr>
            </w:pPr>
          </w:p>
          <w:p w:rsidR="00114B30" w:rsidRPr="00201CFB" w:rsidRDefault="00E613A9" w:rsidP="008136F5">
            <w:pPr>
              <w:rPr>
                <w:rFonts w:eastAsia="Times New Roman" w:cstheme="minorHAnsi"/>
                <w:color w:val="00B050"/>
                <w:sz w:val="16"/>
                <w:szCs w:val="16"/>
                <w:lang w:val="en-GB" w:eastAsia="de-DE"/>
              </w:rPr>
            </w:pPr>
            <w:r w:rsidRPr="00201CFB">
              <w:rPr>
                <w:rFonts w:eastAsia="Times New Roman" w:cstheme="minorHAnsi"/>
                <w:sz w:val="16"/>
                <w:szCs w:val="16"/>
                <w:lang w:val="en-GB" w:eastAsia="de-DE"/>
              </w:rPr>
              <w:t>students discuss their eating habits and find differences</w:t>
            </w:r>
          </w:p>
          <w:p w:rsidR="004C7223" w:rsidRPr="00201CFB" w:rsidRDefault="004C7223" w:rsidP="008136F5">
            <w:pPr>
              <w:rPr>
                <w:rFonts w:eastAsia="Times New Roman" w:cstheme="minorHAnsi"/>
                <w:sz w:val="16"/>
                <w:szCs w:val="16"/>
                <w:lang w:val="en-GB" w:eastAsia="de-DE"/>
              </w:rPr>
            </w:pP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1260"/>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2.     The presentation by  a professional cook/teacher on healthy food preparation</w:t>
            </w:r>
          </w:p>
        </w:tc>
        <w:tc>
          <w:tcPr>
            <w:tcW w:w="567" w:type="dxa"/>
            <w:tcBorders>
              <w:top w:val="nil"/>
              <w:left w:val="nil"/>
              <w:bottom w:val="nil"/>
              <w:right w:val="single" w:sz="8" w:space="0" w:color="auto"/>
            </w:tcBorders>
            <w:shd w:val="clear" w:color="auto" w:fill="auto"/>
            <w:hideMark/>
          </w:tcPr>
          <w:p w:rsidR="00634347"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PL</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3.     Students know vocabulary to be used while cooking.</w:t>
            </w:r>
          </w:p>
        </w:tc>
        <w:tc>
          <w:tcPr>
            <w:tcW w:w="3031" w:type="dxa"/>
            <w:tcBorders>
              <w:top w:val="nil"/>
              <w:left w:val="nil"/>
              <w:bottom w:val="nil"/>
              <w:right w:val="single" w:sz="8" w:space="0" w:color="auto"/>
            </w:tcBorders>
            <w:shd w:val="clear" w:color="auto" w:fill="auto"/>
            <w:hideMark/>
          </w:tcPr>
          <w:p w:rsidR="00634347" w:rsidRPr="00201CFB" w:rsidRDefault="00E613A9"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 </w:t>
            </w:r>
            <w:hyperlink r:id="rId23" w:history="1">
              <w:r w:rsidRPr="00201CFB">
                <w:rPr>
                  <w:rStyle w:val="Hyperlinkki"/>
                  <w:rFonts w:eastAsia="Times New Roman" w:cstheme="minorHAnsi"/>
                  <w:sz w:val="16"/>
                  <w:szCs w:val="16"/>
                  <w:lang w:val="en-GB" w:eastAsia="de-DE"/>
                </w:rPr>
                <w:t>https://peda.net/hankkeet/food/rav/vocabulary</w:t>
              </w:r>
            </w:hyperlink>
            <w:r w:rsidRPr="00201CFB">
              <w:rPr>
                <w:rFonts w:eastAsia="Times New Roman" w:cstheme="minorHAnsi"/>
                <w:sz w:val="16"/>
                <w:szCs w:val="16"/>
                <w:lang w:val="en-GB" w:eastAsia="de-DE"/>
              </w:rPr>
              <w:t xml:space="preserve">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color w:val="0000FF"/>
                <w:sz w:val="16"/>
                <w:szCs w:val="16"/>
                <w:u w:val="single"/>
                <w:lang w:val="en-GB" w:eastAsia="de-DE"/>
              </w:rPr>
            </w:pP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1575"/>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3.     English language activities run by international team of teachers </w:t>
            </w:r>
            <w:r w:rsidRPr="00201CFB">
              <w:rPr>
                <w:rFonts w:eastAsia="Times New Roman" w:cstheme="minorHAnsi"/>
                <w:i/>
                <w:iCs/>
                <w:sz w:val="16"/>
                <w:szCs w:val="16"/>
                <w:lang w:val="en-GB" w:eastAsia="de-DE"/>
              </w:rPr>
              <w:t>(exchange of good practice)</w:t>
            </w: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4.     The cookery book with prepared meals</w:t>
            </w: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1575"/>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4.     Preparing Masterchef competition in international groups (deciding on the menu, buying products)</w:t>
            </w: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634347" w:rsidRPr="00201CFB" w:rsidRDefault="00A43DAC" w:rsidP="008136F5">
            <w:pPr>
              <w:rPr>
                <w:rFonts w:eastAsia="Times New Roman" w:cstheme="minorHAnsi"/>
                <w:sz w:val="16"/>
                <w:szCs w:val="16"/>
                <w:lang w:val="en-GB" w:eastAsia="de-DE"/>
              </w:rPr>
            </w:pPr>
            <w:r w:rsidRPr="00201CFB">
              <w:rPr>
                <w:rFonts w:eastAsia="Times New Roman" w:cstheme="minorHAnsi"/>
                <w:sz w:val="16"/>
                <w:szCs w:val="16"/>
                <w:lang w:val="en-GB" w:eastAsia="de-DE"/>
              </w:rPr>
              <w:t>3-5.</w:t>
            </w:r>
            <w:r w:rsidR="00634347" w:rsidRPr="00201CFB">
              <w:rPr>
                <w:rFonts w:eastAsia="Times New Roman" w:cstheme="minorHAnsi"/>
                <w:sz w:val="16"/>
                <w:szCs w:val="16"/>
                <w:lang w:val="en-GB" w:eastAsia="de-DE"/>
              </w:rPr>
              <w:t>The meals – photo story of the meal eaten together, written recipes used by students.</w:t>
            </w:r>
          </w:p>
        </w:tc>
        <w:tc>
          <w:tcPr>
            <w:tcW w:w="3031" w:type="dxa"/>
            <w:tcBorders>
              <w:top w:val="nil"/>
              <w:left w:val="nil"/>
              <w:bottom w:val="nil"/>
              <w:right w:val="single" w:sz="8" w:space="0" w:color="auto"/>
            </w:tcBorders>
            <w:shd w:val="clear" w:color="auto" w:fill="auto"/>
            <w:hideMark/>
          </w:tcPr>
          <w:p w:rsidR="00634347" w:rsidRPr="00201CFB" w:rsidRDefault="00F572AF" w:rsidP="008136F5">
            <w:pPr>
              <w:rPr>
                <w:rFonts w:eastAsia="Times New Roman" w:cstheme="minorHAnsi"/>
                <w:color w:val="0000FF"/>
                <w:sz w:val="16"/>
                <w:szCs w:val="16"/>
                <w:u w:val="single"/>
                <w:lang w:val="en-GB" w:eastAsia="de-DE"/>
              </w:rPr>
            </w:pPr>
            <w:hyperlink r:id="rId24" w:history="1">
              <w:r w:rsidR="00634347" w:rsidRPr="00201CFB">
                <w:rPr>
                  <w:rFonts w:eastAsia="Times New Roman" w:cstheme="minorHAnsi"/>
                  <w:color w:val="0000FF"/>
                  <w:sz w:val="16"/>
                  <w:szCs w:val="16"/>
                  <w:u w:val="single"/>
                  <w:lang w:val="en-GB" w:eastAsia="de-DE"/>
                </w:rPr>
                <w:t>https://peda.net/hankkeet/food/blog/gsb/anders%27s-blog</w:t>
              </w:r>
            </w:hyperlink>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extract from students blog on masterchef competition</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315"/>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top w:val="nil"/>
              <w:left w:val="nil"/>
              <w:bottom w:val="nil"/>
              <w:right w:val="single" w:sz="8" w:space="0" w:color="auto"/>
            </w:tcBorders>
            <w:shd w:val="clear" w:color="auto" w:fill="auto"/>
            <w:hideMark/>
          </w:tcPr>
          <w:p w:rsidR="00634347" w:rsidRPr="00201CFB" w:rsidRDefault="00F572AF" w:rsidP="008136F5">
            <w:pPr>
              <w:rPr>
                <w:rFonts w:eastAsia="Times New Roman" w:cstheme="minorHAnsi"/>
                <w:color w:val="0000FF"/>
                <w:sz w:val="16"/>
                <w:szCs w:val="16"/>
                <w:u w:val="single"/>
                <w:lang w:val="en-GB" w:eastAsia="de-DE"/>
              </w:rPr>
            </w:pPr>
            <w:hyperlink r:id="rId25" w:history="1">
              <w:r w:rsidR="00634347" w:rsidRPr="00201CFB">
                <w:rPr>
                  <w:rFonts w:eastAsia="Times New Roman" w:cstheme="minorHAnsi"/>
                  <w:color w:val="0000FF"/>
                  <w:sz w:val="16"/>
                  <w:szCs w:val="16"/>
                  <w:u w:val="single"/>
                  <w:lang w:val="en-GB" w:eastAsia="de-DE"/>
                </w:rPr>
                <w:t>https://peda.net/hankkeet/food/sif2/mc</w:t>
              </w:r>
            </w:hyperlink>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documentation of competition in peda.net</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1260"/>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5.     Masterchef (Finland) – cooking a healthy meal in international teams.</w:t>
            </w: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noWrap/>
            <w:hideMark/>
          </w:tcPr>
          <w:p w:rsidR="00634347" w:rsidRPr="00201CFB" w:rsidRDefault="00634347" w:rsidP="008136F5">
            <w:pPr>
              <w:rPr>
                <w:rFonts w:eastAsia="Times New Roman" w:cstheme="minorHAnsi"/>
                <w:color w:val="000000"/>
                <w:sz w:val="16"/>
                <w:szCs w:val="16"/>
                <w:lang w:val="en-GB" w:eastAsia="de-DE"/>
              </w:rPr>
            </w:pPr>
            <w:r w:rsidRPr="00201CFB">
              <w:rPr>
                <w:rFonts w:eastAsia="Times New Roman" w:cstheme="minorHAnsi"/>
                <w:color w:val="000000"/>
                <w:sz w:val="16"/>
                <w:szCs w:val="16"/>
                <w:lang w:val="en-GB" w:eastAsia="de-DE"/>
              </w:rPr>
              <w:t> </w:t>
            </w: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26" w:history="1">
              <w:r w:rsidR="00E613A9" w:rsidRPr="00201CFB">
                <w:rPr>
                  <w:rStyle w:val="Hyperlinkki"/>
                  <w:rFonts w:eastAsia="Times New Roman" w:cstheme="minorHAnsi"/>
                  <w:sz w:val="16"/>
                  <w:szCs w:val="16"/>
                  <w:lang w:val="en-GB" w:eastAsia="de-DE"/>
                </w:rPr>
                <w:t>https://peda.net/hankkeet/food/sif2/mc/fct</w:t>
              </w:r>
            </w:hyperlink>
            <w:r w:rsidR="00E613A9" w:rsidRPr="00201CFB">
              <w:rPr>
                <w:rFonts w:eastAsia="Times New Roman" w:cstheme="minorHAnsi"/>
                <w:sz w:val="16"/>
                <w:szCs w:val="16"/>
                <w:lang w:val="en-GB" w:eastAsia="de-DE"/>
              </w:rPr>
              <w:t xml:space="preserve"> </w:t>
            </w:r>
          </w:p>
        </w:tc>
        <w:tc>
          <w:tcPr>
            <w:tcW w:w="3225" w:type="dxa"/>
            <w:tcBorders>
              <w:top w:val="nil"/>
              <w:left w:val="nil"/>
              <w:bottom w:val="nil"/>
              <w:right w:val="single" w:sz="8" w:space="0" w:color="auto"/>
            </w:tcBorders>
            <w:shd w:val="clear" w:color="auto" w:fill="auto"/>
            <w:noWrap/>
            <w:hideMark/>
          </w:tcPr>
          <w:p w:rsidR="00634347" w:rsidRPr="00201CFB" w:rsidRDefault="00634347" w:rsidP="008136F5">
            <w:pPr>
              <w:rPr>
                <w:rFonts w:eastAsia="Times New Roman" w:cstheme="minorHAnsi"/>
                <w:color w:val="000000"/>
                <w:sz w:val="16"/>
                <w:szCs w:val="16"/>
                <w:lang w:val="en-GB" w:eastAsia="de-DE"/>
              </w:rPr>
            </w:pPr>
            <w:r w:rsidRPr="00201CFB">
              <w:rPr>
                <w:rFonts w:eastAsia="Times New Roman" w:cstheme="minorHAnsi"/>
                <w:color w:val="000000"/>
                <w:sz w:val="16"/>
                <w:szCs w:val="16"/>
                <w:lang w:val="en-GB" w:eastAsia="de-DE"/>
              </w:rPr>
              <w:t> </w:t>
            </w:r>
            <w:r w:rsidR="00E613A9" w:rsidRPr="00201CFB">
              <w:rPr>
                <w:rFonts w:eastAsia="Times New Roman" w:cstheme="minorHAnsi"/>
                <w:color w:val="000000"/>
                <w:sz w:val="16"/>
                <w:szCs w:val="16"/>
                <w:lang w:val="en-GB" w:eastAsia="de-DE"/>
              </w:rPr>
              <w:t>International teams</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1124"/>
        </w:trPr>
        <w:tc>
          <w:tcPr>
            <w:tcW w:w="686"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6.     Teachers are presented the idea of the “cooking curriculum” in Finland. (presentation by educational authorities in Finland) </w:t>
            </w:r>
            <w:r w:rsidRPr="00201CFB">
              <w:rPr>
                <w:rFonts w:eastAsia="Times New Roman" w:cstheme="minorHAnsi"/>
                <w:i/>
                <w:iCs/>
                <w:sz w:val="16"/>
                <w:szCs w:val="16"/>
                <w:lang w:val="en-GB" w:eastAsia="de-DE"/>
              </w:rPr>
              <w:t>(exchange of good practice)</w:t>
            </w:r>
          </w:p>
        </w:tc>
        <w:tc>
          <w:tcPr>
            <w:tcW w:w="567"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6.The teachers obsereve teaching  cooking is a separate subject.</w:t>
            </w:r>
          </w:p>
        </w:tc>
        <w:tc>
          <w:tcPr>
            <w:tcW w:w="3031" w:type="dxa"/>
            <w:tcBorders>
              <w:top w:val="nil"/>
              <w:left w:val="nil"/>
              <w:bottom w:val="single" w:sz="4" w:space="0" w:color="auto"/>
              <w:right w:val="single" w:sz="8" w:space="0" w:color="auto"/>
            </w:tcBorders>
            <w:shd w:val="clear" w:color="auto" w:fill="auto"/>
            <w:noWrap/>
            <w:hideMark/>
          </w:tcPr>
          <w:p w:rsidR="00634347" w:rsidRPr="00201CFB" w:rsidRDefault="00634347" w:rsidP="008136F5">
            <w:pPr>
              <w:rPr>
                <w:rFonts w:eastAsia="Times New Roman" w:cstheme="minorHAnsi"/>
                <w:color w:val="000000"/>
                <w:sz w:val="16"/>
                <w:szCs w:val="16"/>
                <w:lang w:val="en-GB" w:eastAsia="de-DE"/>
              </w:rPr>
            </w:pPr>
            <w:r w:rsidRPr="00201CFB">
              <w:rPr>
                <w:rFonts w:eastAsia="Times New Roman" w:cstheme="minorHAnsi"/>
                <w:color w:val="000000"/>
                <w:sz w:val="16"/>
                <w:szCs w:val="16"/>
                <w:lang w:val="en-GB" w:eastAsia="de-DE"/>
              </w:rPr>
              <w:t> </w:t>
            </w:r>
          </w:p>
        </w:tc>
        <w:tc>
          <w:tcPr>
            <w:tcW w:w="3225"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634347" w:rsidRPr="00201CFB" w:rsidTr="00201CFB">
        <w:trPr>
          <w:trHeight w:val="1275"/>
        </w:trPr>
        <w:tc>
          <w:tcPr>
            <w:tcW w:w="686" w:type="dxa"/>
            <w:vMerge w:val="restart"/>
            <w:tcBorders>
              <w:top w:val="nil"/>
              <w:left w:val="single" w:sz="8" w:space="0" w:color="auto"/>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A5</w:t>
            </w:r>
          </w:p>
        </w:tc>
        <w:tc>
          <w:tcPr>
            <w:tcW w:w="51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Dec 16/Jan 17/Feb 17</w:t>
            </w:r>
          </w:p>
        </w:tc>
        <w:tc>
          <w:tcPr>
            <w:tcW w:w="2482" w:type="dxa"/>
            <w:vMerge w:val="restart"/>
            <w:tcBorders>
              <w:top w:val="single" w:sz="8" w:space="0" w:color="auto"/>
              <w:left w:val="single" w:sz="8" w:space="0" w:color="auto"/>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 Presentation to fellow students, teachers and parents on the trip to Finland.</w:t>
            </w:r>
          </w:p>
        </w:tc>
        <w:tc>
          <w:tcPr>
            <w:tcW w:w="567" w:type="dxa"/>
            <w:tcBorders>
              <w:top w:val="nil"/>
              <w:left w:val="nil"/>
              <w:bottom w:val="nil"/>
              <w:right w:val="single" w:sz="8" w:space="0" w:color="auto"/>
            </w:tcBorders>
            <w:shd w:val="clear" w:color="auto" w:fill="auto"/>
            <w:hideMark/>
          </w:tcPr>
          <w:p w:rsidR="00634347"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DE PL FI</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xml:space="preserve">- Multimedia presentation </w:t>
            </w:r>
          </w:p>
        </w:tc>
        <w:tc>
          <w:tcPr>
            <w:tcW w:w="3031" w:type="dxa"/>
            <w:tcBorders>
              <w:top w:val="single" w:sz="4" w:space="0" w:color="auto"/>
              <w:left w:val="nil"/>
              <w:right w:val="single" w:sz="8" w:space="0" w:color="auto"/>
            </w:tcBorders>
            <w:shd w:val="clear" w:color="auto" w:fill="auto"/>
            <w:hideMark/>
          </w:tcPr>
          <w:p w:rsidR="00A502AB" w:rsidRPr="00201CFB" w:rsidRDefault="00F572AF" w:rsidP="008136F5">
            <w:pPr>
              <w:rPr>
                <w:rFonts w:eastAsia="Times New Roman" w:cstheme="minorHAnsi"/>
                <w:sz w:val="16"/>
                <w:szCs w:val="16"/>
                <w:lang w:eastAsia="de-DE"/>
              </w:rPr>
            </w:pPr>
            <w:hyperlink r:id="rId27" w:history="1">
              <w:r w:rsidRPr="00201CFB">
                <w:rPr>
                  <w:rStyle w:val="Hyperlinkki"/>
                  <w:rFonts w:eastAsia="Times New Roman" w:cstheme="minorHAnsi"/>
                  <w:sz w:val="16"/>
                  <w:szCs w:val="16"/>
                  <w:lang w:eastAsia="de-DE"/>
                </w:rPr>
                <w:t>https://peda.net/hankkeet/food/sif2</w:t>
              </w:r>
            </w:hyperlink>
            <w:r w:rsidRPr="00201CFB">
              <w:rPr>
                <w:rFonts w:eastAsia="Times New Roman" w:cstheme="minorHAnsi"/>
                <w:sz w:val="16"/>
                <w:szCs w:val="16"/>
                <w:lang w:eastAsia="de-DE"/>
              </w:rPr>
              <w:t xml:space="preserve"> </w:t>
            </w:r>
          </w:p>
          <w:p w:rsidR="00F572AF" w:rsidRPr="00201CFB" w:rsidRDefault="00F572AF" w:rsidP="008136F5">
            <w:pPr>
              <w:rPr>
                <w:rFonts w:eastAsia="Times New Roman" w:cstheme="minorHAnsi"/>
                <w:sz w:val="16"/>
                <w:szCs w:val="16"/>
                <w:lang w:eastAsia="de-DE"/>
              </w:rPr>
            </w:pPr>
          </w:p>
          <w:p w:rsidR="00A502AB" w:rsidRPr="00201CFB" w:rsidRDefault="00A502AB" w:rsidP="008136F5">
            <w:pPr>
              <w:rPr>
                <w:rStyle w:val="Hyperlinkki"/>
                <w:rFonts w:cstheme="minorHAnsi"/>
                <w:color w:val="000000" w:themeColor="text1"/>
                <w:sz w:val="16"/>
                <w:szCs w:val="16"/>
                <w:u w:val="none"/>
                <w:shd w:val="clear" w:color="auto" w:fill="F1F0F0"/>
              </w:rPr>
            </w:pPr>
            <w:r w:rsidRPr="00201CFB">
              <w:rPr>
                <w:rFonts w:cstheme="minorHAnsi"/>
                <w:color w:val="000000" w:themeColor="text1"/>
                <w:sz w:val="16"/>
                <w:szCs w:val="16"/>
                <w:shd w:val="clear" w:color="auto" w:fill="F1F0F0"/>
              </w:rPr>
              <w:t>Finland 2017 Pictures</w:t>
            </w:r>
            <w:r w:rsidRPr="00201CFB">
              <w:rPr>
                <w:rFonts w:cstheme="minorHAnsi"/>
                <w:color w:val="000000" w:themeColor="text1"/>
                <w:sz w:val="16"/>
                <w:szCs w:val="16"/>
              </w:rPr>
              <w:br/>
            </w:r>
            <w:hyperlink r:id="rId28" w:tgtFrame="_blank" w:history="1">
              <w:r w:rsidR="00F572AF" w:rsidRPr="00201CFB">
                <w:rPr>
                  <w:rStyle w:val="Hyperlinkki"/>
                  <w:rFonts w:cstheme="minorHAnsi"/>
                  <w:color w:val="000000" w:themeColor="text1"/>
                  <w:sz w:val="16"/>
                  <w:szCs w:val="16"/>
                  <w:u w:val="none"/>
                  <w:shd w:val="clear" w:color="auto" w:fill="F1F0F0"/>
                </w:rPr>
                <w:t>https://photos.google.com/share/AF1QipO-35Tux50fA8KNFelP5FsVOvSq_yFQWzZLxE8EozF9K8FhOBEiwBZ-O7laOa3wFw?key=WERSWWFKMnptbXV4VTdEVXRFTDZzeWl2Szg4ZlZ3</w:t>
              </w:r>
            </w:hyperlink>
            <w:r w:rsidR="00F572AF" w:rsidRPr="00201CFB">
              <w:rPr>
                <w:rStyle w:val="Hyperlinkki"/>
                <w:rFonts w:cstheme="minorHAnsi"/>
                <w:color w:val="000000" w:themeColor="text1"/>
                <w:sz w:val="16"/>
                <w:szCs w:val="16"/>
                <w:u w:val="none"/>
                <w:shd w:val="clear" w:color="auto" w:fill="F1F0F0"/>
              </w:rPr>
              <w:t xml:space="preserve"> </w:t>
            </w:r>
          </w:p>
          <w:p w:rsidR="00F572AF" w:rsidRPr="00201CFB" w:rsidRDefault="00F572AF" w:rsidP="008136F5">
            <w:pPr>
              <w:rPr>
                <w:rFonts w:cstheme="minorHAnsi"/>
                <w:color w:val="000000" w:themeColor="text1"/>
                <w:sz w:val="16"/>
                <w:szCs w:val="16"/>
              </w:rPr>
            </w:pPr>
          </w:p>
          <w:p w:rsidR="00A502AB" w:rsidRPr="00201CFB" w:rsidRDefault="00A502AB" w:rsidP="008136F5">
            <w:pPr>
              <w:rPr>
                <w:rFonts w:eastAsia="Times New Roman" w:cstheme="minorHAnsi"/>
                <w:sz w:val="16"/>
                <w:szCs w:val="16"/>
                <w:lang w:eastAsia="de-DE"/>
              </w:rPr>
            </w:pPr>
          </w:p>
          <w:p w:rsidR="00CE48DA" w:rsidRPr="00201CFB" w:rsidRDefault="00CE48DA" w:rsidP="008136F5">
            <w:pPr>
              <w:rPr>
                <w:rFonts w:eastAsia="Times New Roman" w:cstheme="minorHAnsi"/>
                <w:sz w:val="16"/>
                <w:szCs w:val="16"/>
                <w:lang w:eastAsia="de-DE"/>
              </w:rPr>
            </w:pPr>
          </w:p>
          <w:p w:rsidR="00CE48DA" w:rsidRPr="00201CFB" w:rsidRDefault="00CE48DA" w:rsidP="008136F5">
            <w:pPr>
              <w:rPr>
                <w:rFonts w:eastAsia="Times New Roman" w:cstheme="minorHAnsi"/>
                <w:sz w:val="16"/>
                <w:szCs w:val="16"/>
                <w:lang w:eastAsia="de-DE"/>
              </w:rPr>
            </w:pPr>
          </w:p>
          <w:p w:rsidR="00CE48DA" w:rsidRPr="00201CFB" w:rsidRDefault="00CE48DA" w:rsidP="008136F5">
            <w:pPr>
              <w:rPr>
                <w:rFonts w:eastAsia="Times New Roman" w:cstheme="minorHAnsi"/>
                <w:sz w:val="16"/>
                <w:szCs w:val="16"/>
                <w:lang w:eastAsia="de-DE"/>
              </w:rPr>
            </w:pPr>
          </w:p>
          <w:p w:rsidR="00CE48DA" w:rsidRPr="00201CFB" w:rsidRDefault="00CE48DA" w:rsidP="008136F5">
            <w:pPr>
              <w:rPr>
                <w:rFonts w:eastAsia="Times New Roman" w:cstheme="minorHAnsi"/>
                <w:sz w:val="16"/>
                <w:szCs w:val="16"/>
                <w:lang w:eastAsia="de-DE"/>
              </w:rPr>
            </w:pPr>
          </w:p>
          <w:p w:rsidR="00CE48DA" w:rsidRPr="00201CFB" w:rsidRDefault="00CE48DA" w:rsidP="008136F5">
            <w:pPr>
              <w:rPr>
                <w:rFonts w:eastAsia="Times New Roman" w:cstheme="minorHAnsi"/>
                <w:sz w:val="16"/>
                <w:szCs w:val="16"/>
                <w:lang w:eastAsia="de-DE"/>
              </w:rPr>
            </w:pPr>
          </w:p>
          <w:p w:rsidR="00CE48DA" w:rsidRPr="00201CFB" w:rsidRDefault="00CE48DA" w:rsidP="008136F5">
            <w:pPr>
              <w:rPr>
                <w:rFonts w:eastAsia="Times New Roman" w:cstheme="minorHAnsi"/>
                <w:sz w:val="16"/>
                <w:szCs w:val="16"/>
                <w:lang w:eastAsia="de-DE"/>
              </w:rPr>
            </w:pPr>
          </w:p>
          <w:p w:rsidR="00CE48DA" w:rsidRPr="00201CFB" w:rsidRDefault="00CE48DA" w:rsidP="008136F5">
            <w:pPr>
              <w:rPr>
                <w:rFonts w:eastAsia="Times New Roman" w:cstheme="minorHAnsi"/>
                <w:sz w:val="16"/>
                <w:szCs w:val="16"/>
                <w:lang w:eastAsia="de-DE"/>
              </w:rPr>
            </w:pPr>
          </w:p>
          <w:p w:rsidR="00CE48DA" w:rsidRPr="00201CFB" w:rsidRDefault="00CE48DA" w:rsidP="008136F5">
            <w:pPr>
              <w:rPr>
                <w:rFonts w:eastAsia="Times New Roman" w:cstheme="minorHAnsi"/>
                <w:sz w:val="16"/>
                <w:szCs w:val="16"/>
                <w:lang w:eastAsia="de-DE"/>
              </w:rPr>
            </w:pPr>
          </w:p>
          <w:p w:rsidR="00CE48DA" w:rsidRPr="00201CFB" w:rsidRDefault="00CE48DA" w:rsidP="008136F5">
            <w:pPr>
              <w:rPr>
                <w:rFonts w:eastAsia="Times New Roman" w:cstheme="minorHAnsi"/>
                <w:sz w:val="16"/>
                <w:szCs w:val="16"/>
                <w:lang w:eastAsia="de-DE"/>
              </w:rPr>
            </w:pPr>
          </w:p>
        </w:tc>
        <w:tc>
          <w:tcPr>
            <w:tcW w:w="3225" w:type="dxa"/>
            <w:tcBorders>
              <w:top w:val="nil"/>
              <w:left w:val="nil"/>
              <w:bottom w:val="nil"/>
              <w:right w:val="single" w:sz="8" w:space="0" w:color="auto"/>
            </w:tcBorders>
            <w:shd w:val="clear" w:color="auto" w:fill="auto"/>
            <w:hideMark/>
          </w:tcPr>
          <w:p w:rsidR="00F572AF" w:rsidRPr="00201CFB" w:rsidRDefault="0042053A" w:rsidP="008136F5">
            <w:pPr>
              <w:rPr>
                <w:rFonts w:eastAsia="Times New Roman" w:cstheme="minorHAnsi"/>
                <w:sz w:val="16"/>
                <w:szCs w:val="16"/>
                <w:lang w:val="en-GB" w:eastAsia="de-DE"/>
              </w:rPr>
            </w:pPr>
            <w:r w:rsidRPr="00201CFB">
              <w:rPr>
                <w:rFonts w:eastAsia="Times New Roman" w:cstheme="minorHAnsi"/>
                <w:sz w:val="16"/>
                <w:szCs w:val="16"/>
                <w:lang w:val="en-GB" w:eastAsia="de-DE"/>
              </w:rPr>
              <w:t>Video presentation on the week  in Finland</w:t>
            </w:r>
          </w:p>
          <w:p w:rsidR="00F572AF" w:rsidRPr="00201CFB" w:rsidRDefault="00F572AF" w:rsidP="008136F5">
            <w:pPr>
              <w:rPr>
                <w:rFonts w:eastAsia="Times New Roman" w:cstheme="minorHAnsi"/>
                <w:sz w:val="16"/>
                <w:szCs w:val="16"/>
                <w:lang w:val="en-GB" w:eastAsia="de-DE"/>
              </w:rPr>
            </w:pPr>
          </w:p>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Prezi-Presentation on food additves</w:t>
            </w:r>
          </w:p>
          <w:p w:rsidR="00945714" w:rsidRPr="00201CFB" w:rsidRDefault="00945714" w:rsidP="008136F5">
            <w:pPr>
              <w:rPr>
                <w:rFonts w:eastAsia="Times New Roman" w:cstheme="minorHAnsi"/>
                <w:sz w:val="16"/>
                <w:szCs w:val="16"/>
                <w:lang w:val="en-GB" w:eastAsia="de-DE"/>
              </w:rPr>
            </w:pPr>
          </w:p>
          <w:p w:rsidR="00945714" w:rsidRPr="00201CFB" w:rsidRDefault="00945714" w:rsidP="008136F5">
            <w:pPr>
              <w:rPr>
                <w:rFonts w:eastAsia="Times New Roman" w:cstheme="minorHAnsi"/>
                <w:sz w:val="16"/>
                <w:szCs w:val="16"/>
                <w:lang w:val="en-GB" w:eastAsia="de-DE"/>
              </w:rPr>
            </w:pPr>
            <w:r w:rsidRPr="00201CFB">
              <w:rPr>
                <w:rFonts w:eastAsia="Times New Roman" w:cstheme="minorHAnsi"/>
                <w:color w:val="000000" w:themeColor="text1"/>
                <w:sz w:val="16"/>
                <w:szCs w:val="16"/>
                <w:lang w:val="en-GB" w:eastAsia="de-DE"/>
              </w:rPr>
              <w:t xml:space="preserve">Polish students presented the results to other students in </w:t>
            </w:r>
            <w:r w:rsidR="00A502AB" w:rsidRPr="00201CFB">
              <w:rPr>
                <w:rFonts w:eastAsia="Times New Roman" w:cstheme="minorHAnsi"/>
                <w:color w:val="000000" w:themeColor="text1"/>
                <w:sz w:val="16"/>
                <w:szCs w:val="16"/>
                <w:lang w:val="en-GB" w:eastAsia="de-DE"/>
              </w:rPr>
              <w:t>project lessons and on a leaflet to parents. The photo gallery presented on school halls and on school website</w:t>
            </w:r>
            <w:r w:rsidR="00A502AB" w:rsidRPr="00201CFB">
              <w:rPr>
                <w:rFonts w:eastAsia="Times New Roman" w:cstheme="minorHAnsi"/>
                <w:color w:val="00B050"/>
                <w:sz w:val="16"/>
                <w:szCs w:val="16"/>
                <w:lang w:val="en-GB" w:eastAsia="de-DE"/>
              </w:rPr>
              <w:t>.</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Project website</w:t>
            </w:r>
          </w:p>
        </w:tc>
      </w:tr>
      <w:tr w:rsidR="00634347" w:rsidRPr="00201CFB" w:rsidTr="00201CFB">
        <w:trPr>
          <w:trHeight w:val="390"/>
        </w:trPr>
        <w:tc>
          <w:tcPr>
            <w:tcW w:w="686" w:type="dxa"/>
            <w:vMerge/>
            <w:tcBorders>
              <w:top w:val="nil"/>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482" w:type="dxa"/>
            <w:vMerge/>
            <w:tcBorders>
              <w:top w:val="single" w:sz="8" w:space="0" w:color="auto"/>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Fhoto exhibition (in every school) from visit to Finland</w:t>
            </w:r>
          </w:p>
        </w:tc>
        <w:tc>
          <w:tcPr>
            <w:tcW w:w="3031" w:type="dxa"/>
            <w:tcBorders>
              <w:left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29" w:history="1">
              <w:r w:rsidR="00E613A9" w:rsidRPr="00201CFB">
                <w:rPr>
                  <w:rStyle w:val="Hyperlinkki"/>
                  <w:rFonts w:eastAsia="Times New Roman" w:cstheme="minorHAnsi"/>
                  <w:sz w:val="16"/>
                  <w:szCs w:val="16"/>
                  <w:lang w:val="en-GB" w:eastAsia="de-DE"/>
                </w:rPr>
                <w:t>https://peda.net/hankkeet/food/sif2/pictures</w:t>
              </w:r>
            </w:hyperlink>
            <w:r w:rsidR="00E613A9" w:rsidRPr="00201CFB">
              <w:rPr>
                <w:rFonts w:eastAsia="Times New Roman" w:cstheme="minorHAnsi"/>
                <w:sz w:val="16"/>
                <w:szCs w:val="16"/>
                <w:lang w:val="en-GB" w:eastAsia="de-DE"/>
              </w:rPr>
              <w:t xml:space="preserve">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School website</w:t>
            </w:r>
          </w:p>
        </w:tc>
      </w:tr>
      <w:tr w:rsidR="00634347" w:rsidRPr="00201CFB" w:rsidTr="00201CFB">
        <w:trPr>
          <w:trHeight w:val="642"/>
        </w:trPr>
        <w:tc>
          <w:tcPr>
            <w:tcW w:w="686" w:type="dxa"/>
            <w:vMerge/>
            <w:tcBorders>
              <w:top w:val="nil"/>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482" w:type="dxa"/>
            <w:vMerge/>
            <w:tcBorders>
              <w:top w:val="single" w:sz="8" w:space="0" w:color="auto"/>
              <w:left w:val="single" w:sz="8" w:space="0" w:color="auto"/>
              <w:bottom w:val="nil"/>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-All other students and teacher are informed about  the project activities in Finland and benefit from them.</w:t>
            </w:r>
          </w:p>
        </w:tc>
        <w:tc>
          <w:tcPr>
            <w:tcW w:w="3031" w:type="dxa"/>
            <w:tcBorders>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30" w:history="1">
              <w:r w:rsidR="00E613A9" w:rsidRPr="00201CFB">
                <w:rPr>
                  <w:rStyle w:val="Hyperlinkki"/>
                  <w:rFonts w:eastAsia="Times New Roman" w:cstheme="minorHAnsi"/>
                  <w:sz w:val="16"/>
                  <w:szCs w:val="16"/>
                  <w:lang w:val="en-GB" w:eastAsia="de-DE"/>
                </w:rPr>
                <w:t>https://peda.net/hankkeet/food/sif2/presentation</w:t>
              </w:r>
            </w:hyperlink>
            <w:r w:rsidR="00E613A9" w:rsidRPr="00201CFB">
              <w:rPr>
                <w:rFonts w:eastAsia="Times New Roman" w:cstheme="minorHAnsi"/>
                <w:sz w:val="16"/>
                <w:szCs w:val="16"/>
                <w:lang w:val="en-GB" w:eastAsia="de-DE"/>
              </w:rPr>
              <w:t xml:space="preserve">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Erasmus corners</w:t>
            </w:r>
          </w:p>
        </w:tc>
      </w:tr>
      <w:tr w:rsidR="00634347" w:rsidRPr="00201CFB" w:rsidTr="00201CFB">
        <w:trPr>
          <w:trHeight w:val="2107"/>
        </w:trPr>
        <w:tc>
          <w:tcPr>
            <w:tcW w:w="6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A6</w:t>
            </w:r>
          </w:p>
        </w:tc>
        <w:tc>
          <w:tcPr>
            <w:tcW w:w="51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Dec 16/Jan 17/Feb 17</w:t>
            </w:r>
          </w:p>
        </w:tc>
        <w:tc>
          <w:tcPr>
            <w:tcW w:w="24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 A campaign in the German school to improve/ change the way of feeding students in  the school canteen.</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4347"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DE</w:t>
            </w:r>
          </w:p>
        </w:tc>
        <w:tc>
          <w:tcPr>
            <w:tcW w:w="295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A6. Germany -  official letter to educational authorities concerning feeding students in schools. </w:t>
            </w:r>
          </w:p>
        </w:tc>
        <w:tc>
          <w:tcPr>
            <w:tcW w:w="3031" w:type="dxa"/>
            <w:tcBorders>
              <w:top w:val="nil"/>
              <w:left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31" w:history="1">
              <w:r w:rsidR="00A04F5A" w:rsidRPr="00201CFB">
                <w:rPr>
                  <w:rStyle w:val="Hyperlinkki"/>
                  <w:rFonts w:eastAsia="Times New Roman" w:cstheme="minorHAnsi"/>
                  <w:sz w:val="16"/>
                  <w:szCs w:val="16"/>
                  <w:lang w:val="en-GB" w:eastAsia="de-DE"/>
                </w:rPr>
                <w:t>https://peda.net/hankkeet/food/project-partners/kes</w:t>
              </w:r>
            </w:hyperlink>
            <w:r w:rsidR="00A04F5A" w:rsidRPr="00201CFB">
              <w:rPr>
                <w:rFonts w:eastAsia="Times New Roman" w:cstheme="minorHAnsi"/>
                <w:sz w:val="16"/>
                <w:szCs w:val="16"/>
                <w:lang w:val="en-GB" w:eastAsia="de-DE"/>
              </w:rPr>
              <w:t xml:space="preserve"> </w:t>
            </w:r>
          </w:p>
          <w:p w:rsidR="00CE48DA" w:rsidRPr="00201CFB" w:rsidRDefault="00CE48DA" w:rsidP="008136F5">
            <w:pPr>
              <w:rPr>
                <w:rFonts w:eastAsia="Times New Roman" w:cstheme="minorHAnsi"/>
                <w:sz w:val="16"/>
                <w:szCs w:val="16"/>
                <w:lang w:val="en-GB" w:eastAsia="de-DE"/>
              </w:rPr>
            </w:pPr>
          </w:p>
          <w:p w:rsidR="00CE48DA" w:rsidRPr="00201CFB" w:rsidRDefault="00CE48DA" w:rsidP="008136F5">
            <w:pPr>
              <w:rPr>
                <w:rFonts w:eastAsia="Times New Roman" w:cstheme="minorHAnsi"/>
                <w:sz w:val="16"/>
                <w:szCs w:val="16"/>
                <w:lang w:val="en-GB" w:eastAsia="de-DE"/>
              </w:rPr>
            </w:pPr>
          </w:p>
          <w:p w:rsidR="00CE48DA" w:rsidRPr="00201CFB" w:rsidRDefault="00CE48DA" w:rsidP="008136F5">
            <w:pPr>
              <w:rPr>
                <w:rFonts w:eastAsia="Times New Roman" w:cstheme="minorHAnsi"/>
                <w:sz w:val="16"/>
                <w:szCs w:val="16"/>
                <w:lang w:val="en-GB" w:eastAsia="de-DE"/>
              </w:rPr>
            </w:pPr>
          </w:p>
          <w:p w:rsidR="00CE48DA" w:rsidRPr="00201CFB" w:rsidRDefault="00CE48DA" w:rsidP="008136F5">
            <w:pPr>
              <w:rPr>
                <w:rFonts w:eastAsia="Times New Roman" w:cstheme="minorHAnsi"/>
                <w:sz w:val="16"/>
                <w:szCs w:val="16"/>
                <w:lang w:val="en-GB" w:eastAsia="de-DE"/>
              </w:rPr>
            </w:pPr>
          </w:p>
          <w:p w:rsidR="00CE48DA" w:rsidRPr="00201CFB" w:rsidRDefault="00CE48DA" w:rsidP="008136F5">
            <w:pPr>
              <w:rPr>
                <w:rFonts w:eastAsia="Times New Roman" w:cstheme="minorHAnsi"/>
                <w:sz w:val="16"/>
                <w:szCs w:val="16"/>
                <w:lang w:val="en-GB" w:eastAsia="de-DE"/>
              </w:rPr>
            </w:pPr>
          </w:p>
          <w:p w:rsidR="00CE48DA" w:rsidRPr="00201CFB" w:rsidRDefault="00CE48DA" w:rsidP="008136F5">
            <w:pPr>
              <w:rPr>
                <w:rFonts w:eastAsia="Times New Roman" w:cstheme="minorHAnsi"/>
                <w:sz w:val="16"/>
                <w:szCs w:val="16"/>
                <w:lang w:val="en-GB" w:eastAsia="de-DE"/>
              </w:rPr>
            </w:pPr>
          </w:p>
          <w:p w:rsidR="00CE48DA" w:rsidRPr="00201CFB" w:rsidRDefault="00CE48DA" w:rsidP="008136F5">
            <w:pPr>
              <w:rPr>
                <w:rFonts w:eastAsia="Times New Roman" w:cstheme="minorHAnsi"/>
                <w:sz w:val="16"/>
                <w:szCs w:val="16"/>
                <w:lang w:val="en-GB" w:eastAsia="de-DE"/>
              </w:rPr>
            </w:pPr>
          </w:p>
        </w:tc>
        <w:tc>
          <w:tcPr>
            <w:tcW w:w="3225" w:type="dxa"/>
            <w:tcBorders>
              <w:top w:val="single" w:sz="8" w:space="0" w:color="auto"/>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tcBorders>
              <w:top w:val="single" w:sz="8" w:space="0" w:color="auto"/>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Open letter</w:t>
            </w:r>
          </w:p>
        </w:tc>
      </w:tr>
      <w:tr w:rsidR="00634347" w:rsidRPr="00201CFB" w:rsidTr="00201CFB">
        <w:trPr>
          <w:trHeight w:val="330"/>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2958"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3031" w:type="dxa"/>
            <w:tcBorders>
              <w:left w:val="nil"/>
              <w:bottom w:val="single" w:sz="4"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tcBorders>
              <w:top w:val="nil"/>
              <w:left w:val="nil"/>
              <w:bottom w:val="single" w:sz="8" w:space="0" w:color="auto"/>
              <w:right w:val="single" w:sz="8" w:space="0" w:color="auto"/>
            </w:tcBorders>
            <w:shd w:val="clear" w:color="auto" w:fill="auto"/>
            <w:hideMark/>
          </w:tcPr>
          <w:p w:rsidR="00634347" w:rsidRPr="00201CFB" w:rsidRDefault="00634347" w:rsidP="008136F5">
            <w:pPr>
              <w:jc w:val="center"/>
              <w:rPr>
                <w:rFonts w:eastAsia="Times New Roman" w:cstheme="minorHAnsi"/>
                <w:sz w:val="16"/>
                <w:szCs w:val="16"/>
                <w:lang w:eastAsia="de-DE"/>
              </w:rPr>
            </w:pPr>
            <w:r w:rsidRPr="00201CFB">
              <w:rPr>
                <w:rFonts w:eastAsia="Times New Roman" w:cstheme="minorHAnsi"/>
                <w:sz w:val="16"/>
                <w:szCs w:val="16"/>
                <w:lang w:eastAsia="de-DE"/>
              </w:rPr>
              <w:t> </w:t>
            </w:r>
          </w:p>
        </w:tc>
      </w:tr>
      <w:tr w:rsidR="00634347" w:rsidRPr="00201CFB" w:rsidTr="00201CFB">
        <w:trPr>
          <w:trHeight w:val="2116"/>
        </w:trPr>
        <w:tc>
          <w:tcPr>
            <w:tcW w:w="686" w:type="dxa"/>
            <w:tcBorders>
              <w:top w:val="nil"/>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A7</w:t>
            </w:r>
          </w:p>
        </w:tc>
        <w:tc>
          <w:tcPr>
            <w:tcW w:w="51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Dec 16/Jan 17/Feb 17</w:t>
            </w:r>
          </w:p>
        </w:tc>
        <w:tc>
          <w:tcPr>
            <w:tcW w:w="2482" w:type="dxa"/>
            <w:tcBorders>
              <w:top w:val="nil"/>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 Introducing healthy eating habits among students -  healthy days campaign (vegetable Monday, fruit Friday, lunch box day, ideal school shop/canteen offer (stalls) in cooperation with students’ council.)</w:t>
            </w:r>
          </w:p>
        </w:tc>
        <w:tc>
          <w:tcPr>
            <w:tcW w:w="567" w:type="dxa"/>
            <w:tcBorders>
              <w:top w:val="nil"/>
              <w:left w:val="single" w:sz="8" w:space="0" w:color="auto"/>
              <w:bottom w:val="single" w:sz="8" w:space="0" w:color="000000"/>
              <w:right w:val="single" w:sz="8" w:space="0" w:color="auto"/>
            </w:tcBorders>
            <w:shd w:val="clear" w:color="auto" w:fill="auto"/>
            <w:hideMark/>
          </w:tcPr>
          <w:p w:rsidR="00634347"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PL</w:t>
            </w:r>
          </w:p>
        </w:tc>
        <w:tc>
          <w:tcPr>
            <w:tcW w:w="295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A7 a photo and film record of a campaign passed to partners; </w:t>
            </w:r>
          </w:p>
        </w:tc>
        <w:tc>
          <w:tcPr>
            <w:tcW w:w="3031" w:type="dxa"/>
            <w:tcBorders>
              <w:top w:val="single" w:sz="4" w:space="0" w:color="auto"/>
              <w:left w:val="nil"/>
              <w:right w:val="single" w:sz="8" w:space="0" w:color="auto"/>
            </w:tcBorders>
            <w:shd w:val="clear" w:color="auto" w:fill="auto"/>
            <w:hideMark/>
          </w:tcPr>
          <w:p w:rsidR="00A04F5A" w:rsidRPr="00201CFB" w:rsidRDefault="00F572AF" w:rsidP="008136F5">
            <w:pPr>
              <w:rPr>
                <w:rStyle w:val="Hyperlinkki"/>
                <w:rFonts w:cstheme="minorHAnsi"/>
                <w:color w:val="000000" w:themeColor="text1"/>
                <w:sz w:val="16"/>
                <w:szCs w:val="16"/>
                <w:lang w:val="en-GB"/>
              </w:rPr>
            </w:pPr>
            <w:hyperlink r:id="rId32" w:history="1">
              <w:r w:rsidR="00A04F5A" w:rsidRPr="00201CFB">
                <w:rPr>
                  <w:rStyle w:val="Hyperlinkki"/>
                  <w:rFonts w:cstheme="minorHAnsi"/>
                  <w:sz w:val="16"/>
                  <w:szCs w:val="16"/>
                  <w:lang w:val="en-GB"/>
                </w:rPr>
                <w:t>http://www.g20hanza.pl/autoinstalator/joomla1/index.php/2014-03-16-19-25-24/1222-dzien-warzyw-i-owocow-25-04-2018</w:t>
              </w:r>
            </w:hyperlink>
            <w:r w:rsidR="00A04F5A" w:rsidRPr="00201CFB">
              <w:rPr>
                <w:rStyle w:val="Hyperlinkki"/>
                <w:rFonts w:cstheme="minorHAnsi"/>
                <w:color w:val="000000" w:themeColor="text1"/>
                <w:sz w:val="16"/>
                <w:szCs w:val="16"/>
                <w:lang w:val="en-GB"/>
              </w:rPr>
              <w:t xml:space="preserve"> </w:t>
            </w:r>
          </w:p>
          <w:p w:rsidR="00155699" w:rsidRPr="00201CFB" w:rsidRDefault="00F572AF" w:rsidP="008136F5">
            <w:pPr>
              <w:rPr>
                <w:rFonts w:cstheme="minorHAnsi"/>
                <w:color w:val="000000" w:themeColor="text1"/>
                <w:sz w:val="16"/>
                <w:szCs w:val="16"/>
              </w:rPr>
            </w:pPr>
            <w:hyperlink r:id="rId33" w:history="1">
              <w:r w:rsidR="00A04F5A" w:rsidRPr="00201CFB">
                <w:rPr>
                  <w:rStyle w:val="Hyperlinkki"/>
                  <w:rFonts w:cstheme="minorHAnsi"/>
                  <w:sz w:val="16"/>
                  <w:szCs w:val="16"/>
                </w:rPr>
                <w:t>https://photos.google.com/share/AF1QipM9FC14JJxZVnaO3W5m6HZUWa2p1dYnmaFc__zlpE8NcNGFUURQ1aCsDHn7lti7-w?key=RUNoZW40RWZUdWh1WGlzTTJESUJMdDgydjFrNWdn</w:t>
              </w:r>
            </w:hyperlink>
            <w:r w:rsidR="00A04F5A" w:rsidRPr="00201CFB">
              <w:rPr>
                <w:rFonts w:cstheme="minorHAnsi"/>
                <w:color w:val="000000" w:themeColor="text1"/>
                <w:sz w:val="16"/>
                <w:szCs w:val="16"/>
              </w:rPr>
              <w:t xml:space="preserve"> </w:t>
            </w:r>
          </w:p>
          <w:p w:rsidR="00155699" w:rsidRPr="00201CFB" w:rsidRDefault="00155699" w:rsidP="008136F5">
            <w:pPr>
              <w:pStyle w:val="NormaaliWWW"/>
              <w:shd w:val="clear" w:color="auto" w:fill="FFFFFF"/>
              <w:spacing w:before="0" w:beforeAutospacing="0" w:after="150" w:afterAutospacing="0"/>
              <w:rPr>
                <w:rFonts w:asciiTheme="minorHAnsi" w:hAnsiTheme="minorHAnsi" w:cstheme="minorHAnsi"/>
                <w:color w:val="000000" w:themeColor="text1"/>
                <w:sz w:val="16"/>
                <w:szCs w:val="16"/>
                <w:lang w:val="de-DE"/>
              </w:rPr>
            </w:pPr>
          </w:p>
          <w:p w:rsidR="00634347" w:rsidRPr="00201CFB" w:rsidRDefault="00634347" w:rsidP="008136F5">
            <w:pPr>
              <w:rPr>
                <w:rFonts w:eastAsia="Times New Roman" w:cstheme="minorHAnsi"/>
                <w:color w:val="000000" w:themeColor="text1"/>
                <w:sz w:val="16"/>
                <w:szCs w:val="16"/>
                <w:lang w:eastAsia="de-DE"/>
              </w:rPr>
            </w:pPr>
          </w:p>
        </w:tc>
        <w:tc>
          <w:tcPr>
            <w:tcW w:w="3225" w:type="dxa"/>
            <w:tcBorders>
              <w:top w:val="nil"/>
              <w:left w:val="nil"/>
              <w:bottom w:val="nil"/>
              <w:right w:val="single" w:sz="8" w:space="0" w:color="auto"/>
            </w:tcBorders>
            <w:shd w:val="clear" w:color="auto" w:fill="auto"/>
            <w:hideMark/>
          </w:tcPr>
          <w:p w:rsidR="00155699" w:rsidRPr="00201CFB" w:rsidRDefault="00634347" w:rsidP="008136F5">
            <w:pPr>
              <w:rPr>
                <w:rFonts w:cstheme="minorHAnsi"/>
                <w:color w:val="000000" w:themeColor="text1"/>
                <w:sz w:val="16"/>
                <w:szCs w:val="16"/>
              </w:rPr>
            </w:pPr>
            <w:r w:rsidRPr="00201CFB">
              <w:rPr>
                <w:rFonts w:eastAsia="Times New Roman" w:cstheme="minorHAnsi"/>
                <w:color w:val="000000" w:themeColor="text1"/>
                <w:sz w:val="16"/>
                <w:szCs w:val="16"/>
                <w:lang w:eastAsia="de-DE"/>
              </w:rPr>
              <w:t> </w:t>
            </w:r>
          </w:p>
          <w:p w:rsidR="00155699" w:rsidRPr="00201CFB" w:rsidRDefault="00155699" w:rsidP="008136F5">
            <w:pPr>
              <w:rPr>
                <w:rFonts w:cstheme="minorHAnsi"/>
                <w:color w:val="000000" w:themeColor="text1"/>
                <w:sz w:val="16"/>
                <w:szCs w:val="16"/>
              </w:rPr>
            </w:pPr>
            <w:r w:rsidRPr="00201CFB">
              <w:rPr>
                <w:rFonts w:cstheme="minorHAnsi"/>
                <w:color w:val="000000" w:themeColor="text1"/>
                <w:sz w:val="16"/>
                <w:szCs w:val="16"/>
              </w:rPr>
              <w:t>Healthy food days:</w:t>
            </w:r>
          </w:p>
          <w:p w:rsidR="00155699" w:rsidRPr="00201CFB" w:rsidRDefault="00155699" w:rsidP="008136F5">
            <w:pPr>
              <w:rPr>
                <w:rFonts w:cstheme="minorHAnsi"/>
                <w:color w:val="000000" w:themeColor="text1"/>
                <w:sz w:val="16"/>
                <w:szCs w:val="16"/>
                <w:lang w:val="en-GB"/>
              </w:rPr>
            </w:pPr>
            <w:r w:rsidRPr="00201CFB">
              <w:rPr>
                <w:rFonts w:cstheme="minorHAnsi"/>
                <w:color w:val="000000" w:themeColor="text1"/>
                <w:sz w:val="16"/>
                <w:szCs w:val="16"/>
                <w:lang w:val="en-GB"/>
              </w:rPr>
              <w:t>- Polish student council regularly organised healthy days:</w:t>
            </w:r>
          </w:p>
          <w:p w:rsidR="00634347" w:rsidRPr="00201CFB" w:rsidRDefault="00155699" w:rsidP="008136F5">
            <w:pPr>
              <w:rPr>
                <w:rFonts w:cstheme="minorHAnsi"/>
                <w:color w:val="000000" w:themeColor="text1"/>
                <w:sz w:val="16"/>
                <w:szCs w:val="16"/>
                <w:lang w:val="en-GB"/>
              </w:rPr>
            </w:pPr>
            <w:r w:rsidRPr="00201CFB">
              <w:rPr>
                <w:rFonts w:cstheme="minorHAnsi"/>
                <w:color w:val="000000" w:themeColor="text1"/>
                <w:sz w:val="16"/>
                <w:szCs w:val="16"/>
                <w:lang w:val="en-GB"/>
              </w:rPr>
              <w:t xml:space="preserve">25.04.2018r vegetable and fruit day. During school breaks students served healthy snacks. like apples, pears, tangerines, cucumbers and peppers.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School magazine Bucher</w:t>
            </w:r>
          </w:p>
        </w:tc>
      </w:tr>
      <w:tr w:rsidR="00634347" w:rsidRPr="00201CFB" w:rsidTr="00201CFB">
        <w:trPr>
          <w:trHeight w:val="1014"/>
        </w:trPr>
        <w:tc>
          <w:tcPr>
            <w:tcW w:w="686" w:type="dxa"/>
            <w:tcBorders>
              <w:top w:val="single" w:sz="4" w:space="0" w:color="auto"/>
              <w:left w:val="single" w:sz="8" w:space="0" w:color="auto"/>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A8</w:t>
            </w:r>
          </w:p>
        </w:tc>
        <w:tc>
          <w:tcPr>
            <w:tcW w:w="518" w:type="dxa"/>
            <w:tcBorders>
              <w:top w:val="single" w:sz="4" w:space="0" w:color="auto"/>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Dec 16/Jan 17/Feb 17</w:t>
            </w:r>
          </w:p>
        </w:tc>
        <w:tc>
          <w:tcPr>
            <w:tcW w:w="2482" w:type="dxa"/>
            <w:tcBorders>
              <w:top w:val="single" w:sz="4" w:space="0" w:color="auto"/>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Preteach vocabulary connected with food, what’s included in food products (chemical preservatives, regulators, colorants,  glutamates, etc).</w:t>
            </w:r>
          </w:p>
        </w:tc>
        <w:tc>
          <w:tcPr>
            <w:tcW w:w="567" w:type="dxa"/>
            <w:tcBorders>
              <w:top w:val="single" w:sz="4" w:space="0" w:color="auto"/>
              <w:left w:val="nil"/>
              <w:bottom w:val="single" w:sz="8" w:space="0" w:color="auto"/>
              <w:right w:val="single" w:sz="8" w:space="0" w:color="auto"/>
            </w:tcBorders>
            <w:shd w:val="clear" w:color="auto" w:fill="auto"/>
            <w:hideMark/>
          </w:tcPr>
          <w:p w:rsidR="00634347" w:rsidRPr="00201CFB" w:rsidRDefault="00574C31" w:rsidP="00574C31">
            <w:pPr>
              <w:rPr>
                <w:rFonts w:eastAsia="Times New Roman" w:cstheme="minorHAnsi"/>
                <w:sz w:val="16"/>
                <w:szCs w:val="16"/>
                <w:lang w:eastAsia="de-DE"/>
              </w:rPr>
            </w:pPr>
            <w:r w:rsidRPr="00201CFB">
              <w:rPr>
                <w:rFonts w:eastAsia="Times New Roman" w:cstheme="minorHAnsi"/>
                <w:sz w:val="16"/>
                <w:szCs w:val="16"/>
                <w:lang w:eastAsia="de-DE"/>
              </w:rPr>
              <w:t>DE</w:t>
            </w:r>
            <w:r w:rsidR="00634347" w:rsidRPr="00201CFB">
              <w:rPr>
                <w:rFonts w:eastAsia="Times New Roman" w:cstheme="minorHAnsi"/>
                <w:sz w:val="16"/>
                <w:szCs w:val="16"/>
                <w:lang w:eastAsia="de-DE"/>
              </w:rPr>
              <w:t xml:space="preserve"> </w:t>
            </w:r>
          </w:p>
        </w:tc>
        <w:tc>
          <w:tcPr>
            <w:tcW w:w="2958" w:type="dxa"/>
            <w:tcBorders>
              <w:top w:val="single" w:sz="4" w:space="0" w:color="auto"/>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Presentations</w:t>
            </w:r>
          </w:p>
        </w:tc>
        <w:tc>
          <w:tcPr>
            <w:tcW w:w="3031" w:type="dxa"/>
            <w:tcBorders>
              <w:top w:val="single" w:sz="4" w:space="0" w:color="auto"/>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hyperlink r:id="rId34" w:history="1">
              <w:r w:rsidR="00A04F5A" w:rsidRPr="00201CFB">
                <w:rPr>
                  <w:rStyle w:val="Hyperlinkki"/>
                  <w:rFonts w:eastAsia="Times New Roman" w:cstheme="minorHAnsi"/>
                  <w:sz w:val="16"/>
                  <w:szCs w:val="16"/>
                  <w:lang w:eastAsia="de-DE"/>
                </w:rPr>
                <w:t>https://peda.net/hankkeet/food/rav/vocabulary</w:t>
              </w:r>
            </w:hyperlink>
          </w:p>
        </w:tc>
        <w:tc>
          <w:tcPr>
            <w:tcW w:w="3225" w:type="dxa"/>
            <w:tcBorders>
              <w:top w:val="single" w:sz="4" w:space="0" w:color="auto"/>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color w:val="000000" w:themeColor="text1"/>
                <w:sz w:val="16"/>
                <w:szCs w:val="16"/>
                <w:lang w:eastAsia="de-DE"/>
              </w:rPr>
            </w:pPr>
            <w:r w:rsidRPr="00201CFB">
              <w:rPr>
                <w:rFonts w:eastAsia="Times New Roman" w:cstheme="minorHAnsi"/>
                <w:color w:val="000000" w:themeColor="text1"/>
                <w:sz w:val="16"/>
                <w:szCs w:val="16"/>
                <w:lang w:eastAsia="de-DE"/>
              </w:rPr>
              <w:t> </w:t>
            </w:r>
            <w:r w:rsidR="00A502AB" w:rsidRPr="00201CFB">
              <w:rPr>
                <w:rFonts w:eastAsia="Times New Roman" w:cstheme="minorHAnsi"/>
                <w:color w:val="000000" w:themeColor="text1"/>
                <w:sz w:val="16"/>
                <w:szCs w:val="16"/>
                <w:lang w:eastAsia="de-DE"/>
              </w:rPr>
              <w:t>English  lessons for all the classes</w:t>
            </w:r>
            <w:r w:rsidR="00A04F5A" w:rsidRPr="00201CFB">
              <w:rPr>
                <w:rFonts w:eastAsia="Times New Roman" w:cstheme="minorHAnsi"/>
                <w:color w:val="000000" w:themeColor="text1"/>
                <w:sz w:val="16"/>
                <w:szCs w:val="16"/>
                <w:lang w:eastAsia="de-DE"/>
              </w:rPr>
              <w:t xml:space="preserve"> - Finland, Poland</w:t>
            </w:r>
          </w:p>
        </w:tc>
        <w:tc>
          <w:tcPr>
            <w:tcW w:w="1134" w:type="dxa"/>
            <w:tcBorders>
              <w:top w:val="single" w:sz="4" w:space="0" w:color="auto"/>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r>
      <w:tr w:rsidR="00634347" w:rsidRPr="00201CFB" w:rsidTr="00201CFB">
        <w:trPr>
          <w:trHeight w:val="1275"/>
        </w:trPr>
        <w:tc>
          <w:tcPr>
            <w:tcW w:w="6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A9.</w:t>
            </w:r>
          </w:p>
        </w:tc>
        <w:tc>
          <w:tcPr>
            <w:tcW w:w="518" w:type="dxa"/>
            <w:tcBorders>
              <w:top w:val="single" w:sz="8" w:space="0" w:color="auto"/>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Dec 16/Jan 17/Feb 17</w:t>
            </w:r>
          </w:p>
        </w:tc>
        <w:tc>
          <w:tcPr>
            <w:tcW w:w="24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Learning about  and presentation on table manners.</w:t>
            </w:r>
          </w:p>
        </w:tc>
        <w:tc>
          <w:tcPr>
            <w:tcW w:w="567" w:type="dxa"/>
            <w:tcBorders>
              <w:top w:val="single" w:sz="8" w:space="0" w:color="auto"/>
              <w:left w:val="nil"/>
              <w:bottom w:val="nil"/>
              <w:right w:val="single" w:sz="8" w:space="0" w:color="auto"/>
            </w:tcBorders>
            <w:shd w:val="clear" w:color="auto" w:fill="auto"/>
            <w:hideMark/>
          </w:tcPr>
          <w:p w:rsidR="00634347"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DE FI PL</w:t>
            </w:r>
          </w:p>
        </w:tc>
        <w:tc>
          <w:tcPr>
            <w:tcW w:w="295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34347"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Presentation on table manners, recorded</w:t>
            </w:r>
          </w:p>
        </w:tc>
        <w:tc>
          <w:tcPr>
            <w:tcW w:w="3031" w:type="dxa"/>
            <w:tcBorders>
              <w:top w:val="single" w:sz="8" w:space="0" w:color="auto"/>
              <w:left w:val="nil"/>
              <w:right w:val="single" w:sz="8" w:space="0" w:color="auto"/>
            </w:tcBorders>
            <w:shd w:val="clear" w:color="auto" w:fill="auto"/>
            <w:hideMark/>
          </w:tcPr>
          <w:p w:rsidR="00CE60F1" w:rsidRPr="00201CFB" w:rsidRDefault="00634347"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p w:rsidR="00E04A6E" w:rsidRPr="00201CFB" w:rsidRDefault="00E04A6E" w:rsidP="008136F5">
            <w:pPr>
              <w:rPr>
                <w:rFonts w:eastAsia="Times New Roman" w:cstheme="minorHAnsi"/>
                <w:sz w:val="16"/>
                <w:szCs w:val="16"/>
                <w:lang w:val="en-GB" w:eastAsia="de-DE"/>
              </w:rPr>
            </w:pPr>
          </w:p>
        </w:tc>
        <w:tc>
          <w:tcPr>
            <w:tcW w:w="3225" w:type="dxa"/>
            <w:tcBorders>
              <w:top w:val="single" w:sz="8" w:space="0" w:color="auto"/>
              <w:left w:val="nil"/>
              <w:bottom w:val="nil"/>
              <w:right w:val="single" w:sz="8" w:space="0" w:color="auto"/>
            </w:tcBorders>
            <w:shd w:val="clear" w:color="auto" w:fill="auto"/>
            <w:hideMark/>
          </w:tcPr>
          <w:p w:rsidR="00B80703" w:rsidRPr="00201CFB" w:rsidRDefault="00B80703" w:rsidP="008136F5">
            <w:pPr>
              <w:suppressAutoHyphens/>
              <w:autoSpaceDN w:val="0"/>
              <w:textAlignment w:val="baseline"/>
              <w:rPr>
                <w:rFonts w:cstheme="minorHAnsi"/>
                <w:color w:val="000000" w:themeColor="text1"/>
                <w:sz w:val="16"/>
                <w:szCs w:val="16"/>
                <w:lang w:val="en-GB"/>
              </w:rPr>
            </w:pPr>
            <w:r w:rsidRPr="00201CFB">
              <w:rPr>
                <w:rFonts w:cstheme="minorHAnsi"/>
                <w:color w:val="000000" w:themeColor="text1"/>
                <w:sz w:val="16"/>
                <w:szCs w:val="16"/>
                <w:lang w:val="en-GB"/>
              </w:rPr>
              <w:t>Students from all partner schools prepared short presentation on table manners in their countries.</w:t>
            </w:r>
          </w:p>
          <w:p w:rsidR="00634347" w:rsidRPr="00201CFB" w:rsidRDefault="00634347" w:rsidP="008136F5">
            <w:pPr>
              <w:rPr>
                <w:rFonts w:eastAsia="Times New Roman" w:cstheme="minorHAnsi"/>
                <w:color w:val="000000" w:themeColor="text1"/>
                <w:sz w:val="16"/>
                <w:szCs w:val="16"/>
                <w:lang w:val="en-GB" w:eastAsia="de-DE"/>
              </w:rPr>
            </w:pPr>
          </w:p>
        </w:tc>
        <w:tc>
          <w:tcPr>
            <w:tcW w:w="1134" w:type="dxa"/>
            <w:tcBorders>
              <w:top w:val="single" w:sz="8" w:space="0" w:color="auto"/>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Project website</w:t>
            </w:r>
          </w:p>
        </w:tc>
      </w:tr>
      <w:tr w:rsidR="00634347" w:rsidRPr="00201CFB" w:rsidTr="00201CFB">
        <w:trPr>
          <w:trHeight w:val="315"/>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295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3031" w:type="dxa"/>
            <w:tcBorders>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School website</w:t>
            </w:r>
          </w:p>
        </w:tc>
      </w:tr>
      <w:tr w:rsidR="00634347" w:rsidRPr="00201CFB" w:rsidTr="00201CFB">
        <w:trPr>
          <w:trHeight w:val="315"/>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67"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p>
        </w:tc>
        <w:tc>
          <w:tcPr>
            <w:tcW w:w="295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3031"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tcBorders>
              <w:top w:val="nil"/>
              <w:left w:val="nil"/>
              <w:bottom w:val="nil"/>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r>
      <w:tr w:rsidR="00634347" w:rsidRPr="00201CFB" w:rsidTr="00201CFB">
        <w:trPr>
          <w:trHeight w:val="60"/>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18"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567"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958" w:type="dxa"/>
            <w:vMerge/>
            <w:tcBorders>
              <w:top w:val="nil"/>
              <w:left w:val="single" w:sz="8" w:space="0" w:color="auto"/>
              <w:bottom w:val="single" w:sz="8" w:space="0" w:color="000000"/>
              <w:right w:val="single" w:sz="8" w:space="0" w:color="auto"/>
            </w:tcBorders>
            <w:vAlign w:val="center"/>
            <w:hideMark/>
          </w:tcPr>
          <w:p w:rsidR="00634347" w:rsidRPr="00201CFB" w:rsidRDefault="00634347" w:rsidP="008136F5">
            <w:pPr>
              <w:rPr>
                <w:rFonts w:eastAsia="Times New Roman" w:cstheme="minorHAnsi"/>
                <w:sz w:val="16"/>
                <w:szCs w:val="16"/>
                <w:lang w:eastAsia="de-DE"/>
              </w:rPr>
            </w:pPr>
          </w:p>
        </w:tc>
        <w:tc>
          <w:tcPr>
            <w:tcW w:w="3031" w:type="dxa"/>
            <w:tcBorders>
              <w:top w:val="nil"/>
              <w:left w:val="nil"/>
              <w:bottom w:val="single" w:sz="4"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tcBorders>
              <w:top w:val="nil"/>
              <w:left w:val="nil"/>
              <w:bottom w:val="single" w:sz="8" w:space="0" w:color="auto"/>
              <w:right w:val="single" w:sz="8" w:space="0" w:color="auto"/>
            </w:tcBorders>
            <w:shd w:val="clear" w:color="auto" w:fill="auto"/>
            <w:hideMark/>
          </w:tcPr>
          <w:p w:rsidR="00634347" w:rsidRPr="00201CFB" w:rsidRDefault="00634347" w:rsidP="008136F5">
            <w:pPr>
              <w:rPr>
                <w:rFonts w:eastAsia="Times New Roman" w:cstheme="minorHAnsi"/>
                <w:sz w:val="16"/>
                <w:szCs w:val="16"/>
                <w:lang w:eastAsia="de-DE"/>
              </w:rPr>
            </w:pPr>
            <w:r w:rsidRPr="00201CFB">
              <w:rPr>
                <w:rFonts w:eastAsia="Times New Roman" w:cstheme="minorHAnsi"/>
                <w:sz w:val="16"/>
                <w:szCs w:val="16"/>
                <w:lang w:eastAsia="de-DE"/>
              </w:rPr>
              <w:t> </w:t>
            </w:r>
          </w:p>
        </w:tc>
      </w:tr>
      <w:tr w:rsidR="00CE60F1" w:rsidRPr="00201CFB" w:rsidTr="00201CFB">
        <w:trPr>
          <w:trHeight w:val="1275"/>
        </w:trPr>
        <w:tc>
          <w:tcPr>
            <w:tcW w:w="686" w:type="dxa"/>
            <w:vMerge w:val="restart"/>
            <w:tcBorders>
              <w:top w:val="nil"/>
              <w:left w:val="single" w:sz="8" w:space="0" w:color="auto"/>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A10</w:t>
            </w:r>
          </w:p>
        </w:tc>
        <w:tc>
          <w:tcPr>
            <w:tcW w:w="518"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Jan 17/Feb 17/Mar 17</w:t>
            </w:r>
          </w:p>
        </w:tc>
        <w:tc>
          <w:tcPr>
            <w:tcW w:w="2482"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1.     Preparing a show by a school cabaret connected with eating and table manners.</w:t>
            </w:r>
          </w:p>
        </w:tc>
        <w:tc>
          <w:tcPr>
            <w:tcW w:w="567" w:type="dxa"/>
            <w:vMerge w:val="restart"/>
            <w:tcBorders>
              <w:top w:val="nil"/>
              <w:left w:val="single" w:sz="8" w:space="0" w:color="auto"/>
              <w:bottom w:val="single" w:sz="4" w:space="0" w:color="auto"/>
              <w:right w:val="single" w:sz="8" w:space="0" w:color="auto"/>
            </w:tcBorders>
            <w:shd w:val="clear" w:color="auto" w:fill="auto"/>
            <w:hideMark/>
          </w:tcPr>
          <w:p w:rsidR="00CE60F1" w:rsidRPr="00201CFB" w:rsidRDefault="00574C31" w:rsidP="00574C31">
            <w:pPr>
              <w:rPr>
                <w:rFonts w:eastAsia="Times New Roman" w:cstheme="minorHAnsi"/>
                <w:sz w:val="16"/>
                <w:szCs w:val="16"/>
                <w:lang w:eastAsia="de-DE"/>
              </w:rPr>
            </w:pPr>
            <w:r w:rsidRPr="00201CFB">
              <w:rPr>
                <w:rFonts w:eastAsia="Times New Roman" w:cstheme="minorHAnsi"/>
                <w:sz w:val="16"/>
                <w:szCs w:val="16"/>
                <w:lang w:eastAsia="de-DE"/>
              </w:rPr>
              <w:t>PL</w:t>
            </w:r>
          </w:p>
        </w:tc>
        <w:tc>
          <w:tcPr>
            <w:tcW w:w="2958"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1.     A show plan/scenario</w:t>
            </w:r>
          </w:p>
        </w:tc>
        <w:tc>
          <w:tcPr>
            <w:tcW w:w="3031" w:type="dxa"/>
            <w:tcBorders>
              <w:top w:val="single" w:sz="4" w:space="0" w:color="auto"/>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file:///C:/Users/katarzyna/Downloads/r35_16%20(1).pdf</w:t>
            </w:r>
          </w:p>
        </w:tc>
        <w:tc>
          <w:tcPr>
            <w:tcW w:w="3225"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cstheme="minorHAnsi"/>
                <w:color w:val="000000" w:themeColor="text1"/>
                <w:sz w:val="16"/>
                <w:szCs w:val="16"/>
                <w:lang w:val="en-GB"/>
              </w:rPr>
            </w:pPr>
            <w:r w:rsidRPr="00201CFB">
              <w:rPr>
                <w:rFonts w:eastAsia="Times New Roman" w:cstheme="minorHAnsi"/>
                <w:color w:val="000000" w:themeColor="text1"/>
                <w:sz w:val="16"/>
                <w:szCs w:val="16"/>
                <w:lang w:val="en-GB" w:eastAsia="de-DE"/>
              </w:rPr>
              <w:t>Polish students prepared a drama o table manners through centuries.</w:t>
            </w:r>
          </w:p>
          <w:p w:rsidR="00CE60F1" w:rsidRPr="00201CFB" w:rsidRDefault="00CE60F1" w:rsidP="008136F5">
            <w:pPr>
              <w:pStyle w:val="NormaaliWWW"/>
              <w:shd w:val="clear" w:color="auto" w:fill="FFFFFF"/>
              <w:spacing w:before="0" w:beforeAutospacing="0" w:after="150" w:afterAutospacing="0"/>
              <w:rPr>
                <w:rFonts w:asciiTheme="minorHAnsi" w:hAnsiTheme="minorHAnsi" w:cstheme="minorHAnsi"/>
                <w:color w:val="000000" w:themeColor="text1"/>
                <w:sz w:val="16"/>
                <w:szCs w:val="16"/>
                <w:lang w:val="en-GB"/>
              </w:rPr>
            </w:pPr>
          </w:p>
          <w:p w:rsidR="00CE60F1" w:rsidRPr="00201CFB" w:rsidRDefault="00CE60F1" w:rsidP="008136F5">
            <w:pPr>
              <w:pStyle w:val="Luettelokappale"/>
              <w:ind w:left="0"/>
              <w:rPr>
                <w:rFonts w:eastAsia="Times New Roman" w:cstheme="minorHAnsi"/>
                <w:color w:val="000000" w:themeColor="text1"/>
                <w:sz w:val="16"/>
                <w:szCs w:val="16"/>
                <w:lang w:val="en-GB" w:eastAsia="de-DE"/>
              </w:rPr>
            </w:pPr>
          </w:p>
        </w:tc>
        <w:tc>
          <w:tcPr>
            <w:tcW w:w="1134"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Project website</w:t>
            </w:r>
          </w:p>
        </w:tc>
      </w:tr>
      <w:tr w:rsidR="00CE60F1" w:rsidRPr="00201CFB" w:rsidTr="00201CFB">
        <w:trPr>
          <w:trHeight w:val="1575"/>
        </w:trPr>
        <w:tc>
          <w:tcPr>
            <w:tcW w:w="686" w:type="dxa"/>
            <w:vMerge/>
            <w:tcBorders>
              <w:top w:val="single" w:sz="4"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tcBorders>
              <w:top w:val="single" w:sz="4" w:space="0" w:color="auto"/>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482" w:type="dxa"/>
            <w:tcBorders>
              <w:top w:val="single" w:sz="4" w:space="0" w:color="auto"/>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2.     Presenting the show for local primary school students during school open day and open lessons</w:t>
            </w:r>
          </w:p>
        </w:tc>
        <w:tc>
          <w:tcPr>
            <w:tcW w:w="567" w:type="dxa"/>
            <w:vMerge/>
            <w:tcBorders>
              <w:top w:val="single" w:sz="4"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958" w:type="dxa"/>
            <w:tcBorders>
              <w:top w:val="single" w:sz="4" w:space="0" w:color="auto"/>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2.     Recorded school cabaret show.</w:t>
            </w:r>
          </w:p>
        </w:tc>
        <w:tc>
          <w:tcPr>
            <w:tcW w:w="3031" w:type="dxa"/>
            <w:tcBorders>
              <w:top w:val="single" w:sz="4" w:space="0" w:color="auto"/>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single" w:sz="4" w:space="0" w:color="auto"/>
              <w:left w:val="nil"/>
              <w:bottom w:val="nil"/>
              <w:right w:val="single" w:sz="8" w:space="0" w:color="auto"/>
            </w:tcBorders>
            <w:shd w:val="clear" w:color="auto" w:fill="auto"/>
            <w:hideMark/>
          </w:tcPr>
          <w:p w:rsidR="00CE60F1" w:rsidRPr="00201CFB" w:rsidRDefault="00CE60F1" w:rsidP="008136F5">
            <w:pPr>
              <w:rPr>
                <w:rFonts w:cstheme="minorHAnsi"/>
                <w:color w:val="000000" w:themeColor="text1"/>
                <w:sz w:val="16"/>
                <w:szCs w:val="16"/>
                <w:lang w:val="en-GB"/>
              </w:rPr>
            </w:pPr>
            <w:r w:rsidRPr="00201CFB">
              <w:rPr>
                <w:rFonts w:eastAsia="Times New Roman" w:cstheme="minorHAnsi"/>
                <w:color w:val="000000" w:themeColor="text1"/>
                <w:sz w:val="16"/>
                <w:szCs w:val="16"/>
                <w:lang w:eastAsia="de-DE"/>
              </w:rPr>
              <w:t> </w:t>
            </w:r>
            <w:r w:rsidR="00920C2B" w:rsidRPr="00201CFB">
              <w:rPr>
                <w:rFonts w:eastAsia="Times New Roman" w:cstheme="minorHAnsi"/>
                <w:color w:val="000000" w:themeColor="text1"/>
                <w:sz w:val="16"/>
                <w:szCs w:val="16"/>
                <w:lang w:eastAsia="de-DE"/>
              </w:rPr>
              <w:t>PL Show ‚</w:t>
            </w:r>
            <w:r w:rsidRPr="00201CFB">
              <w:rPr>
                <w:rFonts w:eastAsia="Times New Roman" w:cstheme="minorHAnsi"/>
                <w:color w:val="000000" w:themeColor="text1"/>
                <w:sz w:val="16"/>
                <w:szCs w:val="16"/>
                <w:lang w:val="en-GB" w:eastAsia="de-DE"/>
              </w:rPr>
              <w:t>table manners through centuries</w:t>
            </w:r>
            <w:r w:rsidR="00920C2B" w:rsidRPr="00201CFB">
              <w:rPr>
                <w:rFonts w:eastAsia="Times New Roman" w:cstheme="minorHAnsi"/>
                <w:color w:val="000000" w:themeColor="text1"/>
                <w:sz w:val="16"/>
                <w:szCs w:val="16"/>
                <w:lang w:val="en-GB" w:eastAsia="de-DE"/>
              </w:rPr>
              <w:t>’</w:t>
            </w:r>
            <w:r w:rsidRPr="00201CFB">
              <w:rPr>
                <w:rFonts w:eastAsia="Times New Roman" w:cstheme="minorHAnsi"/>
                <w:color w:val="000000" w:themeColor="text1"/>
                <w:sz w:val="16"/>
                <w:szCs w:val="16"/>
                <w:lang w:val="en-GB" w:eastAsia="de-DE"/>
              </w:rPr>
              <w:t xml:space="preserve"> presented </w:t>
            </w:r>
            <w:r w:rsidR="00920C2B" w:rsidRPr="00201CFB">
              <w:rPr>
                <w:rFonts w:eastAsia="Times New Roman" w:cstheme="minorHAnsi"/>
                <w:color w:val="000000" w:themeColor="text1"/>
                <w:sz w:val="16"/>
                <w:szCs w:val="16"/>
                <w:lang w:val="en-GB" w:eastAsia="de-DE"/>
              </w:rPr>
              <w:t xml:space="preserve">during </w:t>
            </w:r>
            <w:r w:rsidRPr="00201CFB">
              <w:rPr>
                <w:rFonts w:eastAsia="Times New Roman" w:cstheme="minorHAnsi"/>
                <w:color w:val="000000" w:themeColor="text1"/>
                <w:sz w:val="16"/>
                <w:szCs w:val="16"/>
                <w:lang w:val="en-GB" w:eastAsia="de-DE"/>
              </w:rPr>
              <w:t xml:space="preserve"> </w:t>
            </w:r>
            <w:r w:rsidR="00920C2B" w:rsidRPr="00201CFB">
              <w:rPr>
                <w:rFonts w:eastAsia="Times New Roman" w:cstheme="minorHAnsi"/>
                <w:color w:val="000000" w:themeColor="text1"/>
                <w:sz w:val="16"/>
                <w:szCs w:val="16"/>
                <w:lang w:val="en-GB" w:eastAsia="de-DE"/>
              </w:rPr>
              <w:t>School Open Day (21.03)</w:t>
            </w:r>
          </w:p>
          <w:p w:rsidR="00CE60F1" w:rsidRPr="00201CFB" w:rsidRDefault="00CE60F1" w:rsidP="008136F5">
            <w:pPr>
              <w:rPr>
                <w:rFonts w:eastAsia="Times New Roman" w:cstheme="minorHAnsi"/>
                <w:color w:val="000000" w:themeColor="text1"/>
                <w:sz w:val="16"/>
                <w:szCs w:val="16"/>
                <w:lang w:val="en-GB" w:eastAsia="de-DE"/>
              </w:rPr>
            </w:pPr>
          </w:p>
        </w:tc>
        <w:tc>
          <w:tcPr>
            <w:tcW w:w="1134" w:type="dxa"/>
            <w:tcBorders>
              <w:top w:val="single" w:sz="4" w:space="0" w:color="auto"/>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School website</w:t>
            </w:r>
          </w:p>
        </w:tc>
      </w:tr>
      <w:tr w:rsidR="00CE60F1" w:rsidRPr="00201CFB" w:rsidTr="00201CFB">
        <w:trPr>
          <w:trHeight w:val="1514"/>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482"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567"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958"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031"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The show presented for local primary school students during school open day and open lessons</w:t>
            </w:r>
          </w:p>
        </w:tc>
      </w:tr>
      <w:tr w:rsidR="00CE60F1" w:rsidRPr="00201CFB" w:rsidTr="00201CFB">
        <w:trPr>
          <w:trHeight w:val="960"/>
        </w:trPr>
        <w:tc>
          <w:tcPr>
            <w:tcW w:w="686"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C2</w:t>
            </w:r>
          </w:p>
        </w:tc>
        <w:tc>
          <w:tcPr>
            <w:tcW w:w="518"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Mar 2017</w:t>
            </w: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Students from Germany and Finland visit Polish school (Gdansk)</w:t>
            </w:r>
          </w:p>
        </w:tc>
        <w:tc>
          <w:tcPr>
            <w:tcW w:w="567" w:type="dxa"/>
            <w:tcBorders>
              <w:top w:val="nil"/>
              <w:left w:val="nil"/>
              <w:bottom w:val="nil"/>
              <w:right w:val="single" w:sz="8" w:space="0" w:color="auto"/>
            </w:tcBorders>
            <w:shd w:val="clear" w:color="auto" w:fill="auto"/>
            <w:hideMark/>
          </w:tcPr>
          <w:p w:rsidR="00CE60F1"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DE</w:t>
            </w:r>
            <w:r w:rsidR="00CE60F1" w:rsidRPr="00201CFB">
              <w:rPr>
                <w:rFonts w:eastAsia="Times New Roman" w:cstheme="minorHAnsi"/>
                <w:sz w:val="16"/>
                <w:szCs w:val="16"/>
                <w:lang w:eastAsia="de-DE"/>
              </w:rPr>
              <w:t xml:space="preserve">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1.Students know the content of food and its influence on our body.</w:t>
            </w:r>
          </w:p>
        </w:tc>
        <w:tc>
          <w:tcPr>
            <w:tcW w:w="3031" w:type="dxa"/>
            <w:tcBorders>
              <w:top w:val="single" w:sz="4" w:space="0" w:color="auto"/>
              <w:left w:val="nil"/>
              <w:right w:val="single" w:sz="8" w:space="0" w:color="auto"/>
            </w:tcBorders>
            <w:shd w:val="clear" w:color="auto" w:fill="auto"/>
            <w:hideMark/>
          </w:tcPr>
          <w:p w:rsidR="00CE60F1" w:rsidRPr="00201CFB" w:rsidRDefault="00CE60F1" w:rsidP="00A43DAC">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35" w:history="1">
              <w:r w:rsidR="00A43DAC" w:rsidRPr="00201CFB">
                <w:rPr>
                  <w:rStyle w:val="Hyperlinkki"/>
                  <w:rFonts w:eastAsia="Times New Roman" w:cstheme="minorHAnsi"/>
                  <w:sz w:val="16"/>
                  <w:szCs w:val="16"/>
                  <w:lang w:val="en-GB" w:eastAsia="de-DE"/>
                </w:rPr>
                <w:t>https://peda.net/hankkeet/food/msip2#nav</w:t>
              </w:r>
            </w:hyperlink>
            <w:r w:rsidR="00A43DAC" w:rsidRPr="00201CFB">
              <w:rPr>
                <w:rFonts w:eastAsia="Times New Roman" w:cstheme="minorHAnsi"/>
                <w:sz w:val="16"/>
                <w:szCs w:val="16"/>
                <w:lang w:val="en-GB" w:eastAsia="de-DE"/>
              </w:rPr>
              <w:t xml:space="preserve"> </w:t>
            </w:r>
          </w:p>
        </w:tc>
        <w:tc>
          <w:tcPr>
            <w:tcW w:w="3225" w:type="dxa"/>
            <w:tcBorders>
              <w:top w:val="nil"/>
              <w:left w:val="nil"/>
              <w:bottom w:val="nil"/>
              <w:right w:val="single" w:sz="8" w:space="0" w:color="auto"/>
            </w:tcBorders>
            <w:shd w:val="clear" w:color="auto" w:fill="auto"/>
            <w:hideMark/>
          </w:tcPr>
          <w:p w:rsidR="00CE60F1" w:rsidRPr="00201CFB" w:rsidRDefault="00EB00A3" w:rsidP="008136F5">
            <w:pPr>
              <w:rPr>
                <w:rFonts w:cstheme="minorHAnsi"/>
                <w:color w:val="000000" w:themeColor="text1"/>
                <w:sz w:val="16"/>
                <w:szCs w:val="16"/>
                <w:lang w:val="en-GB"/>
              </w:rPr>
            </w:pPr>
            <w:r w:rsidRPr="00201CFB">
              <w:rPr>
                <w:rFonts w:cstheme="minorHAnsi"/>
                <w:color w:val="000000" w:themeColor="text1"/>
                <w:sz w:val="16"/>
                <w:szCs w:val="16"/>
                <w:lang w:val="en-GB"/>
              </w:rPr>
              <w:t>1.</w:t>
            </w:r>
            <w:r w:rsidR="00CE60F1" w:rsidRPr="00201CFB">
              <w:rPr>
                <w:rFonts w:cstheme="minorHAnsi"/>
                <w:color w:val="000000" w:themeColor="text1"/>
                <w:sz w:val="16"/>
                <w:szCs w:val="16"/>
                <w:lang w:val="en-GB"/>
              </w:rPr>
              <w:t>Lecture on food additives – Medical University of Gdansk</w:t>
            </w:r>
          </w:p>
          <w:p w:rsidR="00CE60F1" w:rsidRPr="00201CFB" w:rsidRDefault="00EB00A3" w:rsidP="008136F5">
            <w:pPr>
              <w:suppressAutoHyphens/>
              <w:autoSpaceDN w:val="0"/>
              <w:spacing w:after="160"/>
              <w:textAlignment w:val="baseline"/>
              <w:rPr>
                <w:rFonts w:cstheme="minorHAnsi"/>
                <w:color w:val="000000" w:themeColor="text1"/>
                <w:sz w:val="16"/>
                <w:szCs w:val="16"/>
                <w:lang w:val="en-GB"/>
              </w:rPr>
            </w:pPr>
            <w:r w:rsidRPr="00201CFB">
              <w:rPr>
                <w:rFonts w:cstheme="minorHAnsi"/>
                <w:color w:val="000000" w:themeColor="text1"/>
                <w:sz w:val="16"/>
                <w:szCs w:val="16"/>
                <w:lang w:val="en-GB"/>
              </w:rPr>
              <w:t>2.</w:t>
            </w:r>
            <w:r w:rsidR="00CE60F1" w:rsidRPr="00201CFB">
              <w:rPr>
                <w:rFonts w:cstheme="minorHAnsi"/>
                <w:color w:val="000000" w:themeColor="text1"/>
                <w:sz w:val="16"/>
                <w:szCs w:val="16"/>
                <w:lang w:val="en-GB"/>
              </w:rPr>
              <w:t>Presentations of  partner schools  ‘Table manners’</w:t>
            </w:r>
          </w:p>
          <w:p w:rsidR="00CE60F1" w:rsidRPr="00201CFB" w:rsidRDefault="00CE60F1" w:rsidP="008136F5">
            <w:pPr>
              <w:rPr>
                <w:rFonts w:cstheme="minorHAnsi"/>
                <w:color w:val="00B050"/>
                <w:sz w:val="16"/>
                <w:szCs w:val="16"/>
                <w:lang w:val="en-GB"/>
              </w:rPr>
            </w:pPr>
          </w:p>
          <w:p w:rsidR="00CE60F1" w:rsidRPr="00201CFB" w:rsidRDefault="00CE60F1" w:rsidP="008136F5">
            <w:pPr>
              <w:pStyle w:val="Luettelokappale"/>
              <w:ind w:left="0"/>
              <w:rPr>
                <w:rFonts w:eastAsia="Times New Roman" w:cstheme="minorHAnsi"/>
                <w:sz w:val="16"/>
                <w:szCs w:val="16"/>
                <w:lang w:val="en-GB" w:eastAsia="de-DE"/>
              </w:rPr>
            </w:pP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newspaper, see A11</w:t>
            </w:r>
          </w:p>
        </w:tc>
      </w:tr>
      <w:tr w:rsidR="00CE60F1" w:rsidRPr="00201CFB" w:rsidTr="00201CFB">
        <w:trPr>
          <w:trHeight w:val="945"/>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1. FOOD Lectures and international WORKSHOPs - </w:t>
            </w:r>
          </w:p>
        </w:tc>
        <w:tc>
          <w:tcPr>
            <w:tcW w:w="567" w:type="dxa"/>
            <w:tcBorders>
              <w:top w:val="nil"/>
              <w:left w:val="nil"/>
              <w:bottom w:val="nil"/>
              <w:right w:val="single" w:sz="8" w:space="0" w:color="auto"/>
            </w:tcBorders>
            <w:shd w:val="clear" w:color="auto" w:fill="auto"/>
            <w:hideMark/>
          </w:tcPr>
          <w:p w:rsidR="00CE60F1"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FI</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2.Multimedia presentation.</w:t>
            </w:r>
          </w:p>
        </w:tc>
        <w:tc>
          <w:tcPr>
            <w:tcW w:w="3031" w:type="dxa"/>
            <w:tcBorders>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345"/>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Do you know what you eat?’ studying  food additives in products: preservatives, regulators, colorants,  glutamates, etc, grouping them, calculating calories.</w:t>
            </w:r>
          </w:p>
        </w:tc>
        <w:tc>
          <w:tcPr>
            <w:tcW w:w="567" w:type="dxa"/>
            <w:tcBorders>
              <w:top w:val="nil"/>
              <w:left w:val="nil"/>
              <w:bottom w:val="nil"/>
              <w:right w:val="single" w:sz="8" w:space="0" w:color="auto"/>
            </w:tcBorders>
            <w:shd w:val="clear" w:color="auto" w:fill="auto"/>
            <w:hideMark/>
          </w:tcPr>
          <w:p w:rsidR="00CE60F1"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PL</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3.They know how and where to shop for healthy food.</w:t>
            </w:r>
          </w:p>
        </w:tc>
        <w:tc>
          <w:tcPr>
            <w:tcW w:w="3031"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630"/>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(lectures at The University of Gdańsk)</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4. pictures of a healthy snack – burger.</w:t>
            </w:r>
          </w:p>
        </w:tc>
        <w:tc>
          <w:tcPr>
            <w:tcW w:w="3031"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945"/>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2. Table manners and lying the table – presentations </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5. Photo-reports, interview.</w:t>
            </w:r>
          </w:p>
        </w:tc>
        <w:tc>
          <w:tcPr>
            <w:tcW w:w="3031"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hyperlink r:id="rId36" w:history="1">
              <w:r w:rsidR="00A04F5A" w:rsidRPr="00201CFB">
                <w:rPr>
                  <w:rStyle w:val="Hyperlinkki"/>
                  <w:rFonts w:eastAsia="Times New Roman" w:cstheme="minorHAnsi"/>
                  <w:sz w:val="16"/>
                  <w:szCs w:val="16"/>
                  <w:lang w:eastAsia="de-DE"/>
                </w:rPr>
                <w:t>https://peda.net/hankkeet/food/msip2/table-manners</w:t>
              </w:r>
            </w:hyperlink>
            <w:r w:rsidR="00A04F5A" w:rsidRPr="00201CFB">
              <w:rPr>
                <w:rFonts w:eastAsia="Times New Roman" w:cstheme="minorHAnsi"/>
                <w:sz w:val="16"/>
                <w:szCs w:val="16"/>
                <w:lang w:eastAsia="de-DE"/>
              </w:rPr>
              <w:t xml:space="preserve">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p w:rsidR="00CE60F1" w:rsidRPr="00201CFB" w:rsidRDefault="00CE60F1" w:rsidP="008136F5">
            <w:pPr>
              <w:rPr>
                <w:rFonts w:eastAsia="Times New Roman" w:cstheme="minorHAnsi"/>
                <w:sz w:val="16"/>
                <w:szCs w:val="16"/>
                <w:lang w:eastAsia="de-DE"/>
              </w:rPr>
            </w:pPr>
          </w:p>
          <w:p w:rsidR="00CE60F1" w:rsidRPr="00201CFB" w:rsidRDefault="00CE60F1" w:rsidP="008136F5">
            <w:pPr>
              <w:rPr>
                <w:rFonts w:eastAsia="Times New Roman" w:cstheme="minorHAnsi"/>
                <w:sz w:val="16"/>
                <w:szCs w:val="16"/>
                <w:lang w:eastAsia="de-DE"/>
              </w:rPr>
            </w:pPr>
          </w:p>
          <w:p w:rsidR="00CE60F1" w:rsidRPr="00201CFB" w:rsidRDefault="00CE60F1" w:rsidP="008136F5">
            <w:pPr>
              <w:rPr>
                <w:rFonts w:eastAsia="Times New Roman" w:cstheme="minorHAnsi"/>
                <w:sz w:val="16"/>
                <w:szCs w:val="16"/>
                <w:lang w:eastAsia="de-DE"/>
              </w:rPr>
            </w:pPr>
          </w:p>
          <w:p w:rsidR="00CE60F1" w:rsidRPr="00201CFB" w:rsidRDefault="00CE60F1" w:rsidP="008136F5">
            <w:pPr>
              <w:rPr>
                <w:rFonts w:eastAsia="Times New Roman" w:cstheme="minorHAnsi"/>
                <w:sz w:val="16"/>
                <w:szCs w:val="16"/>
                <w:lang w:eastAsia="de-DE"/>
              </w:rPr>
            </w:pP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1260"/>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3. Shopping for healthy food – game at a supermarket and at  healthy food bazar. </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6.Photo and art exhibition.</w:t>
            </w:r>
          </w:p>
        </w:tc>
        <w:tc>
          <w:tcPr>
            <w:tcW w:w="3031" w:type="dxa"/>
            <w:tcBorders>
              <w:top w:val="nil"/>
              <w:left w:val="nil"/>
              <w:bottom w:val="nil"/>
              <w:right w:val="single" w:sz="8" w:space="0" w:color="auto"/>
            </w:tcBorders>
            <w:shd w:val="clear" w:color="auto" w:fill="auto"/>
            <w:hideMark/>
          </w:tcPr>
          <w:p w:rsidR="00CE60F1" w:rsidRPr="00201CFB" w:rsidRDefault="00F572AF" w:rsidP="008136F5">
            <w:pPr>
              <w:rPr>
                <w:rFonts w:eastAsia="Times New Roman" w:cstheme="minorHAnsi"/>
                <w:color w:val="00B050"/>
                <w:sz w:val="16"/>
                <w:szCs w:val="16"/>
                <w:lang w:eastAsia="de-DE"/>
              </w:rPr>
            </w:pPr>
            <w:hyperlink r:id="rId37" w:history="1">
              <w:r w:rsidR="00A04F5A" w:rsidRPr="00201CFB">
                <w:rPr>
                  <w:rStyle w:val="Hyperlinkki"/>
                  <w:rFonts w:eastAsia="Times New Roman" w:cstheme="minorHAnsi"/>
                  <w:sz w:val="16"/>
                  <w:szCs w:val="16"/>
                  <w:lang w:eastAsia="de-DE"/>
                </w:rPr>
                <w:t>https://peda.net/hankkeet/food/msip2/pictures/healty-breakfast</w:t>
              </w:r>
            </w:hyperlink>
            <w:r w:rsidR="00A04F5A" w:rsidRPr="00201CFB">
              <w:rPr>
                <w:rFonts w:eastAsia="Times New Roman" w:cstheme="minorHAnsi"/>
                <w:color w:val="00B050"/>
                <w:sz w:val="16"/>
                <w:szCs w:val="16"/>
                <w:lang w:eastAsia="de-DE"/>
              </w:rPr>
              <w:t xml:space="preserve"> </w:t>
            </w:r>
          </w:p>
        </w:tc>
        <w:tc>
          <w:tcPr>
            <w:tcW w:w="3225" w:type="dxa"/>
            <w:tcBorders>
              <w:top w:val="nil"/>
              <w:left w:val="nil"/>
              <w:bottom w:val="nil"/>
              <w:right w:val="single" w:sz="8" w:space="0" w:color="auto"/>
            </w:tcBorders>
            <w:shd w:val="clear" w:color="auto" w:fill="auto"/>
            <w:hideMark/>
          </w:tcPr>
          <w:p w:rsidR="00CE60F1" w:rsidRPr="00201CFB" w:rsidRDefault="00A04F5A" w:rsidP="008136F5">
            <w:pPr>
              <w:rPr>
                <w:rFonts w:eastAsia="Times New Roman" w:cstheme="minorHAnsi"/>
                <w:color w:val="00B050"/>
                <w:sz w:val="16"/>
                <w:szCs w:val="16"/>
                <w:lang w:val="en-GB" w:eastAsia="de-DE"/>
              </w:rPr>
            </w:pPr>
            <w:r w:rsidRPr="00201CFB">
              <w:rPr>
                <w:rFonts w:eastAsia="Times New Roman" w:cstheme="minorHAnsi"/>
                <w:color w:val="000000" w:themeColor="text1"/>
                <w:sz w:val="16"/>
                <w:szCs w:val="16"/>
                <w:lang w:val="en-GB" w:eastAsia="de-DE"/>
              </w:rPr>
              <w:t xml:space="preserve">Pupils from Finland, Germany and Poland </w:t>
            </w:r>
            <w:r w:rsidR="00CE60F1" w:rsidRPr="00201CFB">
              <w:rPr>
                <w:rFonts w:eastAsia="Times New Roman" w:cstheme="minorHAnsi"/>
                <w:color w:val="000000" w:themeColor="text1"/>
                <w:sz w:val="16"/>
                <w:szCs w:val="16"/>
                <w:lang w:val="en-GB" w:eastAsia="de-DE"/>
              </w:rPr>
              <w:t xml:space="preserve">prepare a healthy snack. </w:t>
            </w:r>
            <w:r w:rsidR="00CE60F1" w:rsidRPr="00201CFB">
              <w:rPr>
                <w:rFonts w:cstheme="minorHAnsi"/>
                <w:color w:val="000000" w:themeColor="text1"/>
                <w:sz w:val="16"/>
                <w:szCs w:val="16"/>
                <w:lang w:val="en-GB"/>
              </w:rPr>
              <w:t xml:space="preserve">During the Polish week (19-25.03.217) there was a cooking workshop.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630"/>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4. Students prepare a healthy burger.</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315"/>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CE60F1" w:rsidRPr="00201CFB" w:rsidRDefault="00917B0F" w:rsidP="008136F5">
            <w:pPr>
              <w:rPr>
                <w:rFonts w:eastAsia="Times New Roman" w:cstheme="minorHAnsi"/>
                <w:sz w:val="16"/>
                <w:szCs w:val="16"/>
                <w:lang w:eastAsia="de-DE"/>
              </w:rPr>
            </w:pPr>
            <w:r w:rsidRPr="00201CFB">
              <w:rPr>
                <w:rFonts w:eastAsia="Times New Roman" w:cstheme="minorHAnsi"/>
                <w:sz w:val="16"/>
                <w:szCs w:val="16"/>
                <w:lang w:eastAsia="de-DE"/>
              </w:rPr>
              <w:t>5.</w:t>
            </w:r>
            <w:r w:rsidR="00CE60F1" w:rsidRPr="00201CFB">
              <w:rPr>
                <w:rFonts w:eastAsia="Times New Roman" w:cstheme="minorHAnsi"/>
                <w:sz w:val="16"/>
                <w:szCs w:val="16"/>
                <w:lang w:eastAsia="de-DE"/>
              </w:rPr>
              <w:t xml:space="preserve"> Art workshops: </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031" w:type="dxa"/>
            <w:tcBorders>
              <w:top w:val="nil"/>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1575"/>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Student make their works of art (e.g. an image of their favourite meal, fruit and vegetable images</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top w:val="nil"/>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38" w:history="1">
              <w:r w:rsidR="00917B0F" w:rsidRPr="00201CFB">
                <w:rPr>
                  <w:rStyle w:val="Hyperlinkki"/>
                  <w:rFonts w:eastAsia="Times New Roman" w:cstheme="minorHAnsi"/>
                  <w:sz w:val="16"/>
                  <w:szCs w:val="16"/>
                  <w:lang w:val="en-GB" w:eastAsia="de-DE"/>
                </w:rPr>
                <w:t>https://peda.net/hankkeet/food/msip2/art-workshop</w:t>
              </w:r>
            </w:hyperlink>
            <w:r w:rsidR="00917B0F" w:rsidRPr="00201CFB">
              <w:rPr>
                <w:rFonts w:eastAsia="Times New Roman" w:cstheme="minorHAnsi"/>
                <w:sz w:val="16"/>
                <w:szCs w:val="16"/>
                <w:lang w:val="en-GB" w:eastAsia="de-DE"/>
              </w:rPr>
              <w:t xml:space="preserve">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315"/>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tcBorders>
              <w:top w:val="nil"/>
              <w:left w:val="nil"/>
              <w:bottom w:val="nil"/>
              <w:right w:val="nil"/>
            </w:tcBorders>
            <w:shd w:val="clear" w:color="auto" w:fill="auto"/>
            <w:noWrap/>
            <w:hideMark/>
          </w:tcPr>
          <w:p w:rsidR="00CE60F1" w:rsidRPr="00201CFB" w:rsidRDefault="00CE60F1" w:rsidP="008136F5">
            <w:pPr>
              <w:rPr>
                <w:rFonts w:eastAsia="Times New Roman" w:cstheme="minorHAnsi"/>
                <w:color w:val="000000"/>
                <w:sz w:val="16"/>
                <w:szCs w:val="16"/>
                <w:lang w:val="en-GB" w:eastAsia="de-DE"/>
              </w:rPr>
            </w:pP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60"/>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567"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330"/>
        </w:trPr>
        <w:tc>
          <w:tcPr>
            <w:tcW w:w="686"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A12.</w:t>
            </w:r>
          </w:p>
        </w:tc>
        <w:tc>
          <w:tcPr>
            <w:tcW w:w="51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Apr 17</w:t>
            </w:r>
          </w:p>
        </w:tc>
        <w:tc>
          <w:tcPr>
            <w:tcW w:w="2482"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Healthy resolutions challenge in each country (the students make decision what they can do without or what they can do extra, for example – no chocolate, coke, burger  for three weeks/ or carrots every day)</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tcBorders>
              <w:top w:val="nil"/>
              <w:left w:val="nil"/>
              <w:bottom w:val="nil"/>
              <w:right w:val="single" w:sz="8" w:space="0" w:color="auto"/>
            </w:tcBorders>
            <w:shd w:val="clear" w:color="auto" w:fill="auto"/>
            <w:hideMark/>
          </w:tcPr>
          <w:p w:rsidR="00CE60F1" w:rsidRPr="00201CFB" w:rsidRDefault="00917B0F" w:rsidP="008136F5">
            <w:pPr>
              <w:rPr>
                <w:rFonts w:eastAsia="Times New Roman" w:cstheme="minorHAnsi"/>
                <w:sz w:val="16"/>
                <w:szCs w:val="16"/>
                <w:lang w:eastAsia="de-DE"/>
              </w:rPr>
            </w:pPr>
            <w:r w:rsidRPr="00201CFB">
              <w:rPr>
                <w:rFonts w:eastAsia="Times New Roman" w:cstheme="minorHAnsi"/>
                <w:sz w:val="16"/>
                <w:szCs w:val="16"/>
                <w:lang w:eastAsia="de-DE"/>
              </w:rPr>
              <w:t>Challenge diaries in a blogs:</w:t>
            </w:r>
          </w:p>
        </w:tc>
        <w:tc>
          <w:tcPr>
            <w:tcW w:w="3031" w:type="dxa"/>
            <w:tcBorders>
              <w:top w:val="single" w:sz="4" w:space="0" w:color="auto"/>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hyperlink r:id="rId39" w:history="1">
              <w:r w:rsidR="00917B0F" w:rsidRPr="00201CFB">
                <w:rPr>
                  <w:rStyle w:val="Hyperlinkki"/>
                  <w:rFonts w:eastAsia="Times New Roman" w:cstheme="minorHAnsi"/>
                  <w:sz w:val="16"/>
                  <w:szCs w:val="16"/>
                  <w:lang w:eastAsia="de-DE"/>
                </w:rPr>
                <w:t>https://peda.net/hankkeet/food/blog/fsb</w:t>
              </w:r>
            </w:hyperlink>
            <w:r w:rsidR="00917B0F" w:rsidRPr="00201CFB">
              <w:rPr>
                <w:rFonts w:eastAsia="Times New Roman" w:cstheme="minorHAnsi"/>
                <w:sz w:val="16"/>
                <w:szCs w:val="16"/>
                <w:lang w:eastAsia="de-DE"/>
              </w:rPr>
              <w:t xml:space="preserve">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color w:val="000000" w:themeColor="text1"/>
                <w:sz w:val="16"/>
                <w:szCs w:val="16"/>
                <w:lang w:eastAsia="de-DE"/>
              </w:rPr>
            </w:pPr>
            <w:r w:rsidRPr="00201CFB">
              <w:rPr>
                <w:rFonts w:eastAsia="Times New Roman" w:cstheme="minorHAnsi"/>
                <w:color w:val="00B050"/>
                <w:sz w:val="16"/>
                <w:szCs w:val="16"/>
                <w:lang w:eastAsia="de-DE"/>
              </w:rPr>
              <w:t> </w:t>
            </w:r>
            <w:r w:rsidRPr="00201CFB">
              <w:rPr>
                <w:rFonts w:eastAsia="Times New Roman" w:cstheme="minorHAnsi"/>
                <w:color w:val="000000" w:themeColor="text1"/>
                <w:sz w:val="16"/>
                <w:szCs w:val="16"/>
                <w:lang w:val="en-GB" w:eastAsia="de-DE"/>
              </w:rPr>
              <w:t xml:space="preserve">Healthy resolutions challenge in each country - </w:t>
            </w:r>
            <w:r w:rsidRPr="00201CFB">
              <w:rPr>
                <w:rFonts w:eastAsia="Times New Roman" w:cstheme="minorHAnsi"/>
                <w:color w:val="000000" w:themeColor="text1"/>
                <w:sz w:val="16"/>
                <w:szCs w:val="16"/>
                <w:lang w:eastAsia="de-DE"/>
              </w:rPr>
              <w:t>a week before Easter</w:t>
            </w:r>
          </w:p>
          <w:p w:rsidR="00CE60F1" w:rsidRPr="00201CFB" w:rsidRDefault="00CE60F1" w:rsidP="008136F5">
            <w:pPr>
              <w:rPr>
                <w:rFonts w:eastAsia="Times New Roman" w:cstheme="minorHAnsi"/>
                <w:sz w:val="16"/>
                <w:szCs w:val="16"/>
                <w:lang w:val="en-GB" w:eastAsia="de-DE"/>
              </w:rPr>
            </w:pPr>
            <w:r w:rsidRPr="00201CFB">
              <w:rPr>
                <w:rFonts w:cstheme="minorHAnsi"/>
                <w:color w:val="000000" w:themeColor="text1"/>
                <w:sz w:val="16"/>
                <w:szCs w:val="16"/>
                <w:lang w:val="en-GB"/>
              </w:rPr>
              <w:t>(24.04 – 30.04 2017)</w:t>
            </w:r>
            <w:r w:rsidRPr="00201CFB">
              <w:rPr>
                <w:rFonts w:eastAsia="Times New Roman" w:cstheme="minorHAnsi"/>
                <w:color w:val="000000" w:themeColor="text1"/>
                <w:sz w:val="16"/>
                <w:szCs w:val="16"/>
                <w:lang w:val="en-GB" w:eastAsia="de-DE"/>
              </w:rPr>
              <w:t>. The students made decision what they could do without or what they could do extra, wrote about their challenge on the blog and observed the challenges of th</w:t>
            </w:r>
            <w:r w:rsidR="00917B0F" w:rsidRPr="00201CFB">
              <w:rPr>
                <w:rFonts w:eastAsia="Times New Roman" w:cstheme="minorHAnsi"/>
                <w:color w:val="000000" w:themeColor="text1"/>
                <w:sz w:val="16"/>
                <w:szCs w:val="16"/>
                <w:lang w:val="en-GB" w:eastAsia="de-DE"/>
              </w:rPr>
              <w:t>eir foreign friends on the blog- for example Finland</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Campaigne with students organisation</w:t>
            </w:r>
          </w:p>
        </w:tc>
      </w:tr>
      <w:tr w:rsidR="00CE60F1" w:rsidRPr="00201CFB" w:rsidTr="00201CFB">
        <w:trPr>
          <w:trHeight w:val="60"/>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482"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67"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958"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031"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1890"/>
        </w:trPr>
        <w:tc>
          <w:tcPr>
            <w:tcW w:w="686" w:type="dxa"/>
            <w:vMerge w:val="restart"/>
            <w:tcBorders>
              <w:top w:val="single" w:sz="8" w:space="0" w:color="auto"/>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C3</w:t>
            </w:r>
          </w:p>
        </w:tc>
        <w:tc>
          <w:tcPr>
            <w:tcW w:w="51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08. May</w:t>
            </w: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Students from Poland and Finland visit German school (Lübeck)</w:t>
            </w:r>
          </w:p>
        </w:tc>
        <w:tc>
          <w:tcPr>
            <w:tcW w:w="567" w:type="dxa"/>
            <w:tcBorders>
              <w:top w:val="nil"/>
              <w:left w:val="nil"/>
              <w:bottom w:val="nil"/>
              <w:right w:val="single" w:sz="8" w:space="0" w:color="auto"/>
            </w:tcBorders>
            <w:shd w:val="clear" w:color="auto" w:fill="auto"/>
            <w:hideMark/>
          </w:tcPr>
          <w:p w:rsidR="00CE60F1"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DE</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val="en-GB" w:eastAsia="de-DE"/>
              </w:rPr>
              <w:t xml:space="preserve">1. Students and teachers from all partner schools know about different ways of food production. </w:t>
            </w:r>
            <w:r w:rsidRPr="00201CFB">
              <w:rPr>
                <w:rFonts w:eastAsia="Times New Roman" w:cstheme="minorHAnsi"/>
                <w:sz w:val="16"/>
                <w:szCs w:val="16"/>
                <w:lang w:eastAsia="de-DE"/>
              </w:rPr>
              <w:t>They are  more conscious while buying certain food products.</w:t>
            </w:r>
          </w:p>
        </w:tc>
        <w:tc>
          <w:tcPr>
            <w:tcW w:w="3031" w:type="dxa"/>
            <w:tcBorders>
              <w:top w:val="single" w:sz="4" w:space="0" w:color="auto"/>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hyperlink r:id="rId40" w:history="1">
              <w:r w:rsidR="006842C4" w:rsidRPr="00201CFB">
                <w:rPr>
                  <w:rStyle w:val="Hyperlinkki"/>
                  <w:rFonts w:eastAsia="Times New Roman" w:cstheme="minorHAnsi"/>
                  <w:sz w:val="16"/>
                  <w:szCs w:val="16"/>
                  <w:lang w:eastAsia="de-DE"/>
                </w:rPr>
                <w:t>https://peda.net/hankkeet/food/msip223/pofrd</w:t>
              </w:r>
            </w:hyperlink>
            <w:r w:rsidR="006842C4" w:rsidRPr="00201CFB">
              <w:rPr>
                <w:rFonts w:eastAsia="Times New Roman" w:cstheme="minorHAnsi"/>
                <w:sz w:val="16"/>
                <w:szCs w:val="16"/>
                <w:lang w:eastAsia="de-DE"/>
              </w:rPr>
              <w:t xml:space="preserve"> </w:t>
            </w:r>
          </w:p>
        </w:tc>
        <w:tc>
          <w:tcPr>
            <w:tcW w:w="3225" w:type="dxa"/>
            <w:tcBorders>
              <w:top w:val="single" w:sz="4" w:space="0" w:color="auto"/>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r>
      <w:tr w:rsidR="00CE60F1" w:rsidRPr="00201CFB" w:rsidTr="00201CFB">
        <w:trPr>
          <w:trHeight w:val="2205"/>
        </w:trPr>
        <w:tc>
          <w:tcPr>
            <w:tcW w:w="686" w:type="dxa"/>
            <w:vMerge/>
            <w:tcBorders>
              <w:top w:val="single" w:sz="8" w:space="0" w:color="auto"/>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2017</w:t>
            </w: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1.     Visiting three kinds of food production places. Students and teachers from all partner schools learn about different ways of food production.</w:t>
            </w:r>
          </w:p>
        </w:tc>
        <w:tc>
          <w:tcPr>
            <w:tcW w:w="567" w:type="dxa"/>
            <w:tcBorders>
              <w:top w:val="nil"/>
              <w:left w:val="nil"/>
              <w:bottom w:val="nil"/>
              <w:right w:val="single" w:sz="8" w:space="0" w:color="auto"/>
            </w:tcBorders>
            <w:shd w:val="clear" w:color="auto" w:fill="auto"/>
            <w:hideMark/>
          </w:tcPr>
          <w:p w:rsidR="00CE60F1"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FI</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2. a) Teachers from Poland and Finland know an innovative method  - a role play with the use of ICT.</w:t>
            </w:r>
          </w:p>
        </w:tc>
        <w:tc>
          <w:tcPr>
            <w:tcW w:w="3031"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single" w:sz="8" w:space="0" w:color="auto"/>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2520"/>
        </w:trPr>
        <w:tc>
          <w:tcPr>
            <w:tcW w:w="686" w:type="dxa"/>
            <w:vMerge/>
            <w:tcBorders>
              <w:top w:val="single" w:sz="8" w:space="0" w:color="auto"/>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a)     Brüggen: one of the fastest-growing and leading cereal manufacturers in the world (meeting one of the owners, question session with one of the owners)</w:t>
            </w:r>
          </w:p>
        </w:tc>
        <w:tc>
          <w:tcPr>
            <w:tcW w:w="567" w:type="dxa"/>
            <w:tcBorders>
              <w:top w:val="nil"/>
              <w:left w:val="nil"/>
              <w:bottom w:val="nil"/>
              <w:right w:val="single" w:sz="8" w:space="0" w:color="auto"/>
            </w:tcBorders>
            <w:shd w:val="clear" w:color="auto" w:fill="auto"/>
            <w:hideMark/>
          </w:tcPr>
          <w:p w:rsidR="00CE60F1"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PL</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xml:space="preserve">b) method description. </w:t>
            </w:r>
          </w:p>
        </w:tc>
        <w:tc>
          <w:tcPr>
            <w:tcW w:w="3031"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single" w:sz="8" w:space="0" w:color="auto"/>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1260"/>
        </w:trPr>
        <w:tc>
          <w:tcPr>
            <w:tcW w:w="686" w:type="dxa"/>
            <w:vMerge/>
            <w:tcBorders>
              <w:top w:val="single" w:sz="8" w:space="0" w:color="auto"/>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b)    Ersaco: part of an international Food Company without(!) an ecolgical image</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single" w:sz="8" w:space="0" w:color="auto"/>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1575"/>
        </w:trPr>
        <w:tc>
          <w:tcPr>
            <w:tcW w:w="686" w:type="dxa"/>
            <w:vMerge/>
            <w:tcBorders>
              <w:top w:val="single" w:sz="8" w:space="0" w:color="auto"/>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c)     Ringstedtenhof: An Ecological Farm with a bioshop and educational training for students, food workshops </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41" w:history="1">
              <w:r w:rsidR="00917B0F" w:rsidRPr="00201CFB">
                <w:rPr>
                  <w:rStyle w:val="Hyperlinkki"/>
                  <w:rFonts w:eastAsia="Times New Roman" w:cstheme="minorHAnsi"/>
                  <w:sz w:val="16"/>
                  <w:szCs w:val="16"/>
                  <w:lang w:val="en-GB" w:eastAsia="de-DE"/>
                </w:rPr>
                <w:t>https://peda.net/hankkeet/food/msip2s/pictures/biofarm</w:t>
              </w:r>
            </w:hyperlink>
            <w:r w:rsidR="00917B0F" w:rsidRPr="00201CFB">
              <w:rPr>
                <w:rFonts w:eastAsia="Times New Roman" w:cstheme="minorHAnsi"/>
                <w:sz w:val="16"/>
                <w:szCs w:val="16"/>
                <w:lang w:val="en-GB" w:eastAsia="de-DE"/>
              </w:rPr>
              <w:t xml:space="preserve">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r w:rsidR="00917B0F" w:rsidRPr="00201CFB">
              <w:rPr>
                <w:rFonts w:eastAsia="Times New Roman" w:cstheme="minorHAnsi"/>
                <w:sz w:val="16"/>
                <w:szCs w:val="16"/>
                <w:lang w:val="en-GB" w:eastAsia="de-DE"/>
              </w:rPr>
              <w:t>Biofarm</w:t>
            </w:r>
          </w:p>
        </w:tc>
        <w:tc>
          <w:tcPr>
            <w:tcW w:w="1134" w:type="dxa"/>
            <w:vMerge/>
            <w:tcBorders>
              <w:top w:val="single" w:sz="8" w:space="0" w:color="auto"/>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1275"/>
        </w:trPr>
        <w:tc>
          <w:tcPr>
            <w:tcW w:w="686" w:type="dxa"/>
            <w:vMerge/>
            <w:tcBorders>
              <w:top w:val="single" w:sz="8" w:space="0" w:color="auto"/>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2.     Students’ roleplay “setting up a company - we are food manufacturers” </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single" w:sz="8" w:space="0" w:color="auto"/>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960"/>
        </w:trPr>
        <w:tc>
          <w:tcPr>
            <w:tcW w:w="6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A14</w:t>
            </w:r>
          </w:p>
        </w:tc>
        <w:tc>
          <w:tcPr>
            <w:tcW w:w="5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May/June 2016</w:t>
            </w:r>
          </w:p>
        </w:tc>
        <w:tc>
          <w:tcPr>
            <w:tcW w:w="24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Presentation to fellow students, teachers and parents on the trip to Germany</w:t>
            </w:r>
          </w:p>
        </w:tc>
        <w:tc>
          <w:tcPr>
            <w:tcW w:w="567" w:type="dxa"/>
            <w:tcBorders>
              <w:top w:val="single" w:sz="8" w:space="0" w:color="auto"/>
              <w:left w:val="nil"/>
              <w:bottom w:val="nil"/>
              <w:right w:val="single" w:sz="8" w:space="0" w:color="auto"/>
            </w:tcBorders>
            <w:shd w:val="clear" w:color="auto" w:fill="auto"/>
            <w:hideMark/>
          </w:tcPr>
          <w:p w:rsidR="00CE60F1"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PL,FI, D</w:t>
            </w:r>
            <w:r w:rsidR="00A43DAC" w:rsidRPr="00201CFB">
              <w:rPr>
                <w:rFonts w:eastAsia="Times New Roman" w:cstheme="minorHAnsi"/>
                <w:sz w:val="16"/>
                <w:szCs w:val="16"/>
                <w:lang w:eastAsia="de-DE"/>
              </w:rPr>
              <w:t>E</w:t>
            </w:r>
          </w:p>
        </w:tc>
        <w:tc>
          <w:tcPr>
            <w:tcW w:w="2958" w:type="dxa"/>
            <w:tcBorders>
              <w:top w:val="single" w:sz="8" w:space="0" w:color="auto"/>
              <w:left w:val="nil"/>
              <w:bottom w:val="nil"/>
              <w:right w:val="single" w:sz="8" w:space="0" w:color="auto"/>
            </w:tcBorders>
            <w:shd w:val="clear" w:color="auto" w:fill="auto"/>
            <w:hideMark/>
          </w:tcPr>
          <w:p w:rsidR="00CE60F1" w:rsidRPr="00201CFB" w:rsidRDefault="00A43DAC" w:rsidP="008136F5">
            <w:pPr>
              <w:rPr>
                <w:rFonts w:eastAsia="Times New Roman" w:cstheme="minorHAnsi"/>
                <w:sz w:val="16"/>
                <w:szCs w:val="16"/>
                <w:lang w:val="en-GB" w:eastAsia="de-DE"/>
              </w:rPr>
            </w:pPr>
            <w:r w:rsidRPr="00201CFB">
              <w:rPr>
                <w:rFonts w:eastAsia="Times New Roman" w:cstheme="minorHAnsi"/>
                <w:sz w:val="16"/>
                <w:szCs w:val="16"/>
                <w:lang w:val="en-GB" w:eastAsia="de-DE"/>
              </w:rPr>
              <w:t>Presentations/photos</w:t>
            </w:r>
          </w:p>
        </w:tc>
        <w:tc>
          <w:tcPr>
            <w:tcW w:w="3031" w:type="dxa"/>
            <w:tcBorders>
              <w:top w:val="single" w:sz="4" w:space="0" w:color="auto"/>
              <w:left w:val="nil"/>
              <w:right w:val="single" w:sz="8" w:space="0" w:color="auto"/>
            </w:tcBorders>
            <w:shd w:val="clear" w:color="auto" w:fill="auto"/>
            <w:hideMark/>
          </w:tcPr>
          <w:p w:rsidR="00090422" w:rsidRPr="00201CFB" w:rsidRDefault="006842C4" w:rsidP="00A43DAC">
            <w:pPr>
              <w:rPr>
                <w:rFonts w:eastAsia="Times New Roman" w:cstheme="minorHAnsi"/>
                <w:color w:val="00B050"/>
                <w:sz w:val="16"/>
                <w:szCs w:val="16"/>
                <w:lang w:val="en-GB" w:eastAsia="de-DE"/>
              </w:rPr>
            </w:pPr>
            <w:hyperlink r:id="rId42" w:history="1">
              <w:r w:rsidRPr="00201CFB">
                <w:rPr>
                  <w:rStyle w:val="Hyperlinkki"/>
                  <w:rFonts w:eastAsia="Times New Roman" w:cstheme="minorHAnsi"/>
                  <w:sz w:val="16"/>
                  <w:szCs w:val="16"/>
                  <w:lang w:val="en-GB" w:eastAsia="de-DE"/>
                </w:rPr>
                <w:t>https://peda.net/hankkeet/food/msig13</w:t>
              </w:r>
            </w:hyperlink>
            <w:r w:rsidRPr="00201CFB">
              <w:rPr>
                <w:rFonts w:eastAsia="Times New Roman" w:cstheme="minorHAnsi"/>
                <w:color w:val="00B050"/>
                <w:sz w:val="16"/>
                <w:szCs w:val="16"/>
                <w:lang w:val="en-GB" w:eastAsia="de-DE"/>
              </w:rPr>
              <w:t xml:space="preserve"> </w:t>
            </w:r>
          </w:p>
        </w:tc>
        <w:tc>
          <w:tcPr>
            <w:tcW w:w="3225" w:type="dxa"/>
            <w:tcBorders>
              <w:top w:val="single" w:sz="8" w:space="0" w:color="auto"/>
              <w:left w:val="nil"/>
              <w:bottom w:val="nil"/>
              <w:right w:val="single" w:sz="8" w:space="0" w:color="auto"/>
            </w:tcBorders>
            <w:shd w:val="clear" w:color="auto" w:fill="auto"/>
            <w:hideMark/>
          </w:tcPr>
          <w:p w:rsidR="00CE60F1" w:rsidRPr="00201CFB" w:rsidRDefault="00CE60F1" w:rsidP="00A43DAC">
            <w:pPr>
              <w:rPr>
                <w:rFonts w:eastAsia="Times New Roman" w:cstheme="minorHAnsi"/>
                <w:sz w:val="16"/>
                <w:szCs w:val="16"/>
                <w:lang w:val="en-GB" w:eastAsia="de-DE"/>
              </w:rPr>
            </w:pP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CE60F1" w:rsidRPr="00201CFB" w:rsidTr="00201CFB">
        <w:trPr>
          <w:trHeight w:val="315"/>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3031" w:type="dxa"/>
            <w:tcBorders>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315"/>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031" w:type="dxa"/>
            <w:tcBorders>
              <w:top w:val="nil"/>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60"/>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67"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958"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031" w:type="dxa"/>
            <w:tcBorders>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525"/>
        </w:trPr>
        <w:tc>
          <w:tcPr>
            <w:tcW w:w="686" w:type="dxa"/>
            <w:vMerge w:val="restart"/>
            <w:tcBorders>
              <w:top w:val="nil"/>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M 2</w:t>
            </w:r>
          </w:p>
        </w:tc>
        <w:tc>
          <w:tcPr>
            <w:tcW w:w="518" w:type="dxa"/>
            <w:vMerge w:val="restart"/>
            <w:tcBorders>
              <w:top w:val="nil"/>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Sep 17</w:t>
            </w:r>
          </w:p>
        </w:tc>
        <w:tc>
          <w:tcPr>
            <w:tcW w:w="2482" w:type="dxa"/>
            <w:vMerge w:val="restart"/>
            <w:tcBorders>
              <w:top w:val="nil"/>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Teachers (only) have a follow-up meeting in Finland to evaluate the project and plan the second year of the project</w:t>
            </w:r>
          </w:p>
        </w:tc>
        <w:tc>
          <w:tcPr>
            <w:tcW w:w="567" w:type="dxa"/>
            <w:tcBorders>
              <w:top w:val="nil"/>
              <w:left w:val="nil"/>
              <w:bottom w:val="nil"/>
              <w:right w:val="single" w:sz="8" w:space="0" w:color="auto"/>
            </w:tcBorders>
            <w:shd w:val="clear" w:color="auto" w:fill="auto"/>
            <w:hideMark/>
          </w:tcPr>
          <w:p w:rsidR="00CE60F1"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DE</w:t>
            </w:r>
            <w:r w:rsidR="00D241F3" w:rsidRPr="00201CFB">
              <w:rPr>
                <w:rFonts w:eastAsia="Times New Roman" w:cstheme="minorHAnsi"/>
                <w:sz w:val="16"/>
                <w:szCs w:val="16"/>
                <w:lang w:eastAsia="de-DE"/>
              </w:rPr>
              <w:t>,</w:t>
            </w:r>
            <w:r w:rsidRPr="00201CFB">
              <w:rPr>
                <w:rFonts w:eastAsia="Times New Roman" w:cstheme="minorHAnsi"/>
                <w:sz w:val="16"/>
                <w:szCs w:val="16"/>
                <w:lang w:eastAsia="de-DE"/>
              </w:rPr>
              <w:t>PL,</w:t>
            </w:r>
            <w:r w:rsidR="00D241F3" w:rsidRPr="00201CFB">
              <w:rPr>
                <w:rFonts w:eastAsia="Times New Roman" w:cstheme="minorHAnsi"/>
                <w:sz w:val="16"/>
                <w:szCs w:val="16"/>
                <w:lang w:eastAsia="de-DE"/>
              </w:rPr>
              <w:t xml:space="preserve"> </w:t>
            </w:r>
            <w:r w:rsidRPr="00201CFB">
              <w:rPr>
                <w:rFonts w:eastAsia="Times New Roman" w:cstheme="minorHAnsi"/>
                <w:sz w:val="16"/>
                <w:szCs w:val="16"/>
                <w:lang w:eastAsia="de-DE"/>
              </w:rPr>
              <w:t>FI</w:t>
            </w:r>
            <w:r w:rsidR="00CE60F1" w:rsidRPr="00201CFB">
              <w:rPr>
                <w:rFonts w:eastAsia="Times New Roman" w:cstheme="minorHAnsi"/>
                <w:sz w:val="16"/>
                <w:szCs w:val="16"/>
                <w:lang w:eastAsia="de-DE"/>
              </w:rPr>
              <w:t xml:space="preserve"> </w:t>
            </w:r>
          </w:p>
        </w:tc>
        <w:tc>
          <w:tcPr>
            <w:tcW w:w="2958" w:type="dxa"/>
            <w:tcBorders>
              <w:top w:val="nil"/>
              <w:left w:val="nil"/>
              <w:bottom w:val="nil"/>
              <w:right w:val="single" w:sz="8" w:space="0" w:color="auto"/>
            </w:tcBorders>
            <w:shd w:val="clear" w:color="auto" w:fill="auto"/>
            <w:hideMark/>
          </w:tcPr>
          <w:p w:rsidR="00CE60F1" w:rsidRPr="00201CFB" w:rsidRDefault="00D241F3" w:rsidP="008136F5">
            <w:pPr>
              <w:rPr>
                <w:rFonts w:eastAsia="Times New Roman" w:cstheme="minorHAnsi"/>
                <w:sz w:val="16"/>
                <w:szCs w:val="16"/>
                <w:lang w:eastAsia="de-DE"/>
              </w:rPr>
            </w:pPr>
            <w:r w:rsidRPr="00201CFB">
              <w:rPr>
                <w:rFonts w:eastAsia="Times New Roman" w:cstheme="minorHAnsi"/>
                <w:sz w:val="16"/>
                <w:szCs w:val="16"/>
                <w:lang w:eastAsia="de-DE"/>
              </w:rPr>
              <w:t>Plans ,</w:t>
            </w:r>
            <w:r w:rsidRPr="00201CFB">
              <w:rPr>
                <w:rFonts w:eastAsia="Times New Roman" w:cstheme="minorHAnsi"/>
                <w:sz w:val="16"/>
                <w:szCs w:val="16"/>
                <w:lang w:eastAsia="de-DE"/>
              </w:rPr>
              <w:t>Evaluation analysis</w:t>
            </w:r>
            <w:r w:rsidRPr="00201CFB">
              <w:rPr>
                <w:rFonts w:eastAsia="Times New Roman" w:cstheme="minorHAnsi"/>
                <w:sz w:val="16"/>
                <w:szCs w:val="16"/>
                <w:lang w:eastAsia="de-DE"/>
              </w:rPr>
              <w:t xml:space="preserve"> </w:t>
            </w:r>
          </w:p>
        </w:tc>
        <w:tc>
          <w:tcPr>
            <w:tcW w:w="3031" w:type="dxa"/>
            <w:tcBorders>
              <w:top w:val="single" w:sz="4" w:space="0" w:color="auto"/>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p w:rsidR="00CE60F1" w:rsidRPr="00201CFB" w:rsidRDefault="00CE60F1" w:rsidP="008136F5">
            <w:pPr>
              <w:ind w:firstLine="708"/>
              <w:rPr>
                <w:rFonts w:eastAsia="Times New Roman" w:cstheme="minorHAnsi"/>
                <w:sz w:val="16"/>
                <w:szCs w:val="16"/>
                <w:lang w:eastAsia="de-DE"/>
              </w:rPr>
            </w:pP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color w:val="000000" w:themeColor="text1"/>
                <w:sz w:val="16"/>
                <w:szCs w:val="16"/>
                <w:lang w:eastAsia="de-DE"/>
              </w:rPr>
              <w:t> </w:t>
            </w:r>
            <w:r w:rsidR="00EB00A3" w:rsidRPr="00201CFB">
              <w:rPr>
                <w:rFonts w:eastAsia="Times New Roman" w:cstheme="minorHAnsi"/>
                <w:color w:val="000000" w:themeColor="text1"/>
                <w:sz w:val="16"/>
                <w:szCs w:val="16"/>
                <w:lang w:eastAsia="de-DE"/>
              </w:rPr>
              <w:t>The meeting was moved to August 2018</w:t>
            </w:r>
          </w:p>
        </w:tc>
        <w:tc>
          <w:tcPr>
            <w:tcW w:w="1134" w:type="dxa"/>
            <w:vMerge w:val="restart"/>
            <w:tcBorders>
              <w:top w:val="nil"/>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r>
      <w:tr w:rsidR="00CE60F1" w:rsidRPr="00201CFB" w:rsidTr="00201CFB">
        <w:trPr>
          <w:trHeight w:val="315"/>
        </w:trPr>
        <w:tc>
          <w:tcPr>
            <w:tcW w:w="686"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3031" w:type="dxa"/>
            <w:tcBorders>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360"/>
        </w:trPr>
        <w:tc>
          <w:tcPr>
            <w:tcW w:w="686"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p w:rsidR="00CE60F1" w:rsidRPr="00201CFB" w:rsidRDefault="00CE60F1" w:rsidP="008136F5">
            <w:pPr>
              <w:rPr>
                <w:rFonts w:eastAsia="Times New Roman" w:cstheme="minorHAnsi"/>
                <w:sz w:val="16"/>
                <w:szCs w:val="16"/>
                <w:lang w:eastAsia="de-DE"/>
              </w:rPr>
            </w:pPr>
          </w:p>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xml:space="preserve">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3031"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330"/>
        </w:trPr>
        <w:tc>
          <w:tcPr>
            <w:tcW w:w="6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A16</w:t>
            </w:r>
          </w:p>
        </w:tc>
        <w:tc>
          <w:tcPr>
            <w:tcW w:w="5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Sept/Oct 2017</w:t>
            </w:r>
          </w:p>
        </w:tc>
        <w:tc>
          <w:tcPr>
            <w:tcW w:w="24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95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574C31" w:rsidP="008136F5">
            <w:pPr>
              <w:rPr>
                <w:rFonts w:eastAsia="Times New Roman" w:cstheme="minorHAnsi"/>
                <w:sz w:val="16"/>
                <w:szCs w:val="16"/>
                <w:lang w:val="en-GB" w:eastAsia="de-DE"/>
              </w:rPr>
            </w:pPr>
            <w:r w:rsidRPr="00201CFB">
              <w:rPr>
                <w:rFonts w:eastAsia="Times New Roman" w:cstheme="minorHAnsi"/>
                <w:sz w:val="16"/>
                <w:szCs w:val="16"/>
                <w:lang w:val="en-GB" w:eastAsia="de-DE"/>
              </w:rPr>
              <w:t>1.</w:t>
            </w:r>
            <w:r w:rsidR="00CE60F1" w:rsidRPr="00201CFB">
              <w:rPr>
                <w:rFonts w:eastAsia="Times New Roman" w:cstheme="minorHAnsi"/>
                <w:sz w:val="16"/>
                <w:szCs w:val="16"/>
                <w:lang w:val="en-GB" w:eastAsia="de-DE"/>
              </w:rPr>
              <w:t xml:space="preserve"> Studying the problem of eating disorders</w:t>
            </w:r>
          </w:p>
        </w:tc>
        <w:tc>
          <w:tcPr>
            <w:tcW w:w="3031" w:type="dxa"/>
            <w:tcBorders>
              <w:top w:val="single" w:sz="4" w:space="0" w:color="auto"/>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43" w:history="1">
              <w:r w:rsidR="00D241F3" w:rsidRPr="00201CFB">
                <w:rPr>
                  <w:rStyle w:val="Hyperlinkki"/>
                  <w:rFonts w:eastAsia="Times New Roman" w:cstheme="minorHAnsi"/>
                  <w:sz w:val="16"/>
                  <w:szCs w:val="16"/>
                  <w:lang w:val="en-GB" w:eastAsia="de-DE"/>
                </w:rPr>
                <w:t>https://peda.net/hankkeet/food/msip223/lafrd/diabetes</w:t>
              </w:r>
            </w:hyperlink>
          </w:p>
        </w:tc>
        <w:tc>
          <w:tcPr>
            <w:tcW w:w="3225" w:type="dxa"/>
            <w:tcBorders>
              <w:top w:val="single" w:sz="8" w:space="0" w:color="auto"/>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CE60F1" w:rsidRPr="00201CFB" w:rsidTr="00201CFB">
        <w:trPr>
          <w:trHeight w:val="226"/>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95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3031" w:type="dxa"/>
            <w:tcBorders>
              <w:left w:val="nil"/>
              <w:bottom w:val="single" w:sz="4" w:space="0" w:color="auto"/>
              <w:right w:val="single" w:sz="8" w:space="0" w:color="auto"/>
            </w:tcBorders>
            <w:shd w:val="clear" w:color="auto" w:fill="auto"/>
            <w:hideMark/>
          </w:tcPr>
          <w:p w:rsidR="00CE60F1" w:rsidRPr="00201CFB" w:rsidRDefault="00090422" w:rsidP="00D241F3">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 </w:t>
            </w:r>
          </w:p>
        </w:tc>
        <w:tc>
          <w:tcPr>
            <w:tcW w:w="3225" w:type="dxa"/>
            <w:tcBorders>
              <w:top w:val="nil"/>
              <w:left w:val="nil"/>
              <w:bottom w:val="single" w:sz="8" w:space="0" w:color="auto"/>
              <w:right w:val="single" w:sz="8" w:space="0" w:color="auto"/>
            </w:tcBorders>
            <w:shd w:val="clear" w:color="auto" w:fill="auto"/>
            <w:hideMark/>
          </w:tcPr>
          <w:p w:rsidR="00CE60F1" w:rsidRPr="00201CFB" w:rsidRDefault="00CE60F1" w:rsidP="008136F5">
            <w:pPr>
              <w:suppressAutoHyphens/>
              <w:autoSpaceDN w:val="0"/>
              <w:textAlignment w:val="baseline"/>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960"/>
        </w:trPr>
        <w:tc>
          <w:tcPr>
            <w:tcW w:w="686" w:type="dxa"/>
            <w:vMerge w:val="restart"/>
            <w:tcBorders>
              <w:top w:val="nil"/>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C4</w:t>
            </w:r>
          </w:p>
        </w:tc>
        <w:tc>
          <w:tcPr>
            <w:tcW w:w="518" w:type="dxa"/>
            <w:vMerge w:val="restart"/>
            <w:tcBorders>
              <w:top w:val="nil"/>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October 2017</w:t>
            </w: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Students from Germany and Finland visit Polish school (Gdansk)</w:t>
            </w:r>
          </w:p>
        </w:tc>
        <w:tc>
          <w:tcPr>
            <w:tcW w:w="567" w:type="dxa"/>
            <w:tcBorders>
              <w:top w:val="nil"/>
              <w:left w:val="nil"/>
              <w:bottom w:val="nil"/>
              <w:right w:val="single" w:sz="8" w:space="0" w:color="auto"/>
            </w:tcBorders>
            <w:shd w:val="clear" w:color="auto" w:fill="auto"/>
            <w:hideMark/>
          </w:tcPr>
          <w:p w:rsidR="00CE60F1" w:rsidRPr="00201CFB" w:rsidRDefault="00574C31" w:rsidP="008136F5">
            <w:pPr>
              <w:rPr>
                <w:rFonts w:eastAsia="Times New Roman" w:cstheme="minorHAnsi"/>
                <w:sz w:val="16"/>
                <w:szCs w:val="16"/>
                <w:lang w:eastAsia="de-DE"/>
              </w:rPr>
            </w:pPr>
            <w:r w:rsidRPr="00201CFB">
              <w:rPr>
                <w:rFonts w:eastAsia="Times New Roman" w:cstheme="minorHAnsi"/>
                <w:sz w:val="16"/>
                <w:szCs w:val="16"/>
                <w:lang w:eastAsia="de-DE"/>
              </w:rPr>
              <w:t>DE</w:t>
            </w:r>
          </w:p>
        </w:tc>
        <w:tc>
          <w:tcPr>
            <w:tcW w:w="2958" w:type="dxa"/>
            <w:tcBorders>
              <w:top w:val="nil"/>
              <w:left w:val="nil"/>
              <w:bottom w:val="nil"/>
              <w:right w:val="single" w:sz="8" w:space="0" w:color="auto"/>
            </w:tcBorders>
            <w:shd w:val="clear" w:color="auto" w:fill="auto"/>
            <w:hideMark/>
          </w:tcPr>
          <w:p w:rsidR="00CE60F1" w:rsidRPr="00201CFB" w:rsidRDefault="00574C31" w:rsidP="008136F5">
            <w:pPr>
              <w:rPr>
                <w:rFonts w:eastAsia="Times New Roman" w:cstheme="minorHAnsi"/>
                <w:sz w:val="16"/>
                <w:szCs w:val="16"/>
                <w:lang w:val="en-GB" w:eastAsia="de-DE"/>
              </w:rPr>
            </w:pPr>
            <w:r w:rsidRPr="00201CFB">
              <w:rPr>
                <w:rFonts w:eastAsia="Times New Roman" w:cstheme="minorHAnsi"/>
                <w:sz w:val="16"/>
                <w:szCs w:val="16"/>
                <w:lang w:val="en-GB" w:eastAsia="de-DE"/>
              </w:rPr>
              <w:t>2.</w:t>
            </w:r>
            <w:r w:rsidR="00CE60F1" w:rsidRPr="00201CFB">
              <w:rPr>
                <w:rFonts w:eastAsia="Times New Roman" w:cstheme="minorHAnsi"/>
                <w:sz w:val="16"/>
                <w:szCs w:val="16"/>
                <w:lang w:val="en-GB" w:eastAsia="de-DE"/>
              </w:rPr>
              <w:t xml:space="preserve"> Students know  the etiology of the eating disorders and can recognize the signs of disorders.</w:t>
            </w:r>
          </w:p>
        </w:tc>
        <w:tc>
          <w:tcPr>
            <w:tcW w:w="3031" w:type="dxa"/>
            <w:tcBorders>
              <w:top w:val="single" w:sz="4" w:space="0" w:color="auto"/>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nil"/>
              <w:right w:val="single" w:sz="8" w:space="0" w:color="auto"/>
            </w:tcBorders>
            <w:shd w:val="clear" w:color="auto" w:fill="auto"/>
            <w:hideMark/>
          </w:tcPr>
          <w:p w:rsidR="003672E6" w:rsidRPr="00201CFB" w:rsidRDefault="003672E6" w:rsidP="008136F5">
            <w:pPr>
              <w:rPr>
                <w:rFonts w:cstheme="minorHAnsi"/>
                <w:color w:val="000000" w:themeColor="text1"/>
                <w:sz w:val="16"/>
                <w:szCs w:val="16"/>
                <w:lang w:val="en-GB"/>
              </w:rPr>
            </w:pPr>
            <w:r w:rsidRPr="00201CFB">
              <w:rPr>
                <w:rFonts w:cstheme="minorHAnsi"/>
                <w:color w:val="000000" w:themeColor="text1"/>
                <w:sz w:val="16"/>
                <w:szCs w:val="16"/>
                <w:lang w:val="en-GB"/>
              </w:rPr>
              <w:t>- a location-based game: monuments and restaurants (find a healthy restaurant rally</w:t>
            </w:r>
          </w:p>
          <w:p w:rsidR="009617A6" w:rsidRPr="00201CFB" w:rsidRDefault="009617A6" w:rsidP="008136F5">
            <w:pPr>
              <w:rPr>
                <w:rFonts w:cstheme="minorHAnsi"/>
                <w:color w:val="000000" w:themeColor="text1"/>
                <w:sz w:val="16"/>
                <w:szCs w:val="16"/>
                <w:lang w:val="en-GB"/>
              </w:rPr>
            </w:pPr>
            <w:r w:rsidRPr="00201CFB">
              <w:rPr>
                <w:rFonts w:cstheme="minorHAnsi"/>
                <w:color w:val="000000" w:themeColor="text1"/>
                <w:sz w:val="16"/>
                <w:szCs w:val="16"/>
                <w:lang w:val="en-GB"/>
              </w:rPr>
              <w:t>- Working on the map of the restaurant and blog</w:t>
            </w:r>
          </w:p>
          <w:p w:rsidR="009617A6" w:rsidRPr="00201CFB" w:rsidRDefault="009617A6" w:rsidP="008136F5">
            <w:pPr>
              <w:rPr>
                <w:rFonts w:cstheme="minorHAnsi"/>
                <w:color w:val="00B050"/>
                <w:sz w:val="16"/>
                <w:szCs w:val="16"/>
                <w:lang w:val="en-GB"/>
              </w:rPr>
            </w:pPr>
          </w:p>
          <w:p w:rsidR="003672E6" w:rsidRPr="00201CFB" w:rsidRDefault="003672E6" w:rsidP="008136F5">
            <w:pPr>
              <w:pStyle w:val="Luettelokappale"/>
              <w:suppressAutoHyphens/>
              <w:autoSpaceDN w:val="0"/>
              <w:ind w:left="0"/>
              <w:textAlignment w:val="baseline"/>
              <w:rPr>
                <w:rFonts w:cstheme="minorHAnsi"/>
                <w:color w:val="00B050"/>
                <w:sz w:val="16"/>
                <w:szCs w:val="16"/>
                <w:lang w:val="en-GB"/>
              </w:rPr>
            </w:pPr>
          </w:p>
          <w:p w:rsidR="00CE60F1" w:rsidRPr="00201CFB" w:rsidRDefault="00CE60F1" w:rsidP="008136F5">
            <w:pPr>
              <w:suppressAutoHyphens/>
              <w:autoSpaceDN w:val="0"/>
              <w:textAlignment w:val="baseline"/>
              <w:rPr>
                <w:rFonts w:eastAsia="Times New Roman" w:cstheme="minorHAnsi"/>
                <w:sz w:val="16"/>
                <w:szCs w:val="16"/>
                <w:lang w:val="en-GB" w:eastAsia="de-DE"/>
              </w:rPr>
            </w:pPr>
          </w:p>
        </w:tc>
        <w:tc>
          <w:tcPr>
            <w:tcW w:w="1134" w:type="dxa"/>
            <w:vMerge w:val="restart"/>
            <w:tcBorders>
              <w:top w:val="nil"/>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CE60F1" w:rsidRPr="00201CFB" w:rsidTr="00201CFB">
        <w:trPr>
          <w:trHeight w:val="4725"/>
        </w:trPr>
        <w:tc>
          <w:tcPr>
            <w:tcW w:w="686"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val="en-GB" w:eastAsia="de-DE"/>
              </w:rPr>
              <w:t xml:space="preserve">1.      (compulsive eating/ bulimia/ anorexia/ type 2 diabetes/ obesity/ food allergies and intolerances).  and creating a play or a cartoon on this topic - theoretical background – workshops conducted by professional institutions handling disorder prevention. </w:t>
            </w:r>
            <w:r w:rsidRPr="00201CFB">
              <w:rPr>
                <w:rFonts w:eastAsia="Times New Roman" w:cstheme="minorHAnsi"/>
                <w:sz w:val="16"/>
                <w:szCs w:val="16"/>
                <w:lang w:eastAsia="de-DE"/>
              </w:rPr>
              <w:t>(Boys and girls handle the problems separately. Separate workshops.)</w:t>
            </w:r>
          </w:p>
        </w:tc>
        <w:tc>
          <w:tcPr>
            <w:tcW w:w="567" w:type="dxa"/>
            <w:tcBorders>
              <w:top w:val="nil"/>
              <w:left w:val="nil"/>
              <w:bottom w:val="nil"/>
              <w:right w:val="single" w:sz="8" w:space="0" w:color="auto"/>
            </w:tcBorders>
            <w:shd w:val="clear" w:color="auto" w:fill="auto"/>
            <w:hideMark/>
          </w:tcPr>
          <w:p w:rsidR="00CE60F1" w:rsidRPr="00201CFB" w:rsidRDefault="00D241F3" w:rsidP="008136F5">
            <w:pPr>
              <w:rPr>
                <w:rFonts w:eastAsia="Times New Roman" w:cstheme="minorHAnsi"/>
                <w:sz w:val="16"/>
                <w:szCs w:val="16"/>
                <w:lang w:eastAsia="de-DE"/>
              </w:rPr>
            </w:pPr>
            <w:r w:rsidRPr="00201CFB">
              <w:rPr>
                <w:rFonts w:eastAsia="Times New Roman" w:cstheme="minorHAnsi"/>
                <w:sz w:val="16"/>
                <w:szCs w:val="16"/>
                <w:lang w:eastAsia="de-DE"/>
              </w:rPr>
              <w:t>FI</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Leaflet with the description of disorders and  their symptoms.</w:t>
            </w:r>
          </w:p>
        </w:tc>
        <w:tc>
          <w:tcPr>
            <w:tcW w:w="3031" w:type="dxa"/>
            <w:tcBorders>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44" w:history="1">
              <w:r w:rsidR="00090422" w:rsidRPr="00201CFB">
                <w:rPr>
                  <w:rStyle w:val="Hyperlinkki"/>
                  <w:rFonts w:eastAsia="Times New Roman" w:cstheme="minorHAnsi"/>
                  <w:sz w:val="16"/>
                  <w:szCs w:val="16"/>
                  <w:lang w:val="en-GB" w:eastAsia="de-DE"/>
                </w:rPr>
                <w:t>https://peda.net/hankkeet/food/msip223/lafrd</w:t>
              </w:r>
            </w:hyperlink>
            <w:r w:rsidR="00090422" w:rsidRPr="00201CFB">
              <w:rPr>
                <w:rFonts w:eastAsia="Times New Roman" w:cstheme="minorHAnsi"/>
                <w:sz w:val="16"/>
                <w:szCs w:val="16"/>
                <w:lang w:val="en-GB" w:eastAsia="de-DE"/>
              </w:rPr>
              <w:t xml:space="preserve"> </w:t>
            </w:r>
          </w:p>
        </w:tc>
        <w:tc>
          <w:tcPr>
            <w:tcW w:w="3225" w:type="dxa"/>
            <w:tcBorders>
              <w:top w:val="nil"/>
              <w:left w:val="nil"/>
              <w:bottom w:val="nil"/>
              <w:right w:val="single" w:sz="8" w:space="0" w:color="auto"/>
            </w:tcBorders>
            <w:shd w:val="clear" w:color="auto" w:fill="auto"/>
            <w:hideMark/>
          </w:tcPr>
          <w:p w:rsidR="00E260CE" w:rsidRPr="00201CFB" w:rsidRDefault="00E260CE" w:rsidP="008136F5">
            <w:pPr>
              <w:rPr>
                <w:rFonts w:cstheme="minorHAnsi"/>
                <w:color w:val="000000" w:themeColor="text1"/>
                <w:sz w:val="16"/>
                <w:szCs w:val="16"/>
                <w:lang w:val="en-GB"/>
              </w:rPr>
            </w:pPr>
            <w:r w:rsidRPr="00201CFB">
              <w:rPr>
                <w:rFonts w:cstheme="minorHAnsi"/>
                <w:color w:val="000000" w:themeColor="text1"/>
                <w:sz w:val="16"/>
                <w:szCs w:val="16"/>
                <w:lang w:val="en-GB"/>
              </w:rPr>
              <w:t>Students worked in 3 international groups making a cartoon on food related diseases, Leaflets and drama.</w:t>
            </w:r>
          </w:p>
          <w:p w:rsidR="00E260CE" w:rsidRPr="00201CFB" w:rsidRDefault="00E260CE" w:rsidP="008136F5">
            <w:pPr>
              <w:suppressAutoHyphens/>
              <w:autoSpaceDN w:val="0"/>
              <w:textAlignment w:val="baseline"/>
              <w:rPr>
                <w:rFonts w:cstheme="minorHAnsi"/>
                <w:color w:val="000000" w:themeColor="text1"/>
                <w:sz w:val="16"/>
                <w:szCs w:val="16"/>
                <w:lang w:val="en-GB"/>
              </w:rPr>
            </w:pPr>
            <w:r w:rsidRPr="00201CFB">
              <w:rPr>
                <w:rFonts w:cstheme="minorHAnsi"/>
                <w:color w:val="000000" w:themeColor="text1"/>
                <w:sz w:val="16"/>
                <w:szCs w:val="16"/>
                <w:lang w:val="en-GB"/>
              </w:rPr>
              <w:t>3. Product presentation for parents.</w:t>
            </w:r>
          </w:p>
          <w:p w:rsidR="00E260CE" w:rsidRPr="00201CFB" w:rsidRDefault="00E260CE" w:rsidP="008136F5">
            <w:pPr>
              <w:suppressAutoHyphens/>
              <w:autoSpaceDN w:val="0"/>
              <w:textAlignment w:val="baseline"/>
              <w:rPr>
                <w:rFonts w:cstheme="minorHAnsi"/>
                <w:color w:val="00B050"/>
                <w:sz w:val="16"/>
                <w:szCs w:val="16"/>
                <w:lang w:val="en-GB"/>
              </w:rPr>
            </w:pPr>
          </w:p>
          <w:p w:rsidR="00E260CE" w:rsidRPr="00201CFB" w:rsidRDefault="00E260CE" w:rsidP="008136F5">
            <w:pPr>
              <w:suppressAutoHyphens/>
              <w:autoSpaceDN w:val="0"/>
              <w:textAlignment w:val="baseline"/>
              <w:rPr>
                <w:rFonts w:cstheme="minorHAnsi"/>
                <w:color w:val="00B050"/>
                <w:sz w:val="16"/>
                <w:szCs w:val="16"/>
                <w:lang w:val="en-GB"/>
              </w:rPr>
            </w:pPr>
          </w:p>
          <w:p w:rsidR="00CE60F1" w:rsidRPr="00201CFB" w:rsidRDefault="00CE60F1" w:rsidP="008136F5">
            <w:pPr>
              <w:rPr>
                <w:rFonts w:eastAsia="Times New Roman" w:cstheme="minorHAnsi"/>
                <w:sz w:val="16"/>
                <w:szCs w:val="16"/>
                <w:lang w:val="en-GB" w:eastAsia="de-DE"/>
              </w:rPr>
            </w:pPr>
          </w:p>
        </w:tc>
        <w:tc>
          <w:tcPr>
            <w:tcW w:w="1134"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2514"/>
        </w:trPr>
        <w:tc>
          <w:tcPr>
            <w:tcW w:w="686"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tcBorders>
              <w:top w:val="nil"/>
              <w:left w:val="nil"/>
              <w:bottom w:val="nil"/>
              <w:right w:val="single" w:sz="8" w:space="0" w:color="auto"/>
            </w:tcBorders>
            <w:shd w:val="clear" w:color="auto" w:fill="auto"/>
            <w:hideMark/>
          </w:tcPr>
          <w:p w:rsidR="00D241F3"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3.     Teachers from Finland and Germany are presented the work of school psychologist and social worker in the Polish school. (hopefully the social worker from Finland comes to visit Poland in November 2017).</w:t>
            </w:r>
            <w:r w:rsidR="00D241F3" w:rsidRPr="00201CFB">
              <w:rPr>
                <w:rFonts w:eastAsia="Times New Roman" w:cstheme="minorHAnsi"/>
                <w:sz w:val="16"/>
                <w:szCs w:val="16"/>
                <w:lang w:val="en-GB" w:eastAsia="de-DE"/>
              </w:rPr>
              <w:t xml:space="preserve"> </w:t>
            </w:r>
          </w:p>
          <w:p w:rsidR="00D241F3" w:rsidRPr="00201CFB" w:rsidRDefault="00D241F3" w:rsidP="008136F5">
            <w:pPr>
              <w:rPr>
                <w:rFonts w:eastAsia="Times New Roman" w:cstheme="minorHAnsi"/>
                <w:sz w:val="16"/>
                <w:szCs w:val="16"/>
                <w:lang w:val="en-GB" w:eastAsia="de-DE"/>
              </w:rPr>
            </w:pPr>
          </w:p>
          <w:p w:rsidR="00CE60F1" w:rsidRPr="00201CFB" w:rsidRDefault="00D241F3" w:rsidP="008136F5">
            <w:pPr>
              <w:rPr>
                <w:rFonts w:eastAsia="Times New Roman" w:cstheme="minorHAnsi"/>
                <w:sz w:val="16"/>
                <w:szCs w:val="16"/>
                <w:lang w:val="en-GB" w:eastAsia="de-DE"/>
              </w:rPr>
            </w:pPr>
            <w:r w:rsidRPr="00201CFB">
              <w:rPr>
                <w:rFonts w:eastAsia="Times New Roman" w:cstheme="minorHAnsi"/>
                <w:sz w:val="16"/>
                <w:szCs w:val="16"/>
                <w:lang w:val="en-GB" w:eastAsia="de-DE"/>
              </w:rPr>
              <w:t>4.   Teachers from Finland and Germany learn how students are supported by a team of school psychologist and social worker in the Polish school.</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p>
        </w:tc>
        <w:tc>
          <w:tcPr>
            <w:tcW w:w="3031" w:type="dxa"/>
            <w:tcBorders>
              <w:top w:val="nil"/>
              <w:left w:val="nil"/>
              <w:bottom w:val="nil"/>
              <w:right w:val="single" w:sz="8" w:space="0" w:color="auto"/>
            </w:tcBorders>
            <w:shd w:val="clear" w:color="auto" w:fill="auto"/>
            <w:hideMark/>
          </w:tcPr>
          <w:p w:rsidR="00CE60F1" w:rsidRPr="00201CFB" w:rsidRDefault="00CE60F1" w:rsidP="008136F5">
            <w:pPr>
              <w:rPr>
                <w:rFonts w:cstheme="minorHAnsi"/>
                <w:sz w:val="16"/>
                <w:szCs w:val="16"/>
              </w:rPr>
            </w:pPr>
            <w:r w:rsidRPr="00201CFB">
              <w:rPr>
                <w:rFonts w:eastAsia="Times New Roman" w:cstheme="minorHAnsi"/>
                <w:sz w:val="16"/>
                <w:szCs w:val="16"/>
                <w:lang w:val="en-GB" w:eastAsia="de-DE"/>
              </w:rPr>
              <w:t> </w:t>
            </w:r>
            <w:hyperlink r:id="rId45" w:tgtFrame="_blank" w:history="1">
              <w:r w:rsidRPr="00201CFB">
                <w:rPr>
                  <w:rStyle w:val="Hyperlinkki"/>
                  <w:rFonts w:cstheme="minorHAnsi"/>
                  <w:color w:val="365899"/>
                  <w:sz w:val="16"/>
                  <w:szCs w:val="16"/>
                  <w:u w:val="none"/>
                  <w:shd w:val="clear" w:color="auto" w:fill="F1F0F0"/>
                </w:rPr>
                <w:t>https://photos.google.com/share/AF1QipM7sPsPK8txQYAZeviJ9wgBs75XGEqHSVYtgS_brysz08IXvDYf6h5oz-1R8CpZTA?key=VzdTb2tmTWJ2cTV1N0o1cWNOVXM5ckowTXg5SWFR</w:t>
              </w:r>
            </w:hyperlink>
          </w:p>
          <w:p w:rsidR="00CE60F1" w:rsidRPr="00201CFB" w:rsidRDefault="00CE60F1" w:rsidP="008136F5">
            <w:pPr>
              <w:rPr>
                <w:rFonts w:eastAsia="Times New Roman" w:cstheme="minorHAnsi"/>
                <w:sz w:val="16"/>
                <w:szCs w:val="16"/>
                <w:lang w:eastAsia="de-DE"/>
              </w:rPr>
            </w:pP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645"/>
        </w:trPr>
        <w:tc>
          <w:tcPr>
            <w:tcW w:w="686"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auto"/>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567"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w:t>
            </w:r>
          </w:p>
        </w:tc>
        <w:tc>
          <w:tcPr>
            <w:tcW w:w="3031"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p>
        </w:tc>
        <w:tc>
          <w:tcPr>
            <w:tcW w:w="3225"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p>
        </w:tc>
        <w:tc>
          <w:tcPr>
            <w:tcW w:w="1134"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1123"/>
        </w:trPr>
        <w:tc>
          <w:tcPr>
            <w:tcW w:w="6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A 17</w:t>
            </w:r>
          </w:p>
        </w:tc>
        <w:tc>
          <w:tcPr>
            <w:tcW w:w="518" w:type="dxa"/>
            <w:tcBorders>
              <w:top w:val="single" w:sz="8" w:space="0" w:color="auto"/>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a)Nov 17/Dec 17</w:t>
            </w:r>
          </w:p>
        </w:tc>
        <w:tc>
          <w:tcPr>
            <w:tcW w:w="2482" w:type="dxa"/>
            <w:tcBorders>
              <w:top w:val="single" w:sz="8" w:space="0" w:color="auto"/>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1.     Students study the problem of wasting food at student’ homes/ in factories/restaurants/ shops/ (each country) and learn to prevent it:</w:t>
            </w:r>
          </w:p>
        </w:tc>
        <w:tc>
          <w:tcPr>
            <w:tcW w:w="567" w:type="dxa"/>
            <w:tcBorders>
              <w:top w:val="single" w:sz="8" w:space="0" w:color="auto"/>
              <w:left w:val="nil"/>
              <w:bottom w:val="single" w:sz="4" w:space="0" w:color="auto"/>
              <w:right w:val="single" w:sz="8" w:space="0" w:color="auto"/>
            </w:tcBorders>
            <w:shd w:val="clear" w:color="auto" w:fill="auto"/>
            <w:hideMark/>
          </w:tcPr>
          <w:p w:rsidR="00CE60F1" w:rsidRPr="00201CFB" w:rsidRDefault="00D241F3" w:rsidP="008136F5">
            <w:pPr>
              <w:rPr>
                <w:rFonts w:eastAsia="Times New Roman" w:cstheme="minorHAnsi"/>
                <w:sz w:val="16"/>
                <w:szCs w:val="16"/>
                <w:lang w:eastAsia="de-DE"/>
              </w:rPr>
            </w:pPr>
            <w:r w:rsidRPr="00201CFB">
              <w:rPr>
                <w:rFonts w:eastAsia="Times New Roman" w:cstheme="minorHAnsi"/>
                <w:sz w:val="16"/>
                <w:szCs w:val="16"/>
                <w:lang w:eastAsia="de-DE"/>
              </w:rPr>
              <w:t>DE</w:t>
            </w:r>
            <w:r w:rsidR="00CE60F1" w:rsidRPr="00201CFB">
              <w:rPr>
                <w:rFonts w:eastAsia="Times New Roman" w:cstheme="minorHAnsi"/>
                <w:sz w:val="16"/>
                <w:szCs w:val="16"/>
                <w:lang w:eastAsia="de-DE"/>
              </w:rPr>
              <w:t xml:space="preserve"> </w:t>
            </w:r>
          </w:p>
        </w:tc>
        <w:tc>
          <w:tcPr>
            <w:tcW w:w="2958" w:type="dxa"/>
            <w:tcBorders>
              <w:top w:val="single" w:sz="8" w:space="0" w:color="auto"/>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Students are aware of the problem of wasting food and lean to prevent it. </w:t>
            </w:r>
          </w:p>
        </w:tc>
        <w:tc>
          <w:tcPr>
            <w:tcW w:w="3031" w:type="dxa"/>
            <w:tcBorders>
              <w:top w:val="single" w:sz="4" w:space="0" w:color="auto"/>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p w:rsidR="00CE60F1" w:rsidRPr="00201CFB" w:rsidRDefault="00F572AF" w:rsidP="008136F5">
            <w:pPr>
              <w:rPr>
                <w:rFonts w:eastAsia="Times New Roman" w:cstheme="minorHAnsi"/>
                <w:sz w:val="16"/>
                <w:szCs w:val="16"/>
                <w:lang w:val="en-GB" w:eastAsia="de-DE"/>
              </w:rPr>
            </w:pPr>
            <w:hyperlink r:id="rId46" w:history="1">
              <w:r w:rsidR="00090422" w:rsidRPr="00201CFB">
                <w:rPr>
                  <w:rStyle w:val="Hyperlinkki"/>
                  <w:rFonts w:eastAsia="Times New Roman" w:cstheme="minorHAnsi"/>
                  <w:sz w:val="16"/>
                  <w:szCs w:val="16"/>
                  <w:lang w:val="en-GB" w:eastAsia="de-DE"/>
                </w:rPr>
                <w:t>https://peda.net/hankkeet/food/msig13/food-waste</w:t>
              </w:r>
            </w:hyperlink>
            <w:r w:rsidR="00090422" w:rsidRPr="00201CFB">
              <w:rPr>
                <w:rFonts w:eastAsia="Times New Roman" w:cstheme="minorHAnsi"/>
                <w:sz w:val="16"/>
                <w:szCs w:val="16"/>
                <w:lang w:val="en-GB" w:eastAsia="de-DE"/>
              </w:rPr>
              <w:t xml:space="preserve"> </w:t>
            </w:r>
          </w:p>
          <w:p w:rsidR="00075071" w:rsidRPr="00201CFB" w:rsidRDefault="00075071" w:rsidP="008136F5">
            <w:pPr>
              <w:rPr>
                <w:rFonts w:eastAsia="Times New Roman" w:cstheme="minorHAnsi"/>
                <w:sz w:val="16"/>
                <w:szCs w:val="16"/>
                <w:lang w:val="en-GB" w:eastAsia="de-DE"/>
              </w:rPr>
            </w:pPr>
          </w:p>
          <w:p w:rsidR="00075071" w:rsidRPr="00201CFB" w:rsidRDefault="00075071" w:rsidP="008136F5">
            <w:pPr>
              <w:rPr>
                <w:rFonts w:eastAsia="Times New Roman" w:cstheme="minorHAnsi"/>
                <w:sz w:val="16"/>
                <w:szCs w:val="16"/>
                <w:lang w:val="en-GB" w:eastAsia="de-DE"/>
              </w:rPr>
            </w:pPr>
          </w:p>
          <w:p w:rsidR="00075071" w:rsidRPr="00201CFB" w:rsidRDefault="00075071" w:rsidP="008136F5">
            <w:pPr>
              <w:rPr>
                <w:rFonts w:eastAsia="Times New Roman" w:cstheme="minorHAnsi"/>
                <w:sz w:val="16"/>
                <w:szCs w:val="16"/>
                <w:lang w:val="en-GB" w:eastAsia="de-DE"/>
              </w:rPr>
            </w:pPr>
          </w:p>
          <w:p w:rsidR="00075071" w:rsidRPr="00201CFB" w:rsidRDefault="00075071" w:rsidP="008136F5">
            <w:pPr>
              <w:rPr>
                <w:rFonts w:eastAsia="Times New Roman" w:cstheme="minorHAnsi"/>
                <w:sz w:val="16"/>
                <w:szCs w:val="16"/>
                <w:lang w:val="en-GB" w:eastAsia="de-DE"/>
              </w:rPr>
            </w:pPr>
          </w:p>
        </w:tc>
        <w:tc>
          <w:tcPr>
            <w:tcW w:w="3225" w:type="dxa"/>
            <w:tcBorders>
              <w:top w:val="single" w:sz="8" w:space="0" w:color="auto"/>
              <w:left w:val="nil"/>
              <w:bottom w:val="single" w:sz="4" w:space="0" w:color="auto"/>
              <w:right w:val="single" w:sz="8" w:space="0" w:color="auto"/>
            </w:tcBorders>
            <w:shd w:val="clear" w:color="auto" w:fill="auto"/>
            <w:hideMark/>
          </w:tcPr>
          <w:p w:rsidR="00075071" w:rsidRPr="00201CFB" w:rsidRDefault="00CE60F1" w:rsidP="008136F5">
            <w:pPr>
              <w:pStyle w:val="Luettelokappale"/>
              <w:numPr>
                <w:ilvl w:val="0"/>
                <w:numId w:val="13"/>
              </w:numPr>
              <w:suppressAutoHyphens/>
              <w:autoSpaceDN w:val="0"/>
              <w:ind w:left="0"/>
              <w:contextualSpacing w:val="0"/>
              <w:textAlignment w:val="baseline"/>
              <w:rPr>
                <w:rFonts w:cstheme="minorHAnsi"/>
                <w:sz w:val="16"/>
                <w:szCs w:val="16"/>
                <w:lang w:val="en-GB"/>
              </w:rPr>
            </w:pPr>
            <w:r w:rsidRPr="00201CFB">
              <w:rPr>
                <w:rFonts w:eastAsia="Times New Roman" w:cstheme="minorHAnsi"/>
                <w:sz w:val="16"/>
                <w:szCs w:val="16"/>
                <w:lang w:val="en-GB" w:eastAsia="de-DE"/>
              </w:rPr>
              <w:t> </w:t>
            </w:r>
            <w:r w:rsidR="00075071" w:rsidRPr="00201CFB">
              <w:rPr>
                <w:rFonts w:eastAsia="Times New Roman" w:cstheme="minorHAnsi"/>
                <w:sz w:val="16"/>
                <w:szCs w:val="16"/>
                <w:lang w:val="en-GB" w:eastAsia="de-DE"/>
              </w:rPr>
              <w:t>Studying the problem of wasting food at student’ homes/ in factories/restaurants/ shops/ (each co</w:t>
            </w:r>
            <w:r w:rsidR="00D241F3" w:rsidRPr="00201CFB">
              <w:rPr>
                <w:rFonts w:eastAsia="Times New Roman" w:cstheme="minorHAnsi"/>
                <w:sz w:val="16"/>
                <w:szCs w:val="16"/>
                <w:lang w:val="en-GB" w:eastAsia="de-DE"/>
              </w:rPr>
              <w:t xml:space="preserve">untry) and learn to prevent it </w:t>
            </w:r>
          </w:p>
          <w:p w:rsidR="00CE60F1" w:rsidRPr="00201CFB" w:rsidRDefault="00CE60F1" w:rsidP="008136F5">
            <w:pPr>
              <w:suppressAutoHyphens/>
              <w:autoSpaceDN w:val="0"/>
              <w:textAlignment w:val="baseline"/>
              <w:rPr>
                <w:rFonts w:eastAsia="Times New Roman" w:cstheme="minorHAnsi"/>
                <w:sz w:val="16"/>
                <w:szCs w:val="16"/>
                <w:lang w:val="en-GB" w:eastAsia="de-DE"/>
              </w:rPr>
            </w:pP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CE60F1" w:rsidRPr="00201CFB" w:rsidTr="00201CFB">
        <w:trPr>
          <w:trHeight w:val="931"/>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482"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b)    Students measure the amount of wasted food in their households (in certain period of time)</w:t>
            </w:r>
          </w:p>
        </w:tc>
        <w:tc>
          <w:tcPr>
            <w:tcW w:w="567" w:type="dxa"/>
            <w:tcBorders>
              <w:top w:val="nil"/>
              <w:left w:val="nil"/>
              <w:bottom w:val="single" w:sz="8" w:space="0" w:color="auto"/>
              <w:right w:val="single" w:sz="8" w:space="0" w:color="auto"/>
            </w:tcBorders>
            <w:shd w:val="clear" w:color="auto" w:fill="auto"/>
            <w:hideMark/>
          </w:tcPr>
          <w:p w:rsidR="00CE60F1" w:rsidRPr="00201CFB" w:rsidRDefault="00D241F3" w:rsidP="008136F5">
            <w:pPr>
              <w:rPr>
                <w:rFonts w:eastAsia="Times New Roman" w:cstheme="minorHAnsi"/>
                <w:sz w:val="16"/>
                <w:szCs w:val="16"/>
                <w:lang w:eastAsia="de-DE"/>
              </w:rPr>
            </w:pPr>
            <w:r w:rsidRPr="00201CFB">
              <w:rPr>
                <w:rFonts w:eastAsia="Times New Roman" w:cstheme="minorHAnsi"/>
                <w:sz w:val="16"/>
                <w:szCs w:val="16"/>
                <w:lang w:eastAsia="de-DE"/>
              </w:rPr>
              <w:t>PL</w:t>
            </w:r>
          </w:p>
        </w:tc>
        <w:tc>
          <w:tcPr>
            <w:tcW w:w="2958"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b) Visuals showing wasted food (graphs, images)</w:t>
            </w:r>
          </w:p>
        </w:tc>
        <w:tc>
          <w:tcPr>
            <w:tcW w:w="3031"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47" w:history="1">
              <w:r w:rsidR="00D241F3" w:rsidRPr="00201CFB">
                <w:rPr>
                  <w:rStyle w:val="Hyperlinkki"/>
                  <w:rFonts w:eastAsia="Times New Roman" w:cstheme="minorHAnsi"/>
                  <w:sz w:val="16"/>
                  <w:szCs w:val="16"/>
                  <w:lang w:val="en-GB" w:eastAsia="de-DE"/>
                </w:rPr>
                <w:t>https://peda.net/hankkeet/food/msig13/food-waste</w:t>
              </w:r>
            </w:hyperlink>
            <w:r w:rsidR="00D241F3" w:rsidRPr="00201CFB">
              <w:rPr>
                <w:rFonts w:eastAsia="Times New Roman" w:cstheme="minorHAnsi"/>
                <w:sz w:val="16"/>
                <w:szCs w:val="16"/>
                <w:lang w:val="en-GB" w:eastAsia="de-DE"/>
              </w:rPr>
              <w:t xml:space="preserve"> </w:t>
            </w:r>
          </w:p>
        </w:tc>
        <w:tc>
          <w:tcPr>
            <w:tcW w:w="3225"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1275"/>
        </w:trPr>
        <w:tc>
          <w:tcPr>
            <w:tcW w:w="686" w:type="dxa"/>
            <w:vMerge w:val="restart"/>
            <w:tcBorders>
              <w:top w:val="nil"/>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C5</w:t>
            </w:r>
          </w:p>
        </w:tc>
        <w:tc>
          <w:tcPr>
            <w:tcW w:w="51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Mar 18</w:t>
            </w:r>
          </w:p>
        </w:tc>
        <w:tc>
          <w:tcPr>
            <w:tcW w:w="2482" w:type="dxa"/>
            <w:tcBorders>
              <w:top w:val="nil"/>
              <w:left w:val="nil"/>
              <w:bottom w:val="nil"/>
              <w:right w:val="single" w:sz="8" w:space="0" w:color="auto"/>
            </w:tcBorders>
            <w:shd w:val="clear" w:color="auto" w:fill="auto"/>
            <w:hideMark/>
          </w:tcPr>
          <w:p w:rsidR="00CE60F1" w:rsidRPr="00201CFB" w:rsidRDefault="00CE60F1" w:rsidP="00D241F3">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Students from Poland </w:t>
            </w:r>
            <w:r w:rsidR="00D241F3" w:rsidRPr="00201CFB">
              <w:rPr>
                <w:rFonts w:eastAsia="Times New Roman" w:cstheme="minorHAnsi"/>
                <w:sz w:val="16"/>
                <w:szCs w:val="16"/>
                <w:lang w:val="en-GB" w:eastAsia="de-DE"/>
              </w:rPr>
              <w:t xml:space="preserve">and Finland </w:t>
            </w:r>
            <w:r w:rsidRPr="00201CFB">
              <w:rPr>
                <w:rFonts w:eastAsia="Times New Roman" w:cstheme="minorHAnsi"/>
                <w:sz w:val="16"/>
                <w:szCs w:val="16"/>
                <w:lang w:val="en-GB" w:eastAsia="de-DE"/>
              </w:rPr>
              <w:t>visit German school (Lübeck)</w:t>
            </w:r>
          </w:p>
        </w:tc>
        <w:tc>
          <w:tcPr>
            <w:tcW w:w="567" w:type="dxa"/>
            <w:tcBorders>
              <w:top w:val="nil"/>
              <w:left w:val="nil"/>
              <w:bottom w:val="nil"/>
              <w:right w:val="single" w:sz="8" w:space="0" w:color="auto"/>
            </w:tcBorders>
            <w:shd w:val="clear" w:color="auto" w:fill="auto"/>
            <w:hideMark/>
          </w:tcPr>
          <w:p w:rsidR="00CE60F1" w:rsidRPr="00201CFB" w:rsidRDefault="00D241F3" w:rsidP="008136F5">
            <w:pPr>
              <w:rPr>
                <w:rFonts w:eastAsia="Times New Roman" w:cstheme="minorHAnsi"/>
                <w:sz w:val="16"/>
                <w:szCs w:val="16"/>
                <w:lang w:eastAsia="de-DE"/>
              </w:rPr>
            </w:pPr>
            <w:r w:rsidRPr="00201CFB">
              <w:rPr>
                <w:rFonts w:eastAsia="Times New Roman" w:cstheme="minorHAnsi"/>
                <w:sz w:val="16"/>
                <w:szCs w:val="16"/>
                <w:lang w:eastAsia="de-DE"/>
              </w:rPr>
              <w:t>PL,FI, DE</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p>
        </w:tc>
        <w:tc>
          <w:tcPr>
            <w:tcW w:w="3031" w:type="dxa"/>
            <w:tcBorders>
              <w:top w:val="single" w:sz="4" w:space="0" w:color="auto"/>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48" w:history="1">
              <w:r w:rsidR="00D241F3" w:rsidRPr="00201CFB">
                <w:rPr>
                  <w:rStyle w:val="Hyperlinkki"/>
                  <w:rFonts w:eastAsia="Times New Roman" w:cstheme="minorHAnsi"/>
                  <w:sz w:val="16"/>
                  <w:szCs w:val="16"/>
                  <w:lang w:val="en-GB" w:eastAsia="de-DE"/>
                </w:rPr>
                <w:t>https://peda.net/hankkeet/food/msig13</w:t>
              </w:r>
            </w:hyperlink>
            <w:r w:rsidR="00D241F3" w:rsidRPr="00201CFB">
              <w:rPr>
                <w:rFonts w:eastAsia="Times New Roman" w:cstheme="minorHAnsi"/>
                <w:sz w:val="16"/>
                <w:szCs w:val="16"/>
                <w:lang w:val="en-GB" w:eastAsia="de-DE"/>
              </w:rPr>
              <w:t xml:space="preserve">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val="restart"/>
            <w:tcBorders>
              <w:top w:val="nil"/>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CE60F1" w:rsidRPr="00201CFB" w:rsidTr="00201CFB">
        <w:trPr>
          <w:trHeight w:val="1890"/>
        </w:trPr>
        <w:tc>
          <w:tcPr>
            <w:tcW w:w="686"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482" w:type="dxa"/>
            <w:tcBorders>
              <w:top w:val="nil"/>
              <w:left w:val="nil"/>
              <w:bottom w:val="nil"/>
              <w:right w:val="single" w:sz="8" w:space="0" w:color="auto"/>
            </w:tcBorders>
            <w:shd w:val="clear" w:color="auto" w:fill="auto"/>
            <w:hideMark/>
          </w:tcPr>
          <w:p w:rsidR="00CE60F1" w:rsidRPr="00201CFB" w:rsidRDefault="00CE60F1" w:rsidP="00D241F3">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a)     Visiting organizations collecting expired date food and giving it to the poor, e.g. Lubeca Tafel (in Germany) </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031"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945"/>
        </w:trPr>
        <w:tc>
          <w:tcPr>
            <w:tcW w:w="686"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482" w:type="dxa"/>
            <w:tcBorders>
              <w:top w:val="nil"/>
              <w:left w:val="nil"/>
              <w:bottom w:val="nil"/>
              <w:right w:val="single" w:sz="8" w:space="0" w:color="auto"/>
            </w:tcBorders>
            <w:shd w:val="clear" w:color="auto" w:fill="auto"/>
            <w:hideMark/>
          </w:tcPr>
          <w:p w:rsidR="00CE60F1" w:rsidRPr="00201CFB" w:rsidRDefault="00CE60F1" w:rsidP="00D241F3">
            <w:pPr>
              <w:rPr>
                <w:rFonts w:eastAsia="Times New Roman" w:cstheme="minorHAnsi"/>
                <w:sz w:val="16"/>
                <w:szCs w:val="16"/>
                <w:lang w:val="en-GB" w:eastAsia="de-DE"/>
              </w:rPr>
            </w:pPr>
            <w:r w:rsidRPr="00201CFB">
              <w:rPr>
                <w:rFonts w:eastAsia="Times New Roman" w:cstheme="minorHAnsi"/>
                <w:sz w:val="16"/>
                <w:szCs w:val="16"/>
                <w:lang w:val="en-GB" w:eastAsia="de-DE"/>
              </w:rPr>
              <w:t>b)    Learning about FREEGANISM movement.</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031"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49" w:history="1">
              <w:r w:rsidR="00090422" w:rsidRPr="00201CFB">
                <w:rPr>
                  <w:rStyle w:val="Hyperlinkki"/>
                  <w:rFonts w:eastAsia="Times New Roman" w:cstheme="minorHAnsi"/>
                  <w:sz w:val="16"/>
                  <w:szCs w:val="16"/>
                  <w:lang w:val="en-GB" w:eastAsia="de-DE"/>
                </w:rPr>
                <w:t>https://peda.net/hankkeet/food/msig13/food-waste/freeganism</w:t>
              </w:r>
            </w:hyperlink>
            <w:r w:rsidR="00090422" w:rsidRPr="00201CFB">
              <w:rPr>
                <w:rFonts w:eastAsia="Times New Roman" w:cstheme="minorHAnsi"/>
                <w:sz w:val="16"/>
                <w:szCs w:val="16"/>
                <w:lang w:val="en-GB" w:eastAsia="de-DE"/>
              </w:rPr>
              <w:t xml:space="preserve">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330"/>
        </w:trPr>
        <w:tc>
          <w:tcPr>
            <w:tcW w:w="6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A18</w:t>
            </w:r>
          </w:p>
        </w:tc>
        <w:tc>
          <w:tcPr>
            <w:tcW w:w="5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March/April 2018</w:t>
            </w:r>
          </w:p>
        </w:tc>
        <w:tc>
          <w:tcPr>
            <w:tcW w:w="24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Research on eating habits of people with different food philosophy. (Vegetarian, Vegan, Kosher, with meat without pork) – questionnaires and interviews.</w:t>
            </w:r>
          </w:p>
        </w:tc>
        <w:tc>
          <w:tcPr>
            <w:tcW w:w="567" w:type="dxa"/>
            <w:tcBorders>
              <w:top w:val="nil"/>
              <w:left w:val="nil"/>
              <w:bottom w:val="nil"/>
              <w:right w:val="single" w:sz="8" w:space="0" w:color="auto"/>
            </w:tcBorders>
            <w:shd w:val="clear" w:color="auto" w:fill="auto"/>
            <w:hideMark/>
          </w:tcPr>
          <w:p w:rsidR="00CE60F1" w:rsidRPr="00201CFB" w:rsidRDefault="00D241F3" w:rsidP="008136F5">
            <w:pPr>
              <w:rPr>
                <w:rFonts w:eastAsia="Times New Roman" w:cstheme="minorHAnsi"/>
                <w:sz w:val="16"/>
                <w:szCs w:val="16"/>
                <w:lang w:eastAsia="de-DE"/>
              </w:rPr>
            </w:pPr>
            <w:r w:rsidRPr="00201CFB">
              <w:rPr>
                <w:rFonts w:eastAsia="Times New Roman" w:cstheme="minorHAnsi"/>
                <w:sz w:val="16"/>
                <w:szCs w:val="16"/>
                <w:lang w:eastAsia="de-DE"/>
              </w:rPr>
              <w:t>DE, PL, FI</w:t>
            </w:r>
            <w:r w:rsidR="00CE60F1" w:rsidRPr="00201CFB">
              <w:rPr>
                <w:rFonts w:eastAsia="Times New Roman" w:cstheme="minorHAnsi"/>
                <w:sz w:val="16"/>
                <w:szCs w:val="16"/>
                <w:lang w:eastAsia="de-DE"/>
              </w:rPr>
              <w:t xml:space="preserve"> </w:t>
            </w:r>
          </w:p>
        </w:tc>
        <w:tc>
          <w:tcPr>
            <w:tcW w:w="295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questionnaires and interviews written down/ recorded</w:t>
            </w:r>
          </w:p>
        </w:tc>
        <w:tc>
          <w:tcPr>
            <w:tcW w:w="3031" w:type="dxa"/>
            <w:tcBorders>
              <w:top w:val="single" w:sz="4" w:space="0" w:color="auto"/>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50" w:history="1">
              <w:r w:rsidR="00090422" w:rsidRPr="00201CFB">
                <w:rPr>
                  <w:rStyle w:val="Hyperlinkki"/>
                  <w:rFonts w:eastAsia="Times New Roman" w:cstheme="minorHAnsi"/>
                  <w:sz w:val="16"/>
                  <w:szCs w:val="16"/>
                  <w:lang w:val="en-GB" w:eastAsia="de-DE"/>
                </w:rPr>
                <w:t>https://peda.net/hankkeet/food/msif11/fpp</w:t>
              </w:r>
            </w:hyperlink>
            <w:r w:rsidR="00090422" w:rsidRPr="00201CFB">
              <w:rPr>
                <w:rFonts w:eastAsia="Times New Roman" w:cstheme="minorHAnsi"/>
                <w:sz w:val="16"/>
                <w:szCs w:val="16"/>
                <w:lang w:val="en-GB" w:eastAsia="de-DE"/>
              </w:rPr>
              <w:t xml:space="preserve"> </w:t>
            </w:r>
          </w:p>
        </w:tc>
        <w:tc>
          <w:tcPr>
            <w:tcW w:w="3225" w:type="dxa"/>
            <w:tcBorders>
              <w:top w:val="single" w:sz="8" w:space="0" w:color="auto"/>
              <w:left w:val="nil"/>
              <w:bottom w:val="nil"/>
              <w:right w:val="single" w:sz="8" w:space="0" w:color="auto"/>
            </w:tcBorders>
            <w:shd w:val="clear" w:color="auto" w:fill="auto"/>
            <w:hideMark/>
          </w:tcPr>
          <w:p w:rsidR="00CE60F1" w:rsidRPr="00201CFB" w:rsidRDefault="00D241F3" w:rsidP="008136F5">
            <w:pPr>
              <w:rPr>
                <w:rFonts w:eastAsia="Times New Roman" w:cstheme="minorHAnsi"/>
                <w:sz w:val="16"/>
                <w:szCs w:val="16"/>
                <w:lang w:val="en-GB" w:eastAsia="de-DE"/>
              </w:rPr>
            </w:pPr>
            <w:r w:rsidRPr="00201CFB">
              <w:rPr>
                <w:rFonts w:eastAsia="Times New Roman" w:cstheme="minorHAnsi"/>
                <w:sz w:val="16"/>
                <w:szCs w:val="16"/>
                <w:lang w:val="en-GB" w:eastAsia="de-DE"/>
              </w:rPr>
              <w:t>Pupils do it-</w:t>
            </w:r>
            <w:r w:rsidRPr="00201CFB">
              <w:rPr>
                <w:rFonts w:eastAsia="Times New Roman" w:cstheme="minorHAnsi"/>
                <w:sz w:val="16"/>
                <w:szCs w:val="16"/>
                <w:lang w:val="en-GB" w:eastAsia="de-DE"/>
              </w:rPr>
              <w:t>(Vegetarian, Vegan, Kosher, with meat without pork) – questionnaires and interviews</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interpretation on the website</w:t>
            </w:r>
          </w:p>
        </w:tc>
      </w:tr>
      <w:tr w:rsidR="00CE60F1" w:rsidRPr="00201CFB" w:rsidTr="00201CFB">
        <w:trPr>
          <w:trHeight w:val="315"/>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3031" w:type="dxa"/>
            <w:tcBorders>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60"/>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67"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3031"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330"/>
        </w:trPr>
        <w:tc>
          <w:tcPr>
            <w:tcW w:w="686"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A19</w:t>
            </w:r>
          </w:p>
        </w:tc>
        <w:tc>
          <w:tcPr>
            <w:tcW w:w="518"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May 2018</w:t>
            </w:r>
          </w:p>
        </w:tc>
        <w:tc>
          <w:tcPr>
            <w:tcW w:w="2482"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 Polish students organize  restaurant rally to search for the examples of different food philosophy.</w:t>
            </w:r>
          </w:p>
        </w:tc>
        <w:tc>
          <w:tcPr>
            <w:tcW w:w="567"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165B82" w:rsidP="008136F5">
            <w:pPr>
              <w:rPr>
                <w:rFonts w:eastAsia="Times New Roman" w:cstheme="minorHAnsi"/>
                <w:sz w:val="16"/>
                <w:szCs w:val="16"/>
                <w:lang w:eastAsia="de-DE"/>
              </w:rPr>
            </w:pPr>
            <w:r w:rsidRPr="00201CFB">
              <w:rPr>
                <w:rFonts w:eastAsia="Times New Roman" w:cstheme="minorHAnsi"/>
                <w:sz w:val="16"/>
                <w:szCs w:val="16"/>
                <w:lang w:eastAsia="de-DE"/>
              </w:rPr>
              <w:t>PL</w:t>
            </w:r>
          </w:p>
        </w:tc>
        <w:tc>
          <w:tcPr>
            <w:tcW w:w="2958"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The plan of a restaurant rally and the map with healthy and unhealthy food restaurants.</w:t>
            </w:r>
          </w:p>
        </w:tc>
        <w:tc>
          <w:tcPr>
            <w:tcW w:w="3031" w:type="dxa"/>
            <w:tcBorders>
              <w:top w:val="single" w:sz="4" w:space="0" w:color="auto"/>
              <w:left w:val="nil"/>
              <w:right w:val="single" w:sz="8" w:space="0" w:color="auto"/>
            </w:tcBorders>
            <w:shd w:val="clear" w:color="auto" w:fill="auto"/>
            <w:hideMark/>
          </w:tcPr>
          <w:p w:rsidR="00165B82" w:rsidRPr="00201CFB" w:rsidRDefault="00CE60F1" w:rsidP="00165B82">
            <w:pPr>
              <w:rPr>
                <w:rStyle w:val="Hyperlinkki"/>
                <w:rFonts w:cstheme="minorHAnsi"/>
                <w:color w:val="000000" w:themeColor="text1"/>
                <w:sz w:val="16"/>
                <w:szCs w:val="16"/>
                <w:lang w:val="en-GB"/>
              </w:rPr>
            </w:pPr>
            <w:r w:rsidRPr="00201CFB">
              <w:rPr>
                <w:rFonts w:eastAsia="Times New Roman" w:cstheme="minorHAnsi"/>
                <w:sz w:val="16"/>
                <w:szCs w:val="16"/>
                <w:lang w:val="en-GB" w:eastAsia="de-DE"/>
              </w:rPr>
              <w:t> </w:t>
            </w:r>
            <w:hyperlink r:id="rId51" w:history="1">
              <w:r w:rsidR="00165B82" w:rsidRPr="00201CFB">
                <w:rPr>
                  <w:rStyle w:val="Hyperlinkki"/>
                  <w:rFonts w:cstheme="minorHAnsi"/>
                  <w:sz w:val="16"/>
                  <w:szCs w:val="16"/>
                  <w:lang w:val="en-GB"/>
                </w:rPr>
                <w:t>http://www.g20hanza.pl/autoinstalator/joomla1/index.php/2014-03-16-19-25-24/1222-dzien-warzyw-i-owocow-25-04-2018</w:t>
              </w:r>
            </w:hyperlink>
            <w:r w:rsidR="00165B82" w:rsidRPr="00201CFB">
              <w:rPr>
                <w:rStyle w:val="Hyperlinkki"/>
                <w:rFonts w:cstheme="minorHAnsi"/>
                <w:color w:val="000000" w:themeColor="text1"/>
                <w:sz w:val="16"/>
                <w:szCs w:val="16"/>
                <w:lang w:val="en-GB"/>
              </w:rPr>
              <w:t xml:space="preserve"> </w:t>
            </w:r>
          </w:p>
          <w:p w:rsidR="00CE60F1" w:rsidRPr="00201CFB" w:rsidRDefault="00CE60F1" w:rsidP="008136F5">
            <w:pPr>
              <w:rPr>
                <w:rFonts w:eastAsia="Times New Roman" w:cstheme="minorHAnsi"/>
                <w:sz w:val="16"/>
                <w:szCs w:val="16"/>
                <w:lang w:val="en-GB" w:eastAsia="de-DE"/>
              </w:rPr>
            </w:pP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Website</w:t>
            </w:r>
          </w:p>
        </w:tc>
      </w:tr>
      <w:tr w:rsidR="00CE60F1" w:rsidRPr="00201CFB" w:rsidTr="00201CFB">
        <w:trPr>
          <w:trHeight w:val="315"/>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67"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95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3031" w:type="dxa"/>
            <w:tcBorders>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D241F3">
            <w:pPr>
              <w:rPr>
                <w:rFonts w:eastAsia="Times New Roman" w:cstheme="minorHAnsi"/>
                <w:color w:val="00B050"/>
                <w:sz w:val="16"/>
                <w:szCs w:val="16"/>
                <w:lang w:eastAsia="de-DE"/>
              </w:rPr>
            </w:pP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60"/>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67"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95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3031"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color w:val="00B050"/>
                <w:sz w:val="16"/>
                <w:szCs w:val="16"/>
                <w:lang w:eastAsia="de-DE"/>
              </w:rPr>
            </w:pPr>
            <w:r w:rsidRPr="00201CFB">
              <w:rPr>
                <w:rFonts w:eastAsia="Times New Roman" w:cstheme="minorHAnsi"/>
                <w:color w:val="00B050"/>
                <w:sz w:val="16"/>
                <w:szCs w:val="16"/>
                <w:lang w:eastAsia="de-DE"/>
              </w:rPr>
              <w:t>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330"/>
        </w:trPr>
        <w:tc>
          <w:tcPr>
            <w:tcW w:w="6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0225ED" w:rsidP="008136F5">
            <w:pPr>
              <w:rPr>
                <w:rFonts w:eastAsia="Times New Roman" w:cstheme="minorHAnsi"/>
                <w:sz w:val="16"/>
                <w:szCs w:val="16"/>
                <w:lang w:eastAsia="de-DE"/>
              </w:rPr>
            </w:pPr>
            <w:r w:rsidRPr="00201CFB">
              <w:rPr>
                <w:rFonts w:eastAsia="Times New Roman" w:cstheme="minorHAnsi"/>
                <w:sz w:val="16"/>
                <w:szCs w:val="16"/>
                <w:lang w:eastAsia="de-DE"/>
              </w:rPr>
              <w:t>A20</w:t>
            </w:r>
          </w:p>
        </w:tc>
        <w:tc>
          <w:tcPr>
            <w:tcW w:w="5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May 2018</w:t>
            </w:r>
          </w:p>
        </w:tc>
        <w:tc>
          <w:tcPr>
            <w:tcW w:w="24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Preparing the debate or discussion ‘ I am what I eat’</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xml:space="preserve"> </w:t>
            </w:r>
            <w:r w:rsidR="00165B82" w:rsidRPr="00201CFB">
              <w:rPr>
                <w:rFonts w:eastAsia="Times New Roman" w:cstheme="minorHAnsi"/>
                <w:sz w:val="16"/>
                <w:szCs w:val="16"/>
                <w:lang w:eastAsia="de-DE"/>
              </w:rPr>
              <w:t>FI, DE,PL</w:t>
            </w:r>
          </w:p>
        </w:tc>
        <w:tc>
          <w:tcPr>
            <w:tcW w:w="295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The debate roles or discussion points written down</w:t>
            </w:r>
          </w:p>
        </w:tc>
        <w:tc>
          <w:tcPr>
            <w:tcW w:w="3031" w:type="dxa"/>
            <w:tcBorders>
              <w:top w:val="single" w:sz="8" w:space="0" w:color="auto"/>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52" w:history="1">
              <w:r w:rsidR="00165B82" w:rsidRPr="00201CFB">
                <w:rPr>
                  <w:rStyle w:val="Hyperlinkki"/>
                  <w:rFonts w:eastAsia="Times New Roman" w:cstheme="minorHAnsi"/>
                  <w:sz w:val="16"/>
                  <w:szCs w:val="16"/>
                  <w:lang w:val="en-GB" w:eastAsia="de-DE"/>
                </w:rPr>
                <w:t>https://peda.net/hankkeet/food/msif11/fpp</w:t>
              </w:r>
            </w:hyperlink>
            <w:r w:rsidR="00165B82" w:rsidRPr="00201CFB">
              <w:rPr>
                <w:rFonts w:eastAsia="Times New Roman" w:cstheme="minorHAnsi"/>
                <w:sz w:val="16"/>
                <w:szCs w:val="16"/>
                <w:lang w:val="en-GB" w:eastAsia="de-DE"/>
              </w:rPr>
              <w:t xml:space="preserve"> </w:t>
            </w:r>
          </w:p>
        </w:tc>
        <w:tc>
          <w:tcPr>
            <w:tcW w:w="3225" w:type="dxa"/>
            <w:tcBorders>
              <w:top w:val="single" w:sz="8" w:space="0" w:color="auto"/>
              <w:left w:val="nil"/>
              <w:bottom w:val="nil"/>
              <w:right w:val="single" w:sz="8" w:space="0" w:color="auto"/>
            </w:tcBorders>
            <w:shd w:val="clear" w:color="auto" w:fill="auto"/>
            <w:hideMark/>
          </w:tcPr>
          <w:p w:rsidR="00CE60F1" w:rsidRPr="00201CFB" w:rsidRDefault="00FE67CE" w:rsidP="008136F5">
            <w:pPr>
              <w:rPr>
                <w:rFonts w:eastAsia="Times New Roman" w:cstheme="minorHAnsi"/>
                <w:sz w:val="16"/>
                <w:szCs w:val="16"/>
                <w:lang w:val="en-GB" w:eastAsia="de-DE"/>
              </w:rPr>
            </w:pPr>
            <w:r w:rsidRPr="00201CFB">
              <w:rPr>
                <w:rFonts w:eastAsia="Times New Roman" w:cstheme="minorHAnsi"/>
                <w:sz w:val="16"/>
                <w:szCs w:val="16"/>
                <w:lang w:val="en-GB" w:eastAsia="de-DE"/>
              </w:rPr>
              <w:t>. Discussions.</w:t>
            </w:r>
          </w:p>
          <w:p w:rsidR="00FE67CE" w:rsidRPr="00201CFB" w:rsidRDefault="00FE67CE" w:rsidP="008136F5">
            <w:pPr>
              <w:rPr>
                <w:rFonts w:eastAsia="Times New Roman" w:cstheme="minorHAnsi"/>
                <w:sz w:val="16"/>
                <w:szCs w:val="16"/>
                <w:lang w:val="en-GB" w:eastAsia="de-DE"/>
              </w:rPr>
            </w:pP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CE60F1" w:rsidRPr="00201CFB" w:rsidTr="00201CFB">
        <w:trPr>
          <w:trHeight w:val="315"/>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3031" w:type="dxa"/>
            <w:tcBorders>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60"/>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67"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3031"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70"/>
        </w:trPr>
        <w:tc>
          <w:tcPr>
            <w:tcW w:w="686" w:type="dxa"/>
            <w:vMerge w:val="restart"/>
            <w:tcBorders>
              <w:top w:val="nil"/>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C6.</w:t>
            </w:r>
          </w:p>
        </w:tc>
        <w:tc>
          <w:tcPr>
            <w:tcW w:w="518" w:type="dxa"/>
            <w:vMerge w:val="restart"/>
            <w:tcBorders>
              <w:top w:val="nil"/>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May 18</w:t>
            </w: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Students from Poland and Germany visit Finnish school (Kotka)</w:t>
            </w:r>
          </w:p>
        </w:tc>
        <w:tc>
          <w:tcPr>
            <w:tcW w:w="567" w:type="dxa"/>
            <w:tcBorders>
              <w:top w:val="nil"/>
              <w:left w:val="nil"/>
              <w:bottom w:val="nil"/>
              <w:right w:val="single" w:sz="8" w:space="0" w:color="auto"/>
            </w:tcBorders>
            <w:shd w:val="clear" w:color="auto" w:fill="auto"/>
            <w:hideMark/>
          </w:tcPr>
          <w:p w:rsidR="00165B82" w:rsidRPr="00201CFB" w:rsidRDefault="00165B82" w:rsidP="008136F5">
            <w:pPr>
              <w:rPr>
                <w:rFonts w:eastAsia="Times New Roman" w:cstheme="minorHAnsi"/>
                <w:sz w:val="16"/>
                <w:szCs w:val="16"/>
                <w:lang w:eastAsia="de-DE"/>
              </w:rPr>
            </w:pPr>
            <w:r w:rsidRPr="00201CFB">
              <w:rPr>
                <w:rFonts w:eastAsia="Times New Roman" w:cstheme="minorHAnsi"/>
                <w:sz w:val="16"/>
                <w:szCs w:val="16"/>
                <w:lang w:eastAsia="de-DE"/>
              </w:rPr>
              <w:t>DE,FI,</w:t>
            </w:r>
          </w:p>
          <w:p w:rsidR="00CE60F1" w:rsidRPr="00201CFB" w:rsidRDefault="00165B82" w:rsidP="008136F5">
            <w:pPr>
              <w:rPr>
                <w:rFonts w:eastAsia="Times New Roman" w:cstheme="minorHAnsi"/>
                <w:sz w:val="16"/>
                <w:szCs w:val="16"/>
                <w:lang w:eastAsia="de-DE"/>
              </w:rPr>
            </w:pPr>
            <w:r w:rsidRPr="00201CFB">
              <w:rPr>
                <w:rFonts w:eastAsia="Times New Roman" w:cstheme="minorHAnsi"/>
                <w:sz w:val="16"/>
                <w:szCs w:val="16"/>
                <w:lang w:eastAsia="de-DE"/>
              </w:rPr>
              <w:t>PL</w:t>
            </w:r>
          </w:p>
        </w:tc>
        <w:tc>
          <w:tcPr>
            <w:tcW w:w="2958" w:type="dxa"/>
            <w:vMerge w:val="restart"/>
            <w:tcBorders>
              <w:top w:val="nil"/>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Multimedia presentations, pictures, video recordings of the interviews.</w:t>
            </w:r>
          </w:p>
        </w:tc>
        <w:tc>
          <w:tcPr>
            <w:tcW w:w="3031" w:type="dxa"/>
            <w:tcBorders>
              <w:top w:val="single" w:sz="4" w:space="0" w:color="auto"/>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53" w:history="1">
              <w:r w:rsidR="000225ED" w:rsidRPr="00201CFB">
                <w:rPr>
                  <w:rStyle w:val="Hyperlinkki"/>
                  <w:rFonts w:eastAsia="Times New Roman" w:cstheme="minorHAnsi"/>
                  <w:sz w:val="16"/>
                  <w:szCs w:val="16"/>
                  <w:lang w:val="en-GB" w:eastAsia="de-DE"/>
                </w:rPr>
                <w:t>https://peda.net/hankkeet/food/msif11/fpp</w:t>
              </w:r>
            </w:hyperlink>
            <w:r w:rsidR="000225ED" w:rsidRPr="00201CFB">
              <w:rPr>
                <w:rFonts w:eastAsia="Times New Roman" w:cstheme="minorHAnsi"/>
                <w:sz w:val="16"/>
                <w:szCs w:val="16"/>
                <w:lang w:val="en-GB" w:eastAsia="de-DE"/>
              </w:rPr>
              <w:t xml:space="preserve"> </w:t>
            </w:r>
          </w:p>
          <w:p w:rsidR="00165B82" w:rsidRPr="00201CFB" w:rsidRDefault="00165B82" w:rsidP="008136F5">
            <w:pPr>
              <w:rPr>
                <w:rFonts w:eastAsia="Times New Roman" w:cstheme="minorHAnsi"/>
                <w:sz w:val="16"/>
                <w:szCs w:val="16"/>
                <w:lang w:val="en-GB" w:eastAsia="de-DE"/>
              </w:rPr>
            </w:pPr>
          </w:p>
          <w:p w:rsidR="00165B82" w:rsidRPr="00201CFB" w:rsidRDefault="00165B82" w:rsidP="008136F5">
            <w:pPr>
              <w:rPr>
                <w:rFonts w:eastAsia="Times New Roman" w:cstheme="minorHAnsi"/>
                <w:sz w:val="16"/>
                <w:szCs w:val="16"/>
                <w:lang w:val="en-GB" w:eastAsia="de-DE"/>
              </w:rPr>
            </w:pPr>
          </w:p>
          <w:p w:rsidR="00165B82" w:rsidRPr="00201CFB" w:rsidRDefault="00165B82" w:rsidP="008136F5">
            <w:pPr>
              <w:rPr>
                <w:rFonts w:eastAsia="Times New Roman" w:cstheme="minorHAnsi"/>
                <w:sz w:val="16"/>
                <w:szCs w:val="16"/>
                <w:lang w:val="en-GB" w:eastAsia="de-DE"/>
              </w:rPr>
            </w:pP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val="restart"/>
            <w:tcBorders>
              <w:top w:val="nil"/>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newspapers</w:t>
            </w:r>
          </w:p>
        </w:tc>
      </w:tr>
      <w:tr w:rsidR="00CE60F1" w:rsidRPr="00201CFB" w:rsidTr="00201CFB">
        <w:trPr>
          <w:trHeight w:val="315"/>
        </w:trPr>
        <w:tc>
          <w:tcPr>
            <w:tcW w:w="686"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3031" w:type="dxa"/>
            <w:tcBorders>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2520"/>
        </w:trPr>
        <w:tc>
          <w:tcPr>
            <w:tcW w:w="686"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165B82" w:rsidRPr="00201CFB" w:rsidRDefault="00CE60F1" w:rsidP="00165B82">
            <w:pPr>
              <w:rPr>
                <w:rFonts w:eastAsia="Times New Roman" w:cstheme="minorHAnsi"/>
                <w:sz w:val="16"/>
                <w:szCs w:val="16"/>
                <w:lang w:eastAsia="de-DE"/>
              </w:rPr>
            </w:pPr>
            <w:r w:rsidRPr="00201CFB">
              <w:rPr>
                <w:rFonts w:eastAsia="Times New Roman" w:cstheme="minorHAnsi"/>
                <w:sz w:val="16"/>
                <w:szCs w:val="16"/>
                <w:lang w:val="en-GB" w:eastAsia="de-DE"/>
              </w:rPr>
              <w:t xml:space="preserve"> Presentations and  Comparison of eating habits and opinions of people with different food philosophy. </w:t>
            </w:r>
            <w:r w:rsidRPr="00201CFB">
              <w:rPr>
                <w:rFonts w:eastAsia="Times New Roman" w:cstheme="minorHAnsi"/>
                <w:sz w:val="16"/>
                <w:szCs w:val="16"/>
                <w:lang w:eastAsia="de-DE"/>
              </w:rPr>
              <w:t>(Vegetarian, Vegan, Kosher, with meat, without pork).</w:t>
            </w:r>
          </w:p>
          <w:p w:rsidR="00165B82" w:rsidRPr="00201CFB" w:rsidRDefault="00165B82" w:rsidP="00165B82">
            <w:pPr>
              <w:rPr>
                <w:rFonts w:eastAsia="Times New Roman" w:cstheme="minorHAnsi"/>
                <w:sz w:val="16"/>
                <w:szCs w:val="16"/>
                <w:lang w:eastAsia="de-DE"/>
              </w:rPr>
            </w:pPr>
          </w:p>
          <w:p w:rsidR="00165B82" w:rsidRPr="00201CFB" w:rsidRDefault="00165B82" w:rsidP="00165B82">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 Interviews with Finnish main kitchen workers – to learn about the variation of meals served to students. </w:t>
            </w:r>
            <w:r w:rsidRPr="00201CFB">
              <w:rPr>
                <w:rFonts w:eastAsia="Times New Roman" w:cstheme="minorHAnsi"/>
                <w:sz w:val="16"/>
                <w:szCs w:val="16"/>
                <w:lang w:eastAsia="de-DE"/>
              </w:rPr>
              <w:t>(Vegetarian, Vegan, Kosher, with meat, without pork) - presentation</w:t>
            </w:r>
            <w:r w:rsidRPr="00201CFB">
              <w:rPr>
                <w:rFonts w:eastAsia="Times New Roman" w:cstheme="minorHAnsi"/>
                <w:sz w:val="16"/>
                <w:szCs w:val="16"/>
                <w:lang w:val="en-GB" w:eastAsia="de-DE"/>
              </w:rPr>
              <w:t xml:space="preserve">  </w:t>
            </w:r>
          </w:p>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xml:space="preserve"> </w:t>
            </w: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3031"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hyperlink r:id="rId54" w:history="1">
              <w:r w:rsidR="00165B82" w:rsidRPr="00201CFB">
                <w:rPr>
                  <w:rStyle w:val="Hyperlinkki"/>
                  <w:rFonts w:eastAsia="Times New Roman" w:cstheme="minorHAnsi"/>
                  <w:sz w:val="16"/>
                  <w:szCs w:val="16"/>
                  <w:lang w:val="en-GB" w:eastAsia="de-DE"/>
                </w:rPr>
                <w:t>https://peda.net/hankkeet/food/msif11/photos</w:t>
              </w:r>
            </w:hyperlink>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2835"/>
        </w:trPr>
        <w:tc>
          <w:tcPr>
            <w:tcW w:w="686"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CE60F1" w:rsidRPr="00201CFB" w:rsidRDefault="00165B82" w:rsidP="008136F5">
            <w:pPr>
              <w:rPr>
                <w:rFonts w:eastAsia="Times New Roman" w:cstheme="minorHAnsi"/>
                <w:sz w:val="16"/>
                <w:szCs w:val="16"/>
                <w:lang w:val="en-GB" w:eastAsia="de-DE"/>
              </w:rPr>
            </w:pPr>
            <w:r w:rsidRPr="00201CFB">
              <w:rPr>
                <w:rFonts w:eastAsia="Times New Roman" w:cstheme="minorHAnsi"/>
                <w:sz w:val="16"/>
                <w:szCs w:val="16"/>
                <w:lang w:val="en-GB" w:eastAsia="de-DE"/>
              </w:rPr>
              <w:t>DEBATE: “I am what I eat” all schools participation.</w:t>
            </w:r>
          </w:p>
          <w:p w:rsidR="00165B82" w:rsidRPr="00201CFB" w:rsidRDefault="00165B82" w:rsidP="008136F5">
            <w:pPr>
              <w:rPr>
                <w:rFonts w:eastAsia="Times New Roman" w:cstheme="minorHAnsi"/>
                <w:sz w:val="16"/>
                <w:szCs w:val="16"/>
                <w:lang w:eastAsia="de-DE"/>
              </w:rPr>
            </w:pP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2958"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3031"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80"/>
        </w:trPr>
        <w:tc>
          <w:tcPr>
            <w:tcW w:w="686"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2958"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3031" w:type="dxa"/>
            <w:tcBorders>
              <w:top w:val="nil"/>
              <w:left w:val="nil"/>
              <w:bottom w:val="single" w:sz="4" w:space="0" w:color="auto"/>
              <w:right w:val="single" w:sz="8" w:space="0" w:color="auto"/>
            </w:tcBorders>
            <w:shd w:val="clear" w:color="auto" w:fill="auto"/>
            <w:hideMark/>
          </w:tcPr>
          <w:p w:rsidR="00CE60F1" w:rsidRPr="00201CFB" w:rsidRDefault="00CE60F1" w:rsidP="00165B82">
            <w:pPr>
              <w:rPr>
                <w:rFonts w:eastAsia="Times New Roman" w:cstheme="minorHAnsi"/>
                <w:sz w:val="16"/>
                <w:szCs w:val="16"/>
                <w:lang w:val="en-GB" w:eastAsia="de-DE"/>
              </w:rPr>
            </w:pPr>
            <w:r w:rsidRPr="00201CFB">
              <w:rPr>
                <w:rFonts w:eastAsia="Times New Roman" w:cstheme="minorHAnsi"/>
                <w:sz w:val="16"/>
                <w:szCs w:val="16"/>
                <w:lang w:val="en-GB" w:eastAsia="de-DE"/>
              </w:rPr>
              <w:t> </w:t>
            </w:r>
            <w:r w:rsidR="000225ED" w:rsidRPr="00201CFB">
              <w:rPr>
                <w:rFonts w:eastAsia="Times New Roman" w:cstheme="minorHAnsi"/>
                <w:sz w:val="16"/>
                <w:szCs w:val="16"/>
                <w:lang w:val="en-GB" w:eastAsia="de-DE"/>
              </w:rPr>
              <w:t xml:space="preserve">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645"/>
        </w:trPr>
        <w:tc>
          <w:tcPr>
            <w:tcW w:w="68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A22</w:t>
            </w:r>
          </w:p>
        </w:tc>
        <w:tc>
          <w:tcPr>
            <w:tcW w:w="5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Jun 18</w:t>
            </w:r>
          </w:p>
        </w:tc>
        <w:tc>
          <w:tcPr>
            <w:tcW w:w="248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Final evaluation questionnaire in each partner country</w:t>
            </w:r>
          </w:p>
        </w:tc>
        <w:tc>
          <w:tcPr>
            <w:tcW w:w="567" w:type="dxa"/>
            <w:tcBorders>
              <w:top w:val="single" w:sz="8" w:space="0" w:color="auto"/>
              <w:left w:val="nil"/>
              <w:bottom w:val="nil"/>
              <w:right w:val="single" w:sz="8" w:space="0" w:color="auto"/>
            </w:tcBorders>
            <w:shd w:val="clear" w:color="auto" w:fill="auto"/>
            <w:hideMark/>
          </w:tcPr>
          <w:p w:rsidR="00CE60F1" w:rsidRPr="00201CFB" w:rsidRDefault="00165B82" w:rsidP="008136F5">
            <w:pPr>
              <w:rPr>
                <w:rFonts w:eastAsia="Times New Roman" w:cstheme="minorHAnsi"/>
                <w:sz w:val="16"/>
                <w:szCs w:val="16"/>
                <w:lang w:eastAsia="de-DE"/>
              </w:rPr>
            </w:pPr>
            <w:r w:rsidRPr="00201CFB">
              <w:rPr>
                <w:rFonts w:eastAsia="Times New Roman" w:cstheme="minorHAnsi"/>
                <w:sz w:val="16"/>
                <w:szCs w:val="16"/>
                <w:lang w:eastAsia="de-DE"/>
              </w:rPr>
              <w:t>FI, PL,DE</w:t>
            </w:r>
          </w:p>
        </w:tc>
        <w:tc>
          <w:tcPr>
            <w:tcW w:w="2958" w:type="dxa"/>
            <w:tcBorders>
              <w:top w:val="single" w:sz="8" w:space="0" w:color="auto"/>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Evaluation questionnaire with the results.</w:t>
            </w:r>
          </w:p>
        </w:tc>
        <w:tc>
          <w:tcPr>
            <w:tcW w:w="3031" w:type="dxa"/>
            <w:tcBorders>
              <w:top w:val="single" w:sz="4" w:space="0" w:color="auto"/>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55" w:history="1">
              <w:r w:rsidR="00201CFB" w:rsidRPr="00201CFB">
                <w:rPr>
                  <w:rStyle w:val="Hyperlinkki"/>
                  <w:rFonts w:eastAsia="Times New Roman" w:cstheme="minorHAnsi"/>
                  <w:sz w:val="16"/>
                  <w:szCs w:val="16"/>
                  <w:lang w:val="en-GB" w:eastAsia="de-DE"/>
                </w:rPr>
                <w:t>https://peda.net/hankkeet/food/msif11/photos/mkik</w:t>
              </w:r>
            </w:hyperlink>
            <w:bookmarkStart w:id="0" w:name="_GoBack"/>
            <w:bookmarkEnd w:id="0"/>
          </w:p>
        </w:tc>
        <w:tc>
          <w:tcPr>
            <w:tcW w:w="3225" w:type="dxa"/>
            <w:tcBorders>
              <w:top w:val="single" w:sz="8" w:space="0" w:color="auto"/>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CE60F1" w:rsidRPr="00201CFB" w:rsidTr="00201CFB">
        <w:trPr>
          <w:trHeight w:val="268"/>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Discussion about Curricula at schools</w:t>
            </w:r>
          </w:p>
        </w:tc>
        <w:tc>
          <w:tcPr>
            <w:tcW w:w="3031" w:type="dxa"/>
            <w:tcBorders>
              <w:left w:val="nil"/>
              <w:bottom w:val="single" w:sz="4" w:space="0" w:color="auto"/>
              <w:right w:val="single" w:sz="8" w:space="0" w:color="auto"/>
            </w:tcBorders>
            <w:shd w:val="clear" w:color="auto" w:fill="auto"/>
            <w:hideMark/>
          </w:tcPr>
          <w:p w:rsidR="00CE60F1" w:rsidRPr="00201CFB" w:rsidRDefault="000225ED" w:rsidP="00201CFB">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 </w:t>
            </w:r>
          </w:p>
        </w:tc>
        <w:tc>
          <w:tcPr>
            <w:tcW w:w="3225"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60"/>
        </w:trPr>
        <w:tc>
          <w:tcPr>
            <w:tcW w:w="686"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vMerge/>
            <w:tcBorders>
              <w:top w:val="single" w:sz="8"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67"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tcBorders>
              <w:top w:val="single" w:sz="4" w:space="0" w:color="auto"/>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031" w:type="dxa"/>
            <w:tcBorders>
              <w:top w:val="single" w:sz="4" w:space="0" w:color="auto"/>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single" w:sz="4" w:space="0" w:color="auto"/>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single" w:sz="4" w:space="0" w:color="auto"/>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315"/>
        </w:trPr>
        <w:tc>
          <w:tcPr>
            <w:tcW w:w="686"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A23</w:t>
            </w:r>
          </w:p>
        </w:tc>
        <w:tc>
          <w:tcPr>
            <w:tcW w:w="518"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Jul 18</w:t>
            </w:r>
          </w:p>
        </w:tc>
        <w:tc>
          <w:tcPr>
            <w:tcW w:w="2482"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Working out the conclusions from evaluation,</w:t>
            </w:r>
          </w:p>
        </w:tc>
        <w:tc>
          <w:tcPr>
            <w:tcW w:w="567" w:type="dxa"/>
            <w:tcBorders>
              <w:top w:val="nil"/>
              <w:left w:val="nil"/>
              <w:bottom w:val="nil"/>
              <w:right w:val="single" w:sz="8" w:space="0" w:color="auto"/>
            </w:tcBorders>
            <w:shd w:val="clear" w:color="auto" w:fill="auto"/>
            <w:hideMark/>
          </w:tcPr>
          <w:p w:rsidR="00CE60F1" w:rsidRPr="00201CFB" w:rsidRDefault="00201CFB" w:rsidP="008136F5">
            <w:pPr>
              <w:rPr>
                <w:rFonts w:eastAsia="Times New Roman" w:cstheme="minorHAnsi"/>
                <w:sz w:val="16"/>
                <w:szCs w:val="16"/>
                <w:lang w:eastAsia="de-DE"/>
              </w:rPr>
            </w:pPr>
            <w:r>
              <w:rPr>
                <w:rFonts w:eastAsia="Times New Roman" w:cstheme="minorHAnsi"/>
                <w:sz w:val="16"/>
                <w:szCs w:val="16"/>
                <w:lang w:eastAsia="de-DE"/>
              </w:rPr>
              <w:t>DE, PL,FI</w:t>
            </w:r>
          </w:p>
        </w:tc>
        <w:tc>
          <w:tcPr>
            <w:tcW w:w="2958" w:type="dxa"/>
            <w:vMerge w:val="restart"/>
            <w:tcBorders>
              <w:top w:val="nil"/>
              <w:left w:val="single" w:sz="8" w:space="0" w:color="auto"/>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 Multimedia Presentation of Evaluation conclusions and summary of the project presentation</w:t>
            </w:r>
            <w:r w:rsidR="00201CFB" w:rsidRPr="00201CFB">
              <w:rPr>
                <w:rFonts w:eastAsia="Times New Roman" w:cstheme="minorHAnsi"/>
                <w:sz w:val="16"/>
                <w:szCs w:val="16"/>
                <w:lang w:val="en-GB" w:eastAsia="de-DE"/>
              </w:rPr>
              <w:t xml:space="preserve"> </w:t>
            </w:r>
            <w:r w:rsidR="00201CFB" w:rsidRPr="00201CFB">
              <w:rPr>
                <w:rFonts w:eastAsia="Times New Roman" w:cstheme="minorHAnsi"/>
                <w:sz w:val="16"/>
                <w:szCs w:val="16"/>
                <w:lang w:val="en-GB" w:eastAsia="de-DE"/>
              </w:rPr>
              <w:t>Discussion about Curricula at schools</w:t>
            </w:r>
          </w:p>
        </w:tc>
        <w:tc>
          <w:tcPr>
            <w:tcW w:w="3031" w:type="dxa"/>
            <w:tcBorders>
              <w:top w:val="single" w:sz="4" w:space="0" w:color="auto"/>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56" w:history="1">
              <w:r w:rsidR="000225ED" w:rsidRPr="00201CFB">
                <w:rPr>
                  <w:rStyle w:val="Hyperlinkki"/>
                  <w:rFonts w:eastAsia="Times New Roman" w:cstheme="minorHAnsi"/>
                  <w:sz w:val="16"/>
                  <w:szCs w:val="16"/>
                  <w:lang w:val="en-GB" w:eastAsia="de-DE"/>
                </w:rPr>
                <w:t>https://peda.net/hankkeet/food/msif11</w:t>
              </w:r>
            </w:hyperlink>
            <w:r w:rsidR="000225ED" w:rsidRPr="00201CFB">
              <w:rPr>
                <w:rFonts w:eastAsia="Times New Roman" w:cstheme="minorHAnsi"/>
                <w:color w:val="FF0000"/>
                <w:sz w:val="16"/>
                <w:szCs w:val="16"/>
                <w:lang w:val="en-GB" w:eastAsia="de-DE"/>
              </w:rPr>
              <w:t xml:space="preserve">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color w:val="00B050"/>
                <w:sz w:val="16"/>
                <w:szCs w:val="16"/>
                <w:lang w:val="en-GB" w:eastAsia="de-DE"/>
              </w:rPr>
            </w:pPr>
            <w:r w:rsidRPr="00201CFB">
              <w:rPr>
                <w:rFonts w:eastAsia="Times New Roman" w:cstheme="minorHAnsi"/>
                <w:color w:val="00B050"/>
                <w:sz w:val="16"/>
                <w:szCs w:val="16"/>
                <w:lang w:val="en-GB" w:eastAsia="de-DE"/>
              </w:rPr>
              <w:t> </w:t>
            </w:r>
            <w:r w:rsidR="00663744" w:rsidRPr="00201CFB">
              <w:rPr>
                <w:rFonts w:eastAsia="Times New Roman" w:cstheme="minorHAnsi"/>
                <w:color w:val="00B050"/>
                <w:sz w:val="16"/>
                <w:szCs w:val="16"/>
                <w:lang w:val="en-GB" w:eastAsia="de-DE"/>
              </w:rPr>
              <w:t xml:space="preserve"> </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r>
      <w:tr w:rsidR="00CE60F1" w:rsidRPr="00201CFB" w:rsidTr="00201CFB">
        <w:trPr>
          <w:trHeight w:val="315"/>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vMerge/>
            <w:tcBorders>
              <w:top w:val="nil"/>
              <w:left w:val="single" w:sz="8" w:space="0" w:color="auto"/>
              <w:bottom w:val="nil"/>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3031" w:type="dxa"/>
            <w:tcBorders>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color w:val="00B050"/>
                <w:sz w:val="16"/>
                <w:szCs w:val="16"/>
                <w:lang w:eastAsia="de-DE"/>
              </w:rPr>
            </w:pPr>
            <w:r w:rsidRPr="00201CFB">
              <w:rPr>
                <w:rFonts w:eastAsia="Times New Roman" w:cstheme="minorHAnsi"/>
                <w:color w:val="00B050"/>
                <w:sz w:val="16"/>
                <w:szCs w:val="16"/>
                <w:lang w:eastAsia="de-DE"/>
              </w:rPr>
              <w:t>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90"/>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67"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p>
        </w:tc>
        <w:tc>
          <w:tcPr>
            <w:tcW w:w="3031"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r>
      <w:tr w:rsidR="00CE60F1" w:rsidRPr="00201CFB" w:rsidTr="00201CFB">
        <w:trPr>
          <w:trHeight w:val="1275"/>
        </w:trPr>
        <w:tc>
          <w:tcPr>
            <w:tcW w:w="686"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A24</w:t>
            </w:r>
          </w:p>
        </w:tc>
        <w:tc>
          <w:tcPr>
            <w:tcW w:w="518"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Jul 18</w:t>
            </w:r>
          </w:p>
        </w:tc>
        <w:tc>
          <w:tcPr>
            <w:tcW w:w="2482"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dissemination of project materials  the materials.</w:t>
            </w:r>
          </w:p>
        </w:tc>
        <w:tc>
          <w:tcPr>
            <w:tcW w:w="567" w:type="dxa"/>
            <w:tcBorders>
              <w:top w:val="nil"/>
              <w:left w:val="nil"/>
              <w:bottom w:val="nil"/>
              <w:right w:val="single" w:sz="8" w:space="0" w:color="auto"/>
            </w:tcBorders>
            <w:shd w:val="clear" w:color="auto" w:fill="auto"/>
            <w:hideMark/>
          </w:tcPr>
          <w:p w:rsidR="00CE60F1" w:rsidRPr="00201CFB" w:rsidRDefault="00201CFB" w:rsidP="008136F5">
            <w:pPr>
              <w:rPr>
                <w:rFonts w:eastAsia="Times New Roman" w:cstheme="minorHAnsi"/>
                <w:sz w:val="16"/>
                <w:szCs w:val="16"/>
                <w:lang w:eastAsia="de-DE"/>
              </w:rPr>
            </w:pPr>
            <w:r>
              <w:rPr>
                <w:rFonts w:eastAsia="Times New Roman" w:cstheme="minorHAnsi"/>
                <w:sz w:val="16"/>
                <w:szCs w:val="16"/>
                <w:lang w:eastAsia="de-DE"/>
              </w:rPr>
              <w:t>FI,DE,PL</w:t>
            </w:r>
            <w:r w:rsidR="00CE60F1" w:rsidRPr="00201CFB">
              <w:rPr>
                <w:rFonts w:eastAsia="Times New Roman" w:cstheme="minorHAnsi"/>
                <w:sz w:val="16"/>
                <w:szCs w:val="16"/>
                <w:lang w:eastAsia="de-DE"/>
              </w:rPr>
              <w:t xml:space="preserve"> </w:t>
            </w: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xml:space="preserve">All project products are disseminated </w:t>
            </w:r>
          </w:p>
        </w:tc>
        <w:tc>
          <w:tcPr>
            <w:tcW w:w="3031" w:type="dxa"/>
            <w:tcBorders>
              <w:top w:val="single" w:sz="4" w:space="0" w:color="auto"/>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e-twinning, final report in the newspapers</w:t>
            </w:r>
          </w:p>
        </w:tc>
      </w:tr>
      <w:tr w:rsidR="00CE60F1" w:rsidRPr="00201CFB" w:rsidTr="00201CFB">
        <w:trPr>
          <w:trHeight w:val="945"/>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2482"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val="en-GB" w:eastAsia="de-DE"/>
              </w:rPr>
            </w:pP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Info on project www e-twinning and other portals/ leaflets, school magazines</w:t>
            </w:r>
          </w:p>
        </w:tc>
        <w:tc>
          <w:tcPr>
            <w:tcW w:w="3031" w:type="dxa"/>
            <w:tcBorders>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hyperlink r:id="rId57" w:anchor="nav" w:history="1">
              <w:r w:rsidR="00B556F5" w:rsidRPr="00201CFB">
                <w:rPr>
                  <w:rStyle w:val="Hyperlinkki"/>
                  <w:rFonts w:eastAsia="Times New Roman" w:cstheme="minorHAnsi"/>
                  <w:sz w:val="16"/>
                  <w:szCs w:val="16"/>
                  <w:lang w:val="en-GB" w:eastAsia="de-DE"/>
                </w:rPr>
                <w:t>https://peda.net/hankkeet/food/msif11#nav</w:t>
              </w:r>
            </w:hyperlink>
            <w:r w:rsidR="00B556F5" w:rsidRPr="00201CFB">
              <w:rPr>
                <w:rFonts w:eastAsia="Times New Roman" w:cstheme="minorHAnsi"/>
                <w:sz w:val="16"/>
                <w:szCs w:val="16"/>
                <w:lang w:val="en-GB" w:eastAsia="de-DE"/>
              </w:rPr>
              <w:t xml:space="preserve"> </w:t>
            </w:r>
          </w:p>
        </w:tc>
        <w:tc>
          <w:tcPr>
            <w:tcW w:w="3225"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 </w:t>
            </w:r>
          </w:p>
        </w:tc>
        <w:tc>
          <w:tcPr>
            <w:tcW w:w="1134"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websites</w:t>
            </w:r>
          </w:p>
        </w:tc>
      </w:tr>
      <w:tr w:rsidR="00CE60F1" w:rsidRPr="00201CFB" w:rsidTr="00201CFB">
        <w:trPr>
          <w:trHeight w:val="68"/>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67"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031"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single" w:sz="4"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r>
      <w:tr w:rsidR="00CE60F1" w:rsidRPr="00201CFB" w:rsidTr="00201CFB">
        <w:trPr>
          <w:trHeight w:val="330"/>
        </w:trPr>
        <w:tc>
          <w:tcPr>
            <w:tcW w:w="686"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A25</w:t>
            </w:r>
          </w:p>
        </w:tc>
        <w:tc>
          <w:tcPr>
            <w:tcW w:w="518"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Aug 18</w:t>
            </w:r>
          </w:p>
        </w:tc>
        <w:tc>
          <w:tcPr>
            <w:tcW w:w="2482"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val="en-GB" w:eastAsia="de-DE"/>
              </w:rPr>
            </w:pPr>
            <w:r w:rsidRPr="00201CFB">
              <w:rPr>
                <w:rFonts w:eastAsia="Times New Roman" w:cstheme="minorHAnsi"/>
                <w:sz w:val="16"/>
                <w:szCs w:val="16"/>
                <w:lang w:val="en-GB" w:eastAsia="de-DE"/>
              </w:rPr>
              <w:t>Working on final report, budget.</w:t>
            </w:r>
          </w:p>
        </w:tc>
        <w:tc>
          <w:tcPr>
            <w:tcW w:w="567" w:type="dxa"/>
            <w:tcBorders>
              <w:top w:val="nil"/>
              <w:left w:val="nil"/>
              <w:bottom w:val="nil"/>
              <w:right w:val="single" w:sz="8" w:space="0" w:color="auto"/>
            </w:tcBorders>
            <w:shd w:val="clear" w:color="auto" w:fill="auto"/>
            <w:hideMark/>
          </w:tcPr>
          <w:p w:rsidR="00CE60F1" w:rsidRPr="00201CFB" w:rsidRDefault="00201CFB" w:rsidP="008136F5">
            <w:pPr>
              <w:rPr>
                <w:rFonts w:eastAsia="Times New Roman" w:cstheme="minorHAnsi"/>
                <w:sz w:val="16"/>
                <w:szCs w:val="16"/>
                <w:lang w:eastAsia="de-DE"/>
              </w:rPr>
            </w:pPr>
            <w:r>
              <w:rPr>
                <w:rFonts w:eastAsia="Times New Roman" w:cstheme="minorHAnsi"/>
                <w:sz w:val="16"/>
                <w:szCs w:val="16"/>
                <w:lang w:eastAsia="de-DE"/>
              </w:rPr>
              <w:t>DE,FI,PL</w:t>
            </w:r>
          </w:p>
        </w:tc>
        <w:tc>
          <w:tcPr>
            <w:tcW w:w="2958"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201CFB" w:rsidP="008136F5">
            <w:pPr>
              <w:rPr>
                <w:rFonts w:eastAsia="Times New Roman" w:cstheme="minorHAnsi"/>
                <w:sz w:val="16"/>
                <w:szCs w:val="16"/>
                <w:lang w:eastAsia="de-DE"/>
              </w:rPr>
            </w:pPr>
            <w:r>
              <w:rPr>
                <w:rFonts w:eastAsia="Times New Roman" w:cstheme="minorHAnsi"/>
                <w:sz w:val="16"/>
                <w:szCs w:val="16"/>
                <w:lang w:eastAsia="de-DE"/>
              </w:rPr>
              <w:t>fi</w:t>
            </w:r>
            <w:r w:rsidR="00CE60F1" w:rsidRPr="00201CFB">
              <w:rPr>
                <w:rFonts w:eastAsia="Times New Roman" w:cstheme="minorHAnsi"/>
                <w:sz w:val="16"/>
                <w:szCs w:val="16"/>
                <w:lang w:eastAsia="de-DE"/>
              </w:rPr>
              <w:t>nal report.</w:t>
            </w:r>
          </w:p>
        </w:tc>
        <w:tc>
          <w:tcPr>
            <w:tcW w:w="3031" w:type="dxa"/>
            <w:tcBorders>
              <w:top w:val="single" w:sz="4" w:space="0" w:color="auto"/>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single" w:sz="4" w:space="0" w:color="auto"/>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r>
      <w:tr w:rsidR="00CE60F1" w:rsidRPr="00201CFB" w:rsidTr="00201CFB">
        <w:trPr>
          <w:trHeight w:val="315"/>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67" w:type="dxa"/>
            <w:tcBorders>
              <w:top w:val="nil"/>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3031" w:type="dxa"/>
            <w:tcBorders>
              <w:left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r w:rsidR="00CE60F1" w:rsidRPr="00201CFB" w:rsidTr="00201CFB">
        <w:trPr>
          <w:trHeight w:val="330"/>
        </w:trPr>
        <w:tc>
          <w:tcPr>
            <w:tcW w:w="686"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1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2482"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567"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p>
        </w:tc>
        <w:tc>
          <w:tcPr>
            <w:tcW w:w="2958"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c>
          <w:tcPr>
            <w:tcW w:w="3031" w:type="dxa"/>
            <w:tcBorders>
              <w:left w:val="nil"/>
              <w:bottom w:val="nil"/>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3225" w:type="dxa"/>
            <w:tcBorders>
              <w:top w:val="nil"/>
              <w:left w:val="nil"/>
              <w:bottom w:val="single" w:sz="8" w:space="0" w:color="auto"/>
              <w:right w:val="single" w:sz="8" w:space="0" w:color="auto"/>
            </w:tcBorders>
            <w:shd w:val="clear" w:color="auto" w:fill="auto"/>
            <w:hideMark/>
          </w:tcPr>
          <w:p w:rsidR="00CE60F1" w:rsidRPr="00201CFB" w:rsidRDefault="00CE60F1" w:rsidP="008136F5">
            <w:pPr>
              <w:rPr>
                <w:rFonts w:eastAsia="Times New Roman" w:cstheme="minorHAnsi"/>
                <w:sz w:val="16"/>
                <w:szCs w:val="16"/>
                <w:lang w:eastAsia="de-DE"/>
              </w:rPr>
            </w:pPr>
            <w:r w:rsidRPr="00201CFB">
              <w:rPr>
                <w:rFonts w:eastAsia="Times New Roman" w:cstheme="minorHAnsi"/>
                <w:sz w:val="16"/>
                <w:szCs w:val="16"/>
                <w:lang w:eastAsia="de-DE"/>
              </w:rPr>
              <w:t> </w:t>
            </w:r>
          </w:p>
        </w:tc>
        <w:tc>
          <w:tcPr>
            <w:tcW w:w="1134" w:type="dxa"/>
            <w:vMerge/>
            <w:tcBorders>
              <w:top w:val="nil"/>
              <w:left w:val="single" w:sz="8" w:space="0" w:color="auto"/>
              <w:bottom w:val="single" w:sz="8" w:space="0" w:color="000000"/>
              <w:right w:val="single" w:sz="8" w:space="0" w:color="auto"/>
            </w:tcBorders>
            <w:vAlign w:val="center"/>
            <w:hideMark/>
          </w:tcPr>
          <w:p w:rsidR="00CE60F1" w:rsidRPr="00201CFB" w:rsidRDefault="00CE60F1" w:rsidP="008136F5">
            <w:pPr>
              <w:rPr>
                <w:rFonts w:eastAsia="Times New Roman" w:cstheme="minorHAnsi"/>
                <w:sz w:val="16"/>
                <w:szCs w:val="16"/>
                <w:lang w:eastAsia="de-DE"/>
              </w:rPr>
            </w:pPr>
          </w:p>
        </w:tc>
      </w:tr>
    </w:tbl>
    <w:p w:rsidR="00503921" w:rsidRPr="00201CFB" w:rsidRDefault="00503921" w:rsidP="008136F5">
      <w:pPr>
        <w:rPr>
          <w:rFonts w:cstheme="minorHAnsi"/>
          <w:sz w:val="16"/>
          <w:szCs w:val="16"/>
        </w:rPr>
      </w:pPr>
    </w:p>
    <w:sectPr w:rsidR="00503921" w:rsidRPr="00201CFB" w:rsidSect="00561DD5">
      <w:type w:val="continuous"/>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3056"/>
    <w:multiLevelType w:val="multilevel"/>
    <w:tmpl w:val="26C230CE"/>
    <w:lvl w:ilvl="0">
      <w:numFmt w:val="bullet"/>
      <w:lvlText w:val=""/>
      <w:lvlJc w:val="left"/>
      <w:pPr>
        <w:ind w:left="720" w:hanging="360"/>
      </w:pPr>
      <w:rPr>
        <w:rFonts w:ascii="Symbol" w:eastAsia="Calibri" w:hAnsi="Symbol"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EF6153C"/>
    <w:multiLevelType w:val="hybridMultilevel"/>
    <w:tmpl w:val="487AD378"/>
    <w:lvl w:ilvl="0" w:tplc="2EF2840C">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710399"/>
    <w:multiLevelType w:val="hybridMultilevel"/>
    <w:tmpl w:val="ABD6B170"/>
    <w:lvl w:ilvl="0" w:tplc="95EAA384">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3" w15:restartNumberingAfterBreak="0">
    <w:nsid w:val="1FC56D4D"/>
    <w:multiLevelType w:val="multilevel"/>
    <w:tmpl w:val="DBDE83B8"/>
    <w:lvl w:ilvl="0">
      <w:numFmt w:val="bullet"/>
      <w:lvlText w:val=""/>
      <w:lvlJc w:val="left"/>
      <w:pPr>
        <w:ind w:left="360" w:hanging="360"/>
      </w:pPr>
      <w:rPr>
        <w:rFonts w:ascii="Symbol" w:eastAsia="Calibri" w:hAnsi="Symbol" w:cs="Times New Roman"/>
        <w:sz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22A30F02"/>
    <w:multiLevelType w:val="hybridMultilevel"/>
    <w:tmpl w:val="813C6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0B1167"/>
    <w:multiLevelType w:val="hybridMultilevel"/>
    <w:tmpl w:val="2020F5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CFE4CB6"/>
    <w:multiLevelType w:val="hybridMultilevel"/>
    <w:tmpl w:val="130405D2"/>
    <w:lvl w:ilvl="0" w:tplc="E37CC7BC">
      <w:start w:val="1"/>
      <w:numFmt w:val="bullet"/>
      <w:lvlText w:val="-"/>
      <w:lvlJc w:val="left"/>
      <w:pPr>
        <w:ind w:left="720" w:hanging="360"/>
      </w:pPr>
      <w:rPr>
        <w:rFonts w:ascii="Candara" w:eastAsia="Times New Roman" w:hAnsi="Candar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82F5C3E"/>
    <w:multiLevelType w:val="multilevel"/>
    <w:tmpl w:val="DC1CC552"/>
    <w:lvl w:ilvl="0">
      <w:numFmt w:val="bullet"/>
      <w:lvlText w:val=""/>
      <w:lvlJc w:val="left"/>
      <w:pPr>
        <w:ind w:left="1440" w:hanging="360"/>
      </w:pPr>
      <w:rPr>
        <w:rFonts w:ascii="Symbol" w:eastAsia="Calibri" w:hAnsi="Symbol"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69D31314"/>
    <w:multiLevelType w:val="hybridMultilevel"/>
    <w:tmpl w:val="8A36CDD0"/>
    <w:lvl w:ilvl="0" w:tplc="6B00489A">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69F36421"/>
    <w:multiLevelType w:val="multilevel"/>
    <w:tmpl w:val="45624B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753830"/>
    <w:multiLevelType w:val="multilevel"/>
    <w:tmpl w:val="ACFCBDC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7033263B"/>
    <w:multiLevelType w:val="hybridMultilevel"/>
    <w:tmpl w:val="3B72EC44"/>
    <w:lvl w:ilvl="0" w:tplc="6C964A20">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2" w15:restartNumberingAfterBreak="0">
    <w:nsid w:val="76BB4612"/>
    <w:multiLevelType w:val="hybridMultilevel"/>
    <w:tmpl w:val="2A9E6526"/>
    <w:lvl w:ilvl="0" w:tplc="EF309B38">
      <w:start w:val="1"/>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89E1AB0"/>
    <w:multiLevelType w:val="multilevel"/>
    <w:tmpl w:val="FFDAF910"/>
    <w:lvl w:ilvl="0">
      <w:numFmt w:val="bullet"/>
      <w:lvlText w:val="-"/>
      <w:lvlJc w:val="left"/>
      <w:pPr>
        <w:ind w:left="720" w:hanging="360"/>
      </w:pPr>
      <w:rPr>
        <w:rFonts w:ascii="Candara" w:eastAsia="Times New Roman" w:hAnsi="Candara" w:cs="Times New Roman"/>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6"/>
  </w:num>
  <w:num w:numId="4">
    <w:abstractNumId w:val="12"/>
  </w:num>
  <w:num w:numId="5">
    <w:abstractNumId w:val="8"/>
  </w:num>
  <w:num w:numId="6">
    <w:abstractNumId w:val="5"/>
  </w:num>
  <w:num w:numId="7">
    <w:abstractNumId w:val="2"/>
  </w:num>
  <w:num w:numId="8">
    <w:abstractNumId w:val="0"/>
  </w:num>
  <w:num w:numId="9">
    <w:abstractNumId w:val="11"/>
  </w:num>
  <w:num w:numId="10">
    <w:abstractNumId w:val="10"/>
  </w:num>
  <w:num w:numId="11">
    <w:abstractNumId w:val="7"/>
  </w:num>
  <w:num w:numId="12">
    <w:abstractNumId w:val="9"/>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47"/>
    <w:rsid w:val="000225ED"/>
    <w:rsid w:val="00070906"/>
    <w:rsid w:val="00075071"/>
    <w:rsid w:val="00081F3A"/>
    <w:rsid w:val="00084FCF"/>
    <w:rsid w:val="00090422"/>
    <w:rsid w:val="000B3DBD"/>
    <w:rsid w:val="00114B30"/>
    <w:rsid w:val="001311FC"/>
    <w:rsid w:val="00155699"/>
    <w:rsid w:val="00165B82"/>
    <w:rsid w:val="001A2955"/>
    <w:rsid w:val="001C42DB"/>
    <w:rsid w:val="001F6D9A"/>
    <w:rsid w:val="00201CFB"/>
    <w:rsid w:val="00235759"/>
    <w:rsid w:val="00247008"/>
    <w:rsid w:val="00263171"/>
    <w:rsid w:val="003219AD"/>
    <w:rsid w:val="00323DB2"/>
    <w:rsid w:val="003672E6"/>
    <w:rsid w:val="003761DA"/>
    <w:rsid w:val="003E16C2"/>
    <w:rsid w:val="00402524"/>
    <w:rsid w:val="0042053A"/>
    <w:rsid w:val="00437589"/>
    <w:rsid w:val="00491A2F"/>
    <w:rsid w:val="00492CCD"/>
    <w:rsid w:val="004C7223"/>
    <w:rsid w:val="004F142D"/>
    <w:rsid w:val="005033B3"/>
    <w:rsid w:val="00503921"/>
    <w:rsid w:val="0054525A"/>
    <w:rsid w:val="00561DD5"/>
    <w:rsid w:val="00574C31"/>
    <w:rsid w:val="005758D0"/>
    <w:rsid w:val="006036E0"/>
    <w:rsid w:val="00634347"/>
    <w:rsid w:val="00640524"/>
    <w:rsid w:val="00653768"/>
    <w:rsid w:val="00663744"/>
    <w:rsid w:val="006842C4"/>
    <w:rsid w:val="006849F9"/>
    <w:rsid w:val="00690F29"/>
    <w:rsid w:val="007B1929"/>
    <w:rsid w:val="007F3589"/>
    <w:rsid w:val="00805865"/>
    <w:rsid w:val="008136F5"/>
    <w:rsid w:val="0087513F"/>
    <w:rsid w:val="0089306B"/>
    <w:rsid w:val="008A101F"/>
    <w:rsid w:val="008B1A08"/>
    <w:rsid w:val="00915ACE"/>
    <w:rsid w:val="00917B0F"/>
    <w:rsid w:val="00920C2B"/>
    <w:rsid w:val="00945714"/>
    <w:rsid w:val="009617A6"/>
    <w:rsid w:val="009F0A57"/>
    <w:rsid w:val="009F29DE"/>
    <w:rsid w:val="009F3AF7"/>
    <w:rsid w:val="00A04F5A"/>
    <w:rsid w:val="00A075F3"/>
    <w:rsid w:val="00A43DAC"/>
    <w:rsid w:val="00A502AB"/>
    <w:rsid w:val="00A83CFA"/>
    <w:rsid w:val="00AB0386"/>
    <w:rsid w:val="00B23192"/>
    <w:rsid w:val="00B4311B"/>
    <w:rsid w:val="00B556F5"/>
    <w:rsid w:val="00B63908"/>
    <w:rsid w:val="00B80703"/>
    <w:rsid w:val="00B84F95"/>
    <w:rsid w:val="00B92828"/>
    <w:rsid w:val="00BA6D89"/>
    <w:rsid w:val="00BB38D9"/>
    <w:rsid w:val="00C80A2A"/>
    <w:rsid w:val="00CC1ED3"/>
    <w:rsid w:val="00CC56EF"/>
    <w:rsid w:val="00CC7CD3"/>
    <w:rsid w:val="00CE48DA"/>
    <w:rsid w:val="00CE60F1"/>
    <w:rsid w:val="00D17C92"/>
    <w:rsid w:val="00D241F3"/>
    <w:rsid w:val="00D63AFC"/>
    <w:rsid w:val="00D84EDB"/>
    <w:rsid w:val="00DE31D5"/>
    <w:rsid w:val="00E0359F"/>
    <w:rsid w:val="00E04A6E"/>
    <w:rsid w:val="00E260CE"/>
    <w:rsid w:val="00E613A9"/>
    <w:rsid w:val="00EA299F"/>
    <w:rsid w:val="00EB00A3"/>
    <w:rsid w:val="00F21FF2"/>
    <w:rsid w:val="00F41B9D"/>
    <w:rsid w:val="00F41D0C"/>
    <w:rsid w:val="00F572AF"/>
    <w:rsid w:val="00F81E3C"/>
    <w:rsid w:val="00F85A06"/>
    <w:rsid w:val="00FA54CF"/>
    <w:rsid w:val="00FB1576"/>
    <w:rsid w:val="00FE67CE"/>
    <w:rsid w:val="00FF5C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C270"/>
  <w15:docId w15:val="{DEA6B3BC-804F-4A50-BEF7-49FC935C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61DD5"/>
  </w:style>
  <w:style w:type="paragraph" w:styleId="Otsikko1">
    <w:name w:val="heading 1"/>
    <w:basedOn w:val="Normaali"/>
    <w:next w:val="Normaali"/>
    <w:link w:val="Otsikko1Char"/>
    <w:uiPriority w:val="9"/>
    <w:qFormat/>
    <w:rsid w:val="00561DD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Otsikko2">
    <w:name w:val="heading 2"/>
    <w:basedOn w:val="Normaali"/>
    <w:next w:val="Normaali"/>
    <w:link w:val="Otsikko2Char"/>
    <w:uiPriority w:val="9"/>
    <w:semiHidden/>
    <w:unhideWhenUsed/>
    <w:qFormat/>
    <w:rsid w:val="00561DD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Otsikko3">
    <w:name w:val="heading 3"/>
    <w:basedOn w:val="Normaali"/>
    <w:next w:val="Normaali"/>
    <w:link w:val="Otsikko3Char"/>
    <w:uiPriority w:val="9"/>
    <w:semiHidden/>
    <w:unhideWhenUsed/>
    <w:qFormat/>
    <w:rsid w:val="00561DD5"/>
    <w:pPr>
      <w:keepNext/>
      <w:keepLines/>
      <w:spacing w:before="200"/>
      <w:outlineLvl w:val="2"/>
    </w:pPr>
    <w:rPr>
      <w:rFonts w:asciiTheme="majorHAnsi" w:eastAsiaTheme="majorEastAsia" w:hAnsiTheme="majorHAnsi" w:cstheme="majorBidi"/>
      <w:b/>
      <w:bCs/>
      <w:color w:val="5B9BD5" w:themeColor="accent1"/>
    </w:rPr>
  </w:style>
  <w:style w:type="paragraph" w:styleId="Otsikko4">
    <w:name w:val="heading 4"/>
    <w:basedOn w:val="Normaali"/>
    <w:next w:val="Normaali"/>
    <w:link w:val="Otsikko4Char"/>
    <w:uiPriority w:val="9"/>
    <w:semiHidden/>
    <w:unhideWhenUsed/>
    <w:qFormat/>
    <w:rsid w:val="00561DD5"/>
    <w:pPr>
      <w:keepNext/>
      <w:keepLines/>
      <w:spacing w:before="200"/>
      <w:outlineLvl w:val="3"/>
    </w:pPr>
    <w:rPr>
      <w:rFonts w:asciiTheme="majorHAnsi" w:eastAsiaTheme="majorEastAsia" w:hAnsiTheme="majorHAnsi" w:cstheme="majorBidi"/>
      <w:b/>
      <w:bCs/>
      <w:i/>
      <w:iCs/>
      <w:color w:val="5B9BD5" w:themeColor="accent1"/>
    </w:rPr>
  </w:style>
  <w:style w:type="paragraph" w:styleId="Otsikko5">
    <w:name w:val="heading 5"/>
    <w:basedOn w:val="Normaali"/>
    <w:next w:val="Normaali"/>
    <w:link w:val="Otsikko5Char"/>
    <w:uiPriority w:val="9"/>
    <w:semiHidden/>
    <w:unhideWhenUsed/>
    <w:qFormat/>
    <w:rsid w:val="00561DD5"/>
    <w:pPr>
      <w:keepNext/>
      <w:keepLines/>
      <w:spacing w:before="200"/>
      <w:outlineLvl w:val="4"/>
    </w:pPr>
    <w:rPr>
      <w:rFonts w:asciiTheme="majorHAnsi" w:eastAsiaTheme="majorEastAsia" w:hAnsiTheme="majorHAnsi" w:cstheme="majorBidi"/>
      <w:color w:val="1F4D78" w:themeColor="accent1" w:themeShade="7F"/>
    </w:rPr>
  </w:style>
  <w:style w:type="paragraph" w:styleId="Otsikko6">
    <w:name w:val="heading 6"/>
    <w:basedOn w:val="Normaali"/>
    <w:next w:val="Normaali"/>
    <w:link w:val="Otsikko6Char"/>
    <w:uiPriority w:val="9"/>
    <w:semiHidden/>
    <w:unhideWhenUsed/>
    <w:qFormat/>
    <w:rsid w:val="00561DD5"/>
    <w:pPr>
      <w:keepNext/>
      <w:keepLines/>
      <w:spacing w:before="200"/>
      <w:outlineLvl w:val="5"/>
    </w:pPr>
    <w:rPr>
      <w:rFonts w:asciiTheme="majorHAnsi" w:eastAsiaTheme="majorEastAsia" w:hAnsiTheme="majorHAnsi" w:cstheme="majorBidi"/>
      <w:i/>
      <w:iCs/>
      <w:color w:val="1F4D78" w:themeColor="accent1" w:themeShade="7F"/>
    </w:rPr>
  </w:style>
  <w:style w:type="paragraph" w:styleId="Otsikko7">
    <w:name w:val="heading 7"/>
    <w:basedOn w:val="Normaali"/>
    <w:next w:val="Normaali"/>
    <w:link w:val="Otsikko7Char"/>
    <w:uiPriority w:val="9"/>
    <w:semiHidden/>
    <w:unhideWhenUsed/>
    <w:qFormat/>
    <w:rsid w:val="00561DD5"/>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561DD5"/>
    <w:pPr>
      <w:keepNext/>
      <w:keepLines/>
      <w:spacing w:before="200"/>
      <w:outlineLvl w:val="7"/>
    </w:pPr>
    <w:rPr>
      <w:rFonts w:asciiTheme="majorHAnsi" w:eastAsiaTheme="majorEastAsia" w:hAnsiTheme="majorHAnsi" w:cstheme="majorBidi"/>
      <w:color w:val="5B9BD5" w:themeColor="accent1"/>
      <w:sz w:val="20"/>
      <w:szCs w:val="20"/>
    </w:rPr>
  </w:style>
  <w:style w:type="paragraph" w:styleId="Otsikko9">
    <w:name w:val="heading 9"/>
    <w:basedOn w:val="Normaali"/>
    <w:next w:val="Normaali"/>
    <w:link w:val="Otsikko9Char"/>
    <w:uiPriority w:val="9"/>
    <w:semiHidden/>
    <w:unhideWhenUsed/>
    <w:qFormat/>
    <w:rsid w:val="00561DD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634347"/>
    <w:rPr>
      <w:color w:val="0000FF"/>
      <w:u w:val="single"/>
    </w:rPr>
  </w:style>
  <w:style w:type="character" w:styleId="AvattuHyperlinkki">
    <w:name w:val="FollowedHyperlink"/>
    <w:basedOn w:val="Kappaleenoletusfontti"/>
    <w:uiPriority w:val="99"/>
    <w:semiHidden/>
    <w:unhideWhenUsed/>
    <w:rsid w:val="00634347"/>
    <w:rPr>
      <w:color w:val="800080"/>
      <w:u w:val="single"/>
    </w:rPr>
  </w:style>
  <w:style w:type="paragraph" w:customStyle="1" w:styleId="font5">
    <w:name w:val="font5"/>
    <w:basedOn w:val="Normaali"/>
    <w:rsid w:val="00634347"/>
    <w:pPr>
      <w:spacing w:before="100" w:beforeAutospacing="1" w:after="100" w:afterAutospacing="1"/>
    </w:pPr>
    <w:rPr>
      <w:rFonts w:ascii="Candara" w:eastAsia="Times New Roman" w:hAnsi="Candara" w:cs="Times New Roman"/>
      <w:sz w:val="24"/>
      <w:szCs w:val="24"/>
      <w:lang w:eastAsia="de-DE"/>
    </w:rPr>
  </w:style>
  <w:style w:type="paragraph" w:customStyle="1" w:styleId="font6">
    <w:name w:val="font6"/>
    <w:basedOn w:val="Normaali"/>
    <w:rsid w:val="00634347"/>
    <w:pPr>
      <w:spacing w:before="100" w:beforeAutospacing="1" w:after="100" w:afterAutospacing="1"/>
    </w:pPr>
    <w:rPr>
      <w:rFonts w:ascii="Candara" w:eastAsia="Times New Roman" w:hAnsi="Candara" w:cs="Times New Roman"/>
      <w:i/>
      <w:iCs/>
      <w:sz w:val="24"/>
      <w:szCs w:val="24"/>
      <w:lang w:eastAsia="de-DE"/>
    </w:rPr>
  </w:style>
  <w:style w:type="paragraph" w:customStyle="1" w:styleId="font7">
    <w:name w:val="font7"/>
    <w:basedOn w:val="Normaali"/>
    <w:rsid w:val="00634347"/>
    <w:pPr>
      <w:spacing w:before="100" w:beforeAutospacing="1" w:after="100" w:afterAutospacing="1"/>
    </w:pPr>
    <w:rPr>
      <w:rFonts w:ascii="Candara" w:eastAsia="Times New Roman" w:hAnsi="Candara" w:cs="Times New Roman"/>
      <w:color w:val="FF0000"/>
      <w:sz w:val="24"/>
      <w:szCs w:val="24"/>
      <w:lang w:eastAsia="de-DE"/>
    </w:rPr>
  </w:style>
  <w:style w:type="paragraph" w:customStyle="1" w:styleId="xl65">
    <w:name w:val="xl65"/>
    <w:basedOn w:val="Normaali"/>
    <w:rsid w:val="00634347"/>
    <w:pPr>
      <w:spacing w:before="100" w:beforeAutospacing="1" w:after="100" w:afterAutospacing="1"/>
      <w:textAlignment w:val="top"/>
    </w:pPr>
    <w:rPr>
      <w:rFonts w:ascii="Times New Roman" w:eastAsia="Times New Roman" w:hAnsi="Times New Roman" w:cs="Times New Roman"/>
      <w:sz w:val="24"/>
      <w:szCs w:val="24"/>
      <w:lang w:eastAsia="de-DE"/>
    </w:rPr>
  </w:style>
  <w:style w:type="paragraph" w:customStyle="1" w:styleId="xl66">
    <w:name w:val="xl66"/>
    <w:basedOn w:val="Normaali"/>
    <w:rsid w:val="00634347"/>
    <w:pPr>
      <w:spacing w:before="100" w:beforeAutospacing="1" w:after="100" w:afterAutospacing="1"/>
      <w:textAlignment w:val="top"/>
    </w:pPr>
    <w:rPr>
      <w:rFonts w:ascii="Times New Roman" w:eastAsia="Times New Roman" w:hAnsi="Times New Roman" w:cs="Times New Roman"/>
      <w:sz w:val="24"/>
      <w:szCs w:val="24"/>
      <w:lang w:eastAsia="de-DE"/>
    </w:rPr>
  </w:style>
  <w:style w:type="paragraph" w:customStyle="1" w:styleId="xl67">
    <w:name w:val="xl67"/>
    <w:basedOn w:val="Normaali"/>
    <w:rsid w:val="00634347"/>
    <w:pPr>
      <w:spacing w:before="100" w:beforeAutospacing="1" w:after="100" w:afterAutospacing="1"/>
      <w:textAlignment w:val="top"/>
    </w:pPr>
    <w:rPr>
      <w:rFonts w:ascii="Candara" w:eastAsia="Times New Roman" w:hAnsi="Candara" w:cs="Times New Roman"/>
      <w:b/>
      <w:bCs/>
      <w:sz w:val="32"/>
      <w:szCs w:val="32"/>
      <w:lang w:eastAsia="de-DE"/>
    </w:rPr>
  </w:style>
  <w:style w:type="paragraph" w:customStyle="1" w:styleId="xl68">
    <w:name w:val="xl68"/>
    <w:basedOn w:val="Normaali"/>
    <w:rsid w:val="00634347"/>
    <w:pPr>
      <w:spacing w:before="100" w:beforeAutospacing="1" w:after="100" w:afterAutospacing="1"/>
      <w:textAlignment w:val="top"/>
    </w:pPr>
    <w:rPr>
      <w:rFonts w:ascii="Candara" w:eastAsia="Times New Roman" w:hAnsi="Candara" w:cs="Times New Roman"/>
      <w:sz w:val="28"/>
      <w:szCs w:val="28"/>
      <w:lang w:eastAsia="de-DE"/>
    </w:rPr>
  </w:style>
  <w:style w:type="paragraph" w:customStyle="1" w:styleId="xl69">
    <w:name w:val="xl69"/>
    <w:basedOn w:val="Normaali"/>
    <w:rsid w:val="00634347"/>
    <w:pPr>
      <w:spacing w:before="100" w:beforeAutospacing="1" w:after="100" w:afterAutospacing="1"/>
      <w:textAlignment w:val="top"/>
    </w:pPr>
    <w:rPr>
      <w:rFonts w:ascii="Candara" w:eastAsia="Times New Roman" w:hAnsi="Candara" w:cs="Times New Roman"/>
      <w:sz w:val="28"/>
      <w:szCs w:val="28"/>
      <w:lang w:eastAsia="de-DE"/>
    </w:rPr>
  </w:style>
  <w:style w:type="paragraph" w:customStyle="1" w:styleId="xl70">
    <w:name w:val="xl70"/>
    <w:basedOn w:val="Normaali"/>
    <w:rsid w:val="00634347"/>
    <w:pP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71">
    <w:name w:val="xl71"/>
    <w:basedOn w:val="Normaali"/>
    <w:rsid w:val="00634347"/>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ndara" w:eastAsia="Times New Roman" w:hAnsi="Candara" w:cs="Times New Roman"/>
      <w:b/>
      <w:bCs/>
      <w:sz w:val="24"/>
      <w:szCs w:val="24"/>
      <w:lang w:eastAsia="de-DE"/>
    </w:rPr>
  </w:style>
  <w:style w:type="paragraph" w:customStyle="1" w:styleId="xl72">
    <w:name w:val="xl72"/>
    <w:basedOn w:val="Normaali"/>
    <w:rsid w:val="00634347"/>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ndara" w:eastAsia="Times New Roman" w:hAnsi="Candara" w:cs="Times New Roman"/>
      <w:b/>
      <w:bCs/>
      <w:sz w:val="24"/>
      <w:szCs w:val="24"/>
      <w:lang w:eastAsia="de-DE"/>
    </w:rPr>
  </w:style>
  <w:style w:type="paragraph" w:customStyle="1" w:styleId="xl73">
    <w:name w:val="xl73"/>
    <w:basedOn w:val="Normaali"/>
    <w:rsid w:val="00634347"/>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ndara" w:eastAsia="Times New Roman" w:hAnsi="Candara" w:cs="Times New Roman"/>
      <w:b/>
      <w:bCs/>
      <w:sz w:val="24"/>
      <w:szCs w:val="24"/>
      <w:lang w:eastAsia="de-DE"/>
    </w:rPr>
  </w:style>
  <w:style w:type="paragraph" w:customStyle="1" w:styleId="xl74">
    <w:name w:val="xl74"/>
    <w:basedOn w:val="Normaali"/>
    <w:rsid w:val="00634347"/>
    <w:pPr>
      <w:pBdr>
        <w:left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75">
    <w:name w:val="xl75"/>
    <w:basedOn w:val="Normaali"/>
    <w:rsid w:val="00634347"/>
    <w:pPr>
      <w:pBdr>
        <w:left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76">
    <w:name w:val="xl76"/>
    <w:basedOn w:val="Normaali"/>
    <w:rsid w:val="00634347"/>
    <w:pPr>
      <w:pBdr>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77">
    <w:name w:val="xl77"/>
    <w:basedOn w:val="Normaali"/>
    <w:rsid w:val="00634347"/>
    <w:pPr>
      <w:pBdr>
        <w:left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78">
    <w:name w:val="xl78"/>
    <w:basedOn w:val="Normaali"/>
    <w:rsid w:val="00634347"/>
    <w:pPr>
      <w:pBdr>
        <w:left w:val="single" w:sz="8" w:space="0" w:color="auto"/>
        <w:bottom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79">
    <w:name w:val="xl79"/>
    <w:basedOn w:val="Normaali"/>
    <w:rsid w:val="00634347"/>
    <w:pPr>
      <w:pBdr>
        <w:left w:val="single" w:sz="8" w:space="0" w:color="auto"/>
        <w:bottom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80">
    <w:name w:val="xl80"/>
    <w:basedOn w:val="Normaali"/>
    <w:rsid w:val="00634347"/>
    <w:pPr>
      <w:pBdr>
        <w:bottom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81">
    <w:name w:val="xl81"/>
    <w:basedOn w:val="Normaali"/>
    <w:rsid w:val="00634347"/>
    <w:pPr>
      <w:pBdr>
        <w:top w:val="single" w:sz="8" w:space="0" w:color="auto"/>
        <w:left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82">
    <w:name w:val="xl82"/>
    <w:basedOn w:val="Normaali"/>
    <w:rsid w:val="00634347"/>
    <w:pPr>
      <w:pBdr>
        <w:top w:val="single" w:sz="8" w:space="0" w:color="auto"/>
        <w:left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83">
    <w:name w:val="xl83"/>
    <w:basedOn w:val="Normaali"/>
    <w:rsid w:val="00634347"/>
    <w:pPr>
      <w:pBdr>
        <w:top w:val="single" w:sz="8" w:space="0" w:color="auto"/>
        <w:left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84">
    <w:name w:val="xl84"/>
    <w:basedOn w:val="Normaali"/>
    <w:rsid w:val="00634347"/>
    <w:pPr>
      <w:pBdr>
        <w:left w:val="single" w:sz="8" w:space="0" w:color="auto"/>
        <w:bottom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85">
    <w:name w:val="xl85"/>
    <w:basedOn w:val="Normaali"/>
    <w:rsid w:val="00634347"/>
    <w:pPr>
      <w:pBdr>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86">
    <w:name w:val="xl86"/>
    <w:basedOn w:val="Normaali"/>
    <w:rsid w:val="00634347"/>
    <w:pPr>
      <w:pBdr>
        <w:top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87">
    <w:name w:val="xl87"/>
    <w:basedOn w:val="Normaali"/>
    <w:rsid w:val="00634347"/>
    <w:pPr>
      <w:pBdr>
        <w:top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88">
    <w:name w:val="xl88"/>
    <w:basedOn w:val="Normaali"/>
    <w:rsid w:val="00634347"/>
    <w:pPr>
      <w:pBdr>
        <w:bottom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89">
    <w:name w:val="xl89"/>
    <w:basedOn w:val="Normaali"/>
    <w:rsid w:val="00634347"/>
    <w:pPr>
      <w:pBdr>
        <w:left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90">
    <w:name w:val="xl90"/>
    <w:basedOn w:val="Normaali"/>
    <w:rsid w:val="00634347"/>
    <w:pPr>
      <w:pBdr>
        <w:left w:val="single" w:sz="8" w:space="0" w:color="auto"/>
        <w:bottom w:val="single" w:sz="8" w:space="0" w:color="auto"/>
        <w:right w:val="single" w:sz="8" w:space="0" w:color="auto"/>
      </w:pBdr>
      <w:spacing w:before="100" w:beforeAutospacing="1" w:after="100" w:afterAutospacing="1"/>
      <w:jc w:val="center"/>
      <w:textAlignment w:val="top"/>
    </w:pPr>
    <w:rPr>
      <w:rFonts w:ascii="Candara" w:eastAsia="Times New Roman" w:hAnsi="Candara" w:cs="Times New Roman"/>
      <w:sz w:val="24"/>
      <w:szCs w:val="24"/>
      <w:lang w:eastAsia="de-DE"/>
    </w:rPr>
  </w:style>
  <w:style w:type="paragraph" w:customStyle="1" w:styleId="xl91">
    <w:name w:val="xl91"/>
    <w:basedOn w:val="Normaali"/>
    <w:rsid w:val="0063434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92">
    <w:name w:val="xl92"/>
    <w:basedOn w:val="Normaali"/>
    <w:rsid w:val="0063434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93">
    <w:name w:val="xl93"/>
    <w:basedOn w:val="Normaali"/>
    <w:rsid w:val="00634347"/>
    <w:pPr>
      <w:pBdr>
        <w:top w:val="single" w:sz="8" w:space="0" w:color="auto"/>
        <w:bottom w:val="single" w:sz="8" w:space="0" w:color="auto"/>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94">
    <w:name w:val="xl94"/>
    <w:basedOn w:val="Normaali"/>
    <w:rsid w:val="00634347"/>
    <w:pPr>
      <w:pBdr>
        <w:right w:val="single" w:sz="8" w:space="0" w:color="auto"/>
      </w:pBdr>
      <w:spacing w:before="100" w:beforeAutospacing="1" w:after="100" w:afterAutospacing="1"/>
      <w:textAlignment w:val="top"/>
    </w:pPr>
    <w:rPr>
      <w:rFonts w:ascii="Candara" w:eastAsia="Times New Roman" w:hAnsi="Candara" w:cs="Times New Roman"/>
      <w:sz w:val="24"/>
      <w:szCs w:val="24"/>
      <w:lang w:eastAsia="de-DE"/>
    </w:rPr>
  </w:style>
  <w:style w:type="paragraph" w:customStyle="1" w:styleId="xl95">
    <w:name w:val="xl95"/>
    <w:basedOn w:val="Normaali"/>
    <w:rsid w:val="00634347"/>
    <w:pPr>
      <w:pBdr>
        <w:right w:val="single" w:sz="8" w:space="0" w:color="auto"/>
      </w:pBdr>
      <w:spacing w:before="100" w:beforeAutospacing="1" w:after="100" w:afterAutospacing="1"/>
      <w:textAlignment w:val="top"/>
    </w:pPr>
    <w:rPr>
      <w:rFonts w:ascii="Times New Roman" w:eastAsia="Times New Roman" w:hAnsi="Times New Roman" w:cs="Times New Roman"/>
      <w:color w:val="0000FF"/>
      <w:sz w:val="20"/>
      <w:szCs w:val="20"/>
      <w:u w:val="single"/>
      <w:lang w:eastAsia="de-DE"/>
    </w:rPr>
  </w:style>
  <w:style w:type="paragraph" w:customStyle="1" w:styleId="xl96">
    <w:name w:val="xl96"/>
    <w:basedOn w:val="Normaali"/>
    <w:rsid w:val="00634347"/>
    <w:pPr>
      <w:pBdr>
        <w:right w:val="single" w:sz="8" w:space="0" w:color="auto"/>
      </w:pBdr>
      <w:spacing w:before="100" w:beforeAutospacing="1" w:after="100" w:afterAutospacing="1"/>
      <w:textAlignment w:val="top"/>
    </w:pPr>
    <w:rPr>
      <w:rFonts w:ascii="Times New Roman" w:eastAsia="Times New Roman" w:hAnsi="Times New Roman" w:cs="Times New Roman"/>
      <w:color w:val="0000FF"/>
      <w:sz w:val="20"/>
      <w:szCs w:val="20"/>
      <w:u w:val="single"/>
      <w:lang w:eastAsia="de-DE"/>
    </w:rPr>
  </w:style>
  <w:style w:type="paragraph" w:customStyle="1" w:styleId="xl97">
    <w:name w:val="xl97"/>
    <w:basedOn w:val="Normaali"/>
    <w:rsid w:val="00634347"/>
    <w:pPr>
      <w:pBdr>
        <w:top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FF"/>
      <w:sz w:val="20"/>
      <w:szCs w:val="20"/>
      <w:u w:val="single"/>
      <w:lang w:eastAsia="de-DE"/>
    </w:rPr>
  </w:style>
  <w:style w:type="paragraph" w:customStyle="1" w:styleId="xl98">
    <w:name w:val="xl98"/>
    <w:basedOn w:val="Normaali"/>
    <w:rsid w:val="0063434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FF"/>
      <w:sz w:val="20"/>
      <w:szCs w:val="20"/>
      <w:u w:val="single"/>
      <w:lang w:eastAsia="de-DE"/>
    </w:rPr>
  </w:style>
  <w:style w:type="paragraph" w:customStyle="1" w:styleId="xl99">
    <w:name w:val="xl99"/>
    <w:basedOn w:val="Normaali"/>
    <w:rsid w:val="00634347"/>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FF"/>
      <w:sz w:val="20"/>
      <w:szCs w:val="20"/>
      <w:u w:val="single"/>
      <w:lang w:eastAsia="de-DE"/>
    </w:rPr>
  </w:style>
  <w:style w:type="paragraph" w:customStyle="1" w:styleId="xl100">
    <w:name w:val="xl100"/>
    <w:basedOn w:val="Normaali"/>
    <w:rsid w:val="00634347"/>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FF"/>
      <w:sz w:val="20"/>
      <w:szCs w:val="20"/>
      <w:u w:val="single"/>
      <w:lang w:eastAsia="de-DE"/>
    </w:rPr>
  </w:style>
  <w:style w:type="character" w:customStyle="1" w:styleId="UnresolvedMention">
    <w:name w:val="Unresolved Mention"/>
    <w:basedOn w:val="Kappaleenoletusfontti"/>
    <w:uiPriority w:val="99"/>
    <w:semiHidden/>
    <w:unhideWhenUsed/>
    <w:rsid w:val="00070906"/>
    <w:rPr>
      <w:color w:val="605E5C"/>
      <w:shd w:val="clear" w:color="auto" w:fill="E1DFDD"/>
    </w:rPr>
  </w:style>
  <w:style w:type="paragraph" w:styleId="Luettelokappale">
    <w:name w:val="List Paragraph"/>
    <w:basedOn w:val="Normaali"/>
    <w:uiPriority w:val="34"/>
    <w:qFormat/>
    <w:rsid w:val="001F6D9A"/>
    <w:pPr>
      <w:ind w:left="720"/>
      <w:contextualSpacing/>
    </w:pPr>
  </w:style>
  <w:style w:type="paragraph" w:styleId="NormaaliWWW">
    <w:name w:val="Normal (Web)"/>
    <w:basedOn w:val="Normaali"/>
    <w:uiPriority w:val="99"/>
    <w:unhideWhenUsed/>
    <w:rsid w:val="00155699"/>
    <w:pPr>
      <w:spacing w:before="100" w:beforeAutospacing="1" w:after="100" w:afterAutospacing="1"/>
    </w:pPr>
    <w:rPr>
      <w:rFonts w:ascii="Times New Roman" w:eastAsia="Times New Roman" w:hAnsi="Times New Roman" w:cs="Times New Roman"/>
      <w:sz w:val="24"/>
      <w:szCs w:val="24"/>
      <w:lang w:val="pl-PL" w:eastAsia="pl-PL"/>
    </w:rPr>
  </w:style>
  <w:style w:type="character" w:customStyle="1" w:styleId="Otsikko1Char">
    <w:name w:val="Otsikko 1 Char"/>
    <w:basedOn w:val="Kappaleenoletusfontti"/>
    <w:link w:val="Otsikko1"/>
    <w:uiPriority w:val="9"/>
    <w:rsid w:val="00561DD5"/>
    <w:rPr>
      <w:rFonts w:asciiTheme="majorHAnsi" w:eastAsiaTheme="majorEastAsia" w:hAnsiTheme="majorHAnsi" w:cstheme="majorBidi"/>
      <w:b/>
      <w:bCs/>
      <w:color w:val="2E74B5" w:themeColor="accent1" w:themeShade="BF"/>
      <w:sz w:val="28"/>
      <w:szCs w:val="28"/>
    </w:rPr>
  </w:style>
  <w:style w:type="character" w:customStyle="1" w:styleId="Otsikko2Char">
    <w:name w:val="Otsikko 2 Char"/>
    <w:basedOn w:val="Kappaleenoletusfontti"/>
    <w:link w:val="Otsikko2"/>
    <w:uiPriority w:val="9"/>
    <w:semiHidden/>
    <w:rsid w:val="00561DD5"/>
    <w:rPr>
      <w:rFonts w:asciiTheme="majorHAnsi" w:eastAsiaTheme="majorEastAsia" w:hAnsiTheme="majorHAnsi" w:cstheme="majorBidi"/>
      <w:b/>
      <w:bCs/>
      <w:color w:val="5B9BD5" w:themeColor="accent1"/>
      <w:sz w:val="26"/>
      <w:szCs w:val="26"/>
    </w:rPr>
  </w:style>
  <w:style w:type="character" w:customStyle="1" w:styleId="Otsikko3Char">
    <w:name w:val="Otsikko 3 Char"/>
    <w:basedOn w:val="Kappaleenoletusfontti"/>
    <w:link w:val="Otsikko3"/>
    <w:uiPriority w:val="9"/>
    <w:semiHidden/>
    <w:rsid w:val="00561DD5"/>
    <w:rPr>
      <w:rFonts w:asciiTheme="majorHAnsi" w:eastAsiaTheme="majorEastAsia" w:hAnsiTheme="majorHAnsi" w:cstheme="majorBidi"/>
      <w:b/>
      <w:bCs/>
      <w:color w:val="5B9BD5" w:themeColor="accent1"/>
    </w:rPr>
  </w:style>
  <w:style w:type="character" w:customStyle="1" w:styleId="Otsikko4Char">
    <w:name w:val="Otsikko 4 Char"/>
    <w:basedOn w:val="Kappaleenoletusfontti"/>
    <w:link w:val="Otsikko4"/>
    <w:uiPriority w:val="9"/>
    <w:semiHidden/>
    <w:rsid w:val="00561DD5"/>
    <w:rPr>
      <w:rFonts w:asciiTheme="majorHAnsi" w:eastAsiaTheme="majorEastAsia" w:hAnsiTheme="majorHAnsi" w:cstheme="majorBidi"/>
      <w:b/>
      <w:bCs/>
      <w:i/>
      <w:iCs/>
      <w:color w:val="5B9BD5" w:themeColor="accent1"/>
    </w:rPr>
  </w:style>
  <w:style w:type="character" w:customStyle="1" w:styleId="Otsikko5Char">
    <w:name w:val="Otsikko 5 Char"/>
    <w:basedOn w:val="Kappaleenoletusfontti"/>
    <w:link w:val="Otsikko5"/>
    <w:uiPriority w:val="9"/>
    <w:semiHidden/>
    <w:rsid w:val="00561DD5"/>
    <w:rPr>
      <w:rFonts w:asciiTheme="majorHAnsi" w:eastAsiaTheme="majorEastAsia" w:hAnsiTheme="majorHAnsi" w:cstheme="majorBidi"/>
      <w:color w:val="1F4D78" w:themeColor="accent1" w:themeShade="7F"/>
    </w:rPr>
  </w:style>
  <w:style w:type="character" w:customStyle="1" w:styleId="Otsikko6Char">
    <w:name w:val="Otsikko 6 Char"/>
    <w:basedOn w:val="Kappaleenoletusfontti"/>
    <w:link w:val="Otsikko6"/>
    <w:uiPriority w:val="9"/>
    <w:semiHidden/>
    <w:rsid w:val="00561DD5"/>
    <w:rPr>
      <w:rFonts w:asciiTheme="majorHAnsi" w:eastAsiaTheme="majorEastAsia" w:hAnsiTheme="majorHAnsi" w:cstheme="majorBidi"/>
      <w:i/>
      <w:iCs/>
      <w:color w:val="1F4D78" w:themeColor="accent1" w:themeShade="7F"/>
    </w:rPr>
  </w:style>
  <w:style w:type="character" w:customStyle="1" w:styleId="Otsikko7Char">
    <w:name w:val="Otsikko 7 Char"/>
    <w:basedOn w:val="Kappaleenoletusfontti"/>
    <w:link w:val="Otsikko7"/>
    <w:uiPriority w:val="9"/>
    <w:semiHidden/>
    <w:rsid w:val="00561DD5"/>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561DD5"/>
    <w:rPr>
      <w:rFonts w:asciiTheme="majorHAnsi" w:eastAsiaTheme="majorEastAsia" w:hAnsiTheme="majorHAnsi" w:cstheme="majorBidi"/>
      <w:color w:val="5B9BD5" w:themeColor="accent1"/>
      <w:sz w:val="20"/>
      <w:szCs w:val="20"/>
    </w:rPr>
  </w:style>
  <w:style w:type="character" w:customStyle="1" w:styleId="Otsikko9Char">
    <w:name w:val="Otsikko 9 Char"/>
    <w:basedOn w:val="Kappaleenoletusfontti"/>
    <w:link w:val="Otsikko9"/>
    <w:uiPriority w:val="9"/>
    <w:semiHidden/>
    <w:rsid w:val="00561DD5"/>
    <w:rPr>
      <w:rFonts w:asciiTheme="majorHAnsi" w:eastAsiaTheme="majorEastAsia" w:hAnsiTheme="majorHAnsi" w:cstheme="majorBidi"/>
      <w:i/>
      <w:iCs/>
      <w:color w:val="404040" w:themeColor="text1" w:themeTint="BF"/>
      <w:sz w:val="20"/>
      <w:szCs w:val="20"/>
    </w:rPr>
  </w:style>
  <w:style w:type="paragraph" w:styleId="Kuvaotsikko">
    <w:name w:val="caption"/>
    <w:basedOn w:val="Normaali"/>
    <w:next w:val="Normaali"/>
    <w:uiPriority w:val="35"/>
    <w:semiHidden/>
    <w:unhideWhenUsed/>
    <w:qFormat/>
    <w:rsid w:val="00561DD5"/>
    <w:rPr>
      <w:b/>
      <w:bCs/>
      <w:color w:val="5B9BD5" w:themeColor="accent1"/>
      <w:sz w:val="18"/>
      <w:szCs w:val="18"/>
    </w:rPr>
  </w:style>
  <w:style w:type="paragraph" w:styleId="Otsikko">
    <w:name w:val="Title"/>
    <w:basedOn w:val="Normaali"/>
    <w:next w:val="Normaali"/>
    <w:link w:val="OtsikkoChar"/>
    <w:uiPriority w:val="10"/>
    <w:qFormat/>
    <w:rsid w:val="00561DD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OtsikkoChar">
    <w:name w:val="Otsikko Char"/>
    <w:basedOn w:val="Kappaleenoletusfontti"/>
    <w:link w:val="Otsikko"/>
    <w:uiPriority w:val="10"/>
    <w:rsid w:val="00561DD5"/>
    <w:rPr>
      <w:rFonts w:asciiTheme="majorHAnsi" w:eastAsiaTheme="majorEastAsia" w:hAnsiTheme="majorHAnsi" w:cstheme="majorBidi"/>
      <w:color w:val="323E4F" w:themeColor="text2" w:themeShade="BF"/>
      <w:spacing w:val="5"/>
      <w:sz w:val="52"/>
      <w:szCs w:val="52"/>
    </w:rPr>
  </w:style>
  <w:style w:type="paragraph" w:styleId="Alaotsikko">
    <w:name w:val="Subtitle"/>
    <w:basedOn w:val="Normaali"/>
    <w:next w:val="Normaali"/>
    <w:link w:val="AlaotsikkoChar"/>
    <w:uiPriority w:val="11"/>
    <w:qFormat/>
    <w:rsid w:val="00561DD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laotsikkoChar">
    <w:name w:val="Alaotsikko Char"/>
    <w:basedOn w:val="Kappaleenoletusfontti"/>
    <w:link w:val="Alaotsikko"/>
    <w:uiPriority w:val="11"/>
    <w:rsid w:val="00561DD5"/>
    <w:rPr>
      <w:rFonts w:asciiTheme="majorHAnsi" w:eastAsiaTheme="majorEastAsia" w:hAnsiTheme="majorHAnsi" w:cstheme="majorBidi"/>
      <w:i/>
      <w:iCs/>
      <w:color w:val="5B9BD5" w:themeColor="accent1"/>
      <w:spacing w:val="15"/>
      <w:sz w:val="24"/>
      <w:szCs w:val="24"/>
    </w:rPr>
  </w:style>
  <w:style w:type="character" w:styleId="Voimakas">
    <w:name w:val="Strong"/>
    <w:basedOn w:val="Kappaleenoletusfontti"/>
    <w:uiPriority w:val="22"/>
    <w:qFormat/>
    <w:rsid w:val="00561DD5"/>
    <w:rPr>
      <w:b/>
      <w:bCs/>
    </w:rPr>
  </w:style>
  <w:style w:type="character" w:styleId="Korostus">
    <w:name w:val="Emphasis"/>
    <w:basedOn w:val="Kappaleenoletusfontti"/>
    <w:uiPriority w:val="20"/>
    <w:qFormat/>
    <w:rsid w:val="00561DD5"/>
    <w:rPr>
      <w:i/>
      <w:iCs/>
    </w:rPr>
  </w:style>
  <w:style w:type="paragraph" w:styleId="Eivli">
    <w:name w:val="No Spacing"/>
    <w:link w:val="EivliChar"/>
    <w:uiPriority w:val="1"/>
    <w:qFormat/>
    <w:rsid w:val="00561DD5"/>
  </w:style>
  <w:style w:type="paragraph" w:styleId="Lainaus">
    <w:name w:val="Quote"/>
    <w:basedOn w:val="Normaali"/>
    <w:next w:val="Normaali"/>
    <w:link w:val="LainausChar"/>
    <w:uiPriority w:val="29"/>
    <w:qFormat/>
    <w:rsid w:val="00561DD5"/>
    <w:rPr>
      <w:i/>
      <w:iCs/>
      <w:color w:val="000000" w:themeColor="text1"/>
    </w:rPr>
  </w:style>
  <w:style w:type="character" w:customStyle="1" w:styleId="LainausChar">
    <w:name w:val="Lainaus Char"/>
    <w:basedOn w:val="Kappaleenoletusfontti"/>
    <w:link w:val="Lainaus"/>
    <w:uiPriority w:val="29"/>
    <w:rsid w:val="00561DD5"/>
    <w:rPr>
      <w:i/>
      <w:iCs/>
      <w:color w:val="000000" w:themeColor="text1"/>
    </w:rPr>
  </w:style>
  <w:style w:type="paragraph" w:styleId="Erottuvalainaus">
    <w:name w:val="Intense Quote"/>
    <w:basedOn w:val="Normaali"/>
    <w:next w:val="Normaali"/>
    <w:link w:val="ErottuvalainausChar"/>
    <w:uiPriority w:val="30"/>
    <w:qFormat/>
    <w:rsid w:val="00561DD5"/>
    <w:pPr>
      <w:pBdr>
        <w:bottom w:val="single" w:sz="4" w:space="4" w:color="5B9BD5" w:themeColor="accent1"/>
      </w:pBdr>
      <w:spacing w:before="200" w:after="280"/>
      <w:ind w:left="936" w:right="936"/>
    </w:pPr>
    <w:rPr>
      <w:b/>
      <w:bCs/>
      <w:i/>
      <w:iCs/>
      <w:color w:val="5B9BD5" w:themeColor="accent1"/>
    </w:rPr>
  </w:style>
  <w:style w:type="character" w:customStyle="1" w:styleId="ErottuvalainausChar">
    <w:name w:val="Erottuva lainaus Char"/>
    <w:basedOn w:val="Kappaleenoletusfontti"/>
    <w:link w:val="Erottuvalainaus"/>
    <w:uiPriority w:val="30"/>
    <w:rsid w:val="00561DD5"/>
    <w:rPr>
      <w:b/>
      <w:bCs/>
      <w:i/>
      <w:iCs/>
      <w:color w:val="5B9BD5" w:themeColor="accent1"/>
    </w:rPr>
  </w:style>
  <w:style w:type="character" w:styleId="Hienovarainenkorostus">
    <w:name w:val="Subtle Emphasis"/>
    <w:basedOn w:val="Kappaleenoletusfontti"/>
    <w:uiPriority w:val="19"/>
    <w:qFormat/>
    <w:rsid w:val="00561DD5"/>
    <w:rPr>
      <w:i/>
      <w:iCs/>
      <w:color w:val="808080" w:themeColor="text1" w:themeTint="7F"/>
    </w:rPr>
  </w:style>
  <w:style w:type="character" w:styleId="Voimakaskorostus">
    <w:name w:val="Intense Emphasis"/>
    <w:basedOn w:val="Kappaleenoletusfontti"/>
    <w:uiPriority w:val="21"/>
    <w:qFormat/>
    <w:rsid w:val="00561DD5"/>
    <w:rPr>
      <w:b/>
      <w:bCs/>
      <w:i/>
      <w:iCs/>
      <w:color w:val="5B9BD5" w:themeColor="accent1"/>
    </w:rPr>
  </w:style>
  <w:style w:type="character" w:styleId="Hienovarainenviittaus">
    <w:name w:val="Subtle Reference"/>
    <w:basedOn w:val="Kappaleenoletusfontti"/>
    <w:uiPriority w:val="31"/>
    <w:qFormat/>
    <w:rsid w:val="00561DD5"/>
    <w:rPr>
      <w:smallCaps/>
      <w:color w:val="ED7D31" w:themeColor="accent2"/>
      <w:u w:val="single"/>
    </w:rPr>
  </w:style>
  <w:style w:type="character" w:styleId="Erottuvaviittaus">
    <w:name w:val="Intense Reference"/>
    <w:basedOn w:val="Kappaleenoletusfontti"/>
    <w:uiPriority w:val="32"/>
    <w:qFormat/>
    <w:rsid w:val="00561DD5"/>
    <w:rPr>
      <w:b/>
      <w:bCs/>
      <w:smallCaps/>
      <w:color w:val="ED7D31" w:themeColor="accent2"/>
      <w:spacing w:val="5"/>
      <w:u w:val="single"/>
    </w:rPr>
  </w:style>
  <w:style w:type="character" w:styleId="Kirjannimike">
    <w:name w:val="Book Title"/>
    <w:basedOn w:val="Kappaleenoletusfontti"/>
    <w:uiPriority w:val="33"/>
    <w:qFormat/>
    <w:rsid w:val="00561DD5"/>
    <w:rPr>
      <w:b/>
      <w:bCs/>
      <w:smallCaps/>
      <w:spacing w:val="5"/>
    </w:rPr>
  </w:style>
  <w:style w:type="paragraph" w:styleId="Sisllysluettelonotsikko">
    <w:name w:val="TOC Heading"/>
    <w:basedOn w:val="Otsikko1"/>
    <w:next w:val="Normaali"/>
    <w:uiPriority w:val="39"/>
    <w:semiHidden/>
    <w:unhideWhenUsed/>
    <w:qFormat/>
    <w:rsid w:val="00561DD5"/>
    <w:pPr>
      <w:outlineLvl w:val="9"/>
    </w:pPr>
  </w:style>
  <w:style w:type="character" w:customStyle="1" w:styleId="EivliChar">
    <w:name w:val="Ei väliä Char"/>
    <w:basedOn w:val="Kappaleenoletusfontti"/>
    <w:link w:val="Eivli"/>
    <w:uiPriority w:val="1"/>
    <w:rsid w:val="00165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38852">
      <w:bodyDiv w:val="1"/>
      <w:marLeft w:val="0"/>
      <w:marRight w:val="0"/>
      <w:marTop w:val="0"/>
      <w:marBottom w:val="0"/>
      <w:divBdr>
        <w:top w:val="none" w:sz="0" w:space="0" w:color="auto"/>
        <w:left w:val="none" w:sz="0" w:space="0" w:color="auto"/>
        <w:bottom w:val="none" w:sz="0" w:space="0" w:color="auto"/>
        <w:right w:val="none" w:sz="0" w:space="0" w:color="auto"/>
      </w:divBdr>
    </w:div>
    <w:div w:id="745109929">
      <w:bodyDiv w:val="1"/>
      <w:marLeft w:val="0"/>
      <w:marRight w:val="0"/>
      <w:marTop w:val="0"/>
      <w:marBottom w:val="0"/>
      <w:divBdr>
        <w:top w:val="none" w:sz="0" w:space="0" w:color="auto"/>
        <w:left w:val="none" w:sz="0" w:space="0" w:color="auto"/>
        <w:bottom w:val="none" w:sz="0" w:space="0" w:color="auto"/>
        <w:right w:val="none" w:sz="0" w:space="0" w:color="auto"/>
      </w:divBdr>
    </w:div>
    <w:div w:id="1033261740">
      <w:bodyDiv w:val="1"/>
      <w:marLeft w:val="0"/>
      <w:marRight w:val="0"/>
      <w:marTop w:val="0"/>
      <w:marBottom w:val="0"/>
      <w:divBdr>
        <w:top w:val="none" w:sz="0" w:space="0" w:color="auto"/>
        <w:left w:val="none" w:sz="0" w:space="0" w:color="auto"/>
        <w:bottom w:val="none" w:sz="0" w:space="0" w:color="auto"/>
        <w:right w:val="none" w:sz="0" w:space="0" w:color="auto"/>
      </w:divBdr>
    </w:div>
    <w:div w:id="1247307336">
      <w:bodyDiv w:val="1"/>
      <w:marLeft w:val="0"/>
      <w:marRight w:val="0"/>
      <w:marTop w:val="0"/>
      <w:marBottom w:val="0"/>
      <w:divBdr>
        <w:top w:val="none" w:sz="0" w:space="0" w:color="auto"/>
        <w:left w:val="none" w:sz="0" w:space="0" w:color="auto"/>
        <w:bottom w:val="none" w:sz="0" w:space="0" w:color="auto"/>
        <w:right w:val="none" w:sz="0" w:space="0" w:color="auto"/>
      </w:divBdr>
    </w:div>
    <w:div w:id="1280526498">
      <w:bodyDiv w:val="1"/>
      <w:marLeft w:val="0"/>
      <w:marRight w:val="0"/>
      <w:marTop w:val="0"/>
      <w:marBottom w:val="0"/>
      <w:divBdr>
        <w:top w:val="none" w:sz="0" w:space="0" w:color="auto"/>
        <w:left w:val="none" w:sz="0" w:space="0" w:color="auto"/>
        <w:bottom w:val="none" w:sz="0" w:space="0" w:color="auto"/>
        <w:right w:val="none" w:sz="0" w:space="0" w:color="auto"/>
      </w:divBdr>
    </w:div>
    <w:div w:id="1386638365">
      <w:bodyDiv w:val="1"/>
      <w:marLeft w:val="0"/>
      <w:marRight w:val="0"/>
      <w:marTop w:val="0"/>
      <w:marBottom w:val="0"/>
      <w:divBdr>
        <w:top w:val="none" w:sz="0" w:space="0" w:color="auto"/>
        <w:left w:val="none" w:sz="0" w:space="0" w:color="auto"/>
        <w:bottom w:val="none" w:sz="0" w:space="0" w:color="auto"/>
        <w:right w:val="none" w:sz="0" w:space="0" w:color="auto"/>
      </w:divBdr>
    </w:div>
    <w:div w:id="172451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da.net/hankkeet/food/questionnaires/bq2/bqg2/bq:summary" TargetMode="External"/><Relationship Id="rId18" Type="http://schemas.openxmlformats.org/officeDocument/2006/relationships/hyperlink" Target="https://peda.net/hankkeet/food/piawie/activities" TargetMode="External"/><Relationship Id="rId26" Type="http://schemas.openxmlformats.org/officeDocument/2006/relationships/hyperlink" Target="https://peda.net/hankkeet/food/sif2/mc/fct" TargetMode="External"/><Relationship Id="rId39" Type="http://schemas.openxmlformats.org/officeDocument/2006/relationships/hyperlink" Target="https://peda.net/hankkeet/food/blog/fsb" TargetMode="External"/><Relationship Id="rId21" Type="http://schemas.openxmlformats.org/officeDocument/2006/relationships/hyperlink" Target="http://www.ernestinenschule.de/index.php?option=com_content&amp;view=article&amp;id=563&amp;Itemid=269" TargetMode="External"/><Relationship Id="rId34" Type="http://schemas.openxmlformats.org/officeDocument/2006/relationships/hyperlink" Target="https://peda.net/hankkeet/food/rav/vocabulary" TargetMode="External"/><Relationship Id="rId42" Type="http://schemas.openxmlformats.org/officeDocument/2006/relationships/hyperlink" Target="https://peda.net/hankkeet/food/msig13" TargetMode="External"/><Relationship Id="rId47" Type="http://schemas.openxmlformats.org/officeDocument/2006/relationships/hyperlink" Target="https://peda.net/hankkeet/food/msig13/food-waste" TargetMode="External"/><Relationship Id="rId50" Type="http://schemas.openxmlformats.org/officeDocument/2006/relationships/hyperlink" Target="https://peda.net/hankkeet/food/msif11/fpp" TargetMode="External"/><Relationship Id="rId55" Type="http://schemas.openxmlformats.org/officeDocument/2006/relationships/hyperlink" Target="https://peda.net/hankkeet/food/msif11/photos/mkik" TargetMode="External"/><Relationship Id="rId7" Type="http://schemas.openxmlformats.org/officeDocument/2006/relationships/hyperlink" Target="https://peda.net/hankkeet/food/questionnaires/bq2/bq" TargetMode="External"/><Relationship Id="rId12" Type="http://schemas.openxmlformats.org/officeDocument/2006/relationships/hyperlink" Target="https://peda.net/hankkeet/food/sif2/food-pyramid" TargetMode="External"/><Relationship Id="rId17" Type="http://schemas.openxmlformats.org/officeDocument/2006/relationships/hyperlink" Target="https://peda.net/hankkeet/food/piawie/products" TargetMode="External"/><Relationship Id="rId25" Type="http://schemas.openxmlformats.org/officeDocument/2006/relationships/hyperlink" Target="https://peda.net/hankkeet/food/sif2/mc" TargetMode="External"/><Relationship Id="rId33" Type="http://schemas.openxmlformats.org/officeDocument/2006/relationships/hyperlink" Target="https://photos.google.com/share/AF1QipM9FC14JJxZVnaO3W5m6HZUWa2p1dYnmaFc__zlpE8NcNGFUURQ1aCsDHn7lti7-w?key=RUNoZW40RWZUdWh1WGlzTTJESUJMdDgydjFrNWdn" TargetMode="External"/><Relationship Id="rId38" Type="http://schemas.openxmlformats.org/officeDocument/2006/relationships/hyperlink" Target="https://peda.net/hankkeet/food/msip2/art-workshop" TargetMode="External"/><Relationship Id="rId46" Type="http://schemas.openxmlformats.org/officeDocument/2006/relationships/hyperlink" Target="https://peda.net/hankkeet/food/msig13/food-wast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eda.net/hankkeet/food/rav/vocabulary" TargetMode="External"/><Relationship Id="rId20" Type="http://schemas.openxmlformats.org/officeDocument/2006/relationships/hyperlink" Target="http://www.ernestinenschule.verwaltungsportal.eu/seite/367048/Kotka%202016.html" TargetMode="External"/><Relationship Id="rId29" Type="http://schemas.openxmlformats.org/officeDocument/2006/relationships/hyperlink" Target="https://peda.net/hankkeet/food/sif2/pictures" TargetMode="External"/><Relationship Id="rId41" Type="http://schemas.openxmlformats.org/officeDocument/2006/relationships/hyperlink" Target="https://peda.net/hankkeet/food/msip2s/pictures/biofarm" TargetMode="External"/><Relationship Id="rId54" Type="http://schemas.openxmlformats.org/officeDocument/2006/relationships/hyperlink" Target="https://peda.net/hankkeet/food/msif11/photos" TargetMode="External"/><Relationship Id="rId1" Type="http://schemas.openxmlformats.org/officeDocument/2006/relationships/customXml" Target="../customXml/item1.xml"/><Relationship Id="rId6" Type="http://schemas.openxmlformats.org/officeDocument/2006/relationships/hyperlink" Target="http://www.g20hanza.pl" TargetMode="External"/><Relationship Id="rId11" Type="http://schemas.openxmlformats.org/officeDocument/2006/relationships/hyperlink" Target="https://peda.net/hankkeet/food/blog/gsb/anne-merle-schulz" TargetMode="External"/><Relationship Id="rId24" Type="http://schemas.openxmlformats.org/officeDocument/2006/relationships/hyperlink" Target="https://peda.net/hankkeet/food/blog/gsb/anders%27s-blog" TargetMode="External"/><Relationship Id="rId32" Type="http://schemas.openxmlformats.org/officeDocument/2006/relationships/hyperlink" Target="http://www.g20hanza.pl/autoinstalator/joomla1/index.php/2014-03-16-19-25-24/1222-dzien-warzyw-i-owocow-25-04-2018" TargetMode="External"/><Relationship Id="rId37" Type="http://schemas.openxmlformats.org/officeDocument/2006/relationships/hyperlink" Target="https://peda.net/hankkeet/food/msip2/pictures/healty-breakfast" TargetMode="External"/><Relationship Id="rId40" Type="http://schemas.openxmlformats.org/officeDocument/2006/relationships/hyperlink" Target="https://peda.net/hankkeet/food/msip223/pofrd" TargetMode="External"/><Relationship Id="rId45" Type="http://schemas.openxmlformats.org/officeDocument/2006/relationships/hyperlink" Target="https://photos.google.com/share/AF1QipM7sPsPK8txQYAZeviJ9wgBs75XGEqHSVYtgS_brysz08IXvDYf6h5oz-1R8CpZTA?key=VzdTb2tmTWJ2cTV1N0o1cWNOVXM5ckowTXg5SWFR" TargetMode="External"/><Relationship Id="rId53" Type="http://schemas.openxmlformats.org/officeDocument/2006/relationships/hyperlink" Target="https://peda.net/hankkeet/food/msif11/fpp"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eda.net/hankkeet/food/rav" TargetMode="External"/><Relationship Id="rId23" Type="http://schemas.openxmlformats.org/officeDocument/2006/relationships/hyperlink" Target="https://peda.net/hankkeet/food/rav/vocabulary" TargetMode="External"/><Relationship Id="rId28" Type="http://schemas.openxmlformats.org/officeDocument/2006/relationships/hyperlink" Target="https://photos.google.com/share/AF1QipO-35Tux50fA8KNFelP5FsVOvSq_yFQWzZLxE8EozF9K8FhOBEiwBZ-O7laOa3wFw?key=WERSWWFKMnptbXV4VTdEVXRFTDZzeWl2Szg4ZlZ3" TargetMode="External"/><Relationship Id="rId36" Type="http://schemas.openxmlformats.org/officeDocument/2006/relationships/hyperlink" Target="https://peda.net/hankkeet/food/msip2/table-manners" TargetMode="External"/><Relationship Id="rId49" Type="http://schemas.openxmlformats.org/officeDocument/2006/relationships/hyperlink" Target="https://peda.net/hankkeet/food/msig13/food-waste/freeganism" TargetMode="External"/><Relationship Id="rId57" Type="http://schemas.openxmlformats.org/officeDocument/2006/relationships/hyperlink" Target="https://peda.net/hankkeet/food/msif11" TargetMode="External"/><Relationship Id="rId10" Type="http://schemas.openxmlformats.org/officeDocument/2006/relationships/hyperlink" Target="https://peda.net/hankkeet/food/blog" TargetMode="External"/><Relationship Id="rId19" Type="http://schemas.openxmlformats.org/officeDocument/2006/relationships/hyperlink" Target="https://peda.net/hankkeet/food/sif2?session-tdid=3b54a852-6695-4528-8ba9-d8efbf23f46f" TargetMode="External"/><Relationship Id="rId31" Type="http://schemas.openxmlformats.org/officeDocument/2006/relationships/hyperlink" Target="https://peda.net/hankkeet/food/project-partners/kes" TargetMode="External"/><Relationship Id="rId44" Type="http://schemas.openxmlformats.org/officeDocument/2006/relationships/hyperlink" Target="https://peda.net/hankkeet/food/msip223/lafrd" TargetMode="External"/><Relationship Id="rId52" Type="http://schemas.openxmlformats.org/officeDocument/2006/relationships/hyperlink" Target="https://peda.net/hankkeet/food/msif11/fpp" TargetMode="External"/><Relationship Id="rId4" Type="http://schemas.openxmlformats.org/officeDocument/2006/relationships/settings" Target="settings.xml"/><Relationship Id="rId9" Type="http://schemas.openxmlformats.org/officeDocument/2006/relationships/hyperlink" Target="https://peda.net/hankkeet/food/questionnaires/bq2/bqg2" TargetMode="External"/><Relationship Id="rId14" Type="http://schemas.openxmlformats.org/officeDocument/2006/relationships/hyperlink" Target="https://peda.net/hankkeet/food/sif2/food-pyramid" TargetMode="External"/><Relationship Id="rId22" Type="http://schemas.openxmlformats.org/officeDocument/2006/relationships/hyperlink" Target="https://peda.net/hankkeet/food/activities/conh" TargetMode="External"/><Relationship Id="rId27" Type="http://schemas.openxmlformats.org/officeDocument/2006/relationships/hyperlink" Target="https://peda.net/hankkeet/food/sif2" TargetMode="External"/><Relationship Id="rId30" Type="http://schemas.openxmlformats.org/officeDocument/2006/relationships/hyperlink" Target="https://peda.net/hankkeet/food/sif2/presentation" TargetMode="External"/><Relationship Id="rId35" Type="http://schemas.openxmlformats.org/officeDocument/2006/relationships/hyperlink" Target="https://peda.net/hankkeet/food/msip2#nav" TargetMode="External"/><Relationship Id="rId43" Type="http://schemas.openxmlformats.org/officeDocument/2006/relationships/hyperlink" Target="https://peda.net/hankkeet/food/msip223/lafrd/diabetes" TargetMode="External"/><Relationship Id="rId48" Type="http://schemas.openxmlformats.org/officeDocument/2006/relationships/hyperlink" Target="https://peda.net/hankkeet/food/msig13" TargetMode="External"/><Relationship Id="rId56" Type="http://schemas.openxmlformats.org/officeDocument/2006/relationships/hyperlink" Target="https://peda.net/hankkeet/food/msif11" TargetMode="External"/><Relationship Id="rId8" Type="http://schemas.openxmlformats.org/officeDocument/2006/relationships/hyperlink" Target="https://peda.net/hankkeet/food/questionnaires/bq2/bqp" TargetMode="External"/><Relationship Id="rId51" Type="http://schemas.openxmlformats.org/officeDocument/2006/relationships/hyperlink" Target="http://www.g20hanza.pl/autoinstalator/joomla1/index.php/2014-03-16-19-25-24/1222-dzien-warzyw-i-owocow-25-04-2018" TargetMode="External"/><Relationship Id="rId3"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CDB-1A42-4638-A18D-C81938EE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2365</Words>
  <Characters>19158</Characters>
  <Application>Microsoft Office Word</Application>
  <DocSecurity>0</DocSecurity>
  <Lines>159</Lines>
  <Paragraphs>42</Paragraphs>
  <ScaleCrop>false</ScaleCrop>
  <HeadingPairs>
    <vt:vector size="4" baseType="variant">
      <vt:variant>
        <vt:lpstr>Otsikko</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Ellilä Veronika</cp:lastModifiedBy>
  <cp:revision>2</cp:revision>
  <dcterms:created xsi:type="dcterms:W3CDTF">2018-09-09T11:14:00Z</dcterms:created>
  <dcterms:modified xsi:type="dcterms:W3CDTF">2018-09-09T11:14:00Z</dcterms:modified>
</cp:coreProperties>
</file>