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87" w:rsidRDefault="00547ACE">
      <w:bookmarkStart w:id="0" w:name="_GoBack"/>
      <w:bookmarkEnd w:id="0"/>
      <w:r>
        <w:t>PREVENTION KEINOT ELI SAIRAUKSIEN EHKÄISYN KEINOT SAIRAUDEN ERI VAIHEESSA</w:t>
      </w:r>
    </w:p>
    <w:p w:rsidR="00547ACE" w:rsidRDefault="00547ACE"/>
    <w:p w:rsidR="00547ACE" w:rsidRDefault="00547ACE">
      <w:r>
        <w:t>SAIRAUS____________________________________________________________</w:t>
      </w:r>
    </w:p>
    <w:p w:rsidR="00547ACE" w:rsidRDefault="00547ACE"/>
    <w:p w:rsidR="00547ACE" w:rsidRDefault="00547AC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3954" w:rsidTr="005D3954">
        <w:tc>
          <w:tcPr>
            <w:tcW w:w="4814" w:type="dxa"/>
          </w:tcPr>
          <w:p w:rsidR="005D3954" w:rsidRDefault="005D3954" w:rsidP="005D3954">
            <w:r>
              <w:t>Primaaripreventio</w:t>
            </w:r>
          </w:p>
          <w:p w:rsidR="005D3954" w:rsidRDefault="005D3954" w:rsidP="005D3954">
            <w:r>
              <w:t>puhtaasti ehkäisevää eli sairautta ei vielä ole</w:t>
            </w:r>
          </w:p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</w:tc>
        <w:tc>
          <w:tcPr>
            <w:tcW w:w="4814" w:type="dxa"/>
          </w:tcPr>
          <w:p w:rsidR="005D3954" w:rsidRDefault="005D3954" w:rsidP="005D3954"/>
        </w:tc>
      </w:tr>
      <w:tr w:rsidR="005D3954" w:rsidTr="005D3954">
        <w:tc>
          <w:tcPr>
            <w:tcW w:w="4814" w:type="dxa"/>
          </w:tcPr>
          <w:p w:rsidR="005D3954" w:rsidRDefault="005D3954" w:rsidP="005D3954">
            <w:r>
              <w:t>Sekundaaripreventio: kohdistuu riskitekijöiden ja oireilevien henkilöiden kohdalle tai jo sairastuneisiin. Pyrkimys poistaa riskitekijät tai estää sairauden eteneminen</w:t>
            </w:r>
          </w:p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</w:tc>
        <w:tc>
          <w:tcPr>
            <w:tcW w:w="4814" w:type="dxa"/>
          </w:tcPr>
          <w:p w:rsidR="005D3954" w:rsidRDefault="005D3954" w:rsidP="005D3954"/>
        </w:tc>
      </w:tr>
      <w:tr w:rsidR="005D3954" w:rsidTr="005D3954">
        <w:tc>
          <w:tcPr>
            <w:tcW w:w="4814" w:type="dxa"/>
          </w:tcPr>
          <w:p w:rsidR="005D3954" w:rsidRPr="00A06CA7" w:rsidRDefault="00A06CA7" w:rsidP="005D3954">
            <w:pPr>
              <w:rPr>
                <w:b/>
              </w:rPr>
            </w:pPr>
            <w:proofErr w:type="spellStart"/>
            <w:r w:rsidRPr="00A06CA7">
              <w:rPr>
                <w:b/>
              </w:rPr>
              <w:t>Tertiaaripreventio</w:t>
            </w:r>
            <w:proofErr w:type="spellEnd"/>
          </w:p>
          <w:p w:rsidR="005D3954" w:rsidRDefault="00A06CA7" w:rsidP="005D3954">
            <w:r>
              <w:t>Pyritään ehkäisemään sairauden paheneminen tai pyritään pysäyttämään se.</w:t>
            </w:r>
          </w:p>
          <w:p w:rsidR="00A06CA7" w:rsidRDefault="00A06CA7" w:rsidP="005D3954">
            <w:r>
              <w:t>Yritetään saada henkilö takaisin toiminta- ja työkykyiseksi tai ainakin hidastamaan tilanteen pahenemista.</w:t>
            </w:r>
          </w:p>
          <w:p w:rsidR="00A06CA7" w:rsidRDefault="00A06CA7" w:rsidP="005D3954">
            <w:r>
              <w:t xml:space="preserve"> esim. kuntoutus, apuvälineet…</w:t>
            </w:r>
          </w:p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  <w:p w:rsidR="005D3954" w:rsidRDefault="005D3954" w:rsidP="005D3954"/>
        </w:tc>
        <w:tc>
          <w:tcPr>
            <w:tcW w:w="4814" w:type="dxa"/>
          </w:tcPr>
          <w:p w:rsidR="005D3954" w:rsidRDefault="005D3954" w:rsidP="005D3954"/>
        </w:tc>
      </w:tr>
    </w:tbl>
    <w:p w:rsidR="005D3954" w:rsidRDefault="005D3954"/>
    <w:sectPr w:rsidR="005D39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CE"/>
    <w:rsid w:val="00547ACE"/>
    <w:rsid w:val="005D3954"/>
    <w:rsid w:val="00712187"/>
    <w:rsid w:val="00A06CA7"/>
    <w:rsid w:val="00E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29029-5FCC-4A0A-9796-4A77D014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4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Vuojärvi Kirsi</dc:creator>
  <cp:keywords/>
  <dc:description/>
  <cp:lastModifiedBy>Vuojärvi Kirsi</cp:lastModifiedBy>
  <cp:revision>2</cp:revision>
  <dcterms:created xsi:type="dcterms:W3CDTF">2020-08-19T12:42:00Z</dcterms:created>
  <dcterms:modified xsi:type="dcterms:W3CDTF">2020-08-19T12:42:00Z</dcterms:modified>
</cp:coreProperties>
</file>