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5453" w:rsidRPr="003E4868" w:rsidRDefault="003E4868">
      <w:pPr>
        <w:rPr>
          <w:sz w:val="28"/>
          <w:szCs w:val="28"/>
        </w:rPr>
      </w:pPr>
      <w:r w:rsidRPr="003E4868">
        <w:rPr>
          <w:sz w:val="28"/>
          <w:szCs w:val="28"/>
        </w:rPr>
        <w:t xml:space="preserve">Ayk1, </w:t>
      </w:r>
      <w:r w:rsidR="00D110F7" w:rsidRPr="003E4868">
        <w:rPr>
          <w:sz w:val="28"/>
          <w:szCs w:val="28"/>
        </w:rPr>
        <w:t>KERTAUS</w:t>
      </w:r>
      <w:r w:rsidR="00935778">
        <w:rPr>
          <w:sz w:val="28"/>
          <w:szCs w:val="28"/>
        </w:rPr>
        <w:t xml:space="preserve"> – mitä muistat asioista?</w:t>
      </w:r>
    </w:p>
    <w:p w:rsidR="00D110F7" w:rsidRPr="00561EBE" w:rsidRDefault="003E4868">
      <w:pPr>
        <w:rPr>
          <w:sz w:val="24"/>
          <w:szCs w:val="24"/>
        </w:rPr>
      </w:pPr>
      <w:r w:rsidRPr="00561EBE">
        <w:rPr>
          <w:sz w:val="24"/>
          <w:szCs w:val="24"/>
        </w:rPr>
        <w:t xml:space="preserve">Kurssimonisteen </w:t>
      </w:r>
      <w:r w:rsidRPr="00561EBE">
        <w:rPr>
          <w:b/>
          <w:sz w:val="24"/>
          <w:szCs w:val="24"/>
        </w:rPr>
        <w:t>KAIKKI asiat</w:t>
      </w:r>
      <w:r w:rsidRPr="00561EBE">
        <w:rPr>
          <w:sz w:val="24"/>
          <w:szCs w:val="24"/>
        </w:rPr>
        <w:t xml:space="preserve"> tulevat kokeeseen. </w:t>
      </w:r>
      <w:r w:rsidRPr="00561EBE">
        <w:rPr>
          <w:b/>
          <w:sz w:val="24"/>
          <w:szCs w:val="24"/>
        </w:rPr>
        <w:t>Lue kaikki</w:t>
      </w:r>
      <w:r w:rsidR="00935778" w:rsidRPr="00561EBE">
        <w:rPr>
          <w:sz w:val="24"/>
          <w:szCs w:val="24"/>
        </w:rPr>
        <w:t xml:space="preserve"> kurssimonisteet. </w:t>
      </w:r>
      <w:r w:rsidRPr="00561EBE">
        <w:rPr>
          <w:sz w:val="24"/>
          <w:szCs w:val="24"/>
        </w:rPr>
        <w:t xml:space="preserve">Tässä monisteessa on </w:t>
      </w:r>
      <w:r w:rsidRPr="00561EBE">
        <w:rPr>
          <w:b/>
          <w:sz w:val="24"/>
          <w:szCs w:val="24"/>
        </w:rPr>
        <w:t xml:space="preserve">esimerkkejä </w:t>
      </w:r>
      <w:r w:rsidRPr="00561EBE">
        <w:rPr>
          <w:sz w:val="24"/>
          <w:szCs w:val="24"/>
        </w:rPr>
        <w:t xml:space="preserve">tehtävistä. Kokeessa voi olla </w:t>
      </w:r>
      <w:r w:rsidRPr="00561EBE">
        <w:rPr>
          <w:b/>
          <w:sz w:val="24"/>
          <w:szCs w:val="24"/>
        </w:rPr>
        <w:t>myös muita tehtäviä</w:t>
      </w:r>
      <w:r w:rsidRPr="00561EBE">
        <w:rPr>
          <w:sz w:val="24"/>
          <w:szCs w:val="24"/>
        </w:rPr>
        <w:t>.</w:t>
      </w:r>
    </w:p>
    <w:p w:rsidR="00D110F7" w:rsidRPr="00561EBE" w:rsidRDefault="00D110F7" w:rsidP="003E4868">
      <w:pPr>
        <w:pStyle w:val="Luettelokappale"/>
        <w:numPr>
          <w:ilvl w:val="0"/>
          <w:numId w:val="4"/>
        </w:numPr>
        <w:rPr>
          <w:sz w:val="24"/>
          <w:szCs w:val="24"/>
        </w:rPr>
      </w:pPr>
      <w:r w:rsidRPr="00561EBE">
        <w:rPr>
          <w:sz w:val="24"/>
          <w:szCs w:val="24"/>
        </w:rPr>
        <w:t xml:space="preserve">Mikä on </w:t>
      </w:r>
      <w:r w:rsidRPr="00561EBE">
        <w:rPr>
          <w:b/>
          <w:sz w:val="24"/>
          <w:szCs w:val="24"/>
        </w:rPr>
        <w:t>yhteiskunta</w:t>
      </w:r>
      <w:r w:rsidRPr="00561EBE">
        <w:rPr>
          <w:sz w:val="24"/>
          <w:szCs w:val="24"/>
        </w:rPr>
        <w:t>?</w:t>
      </w:r>
      <w:r w:rsidR="003E4868" w:rsidRPr="00561EBE">
        <w:rPr>
          <w:sz w:val="24"/>
          <w:szCs w:val="24"/>
        </w:rPr>
        <w:t xml:space="preserve"> Mitkä asiat kuuluvat yhteiskuntaan?</w:t>
      </w:r>
    </w:p>
    <w:p w:rsidR="003E4868" w:rsidRPr="00561EBE" w:rsidRDefault="003E4868" w:rsidP="00D110F7">
      <w:pPr>
        <w:pStyle w:val="Luettelokappale"/>
        <w:ind w:left="142"/>
        <w:rPr>
          <w:sz w:val="24"/>
          <w:szCs w:val="24"/>
        </w:rPr>
      </w:pPr>
      <w:r w:rsidRPr="00561EBE">
        <w:rPr>
          <w:sz w:val="24"/>
          <w:szCs w:val="24"/>
        </w:rPr>
        <w:t>………………………………………………………………………………………………………………………………………………………………………………………………………………………………………………………………………………………………………………………………………………………………………………………………………………………………………………………………………………………………………………………………………………………………………………………………………………………………………………………………………………………………………………………………………………</w:t>
      </w:r>
      <w:r w:rsidR="00561EBE">
        <w:rPr>
          <w:sz w:val="24"/>
          <w:szCs w:val="24"/>
        </w:rPr>
        <w:t>…</w:t>
      </w:r>
      <w:r w:rsidRPr="00561EBE">
        <w:rPr>
          <w:sz w:val="24"/>
          <w:szCs w:val="24"/>
        </w:rPr>
        <w:t>……………………………………</w:t>
      </w:r>
    </w:p>
    <w:p w:rsidR="003E4868" w:rsidRPr="00561EBE" w:rsidRDefault="003E4868" w:rsidP="00D110F7">
      <w:pPr>
        <w:pStyle w:val="Luettelokappale"/>
        <w:ind w:left="142"/>
        <w:rPr>
          <w:sz w:val="16"/>
          <w:szCs w:val="16"/>
        </w:rPr>
      </w:pPr>
    </w:p>
    <w:p w:rsidR="00D110F7" w:rsidRPr="00561EBE" w:rsidRDefault="00D110F7" w:rsidP="003E4868">
      <w:pPr>
        <w:pStyle w:val="Luettelokappale"/>
        <w:numPr>
          <w:ilvl w:val="0"/>
          <w:numId w:val="4"/>
        </w:numPr>
        <w:rPr>
          <w:sz w:val="24"/>
          <w:szCs w:val="24"/>
        </w:rPr>
      </w:pPr>
      <w:r w:rsidRPr="00561EBE">
        <w:rPr>
          <w:sz w:val="24"/>
          <w:szCs w:val="24"/>
        </w:rPr>
        <w:t xml:space="preserve">Kuinka </w:t>
      </w:r>
      <w:r w:rsidRPr="00561EBE">
        <w:rPr>
          <w:b/>
          <w:sz w:val="24"/>
          <w:szCs w:val="24"/>
        </w:rPr>
        <w:t>monta</w:t>
      </w:r>
      <w:r w:rsidRPr="00561EBE">
        <w:rPr>
          <w:sz w:val="24"/>
          <w:szCs w:val="24"/>
        </w:rPr>
        <w:t xml:space="preserve"> virallista kieltä Suomessa on?</w:t>
      </w:r>
      <w:r w:rsidR="003E4868" w:rsidRPr="00561EBE">
        <w:rPr>
          <w:sz w:val="24"/>
          <w:szCs w:val="24"/>
        </w:rPr>
        <w:t xml:space="preserve"> …………………………………………………………………</w:t>
      </w:r>
      <w:r w:rsidR="00561EBE">
        <w:rPr>
          <w:sz w:val="24"/>
          <w:szCs w:val="24"/>
        </w:rPr>
        <w:t>.......</w:t>
      </w:r>
    </w:p>
    <w:p w:rsidR="00D110F7" w:rsidRPr="00561EBE" w:rsidRDefault="00D110F7" w:rsidP="00D110F7">
      <w:pPr>
        <w:pStyle w:val="Luettelokappale"/>
        <w:ind w:left="-142"/>
        <w:rPr>
          <w:sz w:val="24"/>
          <w:szCs w:val="24"/>
        </w:rPr>
      </w:pPr>
    </w:p>
    <w:p w:rsidR="00561EBE" w:rsidRDefault="003E4868" w:rsidP="003E4868">
      <w:pPr>
        <w:pStyle w:val="Luettelokappale"/>
        <w:numPr>
          <w:ilvl w:val="0"/>
          <w:numId w:val="4"/>
        </w:numPr>
        <w:rPr>
          <w:sz w:val="24"/>
          <w:szCs w:val="24"/>
        </w:rPr>
      </w:pPr>
      <w:r w:rsidRPr="00561EBE">
        <w:rPr>
          <w:sz w:val="24"/>
          <w:szCs w:val="24"/>
        </w:rPr>
        <w:t xml:space="preserve">Suomen </w:t>
      </w:r>
      <w:r w:rsidRPr="00561EBE">
        <w:rPr>
          <w:b/>
          <w:sz w:val="24"/>
          <w:szCs w:val="24"/>
        </w:rPr>
        <w:t>viralliset kielet</w:t>
      </w:r>
      <w:r w:rsidRPr="00561EBE">
        <w:rPr>
          <w:sz w:val="24"/>
          <w:szCs w:val="24"/>
        </w:rPr>
        <w:t xml:space="preserve"> ovat: ……………………………………………………………………………………</w:t>
      </w:r>
      <w:r w:rsidR="00561EBE">
        <w:rPr>
          <w:sz w:val="24"/>
          <w:szCs w:val="24"/>
        </w:rPr>
        <w:t>........</w:t>
      </w:r>
    </w:p>
    <w:p w:rsidR="003E4868" w:rsidRPr="00561EBE" w:rsidRDefault="00D110F7" w:rsidP="00561EBE">
      <w:pPr>
        <w:pStyle w:val="Luettelokappale"/>
        <w:ind w:left="0"/>
        <w:rPr>
          <w:sz w:val="24"/>
          <w:szCs w:val="24"/>
        </w:rPr>
      </w:pPr>
      <w:r w:rsidRPr="00561EBE">
        <w:rPr>
          <w:sz w:val="24"/>
          <w:szCs w:val="24"/>
        </w:rPr>
        <w:br/>
      </w:r>
      <w:r w:rsidR="003E4868" w:rsidRPr="00561EBE">
        <w:rPr>
          <w:sz w:val="24"/>
          <w:szCs w:val="24"/>
        </w:rPr>
        <w:t xml:space="preserve">   4. Onko asia </w:t>
      </w:r>
      <w:r w:rsidR="003E4868" w:rsidRPr="00561EBE">
        <w:rPr>
          <w:b/>
          <w:sz w:val="24"/>
          <w:szCs w:val="24"/>
        </w:rPr>
        <w:t>oikein</w:t>
      </w:r>
      <w:r w:rsidR="003E4868" w:rsidRPr="00561EBE">
        <w:rPr>
          <w:sz w:val="24"/>
          <w:szCs w:val="24"/>
        </w:rPr>
        <w:t xml:space="preserve"> (O) vai </w:t>
      </w:r>
      <w:r w:rsidR="003E4868" w:rsidRPr="00561EBE">
        <w:rPr>
          <w:b/>
          <w:sz w:val="24"/>
          <w:szCs w:val="24"/>
        </w:rPr>
        <w:t>väärin</w:t>
      </w:r>
      <w:r w:rsidR="003E4868" w:rsidRPr="00561EBE">
        <w:rPr>
          <w:sz w:val="24"/>
          <w:szCs w:val="24"/>
        </w:rPr>
        <w:t xml:space="preserve"> (V). Laita viivalle </w:t>
      </w:r>
      <w:r w:rsidR="003E4868" w:rsidRPr="00561EBE">
        <w:rPr>
          <w:b/>
          <w:sz w:val="24"/>
          <w:szCs w:val="24"/>
        </w:rPr>
        <w:t>O</w:t>
      </w:r>
      <w:r w:rsidR="003E4868" w:rsidRPr="00561EBE">
        <w:rPr>
          <w:sz w:val="24"/>
          <w:szCs w:val="24"/>
        </w:rPr>
        <w:t xml:space="preserve"> tai </w:t>
      </w:r>
      <w:r w:rsidR="003E4868" w:rsidRPr="00561EBE">
        <w:rPr>
          <w:b/>
          <w:sz w:val="24"/>
          <w:szCs w:val="24"/>
        </w:rPr>
        <w:t>V.</w:t>
      </w:r>
    </w:p>
    <w:p w:rsidR="003E4868" w:rsidRPr="00561EBE" w:rsidRDefault="003E4868" w:rsidP="003E4868">
      <w:pPr>
        <w:pStyle w:val="Luettelokappale"/>
        <w:numPr>
          <w:ilvl w:val="0"/>
          <w:numId w:val="5"/>
        </w:numPr>
        <w:rPr>
          <w:sz w:val="24"/>
          <w:szCs w:val="24"/>
        </w:rPr>
      </w:pPr>
      <w:r w:rsidRPr="00561EBE">
        <w:rPr>
          <w:sz w:val="24"/>
          <w:szCs w:val="24"/>
        </w:rPr>
        <w:t xml:space="preserve">Suomen </w:t>
      </w:r>
      <w:r w:rsidRPr="00561EBE">
        <w:rPr>
          <w:b/>
          <w:sz w:val="24"/>
          <w:szCs w:val="24"/>
        </w:rPr>
        <w:t>virallisia kieliä</w:t>
      </w:r>
      <w:r w:rsidRPr="00561EBE">
        <w:rPr>
          <w:sz w:val="24"/>
          <w:szCs w:val="24"/>
        </w:rPr>
        <w:t xml:space="preserve"> ovat suomi ja viro. ……..</w:t>
      </w:r>
    </w:p>
    <w:p w:rsidR="003E4868" w:rsidRPr="00561EBE" w:rsidRDefault="003E4868" w:rsidP="003E4868">
      <w:pPr>
        <w:pStyle w:val="Luettelokappale"/>
        <w:numPr>
          <w:ilvl w:val="0"/>
          <w:numId w:val="5"/>
        </w:numPr>
        <w:rPr>
          <w:sz w:val="24"/>
          <w:szCs w:val="24"/>
        </w:rPr>
      </w:pPr>
      <w:r w:rsidRPr="00561EBE">
        <w:rPr>
          <w:sz w:val="24"/>
          <w:szCs w:val="24"/>
        </w:rPr>
        <w:t>Yli 95% ihmisistä puhuu Suomessa suomea äidinkielenä. …….</w:t>
      </w:r>
    </w:p>
    <w:p w:rsidR="00935778" w:rsidRPr="00561EBE" w:rsidRDefault="003E4868" w:rsidP="003E4868">
      <w:pPr>
        <w:pStyle w:val="Luettelokappale"/>
        <w:numPr>
          <w:ilvl w:val="0"/>
          <w:numId w:val="5"/>
        </w:numPr>
        <w:rPr>
          <w:sz w:val="24"/>
          <w:szCs w:val="24"/>
        </w:rPr>
      </w:pPr>
      <w:r w:rsidRPr="00561EBE">
        <w:rPr>
          <w:sz w:val="24"/>
          <w:szCs w:val="24"/>
        </w:rPr>
        <w:t>Yli 20% ihmisistä puhuu</w:t>
      </w:r>
      <w:r w:rsidR="00935778" w:rsidRPr="00561EBE">
        <w:rPr>
          <w:sz w:val="24"/>
          <w:szCs w:val="24"/>
        </w:rPr>
        <w:t xml:space="preserve"> Suomessa </w:t>
      </w:r>
      <w:r w:rsidRPr="00561EBE">
        <w:rPr>
          <w:sz w:val="24"/>
          <w:szCs w:val="24"/>
        </w:rPr>
        <w:t xml:space="preserve">äidinkielenään </w:t>
      </w:r>
      <w:r w:rsidRPr="00561EBE">
        <w:rPr>
          <w:b/>
          <w:sz w:val="24"/>
          <w:szCs w:val="24"/>
        </w:rPr>
        <w:t xml:space="preserve">muita </w:t>
      </w:r>
      <w:r w:rsidRPr="00561EBE">
        <w:rPr>
          <w:sz w:val="24"/>
          <w:szCs w:val="24"/>
        </w:rPr>
        <w:t>kuin virallisia kieliä. ……..</w:t>
      </w:r>
    </w:p>
    <w:p w:rsidR="00935778" w:rsidRPr="00561EBE" w:rsidRDefault="00935778" w:rsidP="003E4868">
      <w:pPr>
        <w:pStyle w:val="Luettelokappale"/>
        <w:numPr>
          <w:ilvl w:val="0"/>
          <w:numId w:val="5"/>
        </w:numPr>
        <w:rPr>
          <w:sz w:val="24"/>
          <w:szCs w:val="24"/>
        </w:rPr>
      </w:pPr>
      <w:r w:rsidRPr="00561EBE">
        <w:rPr>
          <w:b/>
          <w:sz w:val="24"/>
          <w:szCs w:val="24"/>
        </w:rPr>
        <w:t>Murre</w:t>
      </w:r>
      <w:r w:rsidRPr="00561EBE">
        <w:rPr>
          <w:sz w:val="24"/>
          <w:szCs w:val="24"/>
        </w:rPr>
        <w:t xml:space="preserve"> on virallinen kieli. ……</w:t>
      </w:r>
    </w:p>
    <w:p w:rsidR="00935778" w:rsidRPr="00561EBE" w:rsidRDefault="00935778" w:rsidP="003E4868">
      <w:pPr>
        <w:pStyle w:val="Luettelokappale"/>
        <w:numPr>
          <w:ilvl w:val="0"/>
          <w:numId w:val="5"/>
        </w:numPr>
        <w:rPr>
          <w:sz w:val="24"/>
          <w:szCs w:val="24"/>
        </w:rPr>
      </w:pPr>
      <w:r w:rsidRPr="00561EBE">
        <w:rPr>
          <w:b/>
          <w:sz w:val="24"/>
          <w:szCs w:val="24"/>
        </w:rPr>
        <w:t xml:space="preserve">Mies ja mies </w:t>
      </w:r>
      <w:r w:rsidRPr="00561EBE">
        <w:rPr>
          <w:sz w:val="24"/>
          <w:szCs w:val="24"/>
        </w:rPr>
        <w:t>voivat olla Suomessa naimisissa. …….</w:t>
      </w:r>
    </w:p>
    <w:p w:rsidR="00935778" w:rsidRPr="00561EBE" w:rsidRDefault="00935778" w:rsidP="00DE7385">
      <w:pPr>
        <w:pStyle w:val="Luettelokappale"/>
        <w:numPr>
          <w:ilvl w:val="0"/>
          <w:numId w:val="5"/>
        </w:numPr>
        <w:rPr>
          <w:sz w:val="24"/>
          <w:szCs w:val="24"/>
        </w:rPr>
      </w:pPr>
      <w:r w:rsidRPr="00561EBE">
        <w:rPr>
          <w:sz w:val="24"/>
          <w:szCs w:val="24"/>
        </w:rPr>
        <w:t>Avopari on naimisissa…….</w:t>
      </w:r>
    </w:p>
    <w:p w:rsidR="00935778" w:rsidRPr="00561EBE" w:rsidRDefault="00935778" w:rsidP="00DE7385">
      <w:pPr>
        <w:pStyle w:val="Luettelokappale"/>
        <w:numPr>
          <w:ilvl w:val="0"/>
          <w:numId w:val="5"/>
        </w:numPr>
        <w:rPr>
          <w:sz w:val="24"/>
          <w:szCs w:val="24"/>
        </w:rPr>
      </w:pPr>
      <w:r w:rsidRPr="00561EBE">
        <w:rPr>
          <w:sz w:val="24"/>
          <w:szCs w:val="24"/>
        </w:rPr>
        <w:t xml:space="preserve">Suomessa miehet ja naiset </w:t>
      </w:r>
      <w:r w:rsidRPr="00561EBE">
        <w:rPr>
          <w:b/>
          <w:sz w:val="24"/>
          <w:szCs w:val="24"/>
        </w:rPr>
        <w:t>eivät</w:t>
      </w:r>
      <w:r w:rsidRPr="00561EBE">
        <w:rPr>
          <w:sz w:val="24"/>
          <w:szCs w:val="24"/>
        </w:rPr>
        <w:t xml:space="preserve"> ole </w:t>
      </w:r>
      <w:r w:rsidRPr="00561EBE">
        <w:rPr>
          <w:b/>
          <w:sz w:val="24"/>
          <w:szCs w:val="24"/>
        </w:rPr>
        <w:t>sama</w:t>
      </w:r>
      <w:r w:rsidRPr="00561EBE">
        <w:rPr>
          <w:sz w:val="24"/>
          <w:szCs w:val="24"/>
        </w:rPr>
        <w:t>narvoisia. ……..</w:t>
      </w:r>
    </w:p>
    <w:p w:rsidR="00935778" w:rsidRPr="00561EBE" w:rsidRDefault="00935778" w:rsidP="00DE7385">
      <w:pPr>
        <w:pStyle w:val="Luettelokappale"/>
        <w:numPr>
          <w:ilvl w:val="0"/>
          <w:numId w:val="5"/>
        </w:numPr>
        <w:rPr>
          <w:sz w:val="24"/>
          <w:szCs w:val="24"/>
        </w:rPr>
      </w:pPr>
      <w:r w:rsidRPr="00561EBE">
        <w:rPr>
          <w:sz w:val="24"/>
          <w:szCs w:val="24"/>
        </w:rPr>
        <w:t>Nainen ja mies saavat työstä samaa palkkaa. ……</w:t>
      </w:r>
    </w:p>
    <w:p w:rsidR="00561EBE" w:rsidRPr="00561EBE" w:rsidRDefault="00561EBE" w:rsidP="00561EBE">
      <w:pPr>
        <w:pStyle w:val="Luettelokappale"/>
        <w:rPr>
          <w:sz w:val="16"/>
          <w:szCs w:val="16"/>
        </w:rPr>
      </w:pPr>
    </w:p>
    <w:p w:rsidR="00935778" w:rsidRPr="00561EBE" w:rsidRDefault="00935778" w:rsidP="00561EBE">
      <w:pPr>
        <w:pStyle w:val="Luettelokappale"/>
        <w:numPr>
          <w:ilvl w:val="0"/>
          <w:numId w:val="6"/>
        </w:numPr>
        <w:rPr>
          <w:sz w:val="24"/>
          <w:szCs w:val="24"/>
        </w:rPr>
      </w:pPr>
      <w:r w:rsidRPr="00561EBE">
        <w:rPr>
          <w:sz w:val="24"/>
          <w:szCs w:val="24"/>
        </w:rPr>
        <w:t>Katso taulukkoa ja vastaa kysymyksiin:</w:t>
      </w:r>
    </w:p>
    <w:p w:rsidR="00561EBE" w:rsidRPr="00561EBE" w:rsidRDefault="00561EBE" w:rsidP="00561EBE">
      <w:pPr>
        <w:rPr>
          <w:sz w:val="24"/>
          <w:szCs w:val="24"/>
        </w:rPr>
      </w:pPr>
      <w:r w:rsidRPr="00561EBE">
        <w:rPr>
          <w:b/>
          <w:sz w:val="24"/>
          <w:szCs w:val="24"/>
        </w:rPr>
        <w:t>Kuinka monta?</w:t>
      </w:r>
      <w:r w:rsidRPr="00561EBE">
        <w:rPr>
          <w:sz w:val="24"/>
          <w:szCs w:val="24"/>
        </w:rPr>
        <w:t xml:space="preserve"> &gt; vastaus on </w:t>
      </w:r>
      <w:r w:rsidRPr="00561EBE">
        <w:rPr>
          <w:sz w:val="24"/>
          <w:szCs w:val="24"/>
          <w:u w:val="single"/>
        </w:rPr>
        <w:t>numero</w:t>
      </w:r>
      <w:r w:rsidRPr="00561EBE">
        <w:rPr>
          <w:sz w:val="24"/>
          <w:szCs w:val="24"/>
        </w:rPr>
        <w:t xml:space="preserve">              </w:t>
      </w:r>
      <w:r w:rsidRPr="00561EBE">
        <w:rPr>
          <w:b/>
          <w:sz w:val="24"/>
          <w:szCs w:val="24"/>
        </w:rPr>
        <w:t>Minkälainen?</w:t>
      </w:r>
      <w:r w:rsidRPr="00561EBE">
        <w:rPr>
          <w:sz w:val="24"/>
          <w:szCs w:val="24"/>
        </w:rPr>
        <w:t xml:space="preserve"> &gt; vastaus on </w:t>
      </w:r>
      <w:r w:rsidRPr="00561EBE">
        <w:rPr>
          <w:sz w:val="24"/>
          <w:szCs w:val="24"/>
          <w:u w:val="single"/>
        </w:rPr>
        <w:t>sanoja</w:t>
      </w:r>
    </w:p>
    <w:p w:rsidR="00935778" w:rsidRDefault="00935778" w:rsidP="00935778">
      <w:r>
        <w:rPr>
          <w:rFonts w:ascii="Segoe UI" w:hAnsi="Segoe UI" w:cs="Segoe UI"/>
          <w:noProof/>
          <w:color w:val="0000FF"/>
          <w:shd w:val="clear" w:color="auto" w:fill="FAC396"/>
          <w:lang w:eastAsia="fi-FI"/>
        </w:rPr>
        <w:drawing>
          <wp:inline distT="0" distB="0" distL="0" distR="0" wp14:anchorId="62A84158" wp14:editId="6BDFCA06">
            <wp:extent cx="2758286" cy="3067050"/>
            <wp:effectExtent l="0" t="0" r="4445" b="0"/>
            <wp:docPr id="7" name="Kuva 7" descr="https://peda.net/helsinki/tyk/tya/perusopetus/yjk/ayk1-5.periodi-jaana-uitti/3.-erilaiset-perheet-suomessa/perheet.png:file/photo/416e4939aece34a32c756b7f3380890626d7430e/perheet.png">
              <a:hlinkClick xmlns:a="http://schemas.openxmlformats.org/drawingml/2006/main" r:id="rId5" tooltip="&quot;perheet.p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da.net/helsinki/tyk/tya/perusopetus/yjk/ayk1-5.periodi-jaana-uitti/3.-erilaiset-perheet-suomessa/perheet.png:file/photo/416e4939aece34a32c756b7f3380890626d7430e/perheet.png">
                      <a:hlinkClick r:id="rId5" tooltip="&quot;perheet.png&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70434" cy="3080558"/>
                    </a:xfrm>
                    <a:prstGeom prst="rect">
                      <a:avLst/>
                    </a:prstGeom>
                    <a:noFill/>
                    <a:ln>
                      <a:noFill/>
                    </a:ln>
                  </pic:spPr>
                </pic:pic>
              </a:graphicData>
            </a:graphic>
          </wp:inline>
        </w:drawing>
      </w:r>
      <w:r w:rsidR="00D110F7" w:rsidRPr="00D110F7">
        <w:br/>
      </w:r>
      <w:r>
        <w:t xml:space="preserve">a) Kuinka monta </w:t>
      </w:r>
      <w:r w:rsidRPr="00561EBE">
        <w:rPr>
          <w:b/>
        </w:rPr>
        <w:t>lapsetonta</w:t>
      </w:r>
      <w:r>
        <w:t xml:space="preserve"> (= ei ole lapsia) </w:t>
      </w:r>
      <w:r w:rsidRPr="00561EBE">
        <w:rPr>
          <w:b/>
        </w:rPr>
        <w:t>avioparia</w:t>
      </w:r>
      <w:r>
        <w:t xml:space="preserve"> on? ……………………………………………..                                         b) Kuinka monta </w:t>
      </w:r>
      <w:r w:rsidR="00561EBE" w:rsidRPr="00561EBE">
        <w:rPr>
          <w:b/>
        </w:rPr>
        <w:t>avoparia</w:t>
      </w:r>
      <w:r w:rsidR="00561EBE">
        <w:t xml:space="preserve"> on, joilla </w:t>
      </w:r>
      <w:r w:rsidR="00561EBE" w:rsidRPr="00561EBE">
        <w:rPr>
          <w:b/>
        </w:rPr>
        <w:t>on lapsia</w:t>
      </w:r>
      <w:r w:rsidR="00561EBE">
        <w:t xml:space="preserve">? ………………………………………………………………..                                         c) Kuinka monta perhettä Suomessa on? …………………………………………………………………………                                       d) </w:t>
      </w:r>
      <w:r w:rsidR="00561EBE" w:rsidRPr="00561EBE">
        <w:rPr>
          <w:b/>
        </w:rPr>
        <w:t>Minkälaisia</w:t>
      </w:r>
      <w:r w:rsidR="00561EBE">
        <w:t xml:space="preserve"> perheitä on </w:t>
      </w:r>
      <w:r w:rsidR="00561EBE" w:rsidRPr="00561EBE">
        <w:rPr>
          <w:b/>
        </w:rPr>
        <w:t>vähiten</w:t>
      </w:r>
      <w:r w:rsidR="00561EBE">
        <w:t>? ………………………………………………………………………………..</w:t>
      </w:r>
    </w:p>
    <w:p w:rsidR="00B71E16" w:rsidRPr="00DE7385" w:rsidRDefault="00561EBE" w:rsidP="00561EBE">
      <w:pPr>
        <w:pStyle w:val="Luettelokappale"/>
        <w:ind w:left="142"/>
        <w:rPr>
          <w:sz w:val="24"/>
          <w:szCs w:val="24"/>
        </w:rPr>
      </w:pPr>
      <w:r w:rsidRPr="00DE7385">
        <w:rPr>
          <w:sz w:val="24"/>
          <w:szCs w:val="24"/>
        </w:rPr>
        <w:lastRenderedPageBreak/>
        <w:t>6. Mitä tarkoittaa tasa-arvo?</w:t>
      </w:r>
      <w:r w:rsidR="00B71E16" w:rsidRPr="00DE7385">
        <w:rPr>
          <w:sz w:val="24"/>
          <w:szCs w:val="24"/>
        </w:rPr>
        <w:br/>
      </w:r>
      <w:r w:rsidRPr="00DE7385">
        <w:rPr>
          <w:sz w:val="24"/>
          <w:szCs w:val="24"/>
        </w:rPr>
        <w:t>……………………………………………………………………………………………………………………………………………………………………………………………………………………………………………………………………………………………………………………………………………………………………………………………………………………………………………………………………………………………………………………………………………………………………………………………………………………………………………………………………………………………………………………………………………………………………………………</w:t>
      </w:r>
    </w:p>
    <w:p w:rsidR="00B71E16" w:rsidRPr="00DE7385" w:rsidRDefault="00B71E16" w:rsidP="00B71E16">
      <w:pPr>
        <w:rPr>
          <w:sz w:val="24"/>
          <w:szCs w:val="24"/>
        </w:rPr>
      </w:pPr>
    </w:p>
    <w:p w:rsidR="00561EBE" w:rsidRPr="00DE7385" w:rsidRDefault="00DE7385" w:rsidP="00561EBE">
      <w:pPr>
        <w:rPr>
          <w:sz w:val="24"/>
          <w:szCs w:val="24"/>
        </w:rPr>
      </w:pPr>
      <w:r w:rsidRPr="00DE7385">
        <w:rPr>
          <w:sz w:val="24"/>
          <w:szCs w:val="24"/>
        </w:rPr>
        <w:t xml:space="preserve">7. </w:t>
      </w:r>
      <w:r w:rsidR="00561EBE" w:rsidRPr="00DE7385">
        <w:rPr>
          <w:b/>
          <w:sz w:val="24"/>
          <w:szCs w:val="24"/>
        </w:rPr>
        <w:t>Yhdistä</w:t>
      </w:r>
      <w:r w:rsidR="00561EBE" w:rsidRPr="00DE7385">
        <w:rPr>
          <w:sz w:val="24"/>
          <w:szCs w:val="24"/>
        </w:rPr>
        <w:t xml:space="preserve"> viivalla</w:t>
      </w:r>
      <w:r w:rsidRPr="00DE7385">
        <w:rPr>
          <w:sz w:val="24"/>
          <w:szCs w:val="24"/>
        </w:rPr>
        <w:t xml:space="preserve"> ------------ </w:t>
      </w:r>
      <w:r w:rsidR="00561EBE" w:rsidRPr="00DE7385">
        <w:rPr>
          <w:sz w:val="24"/>
          <w:szCs w:val="24"/>
        </w:rPr>
        <w:t xml:space="preserve">, onko asia OIKEUS   </w:t>
      </w:r>
      <w:r w:rsidR="00561EBE" w:rsidRPr="00DE7385">
        <w:rPr>
          <w:b/>
          <w:sz w:val="24"/>
          <w:szCs w:val="24"/>
        </w:rPr>
        <w:t>vai</w:t>
      </w:r>
      <w:r w:rsidR="00561EBE" w:rsidRPr="00DE7385">
        <w:rPr>
          <w:sz w:val="24"/>
          <w:szCs w:val="24"/>
        </w:rPr>
        <w:t xml:space="preserve"> VELVOLLISUUS</w:t>
      </w:r>
    </w:p>
    <w:p w:rsidR="00561EBE" w:rsidRPr="00DE7385" w:rsidRDefault="00561EBE" w:rsidP="00B71E16">
      <w:pPr>
        <w:rPr>
          <w:sz w:val="24"/>
          <w:szCs w:val="24"/>
        </w:rPr>
      </w:pPr>
    </w:p>
    <w:p w:rsidR="00561EBE" w:rsidRPr="00DE7385" w:rsidRDefault="00561EBE" w:rsidP="00B71E16">
      <w:pPr>
        <w:rPr>
          <w:sz w:val="24"/>
          <w:szCs w:val="24"/>
        </w:rPr>
      </w:pPr>
      <w:r w:rsidRPr="00DE7385">
        <w:rPr>
          <w:sz w:val="24"/>
          <w:szCs w:val="24"/>
        </w:rPr>
        <w:t>verojen maksaminen</w:t>
      </w:r>
    </w:p>
    <w:p w:rsidR="00561EBE" w:rsidRPr="00DE7385" w:rsidRDefault="00561EBE" w:rsidP="00B71E16">
      <w:pPr>
        <w:rPr>
          <w:sz w:val="24"/>
          <w:szCs w:val="24"/>
        </w:rPr>
      </w:pPr>
      <w:r w:rsidRPr="00DE7385">
        <w:rPr>
          <w:sz w:val="24"/>
          <w:szCs w:val="24"/>
        </w:rPr>
        <w:t xml:space="preserve">                                                                                                                 VELVOLLISUUS</w:t>
      </w:r>
    </w:p>
    <w:p w:rsidR="00561EBE" w:rsidRPr="00DE7385" w:rsidRDefault="00561EBE" w:rsidP="00B71E16">
      <w:pPr>
        <w:rPr>
          <w:sz w:val="24"/>
          <w:szCs w:val="24"/>
        </w:rPr>
      </w:pPr>
      <w:r w:rsidRPr="00DE7385">
        <w:rPr>
          <w:sz w:val="24"/>
          <w:szCs w:val="24"/>
        </w:rPr>
        <w:t>saa liikkua vapaasi</w:t>
      </w:r>
    </w:p>
    <w:p w:rsidR="00561EBE" w:rsidRPr="00DE7385" w:rsidRDefault="00561EBE" w:rsidP="00B71E16">
      <w:pPr>
        <w:rPr>
          <w:sz w:val="24"/>
          <w:szCs w:val="24"/>
        </w:rPr>
      </w:pPr>
    </w:p>
    <w:p w:rsidR="00561EBE" w:rsidRPr="00DE7385" w:rsidRDefault="00561EBE" w:rsidP="00B71E16">
      <w:pPr>
        <w:rPr>
          <w:sz w:val="24"/>
          <w:szCs w:val="24"/>
        </w:rPr>
      </w:pPr>
      <w:r w:rsidRPr="00DE7385">
        <w:rPr>
          <w:sz w:val="24"/>
          <w:szCs w:val="24"/>
        </w:rPr>
        <w:t>sananvapaus</w:t>
      </w:r>
    </w:p>
    <w:p w:rsidR="00561EBE" w:rsidRPr="00DE7385" w:rsidRDefault="00561EBE" w:rsidP="00B71E16">
      <w:pPr>
        <w:rPr>
          <w:sz w:val="24"/>
          <w:szCs w:val="24"/>
        </w:rPr>
      </w:pPr>
      <w:r w:rsidRPr="00DE7385">
        <w:rPr>
          <w:sz w:val="24"/>
          <w:szCs w:val="24"/>
        </w:rPr>
        <w:t xml:space="preserve">                                                                                                                 OIKEUS</w:t>
      </w:r>
    </w:p>
    <w:p w:rsidR="00561EBE" w:rsidRPr="00DE7385" w:rsidRDefault="00561EBE" w:rsidP="00B71E16">
      <w:pPr>
        <w:rPr>
          <w:sz w:val="24"/>
          <w:szCs w:val="24"/>
        </w:rPr>
      </w:pPr>
      <w:r w:rsidRPr="00DE7385">
        <w:rPr>
          <w:sz w:val="24"/>
          <w:szCs w:val="24"/>
        </w:rPr>
        <w:t>auttaminen</w:t>
      </w:r>
    </w:p>
    <w:p w:rsidR="00561EBE" w:rsidRPr="00DE7385" w:rsidRDefault="00561EBE" w:rsidP="00B71E16">
      <w:pPr>
        <w:rPr>
          <w:sz w:val="24"/>
          <w:szCs w:val="24"/>
        </w:rPr>
      </w:pPr>
    </w:p>
    <w:p w:rsidR="00DE7385" w:rsidRDefault="00DE7385" w:rsidP="00B71E16">
      <w:pPr>
        <w:rPr>
          <w:sz w:val="24"/>
          <w:szCs w:val="24"/>
        </w:rPr>
      </w:pPr>
      <w:r>
        <w:rPr>
          <w:sz w:val="24"/>
          <w:szCs w:val="24"/>
        </w:rPr>
        <w:t xml:space="preserve">8. </w:t>
      </w:r>
      <w:r w:rsidRPr="00DE7385">
        <w:rPr>
          <w:sz w:val="24"/>
          <w:szCs w:val="24"/>
        </w:rPr>
        <w:t xml:space="preserve"> Ki</w:t>
      </w:r>
      <w:r>
        <w:rPr>
          <w:sz w:val="24"/>
          <w:szCs w:val="24"/>
        </w:rPr>
        <w:t xml:space="preserve">rjoita viivalle </w:t>
      </w:r>
      <w:r w:rsidRPr="00DE7385">
        <w:rPr>
          <w:b/>
          <w:sz w:val="24"/>
          <w:szCs w:val="24"/>
        </w:rPr>
        <w:t>oikea sana</w:t>
      </w:r>
      <w:r>
        <w:rPr>
          <w:sz w:val="24"/>
          <w:szCs w:val="24"/>
        </w:rPr>
        <w:t>:</w:t>
      </w:r>
    </w:p>
    <w:p w:rsidR="00B71E16" w:rsidRPr="00DE7385" w:rsidRDefault="00B71E16" w:rsidP="00B71E16">
      <w:pPr>
        <w:rPr>
          <w:sz w:val="24"/>
          <w:szCs w:val="24"/>
        </w:rPr>
      </w:pPr>
      <w:r w:rsidRPr="00DE7385">
        <w:rPr>
          <w:sz w:val="24"/>
          <w:szCs w:val="24"/>
        </w:rPr>
        <w:br/>
        <w:t>Jos ihminen tekee jotain, m</w:t>
      </w:r>
      <w:r w:rsidR="00DE7385">
        <w:rPr>
          <w:sz w:val="24"/>
          <w:szCs w:val="24"/>
        </w:rPr>
        <w:t>ikä on laissa kiellettyä, se on …………….</w:t>
      </w:r>
      <w:r w:rsidRPr="00DE7385">
        <w:rPr>
          <w:sz w:val="24"/>
          <w:szCs w:val="24"/>
        </w:rPr>
        <w:t>. Esimerkiksi jos varastaa tai lyö toista ihmistä, se on rikos.</w:t>
      </w:r>
    </w:p>
    <w:p w:rsidR="00DE7385" w:rsidRDefault="00B71E16" w:rsidP="00B71E16">
      <w:pPr>
        <w:rPr>
          <w:sz w:val="24"/>
          <w:szCs w:val="24"/>
        </w:rPr>
      </w:pPr>
      <w:r w:rsidRPr="00DE7385">
        <w:rPr>
          <w:sz w:val="24"/>
          <w:szCs w:val="24"/>
        </w:rPr>
        <w:t>Ensin poliisi tutkii, mitä tapahtui ja kuka teki väärin.</w:t>
      </w:r>
      <w:r w:rsidR="00DE7385">
        <w:rPr>
          <w:sz w:val="24"/>
          <w:szCs w:val="24"/>
        </w:rPr>
        <w:t xml:space="preserve"> Sen jälkeen käräjäoikeus antaa …………………</w:t>
      </w:r>
      <w:r w:rsidRPr="00DE7385">
        <w:rPr>
          <w:sz w:val="24"/>
          <w:szCs w:val="24"/>
        </w:rPr>
        <w:t xml:space="preserve"> esimerkiksi sakko tai vankila. Tuomio on </w:t>
      </w:r>
      <w:r w:rsidR="00DE7385">
        <w:rPr>
          <w:sz w:val="24"/>
          <w:szCs w:val="24"/>
        </w:rPr>
        <w:t>…………………..</w:t>
      </w:r>
      <w:r w:rsidRPr="00DE7385">
        <w:rPr>
          <w:sz w:val="24"/>
          <w:szCs w:val="24"/>
        </w:rPr>
        <w:t>, ja laki sanoo, mikä rangaistus täytyy antaa.</w:t>
      </w:r>
      <w:r w:rsidRPr="00DE7385">
        <w:rPr>
          <w:sz w:val="24"/>
          <w:szCs w:val="24"/>
        </w:rPr>
        <w:br/>
      </w:r>
    </w:p>
    <w:p w:rsidR="00DE7385" w:rsidRPr="00561EBE" w:rsidRDefault="00DE7385" w:rsidP="00DE7385">
      <w:pPr>
        <w:pStyle w:val="Luettelokappale"/>
        <w:ind w:left="0"/>
        <w:rPr>
          <w:sz w:val="24"/>
          <w:szCs w:val="24"/>
        </w:rPr>
      </w:pPr>
      <w:r>
        <w:rPr>
          <w:sz w:val="24"/>
          <w:szCs w:val="24"/>
        </w:rPr>
        <w:t xml:space="preserve">9. </w:t>
      </w:r>
      <w:r w:rsidRPr="00561EBE">
        <w:rPr>
          <w:sz w:val="24"/>
          <w:szCs w:val="24"/>
        </w:rPr>
        <w:t xml:space="preserve">Onko asia </w:t>
      </w:r>
      <w:r w:rsidRPr="00561EBE">
        <w:rPr>
          <w:b/>
          <w:sz w:val="24"/>
          <w:szCs w:val="24"/>
        </w:rPr>
        <w:t>oikein</w:t>
      </w:r>
      <w:r w:rsidRPr="00561EBE">
        <w:rPr>
          <w:sz w:val="24"/>
          <w:szCs w:val="24"/>
        </w:rPr>
        <w:t xml:space="preserve"> (O) vai </w:t>
      </w:r>
      <w:r w:rsidRPr="00561EBE">
        <w:rPr>
          <w:b/>
          <w:sz w:val="24"/>
          <w:szCs w:val="24"/>
        </w:rPr>
        <w:t>väärin</w:t>
      </w:r>
      <w:r w:rsidRPr="00561EBE">
        <w:rPr>
          <w:sz w:val="24"/>
          <w:szCs w:val="24"/>
        </w:rPr>
        <w:t xml:space="preserve"> (V). Laita viivalle </w:t>
      </w:r>
      <w:r w:rsidRPr="00561EBE">
        <w:rPr>
          <w:b/>
          <w:sz w:val="24"/>
          <w:szCs w:val="24"/>
        </w:rPr>
        <w:t>O</w:t>
      </w:r>
      <w:r w:rsidRPr="00561EBE">
        <w:rPr>
          <w:sz w:val="24"/>
          <w:szCs w:val="24"/>
        </w:rPr>
        <w:t xml:space="preserve"> tai </w:t>
      </w:r>
      <w:r w:rsidRPr="00561EBE">
        <w:rPr>
          <w:b/>
          <w:sz w:val="24"/>
          <w:szCs w:val="24"/>
        </w:rPr>
        <w:t>V.</w:t>
      </w:r>
    </w:p>
    <w:p w:rsidR="00DE7385" w:rsidRDefault="00DE7385" w:rsidP="00B71E16">
      <w:pPr>
        <w:rPr>
          <w:sz w:val="24"/>
          <w:szCs w:val="24"/>
        </w:rPr>
      </w:pPr>
      <w:r>
        <w:rPr>
          <w:sz w:val="24"/>
          <w:szCs w:val="24"/>
        </w:rPr>
        <w:t xml:space="preserve">a) Ihmisen </w:t>
      </w:r>
      <w:r w:rsidRPr="00DE7385">
        <w:rPr>
          <w:b/>
          <w:sz w:val="24"/>
          <w:szCs w:val="24"/>
        </w:rPr>
        <w:t>täytyy tehdä</w:t>
      </w:r>
      <w:r>
        <w:rPr>
          <w:sz w:val="24"/>
          <w:szCs w:val="24"/>
        </w:rPr>
        <w:t xml:space="preserve"> niin kuin </w:t>
      </w:r>
      <w:r w:rsidRPr="00DE7385">
        <w:rPr>
          <w:b/>
          <w:sz w:val="24"/>
          <w:szCs w:val="24"/>
        </w:rPr>
        <w:t>lak</w:t>
      </w:r>
      <w:r>
        <w:rPr>
          <w:sz w:val="24"/>
          <w:szCs w:val="24"/>
        </w:rPr>
        <w:t xml:space="preserve">i sanoo. ……                                                                                         b) Laki muuttuu, kun yhteiskunta muuttuu. ……                                                                                                   c) Ihmisen ei tarvitse tehdä niin kuin laki sanoo. …….                                                                                 d) Laki sanoo, että lapsia saa lyödä. …...                                                                                                                 e) Liikennesäännöt ovat laissa (laki). …..                                                                                                                   f) </w:t>
      </w:r>
      <w:r w:rsidRPr="00DE7385">
        <w:rPr>
          <w:b/>
          <w:sz w:val="24"/>
          <w:szCs w:val="24"/>
        </w:rPr>
        <w:t>Uhka</w:t>
      </w:r>
      <w:r>
        <w:rPr>
          <w:sz w:val="24"/>
          <w:szCs w:val="24"/>
        </w:rPr>
        <w:t xml:space="preserve"> on hyvä asia. …..</w:t>
      </w:r>
      <w:r w:rsidR="002E4FC1">
        <w:rPr>
          <w:sz w:val="24"/>
          <w:szCs w:val="24"/>
        </w:rPr>
        <w:t xml:space="preserve">                                                                                                                                           g) Kaupungit ovat kuntia.</w:t>
      </w:r>
    </w:p>
    <w:p w:rsidR="002E4FC1" w:rsidRDefault="002E4FC1" w:rsidP="00B71E16">
      <w:pPr>
        <w:rPr>
          <w:sz w:val="24"/>
          <w:szCs w:val="24"/>
        </w:rPr>
      </w:pPr>
    </w:p>
    <w:p w:rsidR="00DE7385" w:rsidRDefault="00DE7385" w:rsidP="00B71E16">
      <w:pPr>
        <w:rPr>
          <w:sz w:val="24"/>
          <w:szCs w:val="24"/>
        </w:rPr>
      </w:pPr>
      <w:r>
        <w:rPr>
          <w:sz w:val="24"/>
          <w:szCs w:val="24"/>
        </w:rPr>
        <w:t xml:space="preserve">10.  Kirjoita </w:t>
      </w:r>
      <w:r w:rsidRPr="00DE7385">
        <w:rPr>
          <w:b/>
          <w:sz w:val="24"/>
          <w:szCs w:val="24"/>
        </w:rPr>
        <w:t>kaksi</w:t>
      </w:r>
      <w:r>
        <w:rPr>
          <w:b/>
          <w:sz w:val="24"/>
          <w:szCs w:val="24"/>
        </w:rPr>
        <w:t xml:space="preserve"> (2)</w:t>
      </w:r>
      <w:r>
        <w:rPr>
          <w:sz w:val="24"/>
          <w:szCs w:val="24"/>
        </w:rPr>
        <w:t xml:space="preserve"> uhkaa: …………………………………………………………………………………………………………………………………………………………………………………………………………………………………………………………………………………………………………………..</w:t>
      </w:r>
    </w:p>
    <w:p w:rsidR="00DE7385" w:rsidRDefault="00DE7385" w:rsidP="00B71E16">
      <w:pPr>
        <w:rPr>
          <w:sz w:val="24"/>
          <w:szCs w:val="24"/>
        </w:rPr>
      </w:pPr>
    </w:p>
    <w:p w:rsidR="00DE7385" w:rsidRDefault="00DE7385" w:rsidP="00B71E16">
      <w:pPr>
        <w:rPr>
          <w:sz w:val="24"/>
          <w:szCs w:val="24"/>
        </w:rPr>
      </w:pPr>
    </w:p>
    <w:p w:rsidR="00B71E16" w:rsidRPr="00DE7385" w:rsidRDefault="00DE7385" w:rsidP="00B71E16">
      <w:pPr>
        <w:rPr>
          <w:sz w:val="24"/>
          <w:szCs w:val="24"/>
        </w:rPr>
      </w:pPr>
      <w:r>
        <w:rPr>
          <w:sz w:val="24"/>
          <w:szCs w:val="24"/>
        </w:rPr>
        <w:t>11. Mitä nämä liikennemerkit tarkoittavat?</w:t>
      </w:r>
      <w:r w:rsidR="00B71E16" w:rsidRPr="00DE7385">
        <w:rPr>
          <w:sz w:val="24"/>
          <w:szCs w:val="24"/>
        </w:rPr>
        <w:br/>
      </w:r>
    </w:p>
    <w:p w:rsidR="00B71E16" w:rsidRDefault="00B71E16" w:rsidP="00B71E16">
      <w:r>
        <w:rPr>
          <w:noProof/>
          <w:lang w:eastAsia="fi-FI"/>
        </w:rPr>
        <w:drawing>
          <wp:inline distT="0" distB="0" distL="0" distR="0" wp14:anchorId="71BD0747" wp14:editId="67FAF7D6">
            <wp:extent cx="1095375" cy="1243621"/>
            <wp:effectExtent l="0" t="0" r="0" b="0"/>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05744" cy="1255393"/>
                    </a:xfrm>
                    <a:prstGeom prst="rect">
                      <a:avLst/>
                    </a:prstGeom>
                  </pic:spPr>
                </pic:pic>
              </a:graphicData>
            </a:graphic>
          </wp:inline>
        </w:drawing>
      </w:r>
      <w:r w:rsidR="00DE7385">
        <w:t>…………………………………………………………………………………………………………</w:t>
      </w:r>
      <w:r w:rsidR="002E4FC1">
        <w:t>…………..</w:t>
      </w:r>
      <w:r w:rsidR="00DE7385">
        <w:t>..</w:t>
      </w:r>
    </w:p>
    <w:p w:rsidR="003E4868" w:rsidRDefault="00B71E16" w:rsidP="00B71E16">
      <w:r>
        <w:rPr>
          <w:noProof/>
          <w:lang w:eastAsia="fi-FI"/>
        </w:rPr>
        <w:drawing>
          <wp:inline distT="0" distB="0" distL="0" distR="0" wp14:anchorId="6F6CC4F8" wp14:editId="553C8174">
            <wp:extent cx="1057275" cy="1008903"/>
            <wp:effectExtent l="0" t="0" r="0" b="127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067324" cy="1018492"/>
                    </a:xfrm>
                    <a:prstGeom prst="rect">
                      <a:avLst/>
                    </a:prstGeom>
                  </pic:spPr>
                </pic:pic>
              </a:graphicData>
            </a:graphic>
          </wp:inline>
        </w:drawing>
      </w:r>
      <w:r w:rsidR="00DE7385">
        <w:t>……………………………………………………………………………………………………</w:t>
      </w:r>
      <w:r w:rsidR="002E4FC1">
        <w:t>………………...</w:t>
      </w:r>
    </w:p>
    <w:p w:rsidR="003E4868" w:rsidRDefault="003E4868" w:rsidP="00B71E16">
      <w:r>
        <w:rPr>
          <w:noProof/>
          <w:lang w:eastAsia="fi-FI"/>
        </w:rPr>
        <w:drawing>
          <wp:inline distT="0" distB="0" distL="0" distR="0" wp14:anchorId="1D34C8F2" wp14:editId="3086ECB7">
            <wp:extent cx="981075" cy="870777"/>
            <wp:effectExtent l="0" t="0" r="0" b="5715"/>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996257" cy="884252"/>
                    </a:xfrm>
                    <a:prstGeom prst="rect">
                      <a:avLst/>
                    </a:prstGeom>
                  </pic:spPr>
                </pic:pic>
              </a:graphicData>
            </a:graphic>
          </wp:inline>
        </w:drawing>
      </w:r>
      <w:r w:rsidR="00DE7385">
        <w:t>………………………………………………………………………………………</w:t>
      </w:r>
      <w:r w:rsidR="002E4FC1">
        <w:t>…….</w:t>
      </w:r>
      <w:r w:rsidR="00DE7385">
        <w:t>……</w:t>
      </w:r>
      <w:r w:rsidR="002E4FC1">
        <w:t>………………..</w:t>
      </w:r>
      <w:r w:rsidR="00DE7385">
        <w:t>…</w:t>
      </w:r>
    </w:p>
    <w:p w:rsidR="003E4868" w:rsidRDefault="003E4868" w:rsidP="00B71E16">
      <w:r>
        <w:rPr>
          <w:noProof/>
          <w:lang w:eastAsia="fi-FI"/>
        </w:rPr>
        <w:drawing>
          <wp:inline distT="0" distB="0" distL="0" distR="0" wp14:anchorId="17940896" wp14:editId="71268AED">
            <wp:extent cx="1151881" cy="108585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62092" cy="1095475"/>
                    </a:xfrm>
                    <a:prstGeom prst="rect">
                      <a:avLst/>
                    </a:prstGeom>
                  </pic:spPr>
                </pic:pic>
              </a:graphicData>
            </a:graphic>
          </wp:inline>
        </w:drawing>
      </w:r>
      <w:r w:rsidR="00DE7385">
        <w:t>…………………………………………………………………………………………………</w:t>
      </w:r>
      <w:r w:rsidR="002E4FC1">
        <w:t>………………</w:t>
      </w:r>
    </w:p>
    <w:p w:rsidR="003E4868" w:rsidRDefault="003E4868" w:rsidP="00B71E16">
      <w:r>
        <w:rPr>
          <w:noProof/>
          <w:lang w:eastAsia="fi-FI"/>
        </w:rPr>
        <w:drawing>
          <wp:inline distT="0" distB="0" distL="0" distR="0" wp14:anchorId="1F747EC9" wp14:editId="25444DD6">
            <wp:extent cx="1028700" cy="965287"/>
            <wp:effectExtent l="0" t="0" r="0" b="635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039344" cy="975275"/>
                    </a:xfrm>
                    <a:prstGeom prst="rect">
                      <a:avLst/>
                    </a:prstGeom>
                  </pic:spPr>
                </pic:pic>
              </a:graphicData>
            </a:graphic>
          </wp:inline>
        </w:drawing>
      </w:r>
      <w:r w:rsidR="002E4FC1">
        <w:t>…………………………………………………………………………………………………………………....</w:t>
      </w:r>
    </w:p>
    <w:p w:rsidR="002E4FC1" w:rsidRDefault="002E4FC1" w:rsidP="002E4FC1">
      <w:pPr>
        <w:rPr>
          <w:sz w:val="24"/>
          <w:szCs w:val="24"/>
        </w:rPr>
      </w:pPr>
      <w:r w:rsidRPr="002E4FC1">
        <w:rPr>
          <w:sz w:val="24"/>
          <w:szCs w:val="24"/>
        </w:rPr>
        <w:t xml:space="preserve">12. </w:t>
      </w:r>
      <w:r>
        <w:rPr>
          <w:sz w:val="24"/>
          <w:szCs w:val="24"/>
        </w:rPr>
        <w:t xml:space="preserve"> KUNNAT</w:t>
      </w:r>
    </w:p>
    <w:p w:rsidR="003E4868" w:rsidRPr="002E4FC1" w:rsidRDefault="002E4FC1" w:rsidP="002E4FC1">
      <w:pPr>
        <w:ind w:left="360"/>
        <w:rPr>
          <w:sz w:val="24"/>
          <w:szCs w:val="24"/>
        </w:rPr>
      </w:pPr>
      <w:r w:rsidRPr="002E4FC1">
        <w:rPr>
          <w:sz w:val="24"/>
          <w:szCs w:val="24"/>
        </w:rPr>
        <w:t>a) Missä kunnassa sinä ole NYT? ……………………………………………….                                                                          b) Missä kunnassa sinä asut? ……………………………………………</w:t>
      </w:r>
      <w:r>
        <w:rPr>
          <w:sz w:val="24"/>
          <w:szCs w:val="24"/>
        </w:rPr>
        <w:t>……</w:t>
      </w:r>
      <w:r w:rsidRPr="002E4FC1">
        <w:rPr>
          <w:sz w:val="24"/>
          <w:szCs w:val="24"/>
        </w:rPr>
        <w:t>….</w:t>
      </w:r>
    </w:p>
    <w:p w:rsidR="003E4868" w:rsidRPr="003E4868" w:rsidRDefault="003E4868" w:rsidP="003E4868">
      <w:r w:rsidRPr="002E4FC1">
        <w:rPr>
          <w:sz w:val="24"/>
          <w:szCs w:val="24"/>
        </w:rPr>
        <w:br/>
      </w:r>
      <w:r w:rsidR="002E4FC1">
        <w:rPr>
          <w:sz w:val="24"/>
          <w:szCs w:val="24"/>
        </w:rPr>
        <w:t>13.  VUOKRASOPIMUS</w:t>
      </w:r>
    </w:p>
    <w:p w:rsidR="003E4868" w:rsidRDefault="003E4868" w:rsidP="003E4868">
      <w:r w:rsidRPr="002E4FC1">
        <w:rPr>
          <w:b/>
        </w:rPr>
        <w:t>Toistaiseksi voimassa</w:t>
      </w:r>
      <w:r w:rsidRPr="003E4868">
        <w:t xml:space="preserve"> oleva sopimus</w:t>
      </w:r>
      <w:r w:rsidR="002E4FC1">
        <w:t xml:space="preserve"> loppuu, kun </w:t>
      </w:r>
      <w:r w:rsidR="002E4FC1">
        <w:t>………………………………………………………………………………………………………………………………………………………………………………………………………………………………………………………………………………………………………………………………………………</w:t>
      </w:r>
    </w:p>
    <w:p w:rsidR="002E4FC1" w:rsidRDefault="002E4FC1" w:rsidP="003E4868">
      <w:r w:rsidRPr="002E4FC1">
        <w:rPr>
          <w:b/>
        </w:rPr>
        <w:t>Määräaikainen</w:t>
      </w:r>
      <w:r w:rsidRPr="003E4868">
        <w:t xml:space="preserve"> </w:t>
      </w:r>
      <w:r>
        <w:t>vuokra</w:t>
      </w:r>
      <w:r w:rsidRPr="003E4868">
        <w:t>sopimus</w:t>
      </w:r>
      <w:r>
        <w:t xml:space="preserve"> loppuu, kun</w:t>
      </w:r>
    </w:p>
    <w:p w:rsidR="002E4FC1" w:rsidRPr="003E4868" w:rsidRDefault="002E4FC1" w:rsidP="002E4FC1">
      <w:r>
        <w:t>………………………………………………………………………………………………………………………………………………………………………………………………………………………………………………………………………………………………………………………………………………</w:t>
      </w:r>
    </w:p>
    <w:p w:rsidR="002E4FC1" w:rsidRDefault="002E4FC1" w:rsidP="003E4868"/>
    <w:p w:rsidR="002E4FC1" w:rsidRDefault="002E4FC1" w:rsidP="003E4868">
      <w:r>
        <w:t xml:space="preserve">14. Ympyröi </w:t>
      </w:r>
      <w:r w:rsidRPr="002B3AB0">
        <w:rPr>
          <w:b/>
        </w:rPr>
        <w:t>TULOT</w:t>
      </w:r>
      <w:r>
        <w:t>:</w:t>
      </w:r>
    </w:p>
    <w:p w:rsidR="002E4FC1" w:rsidRDefault="002E4FC1" w:rsidP="003E4868">
      <w:r>
        <w:t>puhelinlasku,           asumistuki,            ruoka,           vaatteet,          palkka,           vesimaksu</w:t>
      </w:r>
      <w:r w:rsidR="002B3AB0">
        <w:t>,       lapsilisä</w:t>
      </w:r>
    </w:p>
    <w:p w:rsidR="003E4868" w:rsidRDefault="003E4868" w:rsidP="003E4868"/>
    <w:p w:rsidR="002B3AB0" w:rsidRDefault="002B3AB0" w:rsidP="003E4868">
      <w:r>
        <w:t>15. Miksi ihmiset tekevät työtä?</w:t>
      </w:r>
    </w:p>
    <w:p w:rsidR="003E4868" w:rsidRDefault="002B3AB0" w:rsidP="003E4868">
      <w:r>
        <w:t>………………………………………………………………………………………………………………………………………………………………………………………………………………………………………………………………………………………………………………………………………………………………………………………………………………………………………………………………………………………………………………………………………………………………………………………………………………………………………………………………………………………………………………………………………………………………………………………………………………………………………………………………………………………………………………………………………………………………………………………………………………………………………………………………………………………………………………………………………………………………………………………………………………………………………………………………………………………………………………………………………………………………………………………………………………………………………………………………………………………………………………………………………………………………………………………………………………………………………………………………………………………………………………………………………………………………………………………………………………………………………………………………………………………………………………………………………………………………………………………………………………………………………………………………………………………………………………………………………………………………………………………………………………………………………………………………………………………………………………………………………………………………………………………………………………………………………………………………………………………………………………………………………………………………………………………………………………………………………………………………………………………………………………………………………………………………………………………………</w:t>
      </w:r>
      <w:bookmarkStart w:id="0" w:name="_GoBack"/>
      <w:bookmarkEnd w:id="0"/>
    </w:p>
    <w:p w:rsidR="003E4868" w:rsidRPr="003E4868" w:rsidRDefault="003E4868" w:rsidP="003E4868"/>
    <w:p w:rsidR="00B71E16" w:rsidRPr="00B71E16" w:rsidRDefault="00B71E16" w:rsidP="00B71E16"/>
    <w:sectPr w:rsidR="00B71E16" w:rsidRPr="00B71E16" w:rsidSect="00935778">
      <w:pgSz w:w="11906" w:h="16838"/>
      <w:pgMar w:top="426"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190F"/>
    <w:multiLevelType w:val="hybridMultilevel"/>
    <w:tmpl w:val="1D9EAA76"/>
    <w:lvl w:ilvl="0" w:tplc="9B7C8E2E">
      <w:start w:val="5"/>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1" w15:restartNumberingAfterBreak="0">
    <w:nsid w:val="0B794E78"/>
    <w:multiLevelType w:val="hybridMultilevel"/>
    <w:tmpl w:val="845E6B7C"/>
    <w:lvl w:ilvl="0" w:tplc="FFCA940E">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44C16037"/>
    <w:multiLevelType w:val="hybridMultilevel"/>
    <w:tmpl w:val="EFB0B302"/>
    <w:lvl w:ilvl="0" w:tplc="9D123224">
      <w:start w:val="1"/>
      <w:numFmt w:val="decimal"/>
      <w:lvlText w:val="%1."/>
      <w:lvlJc w:val="left"/>
      <w:pPr>
        <w:ind w:left="502" w:hanging="360"/>
      </w:pPr>
      <w:rPr>
        <w:rFonts w:hint="default"/>
      </w:rPr>
    </w:lvl>
    <w:lvl w:ilvl="1" w:tplc="040B0019" w:tentative="1">
      <w:start w:val="1"/>
      <w:numFmt w:val="lowerLetter"/>
      <w:lvlText w:val="%2."/>
      <w:lvlJc w:val="left"/>
      <w:pPr>
        <w:ind w:left="1222" w:hanging="360"/>
      </w:pPr>
    </w:lvl>
    <w:lvl w:ilvl="2" w:tplc="040B001B" w:tentative="1">
      <w:start w:val="1"/>
      <w:numFmt w:val="lowerRoman"/>
      <w:lvlText w:val="%3."/>
      <w:lvlJc w:val="right"/>
      <w:pPr>
        <w:ind w:left="1942" w:hanging="180"/>
      </w:pPr>
    </w:lvl>
    <w:lvl w:ilvl="3" w:tplc="040B000F" w:tentative="1">
      <w:start w:val="1"/>
      <w:numFmt w:val="decimal"/>
      <w:lvlText w:val="%4."/>
      <w:lvlJc w:val="left"/>
      <w:pPr>
        <w:ind w:left="2662" w:hanging="360"/>
      </w:pPr>
    </w:lvl>
    <w:lvl w:ilvl="4" w:tplc="040B0019" w:tentative="1">
      <w:start w:val="1"/>
      <w:numFmt w:val="lowerLetter"/>
      <w:lvlText w:val="%5."/>
      <w:lvlJc w:val="left"/>
      <w:pPr>
        <w:ind w:left="3382" w:hanging="360"/>
      </w:pPr>
    </w:lvl>
    <w:lvl w:ilvl="5" w:tplc="040B001B" w:tentative="1">
      <w:start w:val="1"/>
      <w:numFmt w:val="lowerRoman"/>
      <w:lvlText w:val="%6."/>
      <w:lvlJc w:val="right"/>
      <w:pPr>
        <w:ind w:left="4102" w:hanging="180"/>
      </w:pPr>
    </w:lvl>
    <w:lvl w:ilvl="6" w:tplc="040B000F" w:tentative="1">
      <w:start w:val="1"/>
      <w:numFmt w:val="decimal"/>
      <w:lvlText w:val="%7."/>
      <w:lvlJc w:val="left"/>
      <w:pPr>
        <w:ind w:left="4822" w:hanging="360"/>
      </w:pPr>
    </w:lvl>
    <w:lvl w:ilvl="7" w:tplc="040B0019" w:tentative="1">
      <w:start w:val="1"/>
      <w:numFmt w:val="lowerLetter"/>
      <w:lvlText w:val="%8."/>
      <w:lvlJc w:val="left"/>
      <w:pPr>
        <w:ind w:left="5542" w:hanging="360"/>
      </w:pPr>
    </w:lvl>
    <w:lvl w:ilvl="8" w:tplc="040B001B" w:tentative="1">
      <w:start w:val="1"/>
      <w:numFmt w:val="lowerRoman"/>
      <w:lvlText w:val="%9."/>
      <w:lvlJc w:val="right"/>
      <w:pPr>
        <w:ind w:left="6262" w:hanging="180"/>
      </w:pPr>
    </w:lvl>
  </w:abstractNum>
  <w:abstractNum w:abstractNumId="3" w15:restartNumberingAfterBreak="0">
    <w:nsid w:val="4A270774"/>
    <w:multiLevelType w:val="hybridMultilevel"/>
    <w:tmpl w:val="AB58DA4E"/>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5610C6D"/>
    <w:multiLevelType w:val="hybridMultilevel"/>
    <w:tmpl w:val="7F6E0ABC"/>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69756BC4"/>
    <w:multiLevelType w:val="hybridMultilevel"/>
    <w:tmpl w:val="D730FA6A"/>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6F26E94"/>
    <w:multiLevelType w:val="hybridMultilevel"/>
    <w:tmpl w:val="85188C4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4"/>
  </w:num>
  <w:num w:numId="2">
    <w:abstractNumId w:val="1"/>
  </w:num>
  <w:num w:numId="3">
    <w:abstractNumId w:val="6"/>
  </w:num>
  <w:num w:numId="4">
    <w:abstractNumId w:val="2"/>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F7"/>
    <w:rsid w:val="00145453"/>
    <w:rsid w:val="002B3AB0"/>
    <w:rsid w:val="002E4FC1"/>
    <w:rsid w:val="003E4868"/>
    <w:rsid w:val="00561EBE"/>
    <w:rsid w:val="00935778"/>
    <w:rsid w:val="00B71E16"/>
    <w:rsid w:val="00D110F7"/>
    <w:rsid w:val="00DE738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AE5CB"/>
  <w15:chartTrackingRefBased/>
  <w15:docId w15:val="{01C1D1E7-AC28-4DB9-83A1-AD31B0D32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Voimakas">
    <w:name w:val="Strong"/>
    <w:basedOn w:val="Kappaleenoletusfontti"/>
    <w:uiPriority w:val="22"/>
    <w:qFormat/>
    <w:rsid w:val="00D110F7"/>
    <w:rPr>
      <w:b/>
      <w:bCs/>
    </w:rPr>
  </w:style>
  <w:style w:type="paragraph" w:styleId="Luettelokappale">
    <w:name w:val="List Paragraph"/>
    <w:basedOn w:val="Normaali"/>
    <w:uiPriority w:val="34"/>
    <w:qFormat/>
    <w:rsid w:val="00D110F7"/>
    <w:pPr>
      <w:ind w:left="720"/>
      <w:contextualSpacing/>
    </w:pPr>
  </w:style>
  <w:style w:type="paragraph" w:styleId="NormaaliWWW">
    <w:name w:val="Normal (Web)"/>
    <w:basedOn w:val="Normaali"/>
    <w:uiPriority w:val="99"/>
    <w:semiHidden/>
    <w:unhideWhenUsed/>
    <w:rsid w:val="00D110F7"/>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B71E16"/>
    <w:rPr>
      <w:i/>
      <w:iCs/>
    </w:rPr>
  </w:style>
  <w:style w:type="paragraph" w:styleId="Seliteteksti">
    <w:name w:val="Balloon Text"/>
    <w:basedOn w:val="Normaali"/>
    <w:link w:val="SelitetekstiChar"/>
    <w:uiPriority w:val="99"/>
    <w:semiHidden/>
    <w:unhideWhenUsed/>
    <w:rsid w:val="002B3AB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2B3A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90611">
      <w:bodyDiv w:val="1"/>
      <w:marLeft w:val="0"/>
      <w:marRight w:val="0"/>
      <w:marTop w:val="0"/>
      <w:marBottom w:val="0"/>
      <w:divBdr>
        <w:top w:val="none" w:sz="0" w:space="0" w:color="auto"/>
        <w:left w:val="none" w:sz="0" w:space="0" w:color="auto"/>
        <w:bottom w:val="none" w:sz="0" w:space="0" w:color="auto"/>
        <w:right w:val="none" w:sz="0" w:space="0" w:color="auto"/>
      </w:divBdr>
    </w:div>
    <w:div w:id="2099015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hyperlink" Target="https://peda.net/helsinki/tyk/tya/perusopetus/yjk/ayk1-5.periodi-jaana-uitti/3.-erilaiset-perheet-suomessa/perheet.png#top" TargetMode="Externa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4</Pages>
  <Words>649</Words>
  <Characters>5258</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Töölön yhteiskoulu</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cp:lastPrinted>2023-03-29T12:33:00Z</cp:lastPrinted>
  <dcterms:created xsi:type="dcterms:W3CDTF">2023-03-29T11:15:00Z</dcterms:created>
  <dcterms:modified xsi:type="dcterms:W3CDTF">2023-03-29T12:33:00Z</dcterms:modified>
</cp:coreProperties>
</file>