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7C" w:rsidRPr="0090067C" w:rsidRDefault="0090067C" w:rsidP="0090067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</w:p>
    <w:tbl>
      <w:tblPr>
        <w:tblW w:w="7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</w:tblGrid>
      <w:tr w:rsidR="0090067C" w:rsidRPr="0090067C" w:rsidTr="00225760">
        <w:tc>
          <w:tcPr>
            <w:tcW w:w="7371" w:type="dxa"/>
            <w:hideMark/>
          </w:tcPr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​​​​​​​</w:t>
            </w:r>
            <w:r w:rsidR="0022576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fi-FI"/>
              </w:rPr>
              <w:t>Lukiolaisen</w:t>
            </w:r>
            <w:r w:rsidRPr="006867E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fi-FI"/>
              </w:rPr>
              <w:t xml:space="preserve"> opas</w:t>
            </w:r>
          </w:p>
          <w:p w:rsidR="0090067C" w:rsidRPr="0090067C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D71F59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fi-FI"/>
              </w:rPr>
              <w:t>Sallan lukio</w:t>
            </w:r>
            <w:r w:rsidR="00B10785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fi-FI"/>
              </w:rPr>
              <w:t xml:space="preserve"> </w:t>
            </w:r>
            <w:r w:rsidR="00B10785" w:rsidRPr="00B107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>(</w:t>
            </w:r>
            <w:r w:rsidR="0022576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>75</w:t>
            </w:r>
            <w:r w:rsidR="00B10785" w:rsidRPr="00B107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  <w:t xml:space="preserve"> kurssia = lukiotutkinto)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>Kurssien nimet 2016–2017</w:t>
            </w:r>
            <w:r w:rsidR="002257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i-FI"/>
              </w:rPr>
              <w:t xml:space="preserve"> uusi OPS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fi-FI"/>
              </w:rPr>
              <w:t>ÄIDINKIELI JA KIRJALLISUUS</w:t>
            </w:r>
          </w:p>
          <w:p w:rsidR="006867E0" w:rsidRPr="006867E0" w:rsidRDefault="006867E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Äidinkieli ja kirjallisuus, suomi äidinkielenä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Tekstit ja vuorovaikutus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Kieli, kulttuuri ja identiteetti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Kirjallisuuden keinoja ja tulkintaa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kontekstit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894A1E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Pr="0090067C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Nykykulttuuri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</w:p>
          <w:p w:rsidR="00894A1E" w:rsidRPr="0090067C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Puhe ja vuorovaikutustaitojen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Kirjoittamistaitojen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9.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Lukutaitojen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(ÄI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Äidinkieli ja kirjallisuus, suomi toisena kielenä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113E1F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1.Tekstit ja vuorovaikutus 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 Kieli, kulttuuri ja identiteetti 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Kirjallisuuden keinoja ja tulkintaa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(S2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Tekstit ja kontekstit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S205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Nykykulttuuri ja vaikuttaminen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Puhe ja vuorovaikutustaitojen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Kirjoittamistaitojen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225760" w:rsidRPr="0090067C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Lukutaitojen syventäminen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S20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9)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 w:rsidRPr="00225760"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225760" w:rsidRDefault="00225760" w:rsidP="0022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</w:p>
          <w:p w:rsidR="00225760" w:rsidRPr="00225760" w:rsidRDefault="00225760" w:rsidP="0022576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  <w:t>Suomen kielen valmistava kurssi</w:t>
            </w:r>
            <w:r w:rsidR="00670688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i-FI"/>
              </w:rPr>
              <w:t xml:space="preserve"> (S200)</w:t>
            </w:r>
          </w:p>
          <w:p w:rsidR="00225760" w:rsidRPr="0090067C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TOINEN KOTIMAINEN KIELI (RUOTSI)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B-oppimäärä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Minun ruotsini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   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Hyvinvointi ja ihmissuhteet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Kulttuuri ja mediat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Elinympäristömme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Opiskelu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- 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ja työ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elämä tutuksi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D71F59" w:rsidRPr="0090067C" w:rsidRDefault="00D71F59" w:rsidP="00D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Viesti ja vaikuta puhuen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D71F59" w:rsidRPr="0090067C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Kestävä elämäntapa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(RUB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Kieliopin kertauskurssi (RUB08)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Pr="0090067C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9. ABI-kurssi (RUB09)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8B3F87" w:rsidRPr="00225760" w:rsidRDefault="008B3F87" w:rsidP="008B3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 w:rsidRPr="00225760"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8B3F87" w:rsidRPr="0090067C" w:rsidRDefault="008B3F87" w:rsidP="008B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00 Peruskoulusta lukioon (RUB00)</w:t>
            </w:r>
          </w:p>
          <w:p w:rsidR="008B3F87" w:rsidRPr="0090067C" w:rsidRDefault="008B3F87" w:rsidP="008B3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A-oppimäärä (ENGLANTI)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Perusopetuksessa alkanut A-oppimäärä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Englannin kieli ja maailmani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Ihminen verkostoissa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Kulttuuri-ilmiöitä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Yhteiskunta ja ympäröivä maailma (ENA4)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Tiede ja tulevaisuus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6.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Opiskelu, työ ja tulevaisuus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F5496" w:themeColor="accent5" w:themeShade="BF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7.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Kestävä elämäntapa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7)</w:t>
            </w:r>
          </w:p>
          <w:p w:rsidR="0090067C" w:rsidRPr="00D926E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8. </w:t>
            </w:r>
            <w:r w:rsidR="0022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Viesti ja vaikuta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puhuen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ENA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Englannin suullinen kurssi.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11. Abi-kurssi (ENA11)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12. Kieliopin kertauskurssi (ENA12)</w:t>
            </w:r>
          </w:p>
          <w:p w:rsid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225760" w:rsidRPr="00225760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 w:rsidRPr="00225760"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225760" w:rsidRPr="0090067C" w:rsidRDefault="00225760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00 Peruskoulusta lukioon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(ENA00)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Muut kielet</w:t>
            </w:r>
            <w:r w:rsidR="00BD3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;</w:t>
            </w:r>
            <w:r w:rsidR="00894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kysy</w:t>
            </w:r>
            <w:r w:rsidR="00BD3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eri</w:t>
            </w:r>
            <w:r w:rsidR="00894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 kielivaihtoehtoja opinto-ohjaajalta</w:t>
            </w:r>
          </w:p>
          <w:p w:rsid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D926E1" w:rsidRP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Venäjä A -oppimäärä tai B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>–</w:t>
            </w: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>oppimäärä</w:t>
            </w:r>
            <w:r w:rsidR="00894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894A1E" w:rsidRPr="00D926E1" w:rsidRDefault="00D926E1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  <w:r w:rsidRPr="00D92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>Saksa B-2 / B-3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kieli</w:t>
            </w:r>
            <w:r w:rsidR="00894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D926E1" w:rsidRPr="00D926E1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MATEMATIIKAN YHTEINEN OPINTOKOKONAISUUS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Yhteinen kaikille p</w:t>
            </w:r>
            <w:r w:rsidR="0090067C"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akollinen kurssi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 xml:space="preserve">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>1. Luvut ja lukujonot (MAY</w:t>
            </w:r>
            <w:r w:rsidR="0067068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MATEMATIIKKA, pitkä 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Polynomifunktiot ja yhtälöt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Geometria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Vektorit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="00113E1F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Analyyttinen geometria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05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Derivaatta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Trigonometriset funktiot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Juuri- ja logaritmifunktiot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Integraalilaskenta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09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Todennäköisyys ja tilastot (MAA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11. Lukuteoria ja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todistaminen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(MAA11)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12.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Algoritmit matematiikassa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(MAA12)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13. Differentiaali- ja integraalilaskennan jatkokurssi (MAA13)</w:t>
            </w:r>
          </w:p>
          <w:p w:rsidR="0046616B" w:rsidRPr="0090067C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14. Kertauskurssi (MAA14)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MATEMATIIKKA, lyhyt oppimäärä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Lausekkeet ja yhtälöt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Geometria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3) 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Matemaattisia malleja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Tilastot ja todennäköisyys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Talousmatematiikka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113E1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Matemaattinen analyysi (MAB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8. Tilastot ja todellisuus (MAB08)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Kertauskursso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(MAB09)</w:t>
            </w:r>
          </w:p>
          <w:p w:rsidR="0090067C" w:rsidRPr="00113E1F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BIOLOGIA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Elämä ja evoluutio (BI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Ekologia ja ympäristö (BI02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113E1F" w:rsidRPr="0090067C" w:rsidRDefault="00113E1F" w:rsidP="0011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Solu ja perinnöllisyys (BI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lastRenderedPageBreak/>
              <w:t>4. Ihmisen biologia (BI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1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Biologian sovellutukset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(BI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Biologian kertaus (BI06)</w:t>
            </w: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Pr="0090067C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7. Laborointikurssi (BI07)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113E1F" w:rsidRDefault="00113E1F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MAANTIEDE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Maailma muutoksessa (GE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Sininen planeetta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(GE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670688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670688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Riskien maailma (GE003)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Geomedia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tutki ja osallistu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10785" w:rsidRDefault="00B10785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FYSIIKKA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Fysiikka luonnontieteenä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2E74B5" w:themeColor="accent1" w:themeShade="BF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Lämpö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Sähkö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Voima ja liike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Pyöriminen ja gravitaatio (FY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Sähkömagnetismi (FY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06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. Aine ja säteily (FY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07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71F59" w:rsidRDefault="00D71F59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KEMIA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Kemiaa kaikkialla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Ihmisen ja elinympäristön kemiaa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Reaktiot ja energia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Materiaalit ja teknologia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Reaktiot ja tasapaino (KE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Kemian kertauskurssi (KE06)</w:t>
            </w: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7. Kemian työkurssi (KE07)</w:t>
            </w:r>
          </w:p>
          <w:p w:rsidR="0046616B" w:rsidRPr="0090067C" w:rsidRDefault="0046616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FILOSOFIA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Johdatus filosofiseen ajatteluun (FI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670688" w:rsidRDefault="00670688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670688" w:rsidRPr="0090067C" w:rsidRDefault="00670688" w:rsidP="0067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Etiikka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(FI2)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670688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lastRenderedPageBreak/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6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Tieto, tiede ja todellisuus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(FI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Tietoa käsittelevä ihminen (FI04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PSYKOLOGIA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Pr="00894A1E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fi-FI"/>
              </w:rPr>
            </w:pPr>
            <w:r w:rsidRPr="00894A1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Psyykkinen toiminta ja oppiminen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894A1E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E2058A" w:rsidRPr="00894A1E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Kehittyvä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Tietoa käsittelevä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Tunteet, psyykkinen hyvinvointi ja mielenterveys 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(PS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Yksilöllinen ja yhteisöllinen ihminen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(PS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HISTORIA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Ihminen ympäristön ja yhteiskuntien muutoksessa (HI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Kansainväliset suhteet (HI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Itsenäisen Suomen historia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(HI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proofErr w:type="gramStart"/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Eurooppalaisen</w:t>
            </w:r>
            <w:proofErr w:type="gramEnd"/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maailman kuva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(HI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Ruotsin itämaasta Suomeksi (HI005)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Maailman kulttuurit kohtaavat (HI06)</w:t>
            </w:r>
            <w:r w:rsidR="0090067C"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E2058A" w:rsidRDefault="00E2058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YHTEISKUNTAOPPI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Pakolliset kurssit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Suomalainen yhteiskunta (YH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BA35D2" w:rsidRDefault="00BA35D2" w:rsidP="00BA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A35D2" w:rsidRDefault="00BA35D2" w:rsidP="00BA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2. Taloustieto (YH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2) </w:t>
            </w:r>
          </w:p>
          <w:p w:rsidR="00BA35D2" w:rsidRPr="0090067C" w:rsidRDefault="00BA35D2" w:rsidP="00BA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BA35D2" w:rsidRDefault="00BA35D2" w:rsidP="00BA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Suomi, Eurooppa ja muuttuva maailma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(YH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03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BA35D2" w:rsidRDefault="00BA35D2" w:rsidP="00BA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90067C" w:rsidRP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4E0891" w:rsidRPr="0090067C" w:rsidRDefault="004E0891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Kansalaisen lakitieto (YH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04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)</w:t>
            </w:r>
          </w:p>
          <w:p w:rsidR="004E0891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EVANKELIS-LUTERILAINEN USKONTO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4E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Uskonto ilmiönä – kristinuskon, juutalaisuuden ja islamin jäljillä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894A1E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Pr="0090067C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Maailmanlaajuinen kristinusko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894A1E" w:rsidRPr="0090067C" w:rsidRDefault="00894A1E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894A1E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  <w:r w:rsidRPr="0090067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  <w:t> 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Maailman uskontoja ja uskonnollisia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Uskonto suomalaisessa yhteiskunnassa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5. 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Uskonto tieteessä, taiteessa ja populaarikulttuurissa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(UE</w:t>
            </w:r>
            <w:r w:rsidR="004E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5)</w:t>
            </w: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Pr="0090067C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lastRenderedPageBreak/>
              <w:t>6. Uskonto ja media (UE06)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E0891" w:rsidRDefault="004E089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ELÄMÄNKATSOMUSTIETO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Maailmankatsomus ja kriittinen ajattelu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31526A" w:rsidRDefault="0031526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894A1E" w:rsidRPr="0090067C" w:rsidRDefault="00894A1E" w:rsidP="0089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Ihminen identiteetti ja hyväelämä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Pr="0031526A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3. Yksilö ja yhteisö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4.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Kulttuurit katsomusten kuvaajina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(ET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4)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Katsomusten maailma (ET05)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D66B7B" w:rsidRPr="0090067C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6. Teknologia, maailmankatsomukset ja ihmiskunnan tulevaisuus (ET06)</w:t>
            </w:r>
          </w:p>
          <w:p w:rsidR="0090067C" w:rsidRP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31526A" w:rsidRDefault="0031526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:rsidR="0090067C" w:rsidRDefault="0090067C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TERVEYSTIETO</w:t>
            </w:r>
            <w:r w:rsidR="00B1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</w:t>
            </w:r>
          </w:p>
          <w:p w:rsidR="00D66B7B" w:rsidRDefault="00D66B7B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31526A" w:rsidRPr="0031526A" w:rsidRDefault="0031526A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  <w:r w:rsidRPr="0031526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31526A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1. Terveyden perusteet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1) </w:t>
            </w:r>
          </w:p>
          <w:p w:rsidR="00D66B7B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BD3689" w:rsidRDefault="00BD3689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</w:pPr>
          </w:p>
          <w:p w:rsidR="0031526A" w:rsidRPr="0090067C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fi-FI"/>
              </w:rPr>
              <w:t>Syventävät kurssit</w:t>
            </w:r>
          </w:p>
          <w:p w:rsidR="0031526A" w:rsidRPr="0090067C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2.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Ihminen, ympäristö ja terveys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2)</w:t>
            </w:r>
          </w:p>
          <w:p w:rsidR="0031526A" w:rsidRPr="0090067C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31526A" w:rsidRDefault="0031526A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3. 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Terveyttä tutkimassa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(TE</w:t>
            </w:r>
            <w:r w:rsidR="00D6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0</w:t>
            </w:r>
            <w:r w:rsidRPr="0090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3)</w:t>
            </w:r>
          </w:p>
          <w:p w:rsidR="00D66B7B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46616B" w:rsidRDefault="0046616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4. Kertauskurssi (TE04)</w:t>
            </w:r>
          </w:p>
          <w:p w:rsidR="0046616B" w:rsidRDefault="0046616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</w:p>
          <w:p w:rsidR="000D7319" w:rsidRPr="0046616B" w:rsidRDefault="0046616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5. EA-kurssi (TE05)</w:t>
            </w:r>
          </w:p>
          <w:p w:rsidR="00D66B7B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i-FI"/>
              </w:rPr>
              <w:t>KUVAAMATAITO</w:t>
            </w:r>
          </w:p>
          <w:p w:rsidR="00D66B7B" w:rsidRPr="000D7319" w:rsidRDefault="00D66B7B" w:rsidP="0031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Kuvat ja kulttuuri (KU01)</w:t>
            </w:r>
          </w:p>
          <w:p w:rsidR="000D7319" w:rsidRPr="00D66B7B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Muotoillut ja rakennettu ympäristö (KU02)</w:t>
            </w:r>
          </w:p>
          <w:p w:rsidR="000D7319" w:rsidRDefault="000D7319" w:rsidP="00D66B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</w:p>
          <w:p w:rsidR="00D66B7B" w:rsidRPr="00D66B7B" w:rsidRDefault="00D66B7B" w:rsidP="00D66B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Osallisena mediassa (KU03)</w:t>
            </w:r>
          </w:p>
          <w:p w:rsidR="000D7319" w:rsidRDefault="000D7319" w:rsidP="00BD368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Taiteen monet maailmat (KU04)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Nykytaiteen työapaja (KU05)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D66B7B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Keramiikka (KU06)</w:t>
            </w:r>
          </w:p>
          <w:p w:rsid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MUSIIKKI</w:t>
            </w:r>
          </w:p>
          <w:p w:rsidR="000D7319" w:rsidRDefault="000D7319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</w:p>
          <w:p w:rsidR="00D66B7B" w:rsidRPr="000D7319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Musiikki ja mieli (MU01)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P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Moniääninen Suomi (MU02)</w:t>
            </w:r>
          </w:p>
          <w:p w:rsidR="00D66B7B" w:rsidRPr="00D66B7B" w:rsidRDefault="00D66B7B" w:rsidP="00D6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Ovet auki musiikille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(MU03)</w:t>
            </w:r>
          </w:p>
          <w:p w:rsidR="000D7319" w:rsidRPr="00D66B7B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D66B7B" w:rsidRDefault="00D66B7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Musiikki viestii ja vaikuttaa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(MU04)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D66B7B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Musiikkiprojekti (MU05)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46616B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Pr="007E649F" w:rsidRDefault="000D7319" w:rsidP="007E6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lastRenderedPageBreak/>
              <w:t>LIIKUNTA</w:t>
            </w: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0D7319" w:rsidRP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Energiaa liikunnasta (LI01)</w:t>
            </w:r>
          </w:p>
          <w:p w:rsidR="000D7319" w:rsidRP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P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Aktiivinen elämäntapa (LI02)</w:t>
            </w:r>
          </w:p>
          <w:p w:rsidR="000D7319" w:rsidRP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P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</w:pPr>
            <w:r w:rsidRPr="00D66B7B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szCs w:val="24"/>
                <w:lang w:eastAsia="fi-FI"/>
              </w:rPr>
              <w:t>Syventävä kurssi</w:t>
            </w:r>
          </w:p>
          <w:p w:rsidR="0031526A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Terveyttä liikkuen (LI03)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Yhdessä liikkuen (LI04)</w:t>
            </w:r>
          </w:p>
          <w:p w:rsid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Hyvinvointia liikkuen (LI05)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Talviliikunta (LI06)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Wanhojen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tanssi kurssi (LI07)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Kuntoliikunta (LI08)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Default="0046616B" w:rsidP="000D7319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Liikunta harrastekurssi (LI10)</w:t>
            </w:r>
          </w:p>
          <w:p w:rsidR="000D7319" w:rsidRPr="000D7319" w:rsidRDefault="000D7319" w:rsidP="000D7319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OPINTO-OHJAUS</w:t>
            </w:r>
          </w:p>
          <w:p w:rsid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</w:p>
          <w:p w:rsidR="000D7319" w:rsidRPr="000D7319" w:rsidRDefault="000D7319" w:rsidP="000D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</w:pPr>
            <w:r w:rsidRPr="00E2058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fi-FI"/>
              </w:rPr>
              <w:t>Pakollinen kurssi</w:t>
            </w:r>
          </w:p>
          <w:p w:rsidR="000D7319" w:rsidRPr="000D7319" w:rsidRDefault="000D7319" w:rsidP="000D7319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Minä opiskelijan</w:t>
            </w:r>
            <w:r w:rsidR="00BD368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(OPO01)</w:t>
            </w:r>
          </w:p>
          <w:p w:rsidR="000D7319" w:rsidRPr="000D7319" w:rsidRDefault="000D7319" w:rsidP="000D7319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6867E0" w:rsidRDefault="000D7319" w:rsidP="0031526A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D73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Jatko-opinnot ja työelämä</w:t>
            </w:r>
            <w:r w:rsidR="00BD368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(OPO02)</w:t>
            </w:r>
          </w:p>
          <w:p w:rsid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Pr="0046616B" w:rsidRDefault="0046616B" w:rsidP="00466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  <w:lang w:eastAsia="fi-FI"/>
              </w:rPr>
              <w:t>Soveltava kurssi</w:t>
            </w:r>
          </w:p>
          <w:p w:rsidR="0046616B" w:rsidRDefault="0046616B" w:rsidP="0031526A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Opiskelutekniikka ja tutor (OPO03)</w:t>
            </w:r>
          </w:p>
          <w:p w:rsidR="0046616B" w:rsidRPr="0046616B" w:rsidRDefault="0046616B" w:rsidP="0046616B">
            <w:pPr>
              <w:pStyle w:val="Luettelokappal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46616B" w:rsidRPr="003E5BF8" w:rsidRDefault="0046616B" w:rsidP="0031526A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Työelämäkurssi (OP04)</w:t>
            </w:r>
          </w:p>
        </w:tc>
      </w:tr>
      <w:tr w:rsidR="00D926E1" w:rsidRPr="0090067C" w:rsidTr="00225760">
        <w:tc>
          <w:tcPr>
            <w:tcW w:w="7371" w:type="dxa"/>
          </w:tcPr>
          <w:p w:rsidR="00D926E1" w:rsidRPr="0090067C" w:rsidRDefault="00D926E1" w:rsidP="009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010464" w:rsidRDefault="00010464" w:rsidP="00010464">
      <w:pPr>
        <w:rPr>
          <w:rFonts w:ascii="Times New Roman" w:hAnsi="Times New Roman" w:cs="Times New Roman"/>
          <w:sz w:val="24"/>
          <w:szCs w:val="24"/>
        </w:rPr>
      </w:pPr>
    </w:p>
    <w:p w:rsidR="00010464" w:rsidRDefault="003E5BF8" w:rsidP="00010464">
      <w:pPr>
        <w:rPr>
          <w:rFonts w:ascii="Times New Roman" w:hAnsi="Times New Roman" w:cs="Times New Roman"/>
          <w:b/>
          <w:sz w:val="24"/>
          <w:szCs w:val="24"/>
        </w:rPr>
      </w:pPr>
      <w:r w:rsidRPr="003E5BF8">
        <w:rPr>
          <w:rFonts w:ascii="Times New Roman" w:hAnsi="Times New Roman" w:cs="Times New Roman"/>
          <w:b/>
          <w:sz w:val="24"/>
          <w:szCs w:val="24"/>
        </w:rPr>
        <w:t>TAITEIDEN VÄLISET KURSSIT</w:t>
      </w: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010464" w:rsidRDefault="00010464" w:rsidP="00010464">
      <w:pPr>
        <w:pStyle w:val="Luettelokappal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Monitaiteellinen musiikkiprojekti (TA01)</w:t>
      </w:r>
    </w:p>
    <w:p w:rsid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10464" w:rsidRDefault="003E5BF8" w:rsidP="00010464">
      <w:pPr>
        <w:pStyle w:val="Luettelokappal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Nykytaiteen keinoin (TA02)</w:t>
      </w:r>
    </w:p>
    <w:p w:rsid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Taidetta kaikilla aisteilla (TA03)</w:t>
      </w:r>
    </w:p>
    <w:p w:rsidR="003E5BF8" w:rsidRP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P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TEEMA OPINNOT</w:t>
      </w: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3E5BF8" w:rsidRPr="003E5BF8" w:rsidRDefault="003E5BF8" w:rsidP="003E5BF8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5BF8">
        <w:rPr>
          <w:rFonts w:ascii="Times New Roman" w:hAnsi="Times New Roman" w:cs="Times New Roman"/>
          <w:sz w:val="24"/>
          <w:szCs w:val="24"/>
        </w:rPr>
        <w:t>Monitieteellinen ajattelu (TO01)</w:t>
      </w:r>
    </w:p>
    <w:p w:rsidR="003E5BF8" w:rsidRP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Pr="003E5BF8" w:rsidRDefault="003E5BF8" w:rsidP="003E5BF8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Tutkiva työskentely</w:t>
      </w:r>
      <w:r w:rsidRPr="003E5BF8">
        <w:rPr>
          <w:rFonts w:ascii="Times New Roman" w:hAnsi="Times New Roman" w:cs="Times New Roman"/>
          <w:sz w:val="24"/>
          <w:szCs w:val="24"/>
        </w:rPr>
        <w:t xml:space="preserve"> teknologialla (TO02)</w:t>
      </w:r>
    </w:p>
    <w:p w:rsidR="003E5BF8" w:rsidRDefault="003E5BF8" w:rsidP="003E5BF8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5BF8">
        <w:rPr>
          <w:rFonts w:ascii="Times New Roman" w:hAnsi="Times New Roman" w:cs="Times New Roman"/>
          <w:sz w:val="24"/>
          <w:szCs w:val="24"/>
        </w:rPr>
        <w:t>Osaaminen arjessa (TO03)</w:t>
      </w:r>
    </w:p>
    <w:p w:rsidR="0046616B" w:rsidRDefault="0046616B" w:rsidP="003E5B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 w:rsidRPr="00010464">
        <w:rPr>
          <w:rFonts w:ascii="Times New Roman" w:hAnsi="Times New Roman" w:cs="Times New Roman"/>
          <w:b/>
          <w:sz w:val="24"/>
          <w:szCs w:val="24"/>
        </w:rPr>
        <w:t>LUKIODIPLOMIT</w:t>
      </w:r>
      <w:r w:rsidRPr="003E5B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 xml:space="preserve"> </w:t>
      </w: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Kotitalouden diplomi</w:t>
      </w:r>
      <w:r>
        <w:rPr>
          <w:rFonts w:ascii="Times New Roman" w:hAnsi="Times New Roman" w:cs="Times New Roman"/>
          <w:sz w:val="24"/>
          <w:szCs w:val="24"/>
        </w:rPr>
        <w:t xml:space="preserve"> (LD01)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Kuvataiteet diplomi</w:t>
      </w:r>
      <w:r>
        <w:rPr>
          <w:rFonts w:ascii="Times New Roman" w:hAnsi="Times New Roman" w:cs="Times New Roman"/>
          <w:sz w:val="24"/>
          <w:szCs w:val="24"/>
        </w:rPr>
        <w:t xml:space="preserve"> (LD02)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Käsityön diplomi</w:t>
      </w:r>
      <w:r>
        <w:rPr>
          <w:rFonts w:ascii="Times New Roman" w:hAnsi="Times New Roman" w:cs="Times New Roman"/>
          <w:sz w:val="24"/>
          <w:szCs w:val="24"/>
        </w:rPr>
        <w:t xml:space="preserve"> (LD03)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D3689" w:rsidRDefault="003E5BF8" w:rsidP="00BD3689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Liikunnan diplomi</w:t>
      </w:r>
      <w:r>
        <w:rPr>
          <w:rFonts w:ascii="Times New Roman" w:hAnsi="Times New Roman" w:cs="Times New Roman"/>
          <w:sz w:val="24"/>
          <w:szCs w:val="24"/>
        </w:rPr>
        <w:t xml:space="preserve"> (LD04</w:t>
      </w:r>
    </w:p>
    <w:p w:rsidR="00BD3689" w:rsidRPr="00BD3689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Media diplomi</w:t>
      </w:r>
      <w:r>
        <w:rPr>
          <w:rFonts w:ascii="Times New Roman" w:hAnsi="Times New Roman" w:cs="Times New Roman"/>
          <w:sz w:val="24"/>
          <w:szCs w:val="24"/>
        </w:rPr>
        <w:t xml:space="preserve"> (LD05)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Musiikin diplomi</w:t>
      </w:r>
      <w:r>
        <w:rPr>
          <w:rFonts w:ascii="Times New Roman" w:hAnsi="Times New Roman" w:cs="Times New Roman"/>
          <w:sz w:val="24"/>
          <w:szCs w:val="24"/>
        </w:rPr>
        <w:t xml:space="preserve"> (LD06)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Tanssin diplomi</w:t>
      </w:r>
      <w:r>
        <w:rPr>
          <w:rFonts w:ascii="Times New Roman" w:hAnsi="Times New Roman" w:cs="Times New Roman"/>
          <w:sz w:val="24"/>
          <w:szCs w:val="24"/>
        </w:rPr>
        <w:t xml:space="preserve"> (LD07)</w:t>
      </w:r>
    </w:p>
    <w:p w:rsidR="00BD3689" w:rsidRPr="00010464" w:rsidRDefault="00BD3689" w:rsidP="00BD368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0464">
        <w:rPr>
          <w:rFonts w:ascii="Times New Roman" w:hAnsi="Times New Roman" w:cs="Times New Roman"/>
          <w:sz w:val="24"/>
          <w:szCs w:val="24"/>
        </w:rPr>
        <w:t>Teatterin diplomi</w:t>
      </w:r>
      <w:r>
        <w:rPr>
          <w:rFonts w:ascii="Times New Roman" w:hAnsi="Times New Roman" w:cs="Times New Roman"/>
          <w:sz w:val="24"/>
          <w:szCs w:val="24"/>
        </w:rPr>
        <w:t xml:space="preserve"> (LD08)</w:t>
      </w:r>
    </w:p>
    <w:p w:rsid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 w:rsidRPr="003E5BF8">
        <w:rPr>
          <w:rFonts w:ascii="Times New Roman" w:hAnsi="Times New Roman" w:cs="Times New Roman"/>
          <w:b/>
          <w:sz w:val="24"/>
          <w:szCs w:val="24"/>
        </w:rPr>
        <w:t>MUUT KURSSIT</w:t>
      </w:r>
      <w:r w:rsidRPr="003E5BF8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 xml:space="preserve"> </w:t>
      </w:r>
    </w:p>
    <w:p w:rsid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</w:p>
    <w:p w:rsidR="003E5BF8" w:rsidRPr="003E5BF8" w:rsidRDefault="003E5BF8" w:rsidP="003E5B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fi-FI"/>
        </w:rPr>
        <w:t>Soveltava kurssi</w:t>
      </w:r>
    </w:p>
    <w:p w:rsidR="003E5BF8" w:rsidRDefault="003E5BF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Tietotekniikan käyttöönotto (AT01)</w:t>
      </w:r>
    </w:p>
    <w:p w:rsidR="003E5BF8" w:rsidRDefault="003E5BF8" w:rsidP="003E5B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E5BF8" w:rsidRDefault="003E5BF8" w:rsidP="003E5BF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Autokoulu</w:t>
      </w:r>
      <w:r w:rsidR="00BD3689">
        <w:rPr>
          <w:rFonts w:ascii="Times New Roman" w:hAnsi="Times New Roman" w:cs="Times New Roman"/>
          <w:sz w:val="24"/>
          <w:szCs w:val="24"/>
        </w:rPr>
        <w:t xml:space="preserve"> (AO01)</w:t>
      </w:r>
    </w:p>
    <w:p w:rsidR="0046616B" w:rsidRPr="0046616B" w:rsidRDefault="0046616B" w:rsidP="0046616B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6616B" w:rsidRPr="0046616B" w:rsidRDefault="0046616B" w:rsidP="00466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Lisäksi </w:t>
      </w:r>
      <w:r w:rsidR="007E649F">
        <w:rPr>
          <w:rFonts w:ascii="Times New Roman" w:hAnsi="Times New Roman" w:cs="Times New Roman"/>
          <w:sz w:val="24"/>
          <w:szCs w:val="24"/>
        </w:rPr>
        <w:t>kansalaisopistossa</w:t>
      </w:r>
      <w:r>
        <w:rPr>
          <w:rFonts w:ascii="Times New Roman" w:hAnsi="Times New Roman" w:cs="Times New Roman"/>
          <w:sz w:val="24"/>
          <w:szCs w:val="24"/>
        </w:rPr>
        <w:t xml:space="preserve"> suoritettuja kursseja voidaan laskea lukion kursseiksi. </w:t>
      </w:r>
      <w:r w:rsidR="007E649F">
        <w:rPr>
          <w:rFonts w:ascii="Times New Roman" w:hAnsi="Times New Roman" w:cs="Times New Roman"/>
          <w:sz w:val="24"/>
          <w:szCs w:val="24"/>
        </w:rPr>
        <w:t>Sovi etukäteen asiasta lukionjohtajan kanssa.</w:t>
      </w:r>
    </w:p>
    <w:p w:rsidR="003E5BF8" w:rsidRP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p w:rsidR="003E5BF8" w:rsidRPr="003E5BF8" w:rsidRDefault="003E5BF8" w:rsidP="003E5BF8">
      <w:pPr>
        <w:rPr>
          <w:rFonts w:ascii="Times New Roman" w:hAnsi="Times New Roman" w:cs="Times New Roman"/>
          <w:sz w:val="24"/>
          <w:szCs w:val="24"/>
        </w:rPr>
      </w:pPr>
    </w:p>
    <w:sectPr w:rsidR="003E5BF8" w:rsidRPr="003E5BF8" w:rsidSect="0090067C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D1E"/>
    <w:multiLevelType w:val="hybridMultilevel"/>
    <w:tmpl w:val="3A6836CA"/>
    <w:lvl w:ilvl="0" w:tplc="3FB2F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2728"/>
    <w:multiLevelType w:val="hybridMultilevel"/>
    <w:tmpl w:val="601EF9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0CAD"/>
    <w:multiLevelType w:val="hybridMultilevel"/>
    <w:tmpl w:val="62B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2DC"/>
    <w:multiLevelType w:val="hybridMultilevel"/>
    <w:tmpl w:val="4D24B1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72A12"/>
    <w:multiLevelType w:val="hybridMultilevel"/>
    <w:tmpl w:val="D14A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1909"/>
    <w:multiLevelType w:val="hybridMultilevel"/>
    <w:tmpl w:val="390834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11D67"/>
    <w:multiLevelType w:val="hybridMultilevel"/>
    <w:tmpl w:val="113ECC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18CF"/>
    <w:multiLevelType w:val="hybridMultilevel"/>
    <w:tmpl w:val="3FC61F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7AE"/>
    <w:multiLevelType w:val="hybridMultilevel"/>
    <w:tmpl w:val="503C836A"/>
    <w:lvl w:ilvl="0" w:tplc="8522CF2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5685"/>
    <w:multiLevelType w:val="hybridMultilevel"/>
    <w:tmpl w:val="75D841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7C"/>
    <w:rsid w:val="00010464"/>
    <w:rsid w:val="000D7319"/>
    <w:rsid w:val="00113E1F"/>
    <w:rsid w:val="00225760"/>
    <w:rsid w:val="002F4225"/>
    <w:rsid w:val="0031526A"/>
    <w:rsid w:val="003E5BF8"/>
    <w:rsid w:val="0046616B"/>
    <w:rsid w:val="004E0891"/>
    <w:rsid w:val="00670688"/>
    <w:rsid w:val="006867E0"/>
    <w:rsid w:val="007E649F"/>
    <w:rsid w:val="00894A1E"/>
    <w:rsid w:val="0089645F"/>
    <w:rsid w:val="008B3F87"/>
    <w:rsid w:val="0090067C"/>
    <w:rsid w:val="00971AB0"/>
    <w:rsid w:val="00B10785"/>
    <w:rsid w:val="00BA35D2"/>
    <w:rsid w:val="00BD3689"/>
    <w:rsid w:val="00D66B7B"/>
    <w:rsid w:val="00D71F59"/>
    <w:rsid w:val="00D926E1"/>
    <w:rsid w:val="00E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77CC"/>
  <w15:chartTrackingRefBased/>
  <w15:docId w15:val="{B73D489F-6A8F-4A9D-9144-AB1D1673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0067C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90067C"/>
    <w:rPr>
      <w:b/>
      <w:bCs/>
    </w:rPr>
  </w:style>
  <w:style w:type="character" w:customStyle="1" w:styleId="apple-converted-space">
    <w:name w:val="apple-converted-space"/>
    <w:basedOn w:val="Kappaleenoletusfontti"/>
    <w:rsid w:val="0090067C"/>
  </w:style>
  <w:style w:type="character" w:styleId="Korostus">
    <w:name w:val="Emphasis"/>
    <w:basedOn w:val="Kappaleenoletusfontti"/>
    <w:uiPriority w:val="20"/>
    <w:qFormat/>
    <w:rsid w:val="0090067C"/>
    <w:rPr>
      <w:i/>
      <w:iCs/>
    </w:rPr>
  </w:style>
  <w:style w:type="table" w:styleId="TaulukkoRuudukko">
    <w:name w:val="Table Grid"/>
    <w:basedOn w:val="Normaalitaulukko"/>
    <w:uiPriority w:val="39"/>
    <w:rsid w:val="0068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9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645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9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0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5345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2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24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04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0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1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95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87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7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032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12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6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84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39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57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64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0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0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1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2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35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90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1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4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2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11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28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2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8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8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35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6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30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08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16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81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6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63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62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03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57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18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83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84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7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6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72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0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55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85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7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2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8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9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1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5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1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75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7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1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41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9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0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43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72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83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81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8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37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18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9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66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5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9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7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72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41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07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6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2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3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1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78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25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9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90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58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15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41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96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7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0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2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92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0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5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0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0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44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2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58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6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6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58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4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9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41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3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7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72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6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53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61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8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19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83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9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34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5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4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39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1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94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3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8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35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73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97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2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24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46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43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9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5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95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9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87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19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6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04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90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9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7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2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3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7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4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49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44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0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51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69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3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4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32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92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0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13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59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3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1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5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1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32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00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1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87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6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2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0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85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37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75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93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32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41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96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4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4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46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0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0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00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9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48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9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0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6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06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7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30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5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29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7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37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16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92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77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59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0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20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6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04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2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69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96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8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2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6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57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9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44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69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2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89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13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12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11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7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6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8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60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1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8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75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85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8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0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2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6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20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13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8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24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0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6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06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6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90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21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17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7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1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88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43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56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57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65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4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8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5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5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93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85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44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8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6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3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01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77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4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4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3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56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61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7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75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5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8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50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7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12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68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0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9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35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9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1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79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59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8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9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1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20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98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9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14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5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02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50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05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69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3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2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2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5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7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1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64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2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7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07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31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843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 Henna</dc:creator>
  <cp:keywords/>
  <dc:description/>
  <cp:lastModifiedBy>Sallatunturin koulu</cp:lastModifiedBy>
  <cp:revision>7</cp:revision>
  <cp:lastPrinted>2016-09-08T10:26:00Z</cp:lastPrinted>
  <dcterms:created xsi:type="dcterms:W3CDTF">2016-12-12T10:57:00Z</dcterms:created>
  <dcterms:modified xsi:type="dcterms:W3CDTF">2019-02-22T12:13:00Z</dcterms:modified>
</cp:coreProperties>
</file>