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8E4" w:rsidRDefault="00FA78E4" w:rsidP="00C87657">
      <w:pPr>
        <w:widowControl/>
        <w:ind w:right="144"/>
        <w:rPr>
          <w:rFonts w:ascii="Arial" w:hAnsi="Arial" w:cs="Arial"/>
          <w:b/>
          <w:sz w:val="32"/>
          <w:szCs w:val="32"/>
        </w:rPr>
      </w:pPr>
    </w:p>
    <w:p w:rsidR="00FA78E4" w:rsidRDefault="00FA78E4" w:rsidP="00C87657">
      <w:pPr>
        <w:widowControl/>
        <w:ind w:right="144"/>
        <w:rPr>
          <w:rFonts w:ascii="Arial" w:hAnsi="Arial" w:cs="Arial"/>
          <w:b/>
          <w:sz w:val="32"/>
          <w:szCs w:val="32"/>
        </w:rPr>
      </w:pPr>
    </w:p>
    <w:p w:rsidR="00FA78E4" w:rsidRDefault="00FA78E4" w:rsidP="00C87657">
      <w:pPr>
        <w:widowControl/>
        <w:ind w:right="144"/>
        <w:rPr>
          <w:rFonts w:ascii="Arial" w:hAnsi="Arial" w:cs="Arial"/>
          <w:b/>
          <w:sz w:val="32"/>
          <w:szCs w:val="32"/>
        </w:rPr>
      </w:pPr>
    </w:p>
    <w:p w:rsidR="00FA78E4" w:rsidRDefault="00FA78E4" w:rsidP="00C87657">
      <w:pPr>
        <w:widowControl/>
        <w:ind w:right="144"/>
        <w:rPr>
          <w:rFonts w:ascii="Arial" w:hAnsi="Arial" w:cs="Arial"/>
          <w:b/>
          <w:sz w:val="32"/>
          <w:szCs w:val="32"/>
        </w:rPr>
      </w:pPr>
    </w:p>
    <w:p w:rsidR="00FA78E4" w:rsidRDefault="00FA78E4" w:rsidP="00C87657">
      <w:pPr>
        <w:widowControl/>
        <w:ind w:right="144"/>
        <w:rPr>
          <w:rFonts w:ascii="Arial" w:hAnsi="Arial" w:cs="Arial"/>
          <w:b/>
          <w:sz w:val="32"/>
          <w:szCs w:val="32"/>
        </w:rPr>
      </w:pPr>
    </w:p>
    <w:p w:rsidR="00FA78E4" w:rsidRDefault="00FA78E4" w:rsidP="00C87657">
      <w:pPr>
        <w:widowControl/>
        <w:ind w:right="144"/>
        <w:rPr>
          <w:rFonts w:ascii="Arial" w:hAnsi="Arial" w:cs="Arial"/>
          <w:b/>
          <w:sz w:val="32"/>
          <w:szCs w:val="32"/>
        </w:rPr>
      </w:pPr>
    </w:p>
    <w:p w:rsidR="00FA78E4" w:rsidRDefault="00FA78E4" w:rsidP="00C87657">
      <w:pPr>
        <w:widowControl/>
        <w:ind w:right="144"/>
        <w:rPr>
          <w:rFonts w:ascii="Arial" w:hAnsi="Arial" w:cs="Arial"/>
          <w:b/>
          <w:sz w:val="32"/>
          <w:szCs w:val="32"/>
        </w:rPr>
      </w:pPr>
    </w:p>
    <w:p w:rsidR="00FA78E4" w:rsidRDefault="00FA78E4" w:rsidP="00C87657">
      <w:pPr>
        <w:widowControl/>
        <w:ind w:right="144"/>
        <w:rPr>
          <w:rFonts w:ascii="Arial" w:hAnsi="Arial" w:cs="Arial"/>
          <w:b/>
          <w:sz w:val="32"/>
          <w:szCs w:val="32"/>
        </w:rPr>
      </w:pPr>
    </w:p>
    <w:p w:rsidR="00FA78E4" w:rsidRDefault="00FA78E4" w:rsidP="00C87657">
      <w:pPr>
        <w:widowControl/>
        <w:ind w:right="144"/>
        <w:rPr>
          <w:rFonts w:ascii="Arial" w:hAnsi="Arial" w:cs="Arial"/>
          <w:b/>
          <w:sz w:val="32"/>
          <w:szCs w:val="32"/>
        </w:rPr>
      </w:pPr>
    </w:p>
    <w:p w:rsidR="00FA78E4" w:rsidRDefault="00FA78E4" w:rsidP="00C87657">
      <w:pPr>
        <w:widowControl/>
        <w:ind w:right="144"/>
        <w:rPr>
          <w:rFonts w:ascii="Arial" w:hAnsi="Arial" w:cs="Arial"/>
          <w:b/>
          <w:sz w:val="32"/>
          <w:szCs w:val="32"/>
        </w:rPr>
      </w:pPr>
    </w:p>
    <w:p w:rsidR="00FA78E4" w:rsidRDefault="00FA78E4" w:rsidP="00C87657">
      <w:pPr>
        <w:widowControl/>
        <w:ind w:right="144"/>
        <w:rPr>
          <w:rFonts w:ascii="Arial" w:hAnsi="Arial" w:cs="Arial"/>
          <w:b/>
          <w:sz w:val="32"/>
          <w:szCs w:val="32"/>
        </w:rPr>
      </w:pPr>
    </w:p>
    <w:p w:rsidR="00FA78E4" w:rsidRDefault="00FA78E4" w:rsidP="00C87657">
      <w:pPr>
        <w:widowControl/>
        <w:ind w:right="144"/>
        <w:rPr>
          <w:rFonts w:ascii="Arial" w:hAnsi="Arial" w:cs="Arial"/>
          <w:b/>
          <w:sz w:val="32"/>
          <w:szCs w:val="32"/>
        </w:rPr>
      </w:pPr>
    </w:p>
    <w:p w:rsidR="00FA78E4" w:rsidRDefault="00FA78E4" w:rsidP="00C87657">
      <w:pPr>
        <w:widowControl/>
        <w:ind w:right="144"/>
        <w:rPr>
          <w:rFonts w:ascii="Arial" w:hAnsi="Arial" w:cs="Arial"/>
          <w:b/>
          <w:sz w:val="32"/>
          <w:szCs w:val="32"/>
        </w:rPr>
      </w:pPr>
    </w:p>
    <w:p w:rsidR="00FA78E4" w:rsidRDefault="00FA78E4" w:rsidP="00C87657">
      <w:pPr>
        <w:widowControl/>
        <w:ind w:right="144"/>
        <w:rPr>
          <w:rFonts w:ascii="Arial" w:hAnsi="Arial" w:cs="Arial"/>
          <w:b/>
          <w:sz w:val="32"/>
          <w:szCs w:val="32"/>
        </w:rPr>
      </w:pPr>
    </w:p>
    <w:p w:rsidR="00FA78E4" w:rsidRDefault="00FA78E4" w:rsidP="00C87657">
      <w:pPr>
        <w:widowControl/>
        <w:ind w:right="144"/>
        <w:rPr>
          <w:rFonts w:ascii="Arial" w:hAnsi="Arial" w:cs="Arial"/>
          <w:b/>
          <w:sz w:val="32"/>
          <w:szCs w:val="32"/>
        </w:rPr>
      </w:pPr>
    </w:p>
    <w:p w:rsidR="00FA78E4" w:rsidRDefault="00FA78E4" w:rsidP="00C87657">
      <w:pPr>
        <w:widowControl/>
        <w:ind w:right="144"/>
        <w:rPr>
          <w:rFonts w:ascii="Arial" w:hAnsi="Arial" w:cs="Arial"/>
          <w:b/>
          <w:sz w:val="32"/>
          <w:szCs w:val="32"/>
        </w:rPr>
      </w:pPr>
    </w:p>
    <w:p w:rsidR="00FA78E4" w:rsidRDefault="00FA78E4" w:rsidP="00C87657">
      <w:pPr>
        <w:widowControl/>
        <w:ind w:right="144"/>
        <w:rPr>
          <w:rFonts w:ascii="Arial" w:hAnsi="Arial" w:cs="Arial"/>
          <w:b/>
          <w:sz w:val="32"/>
          <w:szCs w:val="32"/>
        </w:rPr>
      </w:pPr>
    </w:p>
    <w:p w:rsidR="00FA78E4" w:rsidRDefault="009C69CC" w:rsidP="009C19FF">
      <w:pPr>
        <w:widowControl/>
        <w:ind w:right="144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LIIKETALOUDEN PT, MERKONOMI</w:t>
      </w:r>
      <w:r w:rsidR="008D64F7">
        <w:rPr>
          <w:rFonts w:ascii="Arial" w:hAnsi="Arial" w:cs="Arial"/>
          <w:b/>
          <w:sz w:val="32"/>
          <w:szCs w:val="32"/>
        </w:rPr>
        <w:t xml:space="preserve"> </w:t>
      </w:r>
      <w:r w:rsidR="00F95A10">
        <w:rPr>
          <w:rFonts w:ascii="Arial" w:hAnsi="Arial" w:cs="Arial"/>
          <w:b/>
          <w:sz w:val="32"/>
          <w:szCs w:val="32"/>
        </w:rPr>
        <w:t>-</w:t>
      </w:r>
      <w:r w:rsidR="00FA78E4">
        <w:rPr>
          <w:rFonts w:ascii="Arial" w:hAnsi="Arial" w:cs="Arial"/>
          <w:b/>
          <w:sz w:val="32"/>
          <w:szCs w:val="32"/>
        </w:rPr>
        <w:t>YLEISOHJE</w:t>
      </w:r>
    </w:p>
    <w:p w:rsidR="00FA78E4" w:rsidRDefault="00FA78E4" w:rsidP="009C19FF">
      <w:pPr>
        <w:widowControl/>
        <w:ind w:right="144"/>
        <w:jc w:val="center"/>
        <w:rPr>
          <w:rFonts w:ascii="Arial" w:hAnsi="Arial" w:cs="Arial"/>
          <w:b/>
          <w:sz w:val="32"/>
          <w:szCs w:val="32"/>
        </w:rPr>
      </w:pPr>
    </w:p>
    <w:p w:rsidR="00CE1709" w:rsidRDefault="00CE1709" w:rsidP="009C19FF">
      <w:pPr>
        <w:widowControl/>
        <w:ind w:right="144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Tutkintotilaisuusinfo</w:t>
      </w:r>
    </w:p>
    <w:p w:rsidR="00CE1709" w:rsidRDefault="00CE1709" w:rsidP="00C87657">
      <w:pPr>
        <w:widowControl/>
        <w:ind w:right="144"/>
        <w:rPr>
          <w:rFonts w:ascii="Arial" w:hAnsi="Arial" w:cs="Arial"/>
          <w:b/>
          <w:sz w:val="32"/>
          <w:szCs w:val="32"/>
        </w:rPr>
      </w:pPr>
    </w:p>
    <w:p w:rsidR="00CE1709" w:rsidRDefault="00CE1709" w:rsidP="00C87657">
      <w:pPr>
        <w:widowControl/>
        <w:ind w:right="144"/>
        <w:rPr>
          <w:rFonts w:ascii="Arial" w:hAnsi="Arial" w:cs="Arial"/>
          <w:b/>
          <w:sz w:val="32"/>
          <w:szCs w:val="32"/>
        </w:rPr>
      </w:pPr>
    </w:p>
    <w:p w:rsidR="00CE1709" w:rsidRDefault="00CE1709" w:rsidP="00C87657">
      <w:pPr>
        <w:widowControl/>
        <w:ind w:right="144"/>
        <w:rPr>
          <w:rFonts w:ascii="Arial" w:hAnsi="Arial" w:cs="Arial"/>
          <w:b/>
          <w:sz w:val="32"/>
          <w:szCs w:val="32"/>
        </w:rPr>
      </w:pPr>
    </w:p>
    <w:p w:rsidR="00CE1709" w:rsidRDefault="00CE1709" w:rsidP="00C87657">
      <w:pPr>
        <w:widowControl/>
        <w:ind w:right="144"/>
        <w:rPr>
          <w:rFonts w:ascii="Arial" w:hAnsi="Arial" w:cs="Arial"/>
          <w:b/>
          <w:sz w:val="32"/>
          <w:szCs w:val="32"/>
        </w:rPr>
      </w:pPr>
    </w:p>
    <w:p w:rsidR="00CE1709" w:rsidRDefault="00CE1709" w:rsidP="00C87657">
      <w:pPr>
        <w:widowControl/>
        <w:ind w:right="144"/>
        <w:rPr>
          <w:rFonts w:ascii="Arial" w:hAnsi="Arial" w:cs="Arial"/>
          <w:b/>
          <w:sz w:val="32"/>
          <w:szCs w:val="32"/>
        </w:rPr>
      </w:pPr>
    </w:p>
    <w:p w:rsidR="00CE1709" w:rsidRDefault="00CE1709" w:rsidP="00C87657">
      <w:pPr>
        <w:widowControl/>
        <w:ind w:right="144"/>
        <w:rPr>
          <w:rFonts w:ascii="Arial" w:hAnsi="Arial" w:cs="Arial"/>
          <w:b/>
          <w:sz w:val="32"/>
          <w:szCs w:val="32"/>
        </w:rPr>
      </w:pPr>
    </w:p>
    <w:p w:rsidR="00FA78E4" w:rsidRDefault="00FA78E4" w:rsidP="00C87657">
      <w:pPr>
        <w:widowControl/>
        <w:ind w:right="144"/>
        <w:rPr>
          <w:rFonts w:ascii="Arial" w:hAnsi="Arial" w:cs="Arial"/>
          <w:b/>
          <w:sz w:val="32"/>
          <w:szCs w:val="32"/>
        </w:rPr>
      </w:pPr>
    </w:p>
    <w:p w:rsidR="00FA78E4" w:rsidRDefault="00FA78E4" w:rsidP="00C87657">
      <w:pPr>
        <w:widowControl/>
        <w:ind w:right="144"/>
        <w:rPr>
          <w:rFonts w:ascii="Arial" w:hAnsi="Arial" w:cs="Arial"/>
          <w:b/>
          <w:sz w:val="32"/>
          <w:szCs w:val="32"/>
        </w:rPr>
      </w:pPr>
    </w:p>
    <w:p w:rsidR="00FA78E4" w:rsidRDefault="00FA78E4" w:rsidP="00C87657">
      <w:pPr>
        <w:widowControl/>
        <w:ind w:right="144"/>
        <w:rPr>
          <w:rFonts w:ascii="Arial" w:hAnsi="Arial" w:cs="Arial"/>
          <w:b/>
          <w:sz w:val="32"/>
          <w:szCs w:val="32"/>
        </w:rPr>
      </w:pPr>
    </w:p>
    <w:p w:rsidR="00FA78E4" w:rsidRDefault="00FA78E4" w:rsidP="00C87657">
      <w:pPr>
        <w:widowControl/>
        <w:ind w:right="144"/>
        <w:rPr>
          <w:rFonts w:ascii="Arial" w:hAnsi="Arial" w:cs="Arial"/>
          <w:b/>
          <w:sz w:val="32"/>
          <w:szCs w:val="32"/>
        </w:rPr>
      </w:pPr>
    </w:p>
    <w:p w:rsidR="00FA78E4" w:rsidRDefault="00FA78E4" w:rsidP="00C87657">
      <w:pPr>
        <w:widowControl/>
        <w:ind w:right="144"/>
        <w:rPr>
          <w:rFonts w:ascii="Arial" w:hAnsi="Arial" w:cs="Arial"/>
          <w:b/>
          <w:sz w:val="32"/>
          <w:szCs w:val="32"/>
        </w:rPr>
      </w:pPr>
    </w:p>
    <w:p w:rsidR="00FA78E4" w:rsidRDefault="00FA78E4" w:rsidP="00C87657">
      <w:pPr>
        <w:widowControl/>
        <w:ind w:right="144"/>
        <w:rPr>
          <w:rFonts w:ascii="Arial" w:hAnsi="Arial" w:cs="Arial"/>
          <w:b/>
          <w:sz w:val="32"/>
          <w:szCs w:val="32"/>
        </w:rPr>
      </w:pPr>
    </w:p>
    <w:p w:rsidR="00FA78E4" w:rsidRDefault="00FA78E4" w:rsidP="00C87657">
      <w:pPr>
        <w:widowControl/>
        <w:ind w:right="144"/>
        <w:rPr>
          <w:rFonts w:ascii="Arial" w:hAnsi="Arial" w:cs="Arial"/>
          <w:b/>
          <w:sz w:val="32"/>
          <w:szCs w:val="32"/>
        </w:rPr>
      </w:pPr>
    </w:p>
    <w:p w:rsidR="00FA78E4" w:rsidRDefault="00FA78E4" w:rsidP="00C87657">
      <w:pPr>
        <w:widowControl/>
        <w:ind w:right="144"/>
        <w:rPr>
          <w:rFonts w:ascii="Arial" w:hAnsi="Arial" w:cs="Arial"/>
          <w:b/>
          <w:sz w:val="32"/>
          <w:szCs w:val="32"/>
        </w:rPr>
      </w:pPr>
    </w:p>
    <w:p w:rsidR="00FA78E4" w:rsidRDefault="00FA78E4" w:rsidP="00C87657">
      <w:pPr>
        <w:widowControl/>
        <w:ind w:right="144"/>
        <w:rPr>
          <w:rFonts w:ascii="Arial" w:hAnsi="Arial" w:cs="Arial"/>
          <w:b/>
          <w:sz w:val="32"/>
          <w:szCs w:val="32"/>
        </w:rPr>
      </w:pPr>
    </w:p>
    <w:p w:rsidR="0092092F" w:rsidRPr="0092092F" w:rsidRDefault="0092092F" w:rsidP="0092092F">
      <w:pPr>
        <w:widowControl/>
        <w:autoSpaceDE/>
        <w:autoSpaceDN/>
        <w:adjustRightInd/>
        <w:rPr>
          <w:rFonts w:ascii="Comic Sans MS" w:hAnsi="Comic Sans MS" w:cs="Times New Roman"/>
          <w:b/>
          <w:noProof w:val="0"/>
          <w:color w:val="auto"/>
          <w:sz w:val="20"/>
          <w:szCs w:val="20"/>
        </w:rPr>
      </w:pPr>
    </w:p>
    <w:p w:rsidR="0092092F" w:rsidRPr="0092092F" w:rsidRDefault="0092092F" w:rsidP="0092092F">
      <w:pPr>
        <w:keepNext/>
        <w:widowControl/>
        <w:autoSpaceDE/>
        <w:autoSpaceDN/>
        <w:adjustRightInd/>
        <w:outlineLvl w:val="2"/>
        <w:rPr>
          <w:rFonts w:ascii="Comic Sans MS" w:hAnsi="Comic Sans MS" w:cs="Times New Roman"/>
          <w:b/>
          <w:noProof w:val="0"/>
          <w:color w:val="auto"/>
          <w:sz w:val="32"/>
          <w:szCs w:val="20"/>
        </w:rPr>
      </w:pPr>
      <w:r w:rsidRPr="0092092F">
        <w:rPr>
          <w:rFonts w:ascii="Comic Sans MS" w:hAnsi="Comic Sans MS" w:cs="Times New Roman"/>
          <w:b/>
          <w:noProof w:val="0"/>
          <w:color w:val="auto"/>
          <w:sz w:val="32"/>
          <w:szCs w:val="20"/>
        </w:rPr>
        <w:lastRenderedPageBreak/>
        <w:t xml:space="preserve">YLEISOHJE, </w:t>
      </w:r>
      <w:r w:rsidRPr="0092092F">
        <w:rPr>
          <w:rFonts w:ascii="Comic Sans MS" w:hAnsi="Comic Sans MS" w:cs="Times New Roman"/>
          <w:b/>
          <w:noProof w:val="0"/>
          <w:color w:val="auto"/>
          <w:sz w:val="28"/>
          <w:szCs w:val="20"/>
        </w:rPr>
        <w:t>joka pohjautuu näyttötutkinnon järjestämissopimukseen.</w:t>
      </w:r>
    </w:p>
    <w:p w:rsidR="0092092F" w:rsidRPr="0092092F" w:rsidRDefault="0092092F" w:rsidP="0092092F">
      <w:pPr>
        <w:widowControl/>
        <w:autoSpaceDE/>
        <w:autoSpaceDN/>
        <w:adjustRightInd/>
        <w:rPr>
          <w:rFonts w:ascii="Comic Sans MS" w:hAnsi="Comic Sans MS" w:cs="Times New Roman"/>
          <w:noProof w:val="0"/>
          <w:color w:val="auto"/>
          <w:sz w:val="20"/>
          <w:szCs w:val="20"/>
        </w:rPr>
      </w:pPr>
    </w:p>
    <w:p w:rsidR="0092092F" w:rsidRPr="0092092F" w:rsidRDefault="0092092F" w:rsidP="0092092F">
      <w:pPr>
        <w:widowControl/>
        <w:autoSpaceDE/>
        <w:autoSpaceDN/>
        <w:adjustRightInd/>
        <w:rPr>
          <w:rFonts w:ascii="Comic Sans MS" w:hAnsi="Comic Sans MS" w:cs="Times New Roman"/>
          <w:noProof w:val="0"/>
          <w:color w:val="auto"/>
          <w:sz w:val="20"/>
          <w:szCs w:val="20"/>
        </w:rPr>
      </w:pPr>
    </w:p>
    <w:p w:rsidR="0092092F" w:rsidRPr="0092092F" w:rsidRDefault="0092092F" w:rsidP="0092092F">
      <w:pPr>
        <w:widowControl/>
        <w:autoSpaceDE/>
        <w:autoSpaceDN/>
        <w:adjustRightInd/>
        <w:ind w:left="2670" w:hanging="2670"/>
        <w:rPr>
          <w:rFonts w:ascii="Comic Sans MS" w:hAnsi="Comic Sans MS" w:cs="Times New Roman"/>
          <w:noProof w:val="0"/>
          <w:color w:val="auto"/>
          <w:sz w:val="22"/>
          <w:szCs w:val="20"/>
        </w:rPr>
      </w:pPr>
      <w:r w:rsidRPr="0092092F">
        <w:rPr>
          <w:rFonts w:ascii="Comic Sans MS" w:hAnsi="Comic Sans MS" w:cs="Times New Roman"/>
          <w:b/>
          <w:noProof w:val="0"/>
          <w:color w:val="auto"/>
          <w:sz w:val="22"/>
          <w:szCs w:val="20"/>
        </w:rPr>
        <w:t>NÄYTTÖTUTKINTO</w:t>
      </w:r>
      <w:r w:rsidRPr="0092092F">
        <w:rPr>
          <w:rFonts w:ascii="Comic Sans MS" w:hAnsi="Comic Sans MS" w:cs="Times New Roman"/>
          <w:noProof w:val="0"/>
          <w:color w:val="auto"/>
          <w:sz w:val="22"/>
          <w:szCs w:val="20"/>
        </w:rPr>
        <w:tab/>
      </w:r>
      <w:proofErr w:type="spellStart"/>
      <w:r w:rsidR="00132C99">
        <w:rPr>
          <w:rFonts w:ascii="Comic Sans MS" w:hAnsi="Comic Sans MS" w:cs="Times New Roman"/>
          <w:noProof w:val="0"/>
          <w:color w:val="auto"/>
          <w:sz w:val="22"/>
          <w:szCs w:val="20"/>
        </w:rPr>
        <w:t>Näyttötutkinto</w:t>
      </w:r>
      <w:proofErr w:type="spellEnd"/>
      <w:r w:rsidR="00132C99">
        <w:rPr>
          <w:rFonts w:ascii="Comic Sans MS" w:hAnsi="Comic Sans MS" w:cs="Times New Roman"/>
          <w:noProof w:val="0"/>
          <w:color w:val="auto"/>
          <w:sz w:val="22"/>
          <w:szCs w:val="20"/>
        </w:rPr>
        <w:t xml:space="preserve"> </w:t>
      </w:r>
      <w:r w:rsidRPr="0092092F">
        <w:rPr>
          <w:rFonts w:ascii="Comic Sans MS" w:hAnsi="Comic Sans MS" w:cs="Times New Roman"/>
          <w:noProof w:val="0"/>
          <w:color w:val="auto"/>
          <w:sz w:val="22"/>
          <w:szCs w:val="20"/>
        </w:rPr>
        <w:t>on ammattitaidon hankkim</w:t>
      </w:r>
      <w:r w:rsidR="008D64F7">
        <w:rPr>
          <w:rFonts w:ascii="Comic Sans MS" w:hAnsi="Comic Sans MS" w:cs="Times New Roman"/>
          <w:noProof w:val="0"/>
          <w:color w:val="auto"/>
          <w:sz w:val="22"/>
          <w:szCs w:val="20"/>
        </w:rPr>
        <w:t>istavasta riippumaton tutkinnon suorittamistapa</w:t>
      </w:r>
      <w:r w:rsidR="00CE1709">
        <w:rPr>
          <w:rFonts w:ascii="Comic Sans MS" w:hAnsi="Comic Sans MS" w:cs="Times New Roman"/>
          <w:noProof w:val="0"/>
          <w:color w:val="auto"/>
          <w:sz w:val="22"/>
          <w:szCs w:val="20"/>
        </w:rPr>
        <w:t>.</w:t>
      </w:r>
    </w:p>
    <w:p w:rsidR="0092092F" w:rsidRPr="0092092F" w:rsidRDefault="0092092F" w:rsidP="0092092F">
      <w:pPr>
        <w:widowControl/>
        <w:autoSpaceDE/>
        <w:autoSpaceDN/>
        <w:adjustRightInd/>
        <w:ind w:left="2694" w:hanging="2694"/>
        <w:rPr>
          <w:rFonts w:ascii="Comic Sans MS" w:hAnsi="Comic Sans MS" w:cs="Times New Roman"/>
          <w:noProof w:val="0"/>
          <w:color w:val="auto"/>
          <w:sz w:val="22"/>
          <w:szCs w:val="20"/>
        </w:rPr>
      </w:pPr>
    </w:p>
    <w:p w:rsidR="00FD3FD3" w:rsidRPr="001E1F57" w:rsidRDefault="0092092F" w:rsidP="00FD3FD3">
      <w:pPr>
        <w:widowControl/>
        <w:autoSpaceDE/>
        <w:autoSpaceDN/>
        <w:adjustRightInd/>
        <w:ind w:left="2694" w:hanging="2694"/>
        <w:rPr>
          <w:rFonts w:ascii="Comic Sans MS" w:hAnsi="Comic Sans MS" w:cs="Times New Roman"/>
          <w:noProof w:val="0"/>
          <w:color w:val="auto"/>
          <w:sz w:val="22"/>
          <w:szCs w:val="20"/>
        </w:rPr>
      </w:pPr>
      <w:r w:rsidRPr="0092092F">
        <w:rPr>
          <w:rFonts w:ascii="Comic Sans MS" w:hAnsi="Comic Sans MS" w:cs="Times New Roman"/>
          <w:b/>
          <w:noProof w:val="0"/>
          <w:color w:val="auto"/>
          <w:sz w:val="22"/>
          <w:szCs w:val="20"/>
        </w:rPr>
        <w:t>TUTKINTOTILAISUUS</w:t>
      </w:r>
      <w:r w:rsidRPr="0092092F">
        <w:rPr>
          <w:rFonts w:ascii="Comic Sans MS" w:hAnsi="Comic Sans MS" w:cs="Times New Roman"/>
          <w:noProof w:val="0"/>
          <w:color w:val="auto"/>
          <w:sz w:val="22"/>
          <w:szCs w:val="20"/>
        </w:rPr>
        <w:tab/>
      </w:r>
      <w:r w:rsidRPr="0092092F">
        <w:rPr>
          <w:rFonts w:ascii="Comic Sans MS" w:hAnsi="Comic Sans MS" w:cs="Times New Roman"/>
          <w:b/>
          <w:noProof w:val="0"/>
          <w:color w:val="auto"/>
          <w:sz w:val="22"/>
          <w:szCs w:val="20"/>
        </w:rPr>
        <w:t>Tutkinnon suorittaja osoittaa</w:t>
      </w:r>
      <w:r w:rsidR="00FD3FD3" w:rsidRPr="00FD3FD3">
        <w:rPr>
          <w:rFonts w:ascii="Comic Sans MS" w:hAnsi="Comic Sans MS" w:cs="Times New Roman"/>
          <w:b/>
          <w:noProof w:val="0"/>
          <w:color w:val="auto"/>
          <w:sz w:val="22"/>
          <w:szCs w:val="20"/>
        </w:rPr>
        <w:t xml:space="preserve"> </w:t>
      </w:r>
      <w:r w:rsidR="00132C99">
        <w:rPr>
          <w:rFonts w:ascii="Comic Sans MS" w:hAnsi="Comic Sans MS" w:cs="Times New Roman"/>
          <w:b/>
          <w:noProof w:val="0"/>
          <w:color w:val="auto"/>
          <w:sz w:val="22"/>
          <w:szCs w:val="20"/>
        </w:rPr>
        <w:t xml:space="preserve">tutkintotilaisuudessa </w:t>
      </w:r>
      <w:r w:rsidRPr="0092092F">
        <w:rPr>
          <w:rFonts w:ascii="Comic Sans MS" w:hAnsi="Comic Sans MS" w:cs="Times New Roman"/>
          <w:b/>
          <w:noProof w:val="0"/>
          <w:color w:val="auto"/>
          <w:sz w:val="22"/>
          <w:szCs w:val="20"/>
        </w:rPr>
        <w:t>ammattitaitonsa</w:t>
      </w:r>
      <w:r w:rsidR="00132C99">
        <w:rPr>
          <w:rFonts w:ascii="Comic Sans MS" w:hAnsi="Comic Sans MS" w:cs="Times New Roman"/>
          <w:b/>
          <w:noProof w:val="0"/>
          <w:color w:val="auto"/>
          <w:sz w:val="22"/>
          <w:szCs w:val="20"/>
        </w:rPr>
        <w:t xml:space="preserve"> aidoissa työelämän tilanteissa</w:t>
      </w:r>
      <w:r w:rsidRPr="0092092F">
        <w:rPr>
          <w:rFonts w:ascii="Comic Sans MS" w:hAnsi="Comic Sans MS" w:cs="Times New Roman"/>
          <w:noProof w:val="0"/>
          <w:color w:val="auto"/>
          <w:sz w:val="22"/>
          <w:szCs w:val="20"/>
        </w:rPr>
        <w:t>.</w:t>
      </w:r>
      <w:r w:rsidR="00B11A8D">
        <w:rPr>
          <w:rFonts w:ascii="Comic Sans MS" w:hAnsi="Comic Sans MS" w:cs="Times New Roman"/>
          <w:noProof w:val="0"/>
          <w:color w:val="auto"/>
          <w:sz w:val="22"/>
          <w:szCs w:val="20"/>
        </w:rPr>
        <w:t xml:space="preserve"> </w:t>
      </w:r>
      <w:r w:rsidR="00B11A8D" w:rsidRPr="001E1F57">
        <w:rPr>
          <w:rFonts w:ascii="Comic Sans MS" w:hAnsi="Comic Sans MS" w:cs="Times New Roman"/>
          <w:noProof w:val="0"/>
          <w:color w:val="auto"/>
          <w:sz w:val="22"/>
          <w:szCs w:val="20"/>
        </w:rPr>
        <w:t xml:space="preserve">Se on ennalta </w:t>
      </w:r>
      <w:r w:rsidR="004B08C3" w:rsidRPr="001E1F57">
        <w:rPr>
          <w:rFonts w:ascii="Comic Sans MS" w:hAnsi="Comic Sans MS" w:cs="Times New Roman"/>
          <w:noProof w:val="0"/>
          <w:color w:val="auto"/>
          <w:sz w:val="22"/>
          <w:szCs w:val="20"/>
        </w:rPr>
        <w:t>suunniteltu</w:t>
      </w:r>
      <w:r w:rsidR="00B11A8D" w:rsidRPr="001E1F57">
        <w:rPr>
          <w:rFonts w:ascii="Comic Sans MS" w:hAnsi="Comic Sans MS" w:cs="Times New Roman"/>
          <w:noProof w:val="0"/>
          <w:color w:val="auto"/>
          <w:sz w:val="22"/>
          <w:szCs w:val="20"/>
        </w:rPr>
        <w:t xml:space="preserve"> ajanjakso, jonka pituus määritellään henkilökohtaisesti </w:t>
      </w:r>
      <w:r w:rsidR="004B08C3" w:rsidRPr="001E1F57">
        <w:rPr>
          <w:rFonts w:ascii="Comic Sans MS" w:hAnsi="Comic Sans MS" w:cs="Times New Roman"/>
          <w:noProof w:val="0"/>
          <w:color w:val="auto"/>
          <w:sz w:val="22"/>
          <w:szCs w:val="20"/>
        </w:rPr>
        <w:t xml:space="preserve">jokaiselle </w:t>
      </w:r>
      <w:r w:rsidR="00B11A8D" w:rsidRPr="001E1F57">
        <w:rPr>
          <w:rFonts w:ascii="Comic Sans MS" w:hAnsi="Comic Sans MS" w:cs="Times New Roman"/>
          <w:noProof w:val="0"/>
          <w:color w:val="auto"/>
          <w:sz w:val="22"/>
          <w:szCs w:val="20"/>
        </w:rPr>
        <w:t>tutkinnon suorittajalle.</w:t>
      </w:r>
    </w:p>
    <w:p w:rsidR="00FD3FD3" w:rsidRDefault="00FD3FD3" w:rsidP="00FD3FD3">
      <w:pPr>
        <w:widowControl/>
        <w:autoSpaceDE/>
        <w:autoSpaceDN/>
        <w:adjustRightInd/>
        <w:ind w:left="2694" w:hanging="86"/>
        <w:rPr>
          <w:rFonts w:ascii="Comic Sans MS" w:hAnsi="Comic Sans MS" w:cs="Times New Roman"/>
          <w:b/>
          <w:noProof w:val="0"/>
          <w:color w:val="auto"/>
          <w:sz w:val="22"/>
          <w:szCs w:val="20"/>
        </w:rPr>
      </w:pPr>
    </w:p>
    <w:p w:rsidR="0092092F" w:rsidRPr="0092092F" w:rsidRDefault="0092092F" w:rsidP="00FD3FD3">
      <w:pPr>
        <w:widowControl/>
        <w:autoSpaceDE/>
        <w:autoSpaceDN/>
        <w:adjustRightInd/>
        <w:ind w:left="2694" w:hanging="86"/>
        <w:rPr>
          <w:rFonts w:ascii="Comic Sans MS" w:hAnsi="Comic Sans MS" w:cs="Times New Roman"/>
          <w:noProof w:val="0"/>
          <w:color w:val="auto"/>
          <w:sz w:val="22"/>
          <w:szCs w:val="20"/>
        </w:rPr>
      </w:pPr>
      <w:r w:rsidRPr="0092092F">
        <w:rPr>
          <w:rFonts w:ascii="Comic Sans MS" w:hAnsi="Comic Sans MS" w:cs="Times New Roman"/>
          <w:noProof w:val="0"/>
          <w:color w:val="auto"/>
          <w:sz w:val="22"/>
          <w:szCs w:val="20"/>
        </w:rPr>
        <w:t xml:space="preserve"> Jokaiseen tutkinnon osaan kuuluu tutkintotilaisuus. Tutkintotodistuksen saaminen edellyttää tutkintotilaisuuksien hyväksyttyä suorittamista. </w:t>
      </w:r>
    </w:p>
    <w:p w:rsidR="0092092F" w:rsidRPr="0092092F" w:rsidRDefault="0092092F" w:rsidP="0092092F">
      <w:pPr>
        <w:widowControl/>
        <w:autoSpaceDE/>
        <w:autoSpaceDN/>
        <w:adjustRightInd/>
        <w:rPr>
          <w:rFonts w:ascii="Comic Sans MS" w:hAnsi="Comic Sans MS" w:cs="Times New Roman"/>
          <w:noProof w:val="0"/>
          <w:color w:val="auto"/>
          <w:sz w:val="22"/>
          <w:szCs w:val="20"/>
        </w:rPr>
      </w:pPr>
    </w:p>
    <w:p w:rsidR="0092092F" w:rsidRPr="0092092F" w:rsidRDefault="0092092F" w:rsidP="00822743">
      <w:pPr>
        <w:widowControl/>
        <w:autoSpaceDE/>
        <w:autoSpaceDN/>
        <w:adjustRightInd/>
        <w:ind w:left="2694"/>
        <w:rPr>
          <w:rFonts w:ascii="Comic Sans MS" w:hAnsi="Comic Sans MS" w:cs="Times New Roman"/>
          <w:noProof w:val="0"/>
          <w:color w:val="auto"/>
          <w:sz w:val="22"/>
          <w:szCs w:val="20"/>
        </w:rPr>
      </w:pPr>
      <w:r w:rsidRPr="0092092F">
        <w:rPr>
          <w:rFonts w:ascii="Comic Sans MS" w:hAnsi="Comic Sans MS" w:cs="Times New Roman"/>
          <w:noProof w:val="0"/>
          <w:color w:val="auto"/>
          <w:sz w:val="22"/>
          <w:szCs w:val="20"/>
        </w:rPr>
        <w:t>Tutkinnon suorittaja toimit</w:t>
      </w:r>
      <w:r w:rsidR="00FD3FD3" w:rsidRPr="00FD3FD3">
        <w:rPr>
          <w:rFonts w:ascii="Comic Sans MS" w:hAnsi="Comic Sans MS" w:cs="Times New Roman"/>
          <w:noProof w:val="0"/>
          <w:color w:val="auto"/>
          <w:sz w:val="22"/>
          <w:szCs w:val="20"/>
        </w:rPr>
        <w:t xml:space="preserve">taa </w:t>
      </w:r>
      <w:r w:rsidR="0003536C">
        <w:rPr>
          <w:rFonts w:ascii="Comic Sans MS" w:hAnsi="Comic Sans MS" w:cs="Times New Roman"/>
          <w:noProof w:val="0"/>
          <w:color w:val="auto"/>
          <w:sz w:val="22"/>
          <w:szCs w:val="20"/>
        </w:rPr>
        <w:t>tutkintovastaavalle</w:t>
      </w:r>
      <w:r w:rsidR="00FD3FD3" w:rsidRPr="00FD3FD3">
        <w:rPr>
          <w:rFonts w:ascii="Comic Sans MS" w:hAnsi="Comic Sans MS" w:cs="Times New Roman"/>
          <w:noProof w:val="0"/>
          <w:color w:val="auto"/>
          <w:sz w:val="22"/>
          <w:szCs w:val="20"/>
        </w:rPr>
        <w:t xml:space="preserve"> </w:t>
      </w:r>
      <w:r w:rsidRPr="0092092F">
        <w:rPr>
          <w:rFonts w:ascii="Comic Sans MS" w:hAnsi="Comic Sans MS" w:cs="Times New Roman"/>
          <w:noProof w:val="0"/>
          <w:color w:val="auto"/>
          <w:sz w:val="22"/>
          <w:szCs w:val="20"/>
        </w:rPr>
        <w:t>tu</w:t>
      </w:r>
      <w:r w:rsidR="00822743">
        <w:rPr>
          <w:rFonts w:ascii="Comic Sans MS" w:hAnsi="Comic Sans MS" w:cs="Times New Roman"/>
          <w:noProof w:val="0"/>
          <w:color w:val="auto"/>
          <w:sz w:val="22"/>
          <w:szCs w:val="20"/>
        </w:rPr>
        <w:t>tkintotilaisuuden suunnitelman</w:t>
      </w:r>
      <w:r w:rsidRPr="0092092F">
        <w:rPr>
          <w:rFonts w:ascii="Comic Sans MS" w:hAnsi="Comic Sans MS" w:cs="Times New Roman"/>
          <w:noProof w:val="0"/>
          <w:color w:val="auto"/>
          <w:sz w:val="22"/>
          <w:szCs w:val="20"/>
        </w:rPr>
        <w:t xml:space="preserve"> </w:t>
      </w:r>
      <w:r w:rsidR="00822743">
        <w:rPr>
          <w:rFonts w:ascii="Comic Sans MS" w:hAnsi="Comic Sans MS" w:cs="Times New Roman"/>
          <w:noProof w:val="0"/>
          <w:color w:val="auto"/>
          <w:sz w:val="22"/>
          <w:szCs w:val="20"/>
        </w:rPr>
        <w:t>kaksi</w:t>
      </w:r>
      <w:r w:rsidR="00822743" w:rsidRPr="0092092F">
        <w:rPr>
          <w:rFonts w:ascii="Comic Sans MS" w:hAnsi="Comic Sans MS" w:cs="Times New Roman"/>
          <w:noProof w:val="0"/>
          <w:color w:val="auto"/>
          <w:sz w:val="22"/>
          <w:szCs w:val="20"/>
        </w:rPr>
        <w:t xml:space="preserve"> viik</w:t>
      </w:r>
      <w:r w:rsidR="00822743">
        <w:rPr>
          <w:rFonts w:ascii="Comic Sans MS" w:hAnsi="Comic Sans MS" w:cs="Times New Roman"/>
          <w:noProof w:val="0"/>
          <w:color w:val="auto"/>
          <w:sz w:val="22"/>
          <w:szCs w:val="20"/>
        </w:rPr>
        <w:t xml:space="preserve">koa </w:t>
      </w:r>
      <w:r w:rsidRPr="0092092F">
        <w:rPr>
          <w:rFonts w:ascii="Comic Sans MS" w:hAnsi="Comic Sans MS" w:cs="Times New Roman"/>
          <w:noProof w:val="0"/>
          <w:color w:val="auto"/>
          <w:sz w:val="22"/>
          <w:szCs w:val="20"/>
        </w:rPr>
        <w:t xml:space="preserve">ennen </w:t>
      </w:r>
    </w:p>
    <w:p w:rsidR="00654006" w:rsidRDefault="0092092F" w:rsidP="00822743">
      <w:pPr>
        <w:widowControl/>
        <w:autoSpaceDE/>
        <w:autoSpaceDN/>
        <w:adjustRightInd/>
        <w:ind w:left="2608" w:firstLine="86"/>
        <w:rPr>
          <w:rFonts w:ascii="Comic Sans MS" w:hAnsi="Comic Sans MS" w:cs="Times New Roman"/>
          <w:noProof w:val="0"/>
          <w:color w:val="auto"/>
          <w:sz w:val="22"/>
          <w:szCs w:val="20"/>
        </w:rPr>
      </w:pPr>
      <w:r w:rsidRPr="0092092F">
        <w:rPr>
          <w:rFonts w:ascii="Comic Sans MS" w:hAnsi="Comic Sans MS" w:cs="Times New Roman"/>
          <w:noProof w:val="0"/>
          <w:color w:val="auto"/>
          <w:sz w:val="22"/>
          <w:szCs w:val="20"/>
        </w:rPr>
        <w:t>tutkintotilaisuude</w:t>
      </w:r>
      <w:r w:rsidR="0003536C">
        <w:rPr>
          <w:rFonts w:ascii="Comic Sans MS" w:hAnsi="Comic Sans MS" w:cs="Times New Roman"/>
          <w:noProof w:val="0"/>
          <w:color w:val="auto"/>
          <w:sz w:val="22"/>
          <w:szCs w:val="20"/>
        </w:rPr>
        <w:t>n aloittamista.</w:t>
      </w:r>
      <w:r w:rsidR="00822743">
        <w:rPr>
          <w:rFonts w:ascii="Comic Sans MS" w:hAnsi="Comic Sans MS" w:cs="Times New Roman"/>
          <w:noProof w:val="0"/>
          <w:color w:val="auto"/>
          <w:sz w:val="22"/>
          <w:szCs w:val="20"/>
        </w:rPr>
        <w:t xml:space="preserve"> </w:t>
      </w:r>
    </w:p>
    <w:p w:rsidR="00654006" w:rsidRDefault="00654006" w:rsidP="00822743">
      <w:pPr>
        <w:widowControl/>
        <w:autoSpaceDE/>
        <w:autoSpaceDN/>
        <w:adjustRightInd/>
        <w:ind w:left="2608" w:firstLine="86"/>
        <w:rPr>
          <w:rFonts w:ascii="Comic Sans MS" w:hAnsi="Comic Sans MS" w:cs="Times New Roman"/>
          <w:noProof w:val="0"/>
          <w:color w:val="auto"/>
          <w:sz w:val="22"/>
          <w:szCs w:val="20"/>
        </w:rPr>
      </w:pPr>
    </w:p>
    <w:p w:rsidR="0092092F" w:rsidRPr="0092092F" w:rsidRDefault="00646C91" w:rsidP="0092092F">
      <w:pPr>
        <w:widowControl/>
        <w:autoSpaceDE/>
        <w:autoSpaceDN/>
        <w:adjustRightInd/>
        <w:ind w:left="2608" w:firstLine="86"/>
        <w:rPr>
          <w:rFonts w:ascii="Comic Sans MS" w:hAnsi="Comic Sans MS" w:cs="Times New Roman"/>
          <w:noProof w:val="0"/>
          <w:color w:val="auto"/>
          <w:sz w:val="22"/>
          <w:szCs w:val="20"/>
        </w:rPr>
      </w:pPr>
      <w:hyperlink r:id="rId8" w:history="1">
        <w:r w:rsidRPr="00646C91">
          <w:rPr>
            <w:rStyle w:val="Hyperlinkki"/>
            <w:rFonts w:ascii="Comic Sans MS" w:hAnsi="Comic Sans MS" w:cs="Times New Roman"/>
            <w:noProof w:val="0"/>
            <w:sz w:val="22"/>
            <w:szCs w:val="20"/>
          </w:rPr>
          <w:t>Tutkinnon suori</w:t>
        </w:r>
        <w:r w:rsidRPr="00646C91">
          <w:rPr>
            <w:rStyle w:val="Hyperlinkki"/>
            <w:rFonts w:ascii="Comic Sans MS" w:hAnsi="Comic Sans MS" w:cs="Times New Roman"/>
            <w:noProof w:val="0"/>
            <w:sz w:val="22"/>
            <w:szCs w:val="20"/>
          </w:rPr>
          <w:t>t</w:t>
        </w:r>
        <w:r w:rsidRPr="00646C91">
          <w:rPr>
            <w:rStyle w:val="Hyperlinkki"/>
            <w:rFonts w:ascii="Comic Sans MS" w:hAnsi="Comic Sans MS" w:cs="Times New Roman"/>
            <w:noProof w:val="0"/>
            <w:sz w:val="22"/>
            <w:szCs w:val="20"/>
          </w:rPr>
          <w:t>taminen työssäoppimispaikalla</w:t>
        </w:r>
      </w:hyperlink>
    </w:p>
    <w:p w:rsidR="0092092F" w:rsidRPr="0092092F" w:rsidRDefault="0092092F" w:rsidP="0092092F">
      <w:pPr>
        <w:widowControl/>
        <w:autoSpaceDE/>
        <w:autoSpaceDN/>
        <w:adjustRightInd/>
        <w:ind w:left="2694" w:hanging="2694"/>
        <w:rPr>
          <w:rFonts w:ascii="Comic Sans MS" w:hAnsi="Comic Sans MS" w:cs="Times New Roman"/>
          <w:b/>
          <w:noProof w:val="0"/>
          <w:color w:val="auto"/>
          <w:sz w:val="22"/>
          <w:szCs w:val="20"/>
        </w:rPr>
      </w:pPr>
    </w:p>
    <w:p w:rsidR="0007751D" w:rsidRDefault="00132C99" w:rsidP="0092092F">
      <w:pPr>
        <w:widowControl/>
        <w:autoSpaceDE/>
        <w:autoSpaceDN/>
        <w:adjustRightInd/>
        <w:ind w:left="2694" w:hanging="2694"/>
        <w:rPr>
          <w:rFonts w:ascii="Comic Sans MS" w:hAnsi="Comic Sans MS" w:cs="Times New Roman"/>
          <w:b/>
          <w:noProof w:val="0"/>
          <w:color w:val="auto"/>
          <w:sz w:val="22"/>
          <w:szCs w:val="20"/>
        </w:rPr>
      </w:pPr>
      <w:r>
        <w:rPr>
          <w:rFonts w:ascii="Comic Sans MS" w:hAnsi="Comic Sans MS" w:cs="Times New Roman"/>
          <w:b/>
          <w:noProof w:val="0"/>
          <w:color w:val="auto"/>
          <w:sz w:val="22"/>
          <w:szCs w:val="20"/>
        </w:rPr>
        <w:t>TYÖNTEKIJÄ-,</w:t>
      </w:r>
      <w:r w:rsidR="0007751D">
        <w:rPr>
          <w:rFonts w:ascii="Comic Sans MS" w:hAnsi="Comic Sans MS" w:cs="Times New Roman"/>
          <w:b/>
          <w:noProof w:val="0"/>
          <w:color w:val="auto"/>
          <w:sz w:val="22"/>
          <w:szCs w:val="20"/>
        </w:rPr>
        <w:tab/>
      </w:r>
      <w:r w:rsidR="0007751D" w:rsidRPr="0007751D">
        <w:rPr>
          <w:rFonts w:ascii="Comic Sans MS" w:hAnsi="Comic Sans MS" w:cs="Times New Roman"/>
          <w:noProof w:val="0"/>
          <w:color w:val="auto"/>
          <w:sz w:val="22"/>
          <w:szCs w:val="20"/>
        </w:rPr>
        <w:t>Arvioijilla tulee olla hyvä ammattitaito liiketalouden</w:t>
      </w:r>
    </w:p>
    <w:p w:rsidR="0007751D" w:rsidRPr="0007751D" w:rsidRDefault="0007751D" w:rsidP="0007751D">
      <w:pPr>
        <w:widowControl/>
        <w:autoSpaceDE/>
        <w:autoSpaceDN/>
        <w:adjustRightInd/>
        <w:ind w:left="2694" w:hanging="2694"/>
        <w:rPr>
          <w:rFonts w:ascii="Comic Sans MS" w:hAnsi="Comic Sans MS" w:cs="Times New Roman"/>
          <w:noProof w:val="0"/>
          <w:color w:val="auto"/>
          <w:sz w:val="22"/>
          <w:szCs w:val="20"/>
        </w:rPr>
      </w:pPr>
      <w:r>
        <w:rPr>
          <w:rFonts w:ascii="Comic Sans MS" w:hAnsi="Comic Sans MS" w:cs="Times New Roman"/>
          <w:b/>
          <w:noProof w:val="0"/>
          <w:color w:val="auto"/>
          <w:sz w:val="22"/>
          <w:szCs w:val="20"/>
        </w:rPr>
        <w:t>TYÖNANTAJA-</w:t>
      </w:r>
      <w:r w:rsidRPr="0007751D">
        <w:t xml:space="preserve"> </w:t>
      </w:r>
      <w:r w:rsidR="00132C99" w:rsidRPr="00132C99">
        <w:rPr>
          <w:rFonts w:ascii="Comic Sans MS" w:hAnsi="Comic Sans MS"/>
          <w:b/>
        </w:rPr>
        <w:t>JA</w:t>
      </w:r>
      <w:r>
        <w:tab/>
      </w:r>
      <w:r w:rsidRPr="0007751D">
        <w:rPr>
          <w:rFonts w:ascii="Comic Sans MS" w:hAnsi="Comic Sans MS" w:cs="Times New Roman"/>
          <w:noProof w:val="0"/>
          <w:color w:val="auto"/>
          <w:sz w:val="22"/>
          <w:szCs w:val="20"/>
        </w:rPr>
        <w:t>perustutkinnon tai sen osan alalta ja lisäksi hänen on tunnettava</w:t>
      </w:r>
    </w:p>
    <w:p w:rsidR="00132C99" w:rsidRDefault="00132C99" w:rsidP="0007751D">
      <w:pPr>
        <w:widowControl/>
        <w:autoSpaceDE/>
        <w:autoSpaceDN/>
        <w:adjustRightInd/>
        <w:ind w:left="2694" w:hanging="2694"/>
        <w:rPr>
          <w:rFonts w:ascii="Comic Sans MS" w:hAnsi="Comic Sans MS" w:cs="Times New Roman"/>
          <w:noProof w:val="0"/>
          <w:color w:val="auto"/>
          <w:sz w:val="22"/>
          <w:szCs w:val="20"/>
        </w:rPr>
      </w:pPr>
      <w:r w:rsidRPr="0092092F">
        <w:rPr>
          <w:rFonts w:ascii="Comic Sans MS" w:hAnsi="Comic Sans MS" w:cs="Times New Roman"/>
          <w:b/>
          <w:noProof w:val="0"/>
          <w:color w:val="auto"/>
          <w:sz w:val="22"/>
          <w:szCs w:val="20"/>
        </w:rPr>
        <w:t>OPETUSALAN</w:t>
      </w:r>
      <w:r>
        <w:rPr>
          <w:rFonts w:ascii="Comic Sans MS" w:hAnsi="Comic Sans MS" w:cs="Times New Roman"/>
          <w:b/>
          <w:noProof w:val="0"/>
          <w:color w:val="auto"/>
          <w:sz w:val="22"/>
          <w:szCs w:val="20"/>
        </w:rPr>
        <w:t>-</w:t>
      </w:r>
      <w:r w:rsidR="0007751D">
        <w:rPr>
          <w:rFonts w:ascii="Comic Sans MS" w:hAnsi="Comic Sans MS" w:cs="Times New Roman"/>
          <w:b/>
          <w:noProof w:val="0"/>
          <w:color w:val="auto"/>
          <w:sz w:val="22"/>
          <w:szCs w:val="20"/>
        </w:rPr>
        <w:tab/>
      </w:r>
      <w:r w:rsidR="0007751D" w:rsidRPr="0007751D">
        <w:rPr>
          <w:rFonts w:ascii="Comic Sans MS" w:hAnsi="Comic Sans MS" w:cs="Times New Roman"/>
          <w:noProof w:val="0"/>
          <w:color w:val="auto"/>
          <w:sz w:val="22"/>
          <w:szCs w:val="20"/>
        </w:rPr>
        <w:t>liiketalouden näyttötutkinnon perusteet</w:t>
      </w:r>
      <w:r>
        <w:rPr>
          <w:rFonts w:ascii="Comic Sans MS" w:hAnsi="Comic Sans MS" w:cs="Times New Roman"/>
          <w:noProof w:val="0"/>
          <w:color w:val="auto"/>
          <w:sz w:val="22"/>
          <w:szCs w:val="20"/>
        </w:rPr>
        <w:t xml:space="preserve"> ja tutkintosuoritusten</w:t>
      </w:r>
    </w:p>
    <w:p w:rsidR="0007751D" w:rsidRDefault="00132C99" w:rsidP="0007751D">
      <w:pPr>
        <w:widowControl/>
        <w:autoSpaceDE/>
        <w:autoSpaceDN/>
        <w:adjustRightInd/>
        <w:ind w:left="2694" w:hanging="2694"/>
        <w:rPr>
          <w:rFonts w:ascii="Comic Sans MS" w:hAnsi="Comic Sans MS" w:cs="Times New Roman"/>
          <w:noProof w:val="0"/>
          <w:color w:val="auto"/>
          <w:sz w:val="22"/>
          <w:szCs w:val="20"/>
        </w:rPr>
      </w:pPr>
      <w:proofErr w:type="gramStart"/>
      <w:r>
        <w:rPr>
          <w:rFonts w:ascii="Comic Sans MS" w:hAnsi="Comic Sans MS" w:cs="Times New Roman"/>
          <w:b/>
          <w:noProof w:val="0"/>
          <w:color w:val="auto"/>
          <w:sz w:val="22"/>
          <w:szCs w:val="20"/>
        </w:rPr>
        <w:t>ARVIOIJA</w:t>
      </w:r>
      <w:r>
        <w:rPr>
          <w:rFonts w:ascii="Comic Sans MS" w:hAnsi="Comic Sans MS" w:cs="Times New Roman"/>
          <w:noProof w:val="0"/>
          <w:color w:val="auto"/>
          <w:sz w:val="22"/>
          <w:szCs w:val="20"/>
        </w:rPr>
        <w:t xml:space="preserve"> </w:t>
      </w:r>
      <w:r>
        <w:rPr>
          <w:rFonts w:ascii="Comic Sans MS" w:hAnsi="Comic Sans MS" w:cs="Times New Roman"/>
          <w:noProof w:val="0"/>
          <w:color w:val="auto"/>
          <w:sz w:val="22"/>
          <w:szCs w:val="20"/>
        </w:rPr>
        <w:tab/>
      </w:r>
      <w:r w:rsidR="0007751D">
        <w:rPr>
          <w:rFonts w:ascii="Comic Sans MS" w:hAnsi="Comic Sans MS" w:cs="Times New Roman"/>
          <w:noProof w:val="0"/>
          <w:color w:val="auto"/>
          <w:sz w:val="22"/>
          <w:szCs w:val="20"/>
        </w:rPr>
        <w:t>arvioinnin keskeiset periaatteet.</w:t>
      </w:r>
      <w:proofErr w:type="gramEnd"/>
      <w:r w:rsidR="0007751D">
        <w:rPr>
          <w:rFonts w:ascii="Comic Sans MS" w:hAnsi="Comic Sans MS" w:cs="Times New Roman"/>
          <w:noProof w:val="0"/>
          <w:color w:val="auto"/>
          <w:sz w:val="22"/>
          <w:szCs w:val="20"/>
        </w:rPr>
        <w:t xml:space="preserve"> Yhdellä kolmesta arvioijasta tulee olla näyttötutkintomestarin koulutus. </w:t>
      </w:r>
    </w:p>
    <w:p w:rsidR="0007751D" w:rsidRDefault="0007751D" w:rsidP="0007751D">
      <w:pPr>
        <w:widowControl/>
        <w:autoSpaceDE/>
        <w:autoSpaceDN/>
        <w:adjustRightInd/>
        <w:ind w:left="2694" w:hanging="2694"/>
        <w:rPr>
          <w:rFonts w:ascii="Comic Sans MS" w:hAnsi="Comic Sans MS" w:cs="Times New Roman"/>
          <w:b/>
          <w:noProof w:val="0"/>
          <w:color w:val="auto"/>
          <w:sz w:val="22"/>
          <w:szCs w:val="20"/>
        </w:rPr>
      </w:pPr>
      <w:r>
        <w:rPr>
          <w:rFonts w:ascii="Comic Sans MS" w:hAnsi="Comic Sans MS" w:cs="Times New Roman"/>
          <w:b/>
          <w:noProof w:val="0"/>
          <w:color w:val="auto"/>
          <w:sz w:val="22"/>
          <w:szCs w:val="20"/>
        </w:rPr>
        <w:tab/>
      </w:r>
    </w:p>
    <w:p w:rsidR="00FF168F" w:rsidRDefault="0007751D" w:rsidP="00FF168F">
      <w:pPr>
        <w:widowControl/>
        <w:autoSpaceDE/>
        <w:autoSpaceDN/>
        <w:adjustRightInd/>
        <w:ind w:left="2694"/>
        <w:rPr>
          <w:rFonts w:ascii="Comic Sans MS" w:hAnsi="Comic Sans MS" w:cs="Times New Roman"/>
          <w:b/>
          <w:noProof w:val="0"/>
          <w:color w:val="auto"/>
          <w:sz w:val="22"/>
          <w:szCs w:val="20"/>
        </w:rPr>
      </w:pPr>
      <w:r w:rsidRPr="0007751D">
        <w:rPr>
          <w:rFonts w:ascii="Comic Sans MS" w:hAnsi="Comic Sans MS" w:cs="Times New Roman"/>
          <w:noProof w:val="0"/>
          <w:color w:val="auto"/>
          <w:sz w:val="22"/>
          <w:szCs w:val="20"/>
        </w:rPr>
        <w:t xml:space="preserve">Arvioija voi olla esteellinen </w:t>
      </w:r>
      <w:r>
        <w:rPr>
          <w:rFonts w:ascii="Comic Sans MS" w:hAnsi="Comic Sans MS" w:cs="Times New Roman"/>
          <w:noProof w:val="0"/>
          <w:color w:val="auto"/>
          <w:sz w:val="22"/>
          <w:szCs w:val="20"/>
        </w:rPr>
        <w:t xml:space="preserve">arvioimaan tutkintoa opettaja- tai ohjaussuhteen, sukulaisuussuhteen tai muun elämäntilanteensa takia. </w:t>
      </w:r>
      <w:r w:rsidR="00FF168F">
        <w:rPr>
          <w:rFonts w:ascii="Comic Sans MS" w:hAnsi="Comic Sans MS" w:cs="Times New Roman"/>
          <w:noProof w:val="0"/>
          <w:color w:val="auto"/>
          <w:sz w:val="22"/>
          <w:szCs w:val="20"/>
        </w:rPr>
        <w:t>Hallintolain 28 §:ssä mainitaan esteellisyysperusteet, joita oppilaitoksessamme noudatetaan.</w:t>
      </w:r>
      <w:r w:rsidR="00FF168F" w:rsidRPr="00FF168F">
        <w:rPr>
          <w:rFonts w:ascii="Comic Sans MS" w:hAnsi="Comic Sans MS" w:cs="Times New Roman"/>
          <w:b/>
          <w:noProof w:val="0"/>
          <w:color w:val="auto"/>
          <w:sz w:val="22"/>
          <w:szCs w:val="20"/>
        </w:rPr>
        <w:t xml:space="preserve"> </w:t>
      </w:r>
    </w:p>
    <w:p w:rsidR="00FF168F" w:rsidRPr="0092092F" w:rsidRDefault="00FF168F" w:rsidP="00FF168F">
      <w:pPr>
        <w:widowControl/>
        <w:autoSpaceDE/>
        <w:autoSpaceDN/>
        <w:adjustRightInd/>
        <w:ind w:left="2694"/>
        <w:rPr>
          <w:rFonts w:ascii="Comic Sans MS" w:hAnsi="Comic Sans MS" w:cs="Times New Roman"/>
          <w:b/>
          <w:noProof w:val="0"/>
          <w:color w:val="auto"/>
          <w:sz w:val="22"/>
          <w:szCs w:val="20"/>
        </w:rPr>
      </w:pPr>
      <w:r w:rsidRPr="0092092F">
        <w:rPr>
          <w:rFonts w:ascii="Comic Sans MS" w:hAnsi="Comic Sans MS" w:cs="Times New Roman"/>
          <w:b/>
          <w:noProof w:val="0"/>
          <w:color w:val="auto"/>
          <w:sz w:val="22"/>
          <w:szCs w:val="20"/>
        </w:rPr>
        <w:t>Tutkinnon suorittajan työpaikkaohjaaja ei voi olla tutkintotilaisuuden arvioija.</w:t>
      </w:r>
    </w:p>
    <w:p w:rsidR="00FF168F" w:rsidRDefault="00FF168F" w:rsidP="00132C99">
      <w:pPr>
        <w:widowControl/>
        <w:autoSpaceDE/>
        <w:autoSpaceDN/>
        <w:adjustRightInd/>
        <w:rPr>
          <w:rFonts w:ascii="Comic Sans MS" w:hAnsi="Comic Sans MS" w:cs="Times New Roman"/>
          <w:noProof w:val="0"/>
          <w:color w:val="auto"/>
          <w:sz w:val="22"/>
          <w:szCs w:val="20"/>
        </w:rPr>
      </w:pPr>
    </w:p>
    <w:p w:rsidR="0092092F" w:rsidRPr="00132C99" w:rsidRDefault="00FF168F" w:rsidP="00132C99">
      <w:pPr>
        <w:widowControl/>
        <w:autoSpaceDE/>
        <w:autoSpaceDN/>
        <w:adjustRightInd/>
        <w:ind w:left="2694" w:hanging="2694"/>
        <w:rPr>
          <w:rFonts w:ascii="Comic Sans MS" w:hAnsi="Comic Sans MS" w:cs="Times New Roman"/>
          <w:noProof w:val="0"/>
          <w:color w:val="auto"/>
          <w:sz w:val="22"/>
          <w:szCs w:val="20"/>
        </w:rPr>
      </w:pPr>
      <w:r>
        <w:rPr>
          <w:rFonts w:ascii="Comic Sans MS" w:hAnsi="Comic Sans MS" w:cs="Times New Roman"/>
          <w:noProof w:val="0"/>
          <w:color w:val="auto"/>
          <w:sz w:val="22"/>
          <w:szCs w:val="20"/>
        </w:rPr>
        <w:tab/>
        <w:t xml:space="preserve">Tutkinnon järjestäjä vastaa siitä, että jokainen tutkintosuoritusta arvioiva henkilö on perehtynyt arviointiin. </w:t>
      </w:r>
      <w:r w:rsidR="00132C99">
        <w:rPr>
          <w:rFonts w:ascii="Comic Sans MS" w:hAnsi="Comic Sans MS" w:cs="Times New Roman"/>
          <w:noProof w:val="0"/>
          <w:color w:val="auto"/>
          <w:sz w:val="22"/>
          <w:szCs w:val="20"/>
        </w:rPr>
        <w:t>Arvioijat perehdytetään arviointiin arvioijakoulutuksessa sekä henkilökohtaisin keskustelujen avulla.</w:t>
      </w:r>
      <w:r w:rsidR="0007751D">
        <w:rPr>
          <w:rFonts w:ascii="Comic Sans MS" w:hAnsi="Comic Sans MS" w:cs="Times New Roman"/>
          <w:noProof w:val="0"/>
          <w:color w:val="auto"/>
          <w:sz w:val="22"/>
          <w:szCs w:val="20"/>
        </w:rPr>
        <w:t xml:space="preserve"> </w:t>
      </w:r>
    </w:p>
    <w:p w:rsidR="00FD3FD3" w:rsidRDefault="00FD3FD3" w:rsidP="0092092F">
      <w:pPr>
        <w:widowControl/>
        <w:autoSpaceDE/>
        <w:autoSpaceDN/>
        <w:adjustRightInd/>
        <w:ind w:left="2608" w:hanging="2608"/>
        <w:rPr>
          <w:rFonts w:ascii="Comic Sans MS" w:hAnsi="Comic Sans MS" w:cs="Times New Roman"/>
          <w:b/>
          <w:noProof w:val="0"/>
          <w:color w:val="auto"/>
          <w:sz w:val="22"/>
          <w:szCs w:val="20"/>
        </w:rPr>
      </w:pPr>
    </w:p>
    <w:p w:rsidR="0092092F" w:rsidRPr="0092092F" w:rsidRDefault="0092092F" w:rsidP="0092092F">
      <w:pPr>
        <w:widowControl/>
        <w:autoSpaceDE/>
        <w:autoSpaceDN/>
        <w:adjustRightInd/>
        <w:ind w:left="2608" w:hanging="2608"/>
        <w:rPr>
          <w:rFonts w:ascii="Comic Sans MS" w:hAnsi="Comic Sans MS" w:cs="Times New Roman"/>
          <w:noProof w:val="0"/>
          <w:color w:val="auto"/>
          <w:sz w:val="22"/>
          <w:szCs w:val="20"/>
        </w:rPr>
      </w:pPr>
      <w:r w:rsidRPr="0092092F">
        <w:rPr>
          <w:rFonts w:ascii="Comic Sans MS" w:hAnsi="Comic Sans MS" w:cs="Times New Roman"/>
          <w:b/>
          <w:noProof w:val="0"/>
          <w:color w:val="auto"/>
          <w:sz w:val="22"/>
          <w:szCs w:val="20"/>
        </w:rPr>
        <w:tab/>
      </w:r>
      <w:r w:rsidR="00132C99">
        <w:rPr>
          <w:rFonts w:ascii="Comic Sans MS" w:hAnsi="Comic Sans MS" w:cs="Times New Roman"/>
          <w:noProof w:val="0"/>
          <w:color w:val="auto"/>
          <w:sz w:val="22"/>
          <w:szCs w:val="20"/>
        </w:rPr>
        <w:t>Tutkintovastaava ja vastuukouluttaja</w:t>
      </w:r>
      <w:r w:rsidRPr="0092092F">
        <w:rPr>
          <w:rFonts w:ascii="Comic Sans MS" w:hAnsi="Comic Sans MS" w:cs="Times New Roman"/>
          <w:noProof w:val="0"/>
          <w:color w:val="auto"/>
          <w:sz w:val="22"/>
          <w:szCs w:val="20"/>
        </w:rPr>
        <w:t xml:space="preserve"> ohjaa</w:t>
      </w:r>
      <w:r w:rsidR="00132C99">
        <w:rPr>
          <w:rFonts w:ascii="Comic Sans MS" w:hAnsi="Comic Sans MS" w:cs="Times New Roman"/>
          <w:noProof w:val="0"/>
          <w:color w:val="auto"/>
          <w:sz w:val="22"/>
          <w:szCs w:val="20"/>
        </w:rPr>
        <w:t>vat</w:t>
      </w:r>
      <w:r w:rsidRPr="0092092F">
        <w:rPr>
          <w:rFonts w:ascii="Comic Sans MS" w:hAnsi="Comic Sans MS" w:cs="Times New Roman"/>
          <w:noProof w:val="0"/>
          <w:color w:val="auto"/>
          <w:sz w:val="22"/>
          <w:szCs w:val="20"/>
        </w:rPr>
        <w:t xml:space="preserve"> tutkinnon suorittajaa</w:t>
      </w:r>
    </w:p>
    <w:p w:rsidR="0092092F" w:rsidRDefault="0092092F" w:rsidP="00D23037">
      <w:pPr>
        <w:widowControl/>
        <w:autoSpaceDE/>
        <w:autoSpaceDN/>
        <w:adjustRightInd/>
        <w:ind w:left="2608" w:hanging="2608"/>
        <w:rPr>
          <w:rFonts w:ascii="Comic Sans MS" w:hAnsi="Comic Sans MS" w:cs="Times New Roman"/>
          <w:noProof w:val="0"/>
          <w:color w:val="auto"/>
          <w:sz w:val="22"/>
          <w:szCs w:val="20"/>
        </w:rPr>
      </w:pPr>
      <w:r w:rsidRPr="0092092F">
        <w:rPr>
          <w:rFonts w:ascii="Comic Sans MS" w:hAnsi="Comic Sans MS" w:cs="Times New Roman"/>
          <w:noProof w:val="0"/>
          <w:color w:val="auto"/>
          <w:sz w:val="22"/>
          <w:szCs w:val="20"/>
        </w:rPr>
        <w:tab/>
        <w:t>tutkintoti</w:t>
      </w:r>
      <w:r w:rsidR="00132C99">
        <w:rPr>
          <w:rFonts w:ascii="Comic Sans MS" w:hAnsi="Comic Sans MS" w:cs="Times New Roman"/>
          <w:noProof w:val="0"/>
          <w:color w:val="auto"/>
          <w:sz w:val="22"/>
          <w:szCs w:val="20"/>
        </w:rPr>
        <w:t>laisuuteen liittyvissä asioissa ja hyväksyvät</w:t>
      </w:r>
      <w:r w:rsidRPr="0092092F">
        <w:rPr>
          <w:rFonts w:ascii="Comic Sans MS" w:hAnsi="Comic Sans MS" w:cs="Times New Roman"/>
          <w:noProof w:val="0"/>
          <w:color w:val="auto"/>
          <w:sz w:val="22"/>
          <w:szCs w:val="20"/>
        </w:rPr>
        <w:t xml:space="preserve"> tutkinnon suorittajan suunnitelman.</w:t>
      </w:r>
    </w:p>
    <w:p w:rsidR="00D17535" w:rsidRDefault="00D17535" w:rsidP="0092092F">
      <w:pPr>
        <w:widowControl/>
        <w:autoSpaceDE/>
        <w:autoSpaceDN/>
        <w:adjustRightInd/>
        <w:ind w:left="2608" w:hanging="2608"/>
        <w:rPr>
          <w:rFonts w:ascii="Comic Sans MS" w:hAnsi="Comic Sans MS" w:cs="Times New Roman"/>
          <w:noProof w:val="0"/>
          <w:color w:val="auto"/>
          <w:sz w:val="22"/>
          <w:szCs w:val="20"/>
        </w:rPr>
      </w:pPr>
    </w:p>
    <w:p w:rsidR="00D17535" w:rsidRPr="0092092F" w:rsidRDefault="00D17535" w:rsidP="0092092F">
      <w:pPr>
        <w:widowControl/>
        <w:autoSpaceDE/>
        <w:autoSpaceDN/>
        <w:adjustRightInd/>
        <w:ind w:left="2608" w:hanging="2608"/>
        <w:rPr>
          <w:rFonts w:ascii="Comic Sans MS" w:hAnsi="Comic Sans MS" w:cs="Times New Roman"/>
          <w:noProof w:val="0"/>
          <w:color w:val="auto"/>
          <w:sz w:val="22"/>
          <w:szCs w:val="20"/>
        </w:rPr>
      </w:pPr>
      <w:r>
        <w:rPr>
          <w:rFonts w:ascii="Comic Sans MS" w:hAnsi="Comic Sans MS" w:cs="Times New Roman"/>
          <w:noProof w:val="0"/>
          <w:color w:val="auto"/>
          <w:sz w:val="22"/>
          <w:szCs w:val="20"/>
        </w:rPr>
        <w:tab/>
      </w:r>
    </w:p>
    <w:p w:rsidR="0092092F" w:rsidRPr="0092092F" w:rsidRDefault="0092092F" w:rsidP="0092092F">
      <w:pPr>
        <w:widowControl/>
        <w:autoSpaceDE/>
        <w:autoSpaceDN/>
        <w:adjustRightInd/>
        <w:rPr>
          <w:rFonts w:ascii="Comic Sans MS" w:hAnsi="Comic Sans MS" w:cs="Times New Roman"/>
          <w:noProof w:val="0"/>
          <w:color w:val="auto"/>
          <w:sz w:val="22"/>
          <w:szCs w:val="20"/>
        </w:rPr>
      </w:pPr>
    </w:p>
    <w:p w:rsidR="0092092F" w:rsidRPr="0092092F" w:rsidRDefault="0092092F" w:rsidP="0092092F">
      <w:pPr>
        <w:widowControl/>
        <w:autoSpaceDE/>
        <w:autoSpaceDN/>
        <w:adjustRightInd/>
        <w:ind w:left="2668" w:hanging="2668"/>
        <w:rPr>
          <w:rFonts w:ascii="Comic Sans MS" w:hAnsi="Comic Sans MS" w:cs="Times New Roman"/>
          <w:noProof w:val="0"/>
          <w:color w:val="auto"/>
          <w:sz w:val="22"/>
          <w:szCs w:val="20"/>
        </w:rPr>
      </w:pPr>
      <w:r w:rsidRPr="0092092F">
        <w:rPr>
          <w:rFonts w:ascii="Comic Sans MS" w:hAnsi="Comic Sans MS" w:cs="Times New Roman"/>
          <w:b/>
          <w:noProof w:val="0"/>
          <w:color w:val="auto"/>
          <w:sz w:val="22"/>
          <w:szCs w:val="20"/>
        </w:rPr>
        <w:t>TYÖPAIKKA</w:t>
      </w:r>
      <w:r w:rsidRPr="0092092F">
        <w:rPr>
          <w:rFonts w:ascii="Comic Sans MS" w:hAnsi="Comic Sans MS" w:cs="Times New Roman"/>
          <w:noProof w:val="0"/>
          <w:color w:val="auto"/>
          <w:sz w:val="22"/>
          <w:szCs w:val="20"/>
        </w:rPr>
        <w:tab/>
      </w:r>
      <w:r w:rsidR="00B11A8D">
        <w:rPr>
          <w:rFonts w:ascii="Comic Sans MS" w:hAnsi="Comic Sans MS" w:cs="Times New Roman"/>
          <w:noProof w:val="0"/>
          <w:color w:val="auto"/>
          <w:sz w:val="22"/>
          <w:szCs w:val="20"/>
        </w:rPr>
        <w:t xml:space="preserve">Työpaikan tulee olla monipuolinen </w:t>
      </w:r>
      <w:r w:rsidR="00B11A8D" w:rsidRPr="001E1F57">
        <w:rPr>
          <w:rFonts w:ascii="Comic Sans MS" w:hAnsi="Comic Sans MS" w:cs="Times New Roman"/>
          <w:noProof w:val="0"/>
          <w:color w:val="auto"/>
          <w:sz w:val="22"/>
          <w:szCs w:val="20"/>
        </w:rPr>
        <w:t>ja riittävillä resursseilla varustettu</w:t>
      </w:r>
      <w:r w:rsidR="00D17535">
        <w:rPr>
          <w:rFonts w:ascii="Comic Sans MS" w:hAnsi="Comic Sans MS" w:cs="Times New Roman"/>
          <w:noProof w:val="0"/>
          <w:color w:val="auto"/>
          <w:sz w:val="22"/>
          <w:szCs w:val="20"/>
        </w:rPr>
        <w:t>,</w:t>
      </w:r>
      <w:r w:rsidRPr="0092092F">
        <w:rPr>
          <w:rFonts w:ascii="Comic Sans MS" w:hAnsi="Comic Sans MS" w:cs="Times New Roman"/>
          <w:noProof w:val="0"/>
          <w:color w:val="auto"/>
          <w:sz w:val="22"/>
          <w:szCs w:val="20"/>
        </w:rPr>
        <w:t xml:space="preserve"> </w:t>
      </w:r>
      <w:r w:rsidR="00B11A8D">
        <w:rPr>
          <w:rFonts w:ascii="Comic Sans MS" w:hAnsi="Comic Sans MS" w:cs="Times New Roman"/>
          <w:noProof w:val="0"/>
          <w:color w:val="auto"/>
          <w:sz w:val="22"/>
          <w:szCs w:val="20"/>
        </w:rPr>
        <w:t>missä</w:t>
      </w:r>
      <w:r w:rsidRPr="0092092F">
        <w:rPr>
          <w:rFonts w:ascii="Comic Sans MS" w:hAnsi="Comic Sans MS" w:cs="Times New Roman"/>
          <w:noProof w:val="0"/>
          <w:color w:val="auto"/>
          <w:sz w:val="22"/>
          <w:szCs w:val="20"/>
        </w:rPr>
        <w:t xml:space="preserve"> voidaan suorittaa </w:t>
      </w:r>
      <w:r w:rsidR="00D17535">
        <w:rPr>
          <w:rFonts w:ascii="Comic Sans MS" w:hAnsi="Comic Sans MS" w:cs="Times New Roman"/>
          <w:noProof w:val="0"/>
          <w:color w:val="auto"/>
          <w:sz w:val="22"/>
          <w:szCs w:val="20"/>
        </w:rPr>
        <w:t>liiketalouden perustutkinnon</w:t>
      </w:r>
      <w:r w:rsidRPr="0092092F">
        <w:rPr>
          <w:rFonts w:ascii="Comic Sans MS" w:hAnsi="Comic Sans MS" w:cs="Times New Roman"/>
          <w:noProof w:val="0"/>
          <w:color w:val="auto"/>
          <w:sz w:val="22"/>
          <w:szCs w:val="20"/>
        </w:rPr>
        <w:t xml:space="preserve"> perusteiden mukaiset työtehtävät</w:t>
      </w:r>
      <w:r w:rsidR="00D17535">
        <w:rPr>
          <w:rFonts w:ascii="Comic Sans MS" w:hAnsi="Comic Sans MS" w:cs="Times New Roman"/>
          <w:noProof w:val="0"/>
          <w:color w:val="auto"/>
          <w:sz w:val="22"/>
          <w:szCs w:val="20"/>
        </w:rPr>
        <w:t xml:space="preserve">. </w:t>
      </w:r>
      <w:r w:rsidR="000C7599">
        <w:rPr>
          <w:rFonts w:ascii="Comic Sans MS" w:hAnsi="Comic Sans MS" w:cs="Times New Roman"/>
          <w:noProof w:val="0"/>
          <w:color w:val="auto"/>
          <w:sz w:val="22"/>
          <w:szCs w:val="20"/>
        </w:rPr>
        <w:t>Tutkinnon suorittaja hyväksyttää työssäoppimispaikkansa / työpaikkansa vastuukouluttajalla.</w:t>
      </w:r>
    </w:p>
    <w:p w:rsidR="0092092F" w:rsidRPr="0092092F" w:rsidRDefault="0092092F" w:rsidP="0092092F">
      <w:pPr>
        <w:widowControl/>
        <w:autoSpaceDE/>
        <w:autoSpaceDN/>
        <w:adjustRightInd/>
        <w:rPr>
          <w:rFonts w:ascii="Comic Sans MS" w:hAnsi="Comic Sans MS" w:cs="Times New Roman"/>
          <w:noProof w:val="0"/>
          <w:color w:val="auto"/>
          <w:sz w:val="22"/>
          <w:szCs w:val="20"/>
        </w:rPr>
      </w:pPr>
    </w:p>
    <w:p w:rsidR="000C7599" w:rsidRDefault="0092092F" w:rsidP="000C7599">
      <w:pPr>
        <w:widowControl/>
        <w:autoSpaceDE/>
        <w:autoSpaceDN/>
        <w:adjustRightInd/>
        <w:ind w:left="2608" w:hanging="2608"/>
        <w:rPr>
          <w:rFonts w:ascii="Comic Sans MS" w:hAnsi="Comic Sans MS" w:cs="Times New Roman"/>
          <w:b/>
          <w:noProof w:val="0"/>
          <w:color w:val="auto"/>
          <w:sz w:val="22"/>
          <w:szCs w:val="20"/>
        </w:rPr>
      </w:pPr>
      <w:r w:rsidRPr="0092092F">
        <w:rPr>
          <w:rFonts w:ascii="Comic Sans MS" w:hAnsi="Comic Sans MS" w:cs="Times New Roman"/>
          <w:b/>
          <w:noProof w:val="0"/>
          <w:color w:val="auto"/>
          <w:sz w:val="22"/>
          <w:szCs w:val="20"/>
        </w:rPr>
        <w:t>TUTKINTO-</w:t>
      </w:r>
      <w:r w:rsidR="000C7599" w:rsidRPr="000C7599">
        <w:rPr>
          <w:rFonts w:ascii="Comic Sans MS" w:hAnsi="Comic Sans MS" w:cs="Times New Roman"/>
          <w:b/>
          <w:noProof w:val="0"/>
          <w:color w:val="auto"/>
          <w:sz w:val="22"/>
          <w:szCs w:val="20"/>
        </w:rPr>
        <w:t xml:space="preserve"> </w:t>
      </w:r>
      <w:r w:rsidR="00B11A8D">
        <w:rPr>
          <w:rFonts w:ascii="Comic Sans MS" w:hAnsi="Comic Sans MS" w:cs="Times New Roman"/>
          <w:b/>
          <w:noProof w:val="0"/>
          <w:color w:val="auto"/>
          <w:sz w:val="22"/>
          <w:szCs w:val="20"/>
        </w:rPr>
        <w:tab/>
      </w:r>
      <w:r w:rsidR="00B11A8D" w:rsidRPr="0092092F">
        <w:rPr>
          <w:rFonts w:ascii="Comic Sans MS" w:hAnsi="Comic Sans MS" w:cs="Times New Roman"/>
          <w:noProof w:val="0"/>
          <w:color w:val="auto"/>
          <w:sz w:val="22"/>
          <w:szCs w:val="20"/>
        </w:rPr>
        <w:t xml:space="preserve">Tutkinnon suorittaja laatii </w:t>
      </w:r>
      <w:r w:rsidR="00B11A8D">
        <w:rPr>
          <w:rFonts w:ascii="Comic Sans MS" w:hAnsi="Comic Sans MS" w:cs="Times New Roman"/>
          <w:noProof w:val="0"/>
          <w:color w:val="auto"/>
          <w:sz w:val="22"/>
          <w:szCs w:val="20"/>
        </w:rPr>
        <w:t xml:space="preserve">yhdessä työpaikkaohjaajan kanssa </w:t>
      </w:r>
      <w:r w:rsidR="00B11A8D">
        <w:rPr>
          <w:rFonts w:ascii="Comic Sans MS" w:hAnsi="Comic Sans MS" w:cs="Times New Roman"/>
          <w:b/>
          <w:noProof w:val="0"/>
          <w:color w:val="auto"/>
          <w:sz w:val="22"/>
          <w:szCs w:val="20"/>
        </w:rPr>
        <w:t>ennen</w:t>
      </w:r>
    </w:p>
    <w:p w:rsidR="000C7599" w:rsidRDefault="000C7599" w:rsidP="000C7599">
      <w:pPr>
        <w:widowControl/>
        <w:autoSpaceDE/>
        <w:autoSpaceDN/>
        <w:adjustRightInd/>
        <w:ind w:left="2608" w:hanging="2608"/>
        <w:rPr>
          <w:rFonts w:ascii="Comic Sans MS" w:hAnsi="Comic Sans MS" w:cs="Times New Roman"/>
          <w:b/>
          <w:noProof w:val="0"/>
          <w:color w:val="auto"/>
          <w:sz w:val="22"/>
          <w:szCs w:val="20"/>
        </w:rPr>
      </w:pPr>
      <w:proofErr w:type="gramStart"/>
      <w:r w:rsidRPr="0092092F">
        <w:rPr>
          <w:rFonts w:ascii="Comic Sans MS" w:hAnsi="Comic Sans MS" w:cs="Times New Roman"/>
          <w:b/>
          <w:noProof w:val="0"/>
          <w:color w:val="auto"/>
          <w:sz w:val="22"/>
          <w:szCs w:val="20"/>
        </w:rPr>
        <w:t>TILAISUUDEN</w:t>
      </w:r>
      <w:r w:rsidRPr="000C7599">
        <w:rPr>
          <w:rFonts w:ascii="Comic Sans MS" w:hAnsi="Comic Sans MS" w:cs="Times New Roman"/>
          <w:b/>
          <w:noProof w:val="0"/>
          <w:color w:val="auto"/>
          <w:sz w:val="22"/>
          <w:szCs w:val="20"/>
        </w:rPr>
        <w:t xml:space="preserve"> </w:t>
      </w:r>
      <w:r w:rsidR="00B11A8D">
        <w:rPr>
          <w:rFonts w:ascii="Comic Sans MS" w:hAnsi="Comic Sans MS" w:cs="Times New Roman"/>
          <w:b/>
          <w:noProof w:val="0"/>
          <w:color w:val="auto"/>
          <w:sz w:val="22"/>
          <w:szCs w:val="20"/>
        </w:rPr>
        <w:tab/>
        <w:t xml:space="preserve">tutkintotilaisuutta </w:t>
      </w:r>
      <w:r w:rsidR="00B11A8D" w:rsidRPr="0092092F">
        <w:rPr>
          <w:rFonts w:ascii="Comic Sans MS" w:hAnsi="Comic Sans MS" w:cs="Times New Roman"/>
          <w:b/>
          <w:noProof w:val="0"/>
          <w:color w:val="auto"/>
          <w:sz w:val="22"/>
          <w:szCs w:val="20"/>
        </w:rPr>
        <w:t xml:space="preserve">suunnitelman </w:t>
      </w:r>
      <w:r w:rsidR="00B11A8D" w:rsidRPr="0092092F">
        <w:rPr>
          <w:rFonts w:ascii="Comic Sans MS" w:hAnsi="Comic Sans MS" w:cs="Times New Roman"/>
          <w:noProof w:val="0"/>
          <w:color w:val="auto"/>
          <w:sz w:val="22"/>
          <w:szCs w:val="20"/>
        </w:rPr>
        <w:t xml:space="preserve">siitä, </w:t>
      </w:r>
      <w:r w:rsidR="00B11A8D">
        <w:rPr>
          <w:rFonts w:ascii="Comic Sans MS" w:hAnsi="Comic Sans MS" w:cs="Times New Roman"/>
          <w:noProof w:val="0"/>
          <w:color w:val="auto"/>
          <w:sz w:val="22"/>
          <w:szCs w:val="20"/>
        </w:rPr>
        <w:t>mitä työtehtäviä tekemällä</w:t>
      </w:r>
      <w:proofErr w:type="gramEnd"/>
    </w:p>
    <w:p w:rsidR="000C7599" w:rsidRPr="0092092F" w:rsidRDefault="000C7599" w:rsidP="000C7599">
      <w:pPr>
        <w:widowControl/>
        <w:autoSpaceDE/>
        <w:autoSpaceDN/>
        <w:adjustRightInd/>
        <w:ind w:left="2608" w:hanging="2608"/>
        <w:rPr>
          <w:rFonts w:ascii="Comic Sans MS" w:hAnsi="Comic Sans MS" w:cs="Times New Roman"/>
          <w:noProof w:val="0"/>
          <w:color w:val="auto"/>
          <w:sz w:val="22"/>
          <w:szCs w:val="20"/>
        </w:rPr>
      </w:pPr>
      <w:r>
        <w:rPr>
          <w:rFonts w:ascii="Comic Sans MS" w:hAnsi="Comic Sans MS" w:cs="Times New Roman"/>
          <w:b/>
          <w:noProof w:val="0"/>
          <w:color w:val="auto"/>
          <w:sz w:val="22"/>
          <w:szCs w:val="20"/>
        </w:rPr>
        <w:t>SUUNNITELMA</w:t>
      </w:r>
      <w:r w:rsidR="0092092F" w:rsidRPr="0092092F">
        <w:rPr>
          <w:rFonts w:ascii="Comic Sans MS" w:hAnsi="Comic Sans MS" w:cs="Times New Roman"/>
          <w:noProof w:val="0"/>
          <w:color w:val="auto"/>
          <w:sz w:val="22"/>
          <w:szCs w:val="20"/>
        </w:rPr>
        <w:tab/>
      </w:r>
      <w:r w:rsidR="00B11A8D">
        <w:rPr>
          <w:rFonts w:ascii="Comic Sans MS" w:hAnsi="Comic Sans MS" w:cs="Times New Roman"/>
          <w:noProof w:val="0"/>
          <w:color w:val="auto"/>
          <w:sz w:val="22"/>
          <w:szCs w:val="20"/>
        </w:rPr>
        <w:t xml:space="preserve">hän </w:t>
      </w:r>
      <w:r w:rsidRPr="0092092F">
        <w:rPr>
          <w:rFonts w:ascii="Comic Sans MS" w:hAnsi="Comic Sans MS" w:cs="Times New Roman"/>
          <w:noProof w:val="0"/>
          <w:color w:val="auto"/>
          <w:sz w:val="22"/>
          <w:szCs w:val="20"/>
        </w:rPr>
        <w:t>osoittaa tutkinnon os</w:t>
      </w:r>
      <w:r>
        <w:rPr>
          <w:rFonts w:ascii="Comic Sans MS" w:hAnsi="Comic Sans MS" w:cs="Times New Roman"/>
          <w:noProof w:val="0"/>
          <w:color w:val="auto"/>
          <w:sz w:val="22"/>
          <w:szCs w:val="20"/>
        </w:rPr>
        <w:t>assa vaadittavan</w:t>
      </w:r>
      <w:r w:rsidRPr="0092092F">
        <w:rPr>
          <w:rFonts w:ascii="Comic Sans MS" w:hAnsi="Comic Sans MS" w:cs="Times New Roman"/>
          <w:b/>
          <w:noProof w:val="0"/>
          <w:color w:val="auto"/>
          <w:sz w:val="22"/>
          <w:szCs w:val="20"/>
        </w:rPr>
        <w:t xml:space="preserve"> </w:t>
      </w:r>
      <w:r w:rsidRPr="0092092F">
        <w:rPr>
          <w:rFonts w:ascii="Comic Sans MS" w:hAnsi="Comic Sans MS" w:cs="Times New Roman"/>
          <w:noProof w:val="0"/>
          <w:color w:val="auto"/>
          <w:sz w:val="22"/>
          <w:szCs w:val="20"/>
        </w:rPr>
        <w:t>ammattitaidon.</w:t>
      </w:r>
    </w:p>
    <w:p w:rsidR="000C7599" w:rsidRPr="0092092F" w:rsidRDefault="000C7599" w:rsidP="000C7599">
      <w:pPr>
        <w:widowControl/>
        <w:autoSpaceDE/>
        <w:autoSpaceDN/>
        <w:adjustRightInd/>
        <w:ind w:left="2608" w:hanging="2608"/>
        <w:rPr>
          <w:rFonts w:ascii="Comic Sans MS" w:hAnsi="Comic Sans MS" w:cs="Times New Roman"/>
          <w:noProof w:val="0"/>
          <w:color w:val="auto"/>
          <w:sz w:val="22"/>
          <w:szCs w:val="20"/>
        </w:rPr>
      </w:pPr>
      <w:r>
        <w:rPr>
          <w:rFonts w:ascii="Comic Sans MS" w:hAnsi="Comic Sans MS" w:cs="Times New Roman"/>
          <w:b/>
          <w:noProof w:val="0"/>
          <w:color w:val="auto"/>
          <w:sz w:val="22"/>
          <w:szCs w:val="20"/>
        </w:rPr>
        <w:tab/>
      </w:r>
      <w:r w:rsidRPr="0092092F">
        <w:rPr>
          <w:rFonts w:ascii="Comic Sans MS" w:hAnsi="Comic Sans MS" w:cs="Times New Roman"/>
          <w:noProof w:val="0"/>
          <w:color w:val="auto"/>
          <w:sz w:val="22"/>
          <w:szCs w:val="20"/>
        </w:rPr>
        <w:t>Suunnitelma perustuu tutkinnon osan ammattitaitovaatimuksiin.</w:t>
      </w:r>
    </w:p>
    <w:p w:rsidR="0092092F" w:rsidRPr="0092092F" w:rsidRDefault="0092092F" w:rsidP="00B11A8D">
      <w:pPr>
        <w:widowControl/>
        <w:autoSpaceDE/>
        <w:autoSpaceDN/>
        <w:adjustRightInd/>
        <w:rPr>
          <w:rFonts w:ascii="Comic Sans MS" w:hAnsi="Comic Sans MS" w:cs="Times New Roman"/>
          <w:noProof w:val="0"/>
          <w:color w:val="auto"/>
          <w:sz w:val="22"/>
          <w:szCs w:val="20"/>
        </w:rPr>
      </w:pPr>
    </w:p>
    <w:p w:rsidR="0092092F" w:rsidRPr="0092092F" w:rsidRDefault="0092092F" w:rsidP="0092092F">
      <w:pPr>
        <w:widowControl/>
        <w:autoSpaceDE/>
        <w:autoSpaceDN/>
        <w:adjustRightInd/>
        <w:ind w:left="2608" w:firstLine="2"/>
        <w:rPr>
          <w:rFonts w:ascii="Comic Sans MS" w:hAnsi="Comic Sans MS" w:cs="Times New Roman"/>
          <w:noProof w:val="0"/>
          <w:color w:val="auto"/>
          <w:sz w:val="22"/>
          <w:szCs w:val="20"/>
        </w:rPr>
      </w:pPr>
      <w:r w:rsidRPr="0092092F">
        <w:rPr>
          <w:rFonts w:ascii="Comic Sans MS" w:hAnsi="Comic Sans MS" w:cs="Times New Roman"/>
          <w:noProof w:val="0"/>
          <w:color w:val="auto"/>
          <w:sz w:val="22"/>
          <w:szCs w:val="20"/>
        </w:rPr>
        <w:t xml:space="preserve">Tutkinnon suorittaja esittelee suunnitelmansa </w:t>
      </w:r>
      <w:r w:rsidR="00B11A8D">
        <w:rPr>
          <w:rFonts w:ascii="Comic Sans MS" w:hAnsi="Comic Sans MS" w:cs="Times New Roman"/>
          <w:b/>
          <w:noProof w:val="0"/>
          <w:color w:val="auto"/>
          <w:sz w:val="22"/>
          <w:szCs w:val="20"/>
        </w:rPr>
        <w:t>tutkintovastaavalle</w:t>
      </w:r>
      <w:r w:rsidR="00E62E42" w:rsidRPr="00E62E42">
        <w:rPr>
          <w:rFonts w:ascii="Comic Sans MS" w:hAnsi="Comic Sans MS" w:cs="Times New Roman"/>
          <w:b/>
          <w:noProof w:val="0"/>
          <w:color w:val="auto"/>
          <w:sz w:val="22"/>
          <w:szCs w:val="20"/>
        </w:rPr>
        <w:t>/</w:t>
      </w:r>
      <w:r w:rsidR="000C7599">
        <w:rPr>
          <w:rFonts w:ascii="Comic Sans MS" w:hAnsi="Comic Sans MS" w:cs="Times New Roman"/>
          <w:b/>
          <w:noProof w:val="0"/>
          <w:color w:val="auto"/>
          <w:sz w:val="22"/>
          <w:szCs w:val="20"/>
        </w:rPr>
        <w:t>vastuukouluttajalle</w:t>
      </w:r>
      <w:r w:rsidRPr="0092092F">
        <w:rPr>
          <w:rFonts w:ascii="Comic Sans MS" w:hAnsi="Comic Sans MS" w:cs="Times New Roman"/>
          <w:b/>
          <w:noProof w:val="0"/>
          <w:color w:val="auto"/>
          <w:sz w:val="22"/>
          <w:szCs w:val="20"/>
        </w:rPr>
        <w:t xml:space="preserve"> vähintään kaksi viikkoa ennen tutkintotilaisuutta.</w:t>
      </w:r>
      <w:r w:rsidRPr="0092092F">
        <w:rPr>
          <w:rFonts w:ascii="Comic Sans MS" w:hAnsi="Comic Sans MS" w:cs="Times New Roman"/>
          <w:noProof w:val="0"/>
          <w:color w:val="auto"/>
          <w:sz w:val="22"/>
          <w:szCs w:val="20"/>
        </w:rPr>
        <w:t xml:space="preserve"> </w:t>
      </w:r>
    </w:p>
    <w:p w:rsidR="0092092F" w:rsidRPr="0092092F" w:rsidRDefault="0092092F" w:rsidP="0092092F">
      <w:pPr>
        <w:widowControl/>
        <w:autoSpaceDE/>
        <w:autoSpaceDN/>
        <w:adjustRightInd/>
        <w:ind w:left="2608" w:firstLine="2"/>
        <w:rPr>
          <w:rFonts w:ascii="Comic Sans MS" w:hAnsi="Comic Sans MS" w:cs="Times New Roman"/>
          <w:noProof w:val="0"/>
          <w:color w:val="auto"/>
          <w:sz w:val="22"/>
          <w:szCs w:val="20"/>
        </w:rPr>
      </w:pPr>
    </w:p>
    <w:p w:rsidR="0092092F" w:rsidRPr="0092092F" w:rsidRDefault="00B11A8D" w:rsidP="0092092F">
      <w:pPr>
        <w:widowControl/>
        <w:autoSpaceDE/>
        <w:autoSpaceDN/>
        <w:adjustRightInd/>
        <w:ind w:left="2608" w:firstLine="2"/>
        <w:rPr>
          <w:rFonts w:ascii="Comic Sans MS" w:hAnsi="Comic Sans MS" w:cs="Times New Roman"/>
          <w:noProof w:val="0"/>
          <w:color w:val="auto"/>
          <w:sz w:val="22"/>
          <w:szCs w:val="20"/>
        </w:rPr>
      </w:pPr>
      <w:r>
        <w:rPr>
          <w:rFonts w:ascii="Comic Sans MS" w:hAnsi="Comic Sans MS" w:cs="Times New Roman"/>
          <w:noProof w:val="0"/>
          <w:color w:val="auto"/>
          <w:sz w:val="22"/>
          <w:szCs w:val="20"/>
        </w:rPr>
        <w:t>Kun tutkintovastaava/</w:t>
      </w:r>
      <w:r w:rsidR="000C7599">
        <w:rPr>
          <w:rFonts w:ascii="Comic Sans MS" w:hAnsi="Comic Sans MS" w:cs="Times New Roman"/>
          <w:noProof w:val="0"/>
          <w:color w:val="auto"/>
          <w:sz w:val="22"/>
          <w:szCs w:val="20"/>
        </w:rPr>
        <w:t>vastuukouluttaja on hyväksynyt suunnitelman, tutkinnon suorittaja</w:t>
      </w:r>
      <w:r w:rsidR="0092092F" w:rsidRPr="0092092F">
        <w:rPr>
          <w:rFonts w:ascii="Comic Sans MS" w:hAnsi="Comic Sans MS" w:cs="Times New Roman"/>
          <w:noProof w:val="0"/>
          <w:color w:val="auto"/>
          <w:sz w:val="22"/>
          <w:szCs w:val="20"/>
        </w:rPr>
        <w:t xml:space="preserve"> </w:t>
      </w:r>
      <w:r w:rsidR="000C7599">
        <w:rPr>
          <w:rFonts w:ascii="Comic Sans MS" w:hAnsi="Comic Sans MS" w:cs="Times New Roman"/>
          <w:noProof w:val="0"/>
          <w:color w:val="auto"/>
          <w:sz w:val="22"/>
          <w:szCs w:val="20"/>
        </w:rPr>
        <w:t>toimittaa</w:t>
      </w:r>
      <w:r w:rsidR="0092092F" w:rsidRPr="0092092F">
        <w:rPr>
          <w:rFonts w:ascii="Comic Sans MS" w:hAnsi="Comic Sans MS" w:cs="Times New Roman"/>
          <w:noProof w:val="0"/>
          <w:color w:val="auto"/>
          <w:sz w:val="22"/>
          <w:szCs w:val="20"/>
        </w:rPr>
        <w:t xml:space="preserve"> suunnitelmansa myös </w:t>
      </w:r>
      <w:r w:rsidR="0092092F" w:rsidRPr="0092092F">
        <w:rPr>
          <w:rFonts w:ascii="Comic Sans MS" w:hAnsi="Comic Sans MS" w:cs="Times New Roman"/>
          <w:b/>
          <w:noProof w:val="0"/>
          <w:color w:val="auto"/>
          <w:sz w:val="22"/>
          <w:szCs w:val="20"/>
        </w:rPr>
        <w:t>työntekijä</w:t>
      </w:r>
      <w:r w:rsidR="000C7599">
        <w:rPr>
          <w:rFonts w:ascii="Comic Sans MS" w:hAnsi="Comic Sans MS" w:cs="Times New Roman"/>
          <w:b/>
          <w:noProof w:val="0"/>
          <w:color w:val="auto"/>
          <w:sz w:val="22"/>
          <w:szCs w:val="20"/>
        </w:rPr>
        <w:t>-</w:t>
      </w:r>
      <w:r w:rsidR="0092092F" w:rsidRPr="0092092F">
        <w:rPr>
          <w:rFonts w:ascii="Comic Sans MS" w:hAnsi="Comic Sans MS" w:cs="Times New Roman"/>
          <w:noProof w:val="0"/>
          <w:color w:val="auto"/>
          <w:sz w:val="22"/>
          <w:szCs w:val="20"/>
        </w:rPr>
        <w:t xml:space="preserve"> ja</w:t>
      </w:r>
      <w:r w:rsidR="0092092F" w:rsidRPr="0092092F">
        <w:rPr>
          <w:rFonts w:ascii="Comic Sans MS" w:hAnsi="Comic Sans MS" w:cs="Times New Roman"/>
          <w:b/>
          <w:noProof w:val="0"/>
          <w:color w:val="auto"/>
          <w:sz w:val="22"/>
          <w:szCs w:val="20"/>
        </w:rPr>
        <w:t xml:space="preserve"> työnantaja-arvioijalle</w:t>
      </w:r>
      <w:r w:rsidR="0092092F" w:rsidRPr="0092092F">
        <w:rPr>
          <w:rFonts w:ascii="Comic Sans MS" w:hAnsi="Comic Sans MS" w:cs="Times New Roman"/>
          <w:noProof w:val="0"/>
          <w:color w:val="auto"/>
          <w:sz w:val="22"/>
          <w:szCs w:val="20"/>
        </w:rPr>
        <w:t xml:space="preserve"> ennen tutkintotilaisuuden aloittamista.</w:t>
      </w:r>
      <w:r w:rsidR="0092092F" w:rsidRPr="0092092F">
        <w:rPr>
          <w:rFonts w:ascii="Comic Sans MS" w:hAnsi="Comic Sans MS" w:cs="Times New Roman"/>
          <w:b/>
          <w:noProof w:val="0"/>
          <w:color w:val="auto"/>
          <w:sz w:val="22"/>
          <w:szCs w:val="20"/>
        </w:rPr>
        <w:t xml:space="preserve"> </w:t>
      </w:r>
      <w:r w:rsidR="0092092F" w:rsidRPr="0092092F">
        <w:rPr>
          <w:rFonts w:ascii="Comic Sans MS" w:hAnsi="Comic Sans MS" w:cs="Times New Roman"/>
          <w:noProof w:val="0"/>
          <w:color w:val="auto"/>
          <w:sz w:val="22"/>
          <w:szCs w:val="20"/>
        </w:rPr>
        <w:t>Hyväksytty tutkintotilaisuuden suunnitelma on edellytys tutkintotilaisuuden aloittamiselle.</w:t>
      </w:r>
    </w:p>
    <w:p w:rsidR="0092092F" w:rsidRPr="0092092F" w:rsidRDefault="0092092F" w:rsidP="0092092F">
      <w:pPr>
        <w:widowControl/>
        <w:autoSpaceDE/>
        <w:autoSpaceDN/>
        <w:adjustRightInd/>
        <w:ind w:left="2608" w:firstLine="2"/>
        <w:rPr>
          <w:rFonts w:ascii="Comic Sans MS" w:hAnsi="Comic Sans MS" w:cs="Times New Roman"/>
          <w:noProof w:val="0"/>
          <w:color w:val="auto"/>
          <w:sz w:val="22"/>
          <w:szCs w:val="20"/>
        </w:rPr>
      </w:pPr>
    </w:p>
    <w:p w:rsidR="0092092F" w:rsidRPr="0092092F" w:rsidRDefault="0092092F" w:rsidP="0092092F">
      <w:pPr>
        <w:widowControl/>
        <w:autoSpaceDE/>
        <w:autoSpaceDN/>
        <w:adjustRightInd/>
        <w:ind w:left="2608" w:firstLine="2"/>
        <w:rPr>
          <w:rFonts w:ascii="Comic Sans MS" w:hAnsi="Comic Sans MS" w:cs="Times New Roman"/>
          <w:noProof w:val="0"/>
          <w:color w:val="auto"/>
          <w:sz w:val="22"/>
          <w:szCs w:val="20"/>
        </w:rPr>
      </w:pPr>
      <w:r w:rsidRPr="0092092F">
        <w:rPr>
          <w:rFonts w:ascii="Comic Sans MS" w:hAnsi="Comic Sans MS" w:cs="Times New Roman"/>
          <w:noProof w:val="0"/>
          <w:color w:val="auto"/>
          <w:sz w:val="22"/>
          <w:szCs w:val="20"/>
        </w:rPr>
        <w:t xml:space="preserve">Tutkinnon suorittaja säilyttää itsellään kunkin tutkintotilaisuuden suunnitelman </w:t>
      </w:r>
      <w:r w:rsidR="00E62E42">
        <w:rPr>
          <w:rFonts w:ascii="Comic Sans MS" w:hAnsi="Comic Sans MS" w:cs="Times New Roman"/>
          <w:noProof w:val="0"/>
          <w:color w:val="auto"/>
          <w:sz w:val="22"/>
          <w:szCs w:val="20"/>
        </w:rPr>
        <w:t xml:space="preserve">ja arviointiaineiston </w:t>
      </w:r>
      <w:r w:rsidRPr="0092092F">
        <w:rPr>
          <w:rFonts w:ascii="Comic Sans MS" w:hAnsi="Comic Sans MS" w:cs="Times New Roman"/>
          <w:noProof w:val="0"/>
          <w:color w:val="auto"/>
          <w:sz w:val="22"/>
          <w:szCs w:val="20"/>
        </w:rPr>
        <w:t>koko tutkinnon suorittamisen ajan</w:t>
      </w:r>
      <w:r w:rsidR="00E62E42">
        <w:rPr>
          <w:rFonts w:ascii="Comic Sans MS" w:hAnsi="Comic Sans MS" w:cs="Times New Roman"/>
          <w:noProof w:val="0"/>
          <w:color w:val="auto"/>
          <w:sz w:val="22"/>
          <w:szCs w:val="20"/>
        </w:rPr>
        <w:t xml:space="preserve"> ja oikaisupyyntöajan</w:t>
      </w:r>
      <w:r w:rsidRPr="0092092F">
        <w:rPr>
          <w:rFonts w:ascii="Comic Sans MS" w:hAnsi="Comic Sans MS" w:cs="Times New Roman"/>
          <w:noProof w:val="0"/>
          <w:color w:val="auto"/>
          <w:sz w:val="22"/>
          <w:szCs w:val="20"/>
        </w:rPr>
        <w:t>.</w:t>
      </w:r>
    </w:p>
    <w:p w:rsidR="0092092F" w:rsidRPr="0092092F" w:rsidRDefault="0092092F" w:rsidP="0092092F">
      <w:pPr>
        <w:widowControl/>
        <w:autoSpaceDE/>
        <w:autoSpaceDN/>
        <w:adjustRightInd/>
        <w:rPr>
          <w:rFonts w:ascii="Comic Sans MS" w:hAnsi="Comic Sans MS" w:cs="Times New Roman"/>
          <w:noProof w:val="0"/>
          <w:color w:val="auto"/>
          <w:sz w:val="22"/>
          <w:szCs w:val="20"/>
        </w:rPr>
      </w:pPr>
    </w:p>
    <w:p w:rsidR="0092092F" w:rsidRPr="0092092F" w:rsidRDefault="0092092F" w:rsidP="0092092F">
      <w:pPr>
        <w:widowControl/>
        <w:autoSpaceDE/>
        <w:autoSpaceDN/>
        <w:adjustRightInd/>
        <w:rPr>
          <w:rFonts w:ascii="Comic Sans MS" w:hAnsi="Comic Sans MS" w:cs="Times New Roman"/>
          <w:noProof w:val="0"/>
          <w:color w:val="auto"/>
          <w:sz w:val="22"/>
          <w:szCs w:val="20"/>
        </w:rPr>
      </w:pPr>
      <w:r w:rsidRPr="0092092F">
        <w:rPr>
          <w:rFonts w:ascii="Comic Sans MS" w:hAnsi="Comic Sans MS" w:cs="Times New Roman"/>
          <w:noProof w:val="0"/>
          <w:color w:val="auto"/>
          <w:sz w:val="22"/>
          <w:szCs w:val="20"/>
        </w:rPr>
        <w:tab/>
      </w:r>
      <w:r w:rsidRPr="0092092F">
        <w:rPr>
          <w:rFonts w:ascii="Comic Sans MS" w:hAnsi="Comic Sans MS" w:cs="Times New Roman"/>
          <w:noProof w:val="0"/>
          <w:color w:val="auto"/>
          <w:sz w:val="22"/>
          <w:szCs w:val="20"/>
        </w:rPr>
        <w:tab/>
      </w:r>
    </w:p>
    <w:p w:rsidR="0092092F" w:rsidRPr="0092092F" w:rsidRDefault="0092092F" w:rsidP="0092092F">
      <w:pPr>
        <w:widowControl/>
        <w:autoSpaceDE/>
        <w:autoSpaceDN/>
        <w:adjustRightInd/>
        <w:rPr>
          <w:rFonts w:ascii="Comic Sans MS" w:hAnsi="Comic Sans MS" w:cs="Times New Roman"/>
          <w:noProof w:val="0"/>
          <w:color w:val="auto"/>
          <w:sz w:val="22"/>
          <w:szCs w:val="20"/>
        </w:rPr>
      </w:pPr>
    </w:p>
    <w:p w:rsidR="0092092F" w:rsidRPr="0092092F" w:rsidRDefault="0092092F" w:rsidP="00B11A8D">
      <w:pPr>
        <w:keepNext/>
        <w:widowControl/>
        <w:autoSpaceDE/>
        <w:autoSpaceDN/>
        <w:adjustRightInd/>
        <w:ind w:left="2608" w:hanging="2608"/>
        <w:outlineLvl w:val="0"/>
        <w:rPr>
          <w:rFonts w:ascii="Comic Sans MS" w:hAnsi="Comic Sans MS" w:cs="Times New Roman"/>
          <w:b/>
          <w:noProof w:val="0"/>
          <w:color w:val="auto"/>
          <w:sz w:val="22"/>
          <w:szCs w:val="20"/>
        </w:rPr>
      </w:pPr>
      <w:r w:rsidRPr="0092092F">
        <w:rPr>
          <w:rFonts w:ascii="Comic Sans MS" w:hAnsi="Comic Sans MS" w:cs="Times New Roman"/>
          <w:b/>
          <w:noProof w:val="0"/>
          <w:color w:val="auto"/>
          <w:sz w:val="22"/>
          <w:szCs w:val="20"/>
        </w:rPr>
        <w:t xml:space="preserve">ARVIOINTI </w:t>
      </w:r>
      <w:r w:rsidRPr="0092092F">
        <w:rPr>
          <w:rFonts w:ascii="Comic Sans MS" w:hAnsi="Comic Sans MS" w:cs="Times New Roman"/>
          <w:b/>
          <w:noProof w:val="0"/>
          <w:color w:val="auto"/>
          <w:sz w:val="22"/>
          <w:szCs w:val="20"/>
        </w:rPr>
        <w:tab/>
      </w:r>
      <w:proofErr w:type="spellStart"/>
      <w:r w:rsidR="00B11A8D">
        <w:rPr>
          <w:rFonts w:ascii="Comic Sans MS" w:hAnsi="Comic Sans MS" w:cs="Times New Roman"/>
          <w:b/>
          <w:noProof w:val="0"/>
          <w:color w:val="auto"/>
          <w:sz w:val="22"/>
          <w:szCs w:val="20"/>
        </w:rPr>
        <w:t>Arviointi</w:t>
      </w:r>
      <w:proofErr w:type="spellEnd"/>
      <w:r w:rsidR="00B11A8D">
        <w:rPr>
          <w:rFonts w:ascii="Comic Sans MS" w:hAnsi="Comic Sans MS" w:cs="Times New Roman"/>
          <w:b/>
          <w:noProof w:val="0"/>
          <w:color w:val="auto"/>
          <w:sz w:val="22"/>
          <w:szCs w:val="20"/>
        </w:rPr>
        <w:t xml:space="preserve"> </w:t>
      </w:r>
      <w:r w:rsidRPr="0092092F">
        <w:rPr>
          <w:rFonts w:ascii="Comic Sans MS" w:hAnsi="Comic Sans MS" w:cs="Times New Roman"/>
          <w:b/>
          <w:noProof w:val="0"/>
          <w:color w:val="auto"/>
          <w:sz w:val="22"/>
          <w:szCs w:val="20"/>
        </w:rPr>
        <w:t xml:space="preserve">on </w:t>
      </w:r>
      <w:r w:rsidR="00E62E42">
        <w:rPr>
          <w:rFonts w:ascii="Comic Sans MS" w:hAnsi="Comic Sans MS" w:cs="Times New Roman"/>
          <w:b/>
          <w:noProof w:val="0"/>
          <w:color w:val="auto"/>
          <w:sz w:val="22"/>
          <w:szCs w:val="20"/>
        </w:rPr>
        <w:t>numeerinen</w:t>
      </w:r>
      <w:r w:rsidR="005B57D2">
        <w:rPr>
          <w:rFonts w:ascii="Comic Sans MS" w:hAnsi="Comic Sans MS" w:cs="Times New Roman"/>
          <w:b/>
          <w:noProof w:val="0"/>
          <w:color w:val="auto"/>
          <w:sz w:val="22"/>
          <w:szCs w:val="20"/>
        </w:rPr>
        <w:t xml:space="preserve"> asteikolla K3, H2, T1. Se</w:t>
      </w:r>
      <w:r w:rsidRPr="0092092F">
        <w:rPr>
          <w:rFonts w:ascii="Comic Sans MS" w:hAnsi="Comic Sans MS" w:cs="Times New Roman"/>
          <w:b/>
          <w:noProof w:val="0"/>
          <w:color w:val="auto"/>
          <w:sz w:val="22"/>
          <w:szCs w:val="20"/>
        </w:rPr>
        <w:t xml:space="preserve"> tehdään arviointi-lomakkeelle</w:t>
      </w:r>
      <w:r w:rsidR="005B57D2">
        <w:rPr>
          <w:rFonts w:ascii="Comic Sans MS" w:hAnsi="Comic Sans MS" w:cs="Times New Roman"/>
          <w:b/>
          <w:noProof w:val="0"/>
          <w:color w:val="auto"/>
          <w:sz w:val="22"/>
          <w:szCs w:val="20"/>
        </w:rPr>
        <w:t>.</w:t>
      </w:r>
      <w:r w:rsidRPr="0092092F">
        <w:rPr>
          <w:rFonts w:ascii="Comic Sans MS" w:hAnsi="Comic Sans MS" w:cs="Times New Roman"/>
          <w:b/>
          <w:noProof w:val="0"/>
          <w:color w:val="auto"/>
          <w:sz w:val="22"/>
          <w:szCs w:val="20"/>
        </w:rPr>
        <w:t xml:space="preserve"> </w:t>
      </w:r>
    </w:p>
    <w:p w:rsidR="0092092F" w:rsidRPr="0092092F" w:rsidRDefault="0092092F" w:rsidP="0092092F">
      <w:pPr>
        <w:widowControl/>
        <w:autoSpaceDE/>
        <w:autoSpaceDN/>
        <w:adjustRightInd/>
        <w:rPr>
          <w:rFonts w:ascii="Comic Sans MS" w:hAnsi="Comic Sans MS" w:cs="Times New Roman"/>
          <w:noProof w:val="0"/>
          <w:color w:val="auto"/>
          <w:sz w:val="22"/>
          <w:szCs w:val="20"/>
        </w:rPr>
      </w:pPr>
    </w:p>
    <w:p w:rsidR="0092092F" w:rsidRPr="0092092F" w:rsidRDefault="0092092F" w:rsidP="0092092F">
      <w:pPr>
        <w:widowControl/>
        <w:autoSpaceDE/>
        <w:autoSpaceDN/>
        <w:adjustRightInd/>
        <w:ind w:left="2608"/>
        <w:rPr>
          <w:rFonts w:ascii="Comic Sans MS" w:hAnsi="Comic Sans MS" w:cs="Times New Roman"/>
          <w:noProof w:val="0"/>
          <w:color w:val="auto"/>
          <w:sz w:val="22"/>
          <w:szCs w:val="20"/>
        </w:rPr>
      </w:pPr>
      <w:r w:rsidRPr="0092092F">
        <w:rPr>
          <w:rFonts w:ascii="Comic Sans MS" w:hAnsi="Comic Sans MS" w:cs="Times New Roman"/>
          <w:b/>
          <w:noProof w:val="0"/>
          <w:color w:val="auto"/>
          <w:sz w:val="22"/>
          <w:szCs w:val="20"/>
        </w:rPr>
        <w:t>Arviointi toteutetaan kolmikantaperiaatteella. Kolmikannan muodostavat työnantaja- ja työntekijäarvioija sekä opetusalan arvioija</w:t>
      </w:r>
      <w:r w:rsidRPr="0092092F">
        <w:rPr>
          <w:rFonts w:ascii="Comic Sans MS" w:hAnsi="Comic Sans MS" w:cs="Times New Roman"/>
          <w:noProof w:val="0"/>
          <w:color w:val="auto"/>
          <w:sz w:val="22"/>
          <w:szCs w:val="20"/>
        </w:rPr>
        <w:t xml:space="preserve">. Tutkinnon suorittaja </w:t>
      </w:r>
      <w:r w:rsidR="005B57D2">
        <w:rPr>
          <w:rFonts w:ascii="Comic Sans MS" w:hAnsi="Comic Sans MS" w:cs="Times New Roman"/>
          <w:noProof w:val="0"/>
          <w:color w:val="auto"/>
          <w:sz w:val="22"/>
          <w:szCs w:val="20"/>
        </w:rPr>
        <w:t xml:space="preserve">esittää arviointitilaisuudessa kirjallisen </w:t>
      </w:r>
      <w:r w:rsidRPr="0092092F">
        <w:rPr>
          <w:rFonts w:ascii="Comic Sans MS" w:hAnsi="Comic Sans MS" w:cs="Times New Roman"/>
          <w:noProof w:val="0"/>
          <w:color w:val="auto"/>
          <w:sz w:val="22"/>
          <w:szCs w:val="20"/>
        </w:rPr>
        <w:t xml:space="preserve">ja/tai suullisen itsearvioinnin. </w:t>
      </w:r>
    </w:p>
    <w:p w:rsidR="0092092F" w:rsidRPr="0092092F" w:rsidRDefault="0092092F" w:rsidP="0092092F">
      <w:pPr>
        <w:widowControl/>
        <w:autoSpaceDE/>
        <w:autoSpaceDN/>
        <w:adjustRightInd/>
        <w:ind w:left="2608"/>
        <w:rPr>
          <w:rFonts w:ascii="Comic Sans MS" w:hAnsi="Comic Sans MS" w:cs="Times New Roman"/>
          <w:noProof w:val="0"/>
          <w:color w:val="auto"/>
          <w:sz w:val="22"/>
          <w:szCs w:val="20"/>
        </w:rPr>
      </w:pPr>
    </w:p>
    <w:p w:rsidR="0092092F" w:rsidRPr="0092092F" w:rsidRDefault="0092092F" w:rsidP="0092092F">
      <w:pPr>
        <w:widowControl/>
        <w:autoSpaceDE/>
        <w:autoSpaceDN/>
        <w:adjustRightInd/>
        <w:ind w:left="2608"/>
        <w:rPr>
          <w:rFonts w:ascii="Comic Sans MS" w:hAnsi="Comic Sans MS" w:cs="Times New Roman"/>
          <w:noProof w:val="0"/>
          <w:color w:val="auto"/>
          <w:sz w:val="22"/>
          <w:szCs w:val="20"/>
        </w:rPr>
      </w:pPr>
      <w:r w:rsidRPr="0092092F">
        <w:rPr>
          <w:rFonts w:ascii="Comic Sans MS" w:hAnsi="Comic Sans MS" w:cs="Times New Roman"/>
          <w:noProof w:val="0"/>
          <w:color w:val="auto"/>
          <w:sz w:val="22"/>
          <w:szCs w:val="20"/>
        </w:rPr>
        <w:t>Itsearviointi on osa tutkintotilaisuutta.</w:t>
      </w:r>
    </w:p>
    <w:p w:rsidR="0092092F" w:rsidRPr="0092092F" w:rsidRDefault="0092092F" w:rsidP="0092092F">
      <w:pPr>
        <w:widowControl/>
        <w:autoSpaceDE/>
        <w:autoSpaceDN/>
        <w:adjustRightInd/>
        <w:ind w:left="2608"/>
        <w:rPr>
          <w:rFonts w:ascii="Comic Sans MS" w:hAnsi="Comic Sans MS" w:cs="Times New Roman"/>
          <w:b/>
          <w:noProof w:val="0"/>
          <w:color w:val="auto"/>
          <w:sz w:val="22"/>
          <w:szCs w:val="20"/>
        </w:rPr>
      </w:pPr>
    </w:p>
    <w:p w:rsidR="0092092F" w:rsidRPr="001E1F57" w:rsidRDefault="0092092F" w:rsidP="0092092F">
      <w:pPr>
        <w:widowControl/>
        <w:autoSpaceDE/>
        <w:autoSpaceDN/>
        <w:adjustRightInd/>
        <w:ind w:left="2608"/>
        <w:rPr>
          <w:rFonts w:ascii="Comic Sans MS" w:hAnsi="Comic Sans MS" w:cs="Times New Roman"/>
          <w:noProof w:val="0"/>
          <w:color w:val="auto"/>
          <w:sz w:val="22"/>
          <w:szCs w:val="20"/>
        </w:rPr>
      </w:pPr>
      <w:r w:rsidRPr="0092092F">
        <w:rPr>
          <w:rFonts w:ascii="Comic Sans MS" w:hAnsi="Comic Sans MS" w:cs="Times New Roman"/>
          <w:noProof w:val="0"/>
          <w:color w:val="auto"/>
          <w:sz w:val="22"/>
          <w:szCs w:val="20"/>
        </w:rPr>
        <w:t xml:space="preserve">Työntekijäarvioija, työnantaja-arvioija ja opetusalan arvioija tekevät </w:t>
      </w:r>
      <w:r w:rsidRPr="0092092F">
        <w:rPr>
          <w:rFonts w:ascii="Comic Sans MS" w:hAnsi="Comic Sans MS" w:cs="Times New Roman"/>
          <w:b/>
          <w:noProof w:val="0"/>
          <w:color w:val="auto"/>
          <w:sz w:val="22"/>
          <w:szCs w:val="20"/>
        </w:rPr>
        <w:t>arviointiesityksen</w:t>
      </w:r>
      <w:r w:rsidRPr="0092092F">
        <w:rPr>
          <w:rFonts w:ascii="Comic Sans MS" w:hAnsi="Comic Sans MS" w:cs="Times New Roman"/>
          <w:noProof w:val="0"/>
          <w:color w:val="auto"/>
          <w:sz w:val="22"/>
          <w:szCs w:val="20"/>
        </w:rPr>
        <w:t xml:space="preserve"> arviointikokouksessa ja kertovat sen tutkinnon suorittajalle perusteluineen. Kaikki </w:t>
      </w:r>
      <w:r w:rsidR="005B57D2">
        <w:rPr>
          <w:rFonts w:ascii="Comic Sans MS" w:hAnsi="Comic Sans MS" w:cs="Times New Roman"/>
          <w:noProof w:val="0"/>
          <w:color w:val="auto"/>
          <w:sz w:val="22"/>
          <w:szCs w:val="20"/>
        </w:rPr>
        <w:t xml:space="preserve">arvioijat </w:t>
      </w:r>
      <w:r w:rsidRPr="0092092F">
        <w:rPr>
          <w:rFonts w:ascii="Comic Sans MS" w:hAnsi="Comic Sans MS" w:cs="Times New Roman"/>
          <w:noProof w:val="0"/>
          <w:color w:val="auto"/>
          <w:sz w:val="22"/>
          <w:szCs w:val="20"/>
        </w:rPr>
        <w:t xml:space="preserve">allekirjoittavat arviointiesityksen. Tämän jälkeen </w:t>
      </w:r>
      <w:r w:rsidR="005B57D2">
        <w:rPr>
          <w:rFonts w:ascii="Comic Sans MS" w:hAnsi="Comic Sans MS" w:cs="Times New Roman"/>
          <w:noProof w:val="0"/>
          <w:color w:val="auto"/>
          <w:sz w:val="22"/>
          <w:szCs w:val="20"/>
        </w:rPr>
        <w:t xml:space="preserve">tutkintovastaava </w:t>
      </w:r>
      <w:r w:rsidRPr="0092092F">
        <w:rPr>
          <w:rFonts w:ascii="Comic Sans MS" w:hAnsi="Comic Sans MS" w:cs="Times New Roman"/>
          <w:b/>
          <w:noProof w:val="0"/>
          <w:color w:val="auto"/>
          <w:sz w:val="22"/>
          <w:szCs w:val="20"/>
        </w:rPr>
        <w:t>toimit</w:t>
      </w:r>
      <w:r w:rsidR="005B57D2">
        <w:rPr>
          <w:rFonts w:ascii="Comic Sans MS" w:hAnsi="Comic Sans MS" w:cs="Times New Roman"/>
          <w:b/>
          <w:noProof w:val="0"/>
          <w:color w:val="auto"/>
          <w:sz w:val="22"/>
          <w:szCs w:val="20"/>
        </w:rPr>
        <w:t>taa</w:t>
      </w:r>
      <w:r w:rsidRPr="0092092F">
        <w:rPr>
          <w:rFonts w:ascii="Comic Sans MS" w:hAnsi="Comic Sans MS" w:cs="Times New Roman"/>
          <w:b/>
          <w:noProof w:val="0"/>
          <w:color w:val="auto"/>
          <w:sz w:val="22"/>
          <w:szCs w:val="20"/>
        </w:rPr>
        <w:t xml:space="preserve"> </w:t>
      </w:r>
      <w:r w:rsidR="005B57D2">
        <w:rPr>
          <w:rFonts w:ascii="Comic Sans MS" w:hAnsi="Comic Sans MS" w:cs="Times New Roman"/>
          <w:b/>
          <w:noProof w:val="0"/>
          <w:color w:val="auto"/>
          <w:sz w:val="22"/>
          <w:szCs w:val="20"/>
        </w:rPr>
        <w:t>esityksen liiketalouden</w:t>
      </w:r>
      <w:r w:rsidRPr="0092092F">
        <w:rPr>
          <w:rFonts w:ascii="Comic Sans MS" w:hAnsi="Comic Sans MS" w:cs="Times New Roman"/>
          <w:b/>
          <w:noProof w:val="0"/>
          <w:color w:val="auto"/>
          <w:sz w:val="22"/>
          <w:szCs w:val="20"/>
        </w:rPr>
        <w:t xml:space="preserve"> tutk</w:t>
      </w:r>
      <w:r w:rsidR="005B57D2">
        <w:rPr>
          <w:rFonts w:ascii="Comic Sans MS" w:hAnsi="Comic Sans MS" w:cs="Times New Roman"/>
          <w:b/>
          <w:noProof w:val="0"/>
          <w:color w:val="auto"/>
          <w:sz w:val="22"/>
          <w:szCs w:val="20"/>
        </w:rPr>
        <w:t xml:space="preserve">intotoimikunnalle </w:t>
      </w:r>
      <w:r w:rsidR="00AA44E8">
        <w:rPr>
          <w:rFonts w:ascii="Comic Sans MS" w:hAnsi="Comic Sans MS" w:cs="Times New Roman"/>
          <w:b/>
          <w:noProof w:val="0"/>
          <w:color w:val="auto"/>
          <w:sz w:val="22"/>
          <w:szCs w:val="20"/>
        </w:rPr>
        <w:t>lopullista päätöstä varten</w:t>
      </w:r>
      <w:r w:rsidR="001E1F57">
        <w:rPr>
          <w:rFonts w:ascii="Comic Sans MS" w:hAnsi="Comic Sans MS" w:cs="Times New Roman"/>
          <w:b/>
          <w:noProof w:val="0"/>
          <w:color w:val="auto"/>
          <w:sz w:val="22"/>
          <w:szCs w:val="20"/>
        </w:rPr>
        <w:t xml:space="preserve">. </w:t>
      </w:r>
      <w:r w:rsidR="004B08C3" w:rsidRPr="001E1F57">
        <w:rPr>
          <w:rFonts w:ascii="Comic Sans MS" w:hAnsi="Comic Sans MS" w:cs="Times New Roman"/>
          <w:noProof w:val="0"/>
          <w:color w:val="auto"/>
          <w:sz w:val="22"/>
          <w:szCs w:val="20"/>
        </w:rPr>
        <w:t>Tutkinnon suorittajalle annetaan kopio arviointikokouksen pöytäkirjasta.</w:t>
      </w:r>
      <w:bookmarkStart w:id="0" w:name="_GoBack"/>
      <w:bookmarkEnd w:id="0"/>
    </w:p>
    <w:p w:rsidR="0092092F" w:rsidRPr="0092092F" w:rsidRDefault="0092092F" w:rsidP="0092092F">
      <w:pPr>
        <w:widowControl/>
        <w:autoSpaceDE/>
        <w:autoSpaceDN/>
        <w:adjustRightInd/>
        <w:ind w:left="2608"/>
        <w:rPr>
          <w:rFonts w:ascii="Comic Sans MS" w:hAnsi="Comic Sans MS" w:cs="Times New Roman"/>
          <w:noProof w:val="0"/>
          <w:color w:val="auto"/>
          <w:sz w:val="22"/>
          <w:szCs w:val="20"/>
        </w:rPr>
      </w:pPr>
    </w:p>
    <w:p w:rsidR="0092092F" w:rsidRPr="0092092F" w:rsidRDefault="0092092F" w:rsidP="0092092F">
      <w:pPr>
        <w:widowControl/>
        <w:autoSpaceDE/>
        <w:autoSpaceDN/>
        <w:adjustRightInd/>
        <w:ind w:left="2608" w:hanging="2608"/>
        <w:rPr>
          <w:rFonts w:ascii="Comic Sans MS" w:hAnsi="Comic Sans MS" w:cs="Times New Roman"/>
          <w:noProof w:val="0"/>
          <w:color w:val="auto"/>
          <w:sz w:val="22"/>
          <w:szCs w:val="20"/>
        </w:rPr>
      </w:pPr>
      <w:r w:rsidRPr="0092092F">
        <w:rPr>
          <w:rFonts w:ascii="Comic Sans MS" w:hAnsi="Comic Sans MS" w:cs="Times New Roman"/>
          <w:b/>
          <w:noProof w:val="0"/>
          <w:color w:val="auto"/>
          <w:sz w:val="22"/>
          <w:szCs w:val="20"/>
        </w:rPr>
        <w:t>OIKAISUPYYNTÖ</w:t>
      </w:r>
      <w:r w:rsidRPr="0092092F">
        <w:rPr>
          <w:rFonts w:ascii="Comic Sans MS" w:hAnsi="Comic Sans MS" w:cs="Times New Roman"/>
          <w:noProof w:val="0"/>
          <w:color w:val="auto"/>
          <w:sz w:val="22"/>
          <w:szCs w:val="20"/>
        </w:rPr>
        <w:tab/>
      </w:r>
      <w:r w:rsidRPr="0092092F">
        <w:rPr>
          <w:rFonts w:ascii="Comic Sans MS" w:hAnsi="Comic Sans MS" w:cs="Times New Roman"/>
          <w:b/>
          <w:noProof w:val="0"/>
          <w:color w:val="auto"/>
          <w:sz w:val="22"/>
          <w:szCs w:val="20"/>
        </w:rPr>
        <w:t xml:space="preserve">Kun tutkintotoimikunta on vahvistanut arvosanan, tutkinnon suorittaja saa sen tiedoksi </w:t>
      </w:r>
      <w:r w:rsidR="00F85D15">
        <w:rPr>
          <w:rFonts w:ascii="Comic Sans MS" w:hAnsi="Comic Sans MS" w:cs="Times New Roman"/>
          <w:b/>
          <w:noProof w:val="0"/>
          <w:color w:val="auto"/>
          <w:sz w:val="22"/>
          <w:szCs w:val="20"/>
        </w:rPr>
        <w:t>aikuiskoulutussihteeriltä</w:t>
      </w:r>
      <w:r w:rsidR="00AA44E8">
        <w:rPr>
          <w:rFonts w:ascii="Comic Sans MS" w:hAnsi="Comic Sans MS" w:cs="Times New Roman"/>
          <w:b/>
          <w:noProof w:val="0"/>
          <w:color w:val="auto"/>
          <w:sz w:val="22"/>
          <w:szCs w:val="20"/>
        </w:rPr>
        <w:t xml:space="preserve"> </w:t>
      </w:r>
      <w:r w:rsidR="00F85D15">
        <w:rPr>
          <w:rFonts w:ascii="Comic Sans MS" w:hAnsi="Comic Sans MS" w:cs="Times New Roman"/>
          <w:b/>
          <w:noProof w:val="0"/>
          <w:color w:val="auto"/>
          <w:sz w:val="22"/>
          <w:szCs w:val="20"/>
        </w:rPr>
        <w:t>kirjallisena</w:t>
      </w:r>
      <w:r w:rsidRPr="0092092F">
        <w:rPr>
          <w:rFonts w:ascii="Comic Sans MS" w:hAnsi="Comic Sans MS" w:cs="Times New Roman"/>
          <w:noProof w:val="0"/>
          <w:color w:val="auto"/>
          <w:sz w:val="22"/>
          <w:szCs w:val="20"/>
        </w:rPr>
        <w:t xml:space="preserve">.  Tutkinnon suorittajalla on </w:t>
      </w:r>
      <w:r w:rsidRPr="0092092F">
        <w:rPr>
          <w:rFonts w:ascii="Comic Sans MS" w:hAnsi="Comic Sans MS" w:cs="Times New Roman"/>
          <w:b/>
          <w:noProof w:val="0"/>
          <w:color w:val="auto"/>
          <w:sz w:val="22"/>
          <w:szCs w:val="20"/>
        </w:rPr>
        <w:t xml:space="preserve">oikeus tehdä oikaisupyyntö 14 vuorokauden kuluessa siitä, kun hän on saanut </w:t>
      </w:r>
      <w:r w:rsidRPr="0092092F">
        <w:rPr>
          <w:rFonts w:ascii="Comic Sans MS" w:hAnsi="Comic Sans MS" w:cs="Times New Roman"/>
          <w:noProof w:val="0"/>
          <w:color w:val="auto"/>
          <w:sz w:val="22"/>
          <w:szCs w:val="20"/>
        </w:rPr>
        <w:t xml:space="preserve">tiedon arvioinnista. Oikaisupyyntö osoitetaan </w:t>
      </w:r>
      <w:r w:rsidR="00AA44E8">
        <w:rPr>
          <w:rFonts w:ascii="Comic Sans MS" w:hAnsi="Comic Sans MS" w:cs="Times New Roman"/>
          <w:noProof w:val="0"/>
          <w:color w:val="auto"/>
          <w:sz w:val="22"/>
          <w:szCs w:val="20"/>
        </w:rPr>
        <w:t>liiketalouden</w:t>
      </w:r>
      <w:r w:rsidRPr="0092092F">
        <w:rPr>
          <w:rFonts w:ascii="Comic Sans MS" w:hAnsi="Comic Sans MS" w:cs="Times New Roman"/>
          <w:noProof w:val="0"/>
          <w:color w:val="auto"/>
          <w:sz w:val="22"/>
          <w:szCs w:val="20"/>
        </w:rPr>
        <w:t xml:space="preserve"> tutkintolautakunnalle.  </w:t>
      </w:r>
      <w:r w:rsidR="00AA44E8">
        <w:rPr>
          <w:rFonts w:ascii="Comic Sans MS" w:hAnsi="Comic Sans MS" w:cs="Times New Roman"/>
          <w:noProof w:val="0"/>
          <w:color w:val="auto"/>
          <w:sz w:val="22"/>
          <w:szCs w:val="20"/>
        </w:rPr>
        <w:t>Tutkintovastaava</w:t>
      </w:r>
      <w:r w:rsidRPr="0092092F">
        <w:rPr>
          <w:rFonts w:ascii="Comic Sans MS" w:hAnsi="Comic Sans MS" w:cs="Times New Roman"/>
          <w:noProof w:val="0"/>
          <w:color w:val="auto"/>
          <w:sz w:val="22"/>
          <w:szCs w:val="20"/>
        </w:rPr>
        <w:t xml:space="preserve"> ohjeistaa tutkinnon suorittajaa oikaisupyynnön tekemisessä.</w:t>
      </w:r>
    </w:p>
    <w:p w:rsidR="0092092F" w:rsidRPr="0092092F" w:rsidRDefault="0092092F" w:rsidP="0092092F">
      <w:pPr>
        <w:widowControl/>
        <w:autoSpaceDE/>
        <w:autoSpaceDN/>
        <w:adjustRightInd/>
        <w:ind w:left="2608"/>
        <w:rPr>
          <w:rFonts w:ascii="Comic Sans MS" w:hAnsi="Comic Sans MS" w:cs="Times New Roman"/>
          <w:noProof w:val="0"/>
          <w:color w:val="auto"/>
          <w:sz w:val="22"/>
          <w:szCs w:val="20"/>
        </w:rPr>
      </w:pPr>
    </w:p>
    <w:p w:rsidR="0092092F" w:rsidRPr="0092092F" w:rsidRDefault="0092092F" w:rsidP="0092092F">
      <w:pPr>
        <w:widowControl/>
        <w:autoSpaceDE/>
        <w:autoSpaceDN/>
        <w:adjustRightInd/>
        <w:rPr>
          <w:rFonts w:ascii="Comic Sans MS" w:hAnsi="Comic Sans MS" w:cs="Times New Roman"/>
          <w:noProof w:val="0"/>
          <w:color w:val="auto"/>
          <w:sz w:val="22"/>
          <w:szCs w:val="20"/>
        </w:rPr>
      </w:pPr>
      <w:r w:rsidRPr="0092092F">
        <w:rPr>
          <w:rFonts w:ascii="Comic Sans MS" w:hAnsi="Comic Sans MS" w:cs="Times New Roman"/>
          <w:b/>
          <w:noProof w:val="0"/>
          <w:color w:val="auto"/>
          <w:sz w:val="22"/>
          <w:szCs w:val="20"/>
        </w:rPr>
        <w:t>HYLÄTTY TUTKIN-</w:t>
      </w:r>
      <w:r w:rsidRPr="0092092F">
        <w:rPr>
          <w:rFonts w:ascii="Comic Sans MS" w:hAnsi="Comic Sans MS" w:cs="Times New Roman"/>
          <w:noProof w:val="0"/>
          <w:color w:val="auto"/>
          <w:sz w:val="22"/>
          <w:szCs w:val="20"/>
        </w:rPr>
        <w:tab/>
      </w:r>
      <w:r w:rsidRPr="0092092F">
        <w:rPr>
          <w:rFonts w:ascii="Comic Sans MS" w:hAnsi="Comic Sans MS" w:cs="Times New Roman"/>
          <w:b/>
          <w:noProof w:val="0"/>
          <w:color w:val="auto"/>
          <w:sz w:val="22"/>
          <w:szCs w:val="20"/>
        </w:rPr>
        <w:t>Hylätyn tutkintotilaisuuden voi uusia</w:t>
      </w:r>
      <w:r w:rsidRPr="0092092F">
        <w:rPr>
          <w:rFonts w:ascii="Comic Sans MS" w:hAnsi="Comic Sans MS" w:cs="Times New Roman"/>
          <w:noProof w:val="0"/>
          <w:color w:val="auto"/>
          <w:sz w:val="22"/>
          <w:szCs w:val="20"/>
        </w:rPr>
        <w:t>.</w:t>
      </w:r>
      <w:r w:rsidRPr="0092092F">
        <w:rPr>
          <w:rFonts w:ascii="Comic Sans MS" w:hAnsi="Comic Sans MS" w:cs="Times New Roman"/>
          <w:noProof w:val="0"/>
          <w:color w:val="auto"/>
          <w:sz w:val="22"/>
          <w:szCs w:val="20"/>
        </w:rPr>
        <w:tab/>
      </w:r>
    </w:p>
    <w:p w:rsidR="0092092F" w:rsidRPr="0092092F" w:rsidRDefault="0092092F" w:rsidP="0092092F">
      <w:pPr>
        <w:widowControl/>
        <w:autoSpaceDE/>
        <w:autoSpaceDN/>
        <w:adjustRightInd/>
        <w:ind w:left="2608" w:hanging="2608"/>
        <w:rPr>
          <w:rFonts w:ascii="Comic Sans MS" w:hAnsi="Comic Sans MS" w:cs="Times New Roman"/>
          <w:noProof w:val="0"/>
          <w:color w:val="auto"/>
          <w:sz w:val="22"/>
          <w:szCs w:val="20"/>
        </w:rPr>
      </w:pPr>
      <w:r w:rsidRPr="0092092F">
        <w:rPr>
          <w:rFonts w:ascii="Comic Sans MS" w:hAnsi="Comic Sans MS" w:cs="Times New Roman"/>
          <w:b/>
          <w:noProof w:val="0"/>
          <w:color w:val="auto"/>
          <w:sz w:val="22"/>
          <w:szCs w:val="20"/>
        </w:rPr>
        <w:t>TOTILAISUUS</w:t>
      </w:r>
      <w:r w:rsidRPr="0092092F">
        <w:rPr>
          <w:rFonts w:ascii="Comic Sans MS" w:hAnsi="Comic Sans MS" w:cs="Times New Roman"/>
          <w:noProof w:val="0"/>
          <w:color w:val="auto"/>
          <w:sz w:val="22"/>
          <w:szCs w:val="20"/>
        </w:rPr>
        <w:tab/>
        <w:t>Arviointikokouksessa sovitaan, mitä toimenpiteitä tarvitaan ennen uutta tutkintotilaisuutta ja tehdään jatkosuunnitelma.</w:t>
      </w:r>
    </w:p>
    <w:p w:rsidR="0092092F" w:rsidRPr="0092092F" w:rsidRDefault="0092092F" w:rsidP="0092092F">
      <w:pPr>
        <w:widowControl/>
        <w:autoSpaceDE/>
        <w:autoSpaceDN/>
        <w:adjustRightInd/>
        <w:rPr>
          <w:rFonts w:ascii="Comic Sans MS" w:hAnsi="Comic Sans MS" w:cs="Times New Roman"/>
          <w:noProof w:val="0"/>
          <w:color w:val="auto"/>
          <w:sz w:val="22"/>
          <w:szCs w:val="20"/>
        </w:rPr>
      </w:pPr>
    </w:p>
    <w:p w:rsidR="0092092F" w:rsidRPr="0092092F" w:rsidRDefault="0092092F" w:rsidP="0092092F">
      <w:pPr>
        <w:widowControl/>
        <w:autoSpaceDE/>
        <w:autoSpaceDN/>
        <w:adjustRightInd/>
        <w:ind w:left="2668" w:hanging="2668"/>
        <w:rPr>
          <w:rFonts w:ascii="Comic Sans MS" w:hAnsi="Comic Sans MS" w:cs="Times New Roman"/>
          <w:noProof w:val="0"/>
          <w:color w:val="auto"/>
          <w:sz w:val="22"/>
          <w:szCs w:val="20"/>
        </w:rPr>
      </w:pPr>
      <w:r w:rsidRPr="0092092F">
        <w:rPr>
          <w:rFonts w:ascii="Comic Sans MS" w:hAnsi="Comic Sans MS" w:cs="Times New Roman"/>
          <w:b/>
          <w:noProof w:val="0"/>
          <w:color w:val="auto"/>
          <w:sz w:val="22"/>
          <w:szCs w:val="20"/>
        </w:rPr>
        <w:t>TUTKINTO-</w:t>
      </w:r>
      <w:r w:rsidRPr="0092092F">
        <w:rPr>
          <w:rFonts w:ascii="Comic Sans MS" w:hAnsi="Comic Sans MS" w:cs="Times New Roman"/>
          <w:noProof w:val="0"/>
          <w:color w:val="auto"/>
          <w:sz w:val="22"/>
          <w:szCs w:val="20"/>
        </w:rPr>
        <w:t xml:space="preserve"> </w:t>
      </w:r>
      <w:r w:rsidRPr="0092092F">
        <w:rPr>
          <w:rFonts w:ascii="Comic Sans MS" w:hAnsi="Comic Sans MS" w:cs="Times New Roman"/>
          <w:noProof w:val="0"/>
          <w:color w:val="auto"/>
          <w:sz w:val="22"/>
          <w:szCs w:val="20"/>
        </w:rPr>
        <w:tab/>
      </w:r>
      <w:r w:rsidR="00F85D15">
        <w:rPr>
          <w:rFonts w:ascii="Comic Sans MS" w:hAnsi="Comic Sans MS" w:cs="Times New Roman"/>
          <w:noProof w:val="0"/>
          <w:color w:val="auto"/>
          <w:sz w:val="22"/>
          <w:szCs w:val="20"/>
        </w:rPr>
        <w:t>Liiketalouden</w:t>
      </w:r>
      <w:r w:rsidRPr="0092092F">
        <w:rPr>
          <w:rFonts w:ascii="Comic Sans MS" w:hAnsi="Comic Sans MS" w:cs="Times New Roman"/>
          <w:noProof w:val="0"/>
          <w:color w:val="auto"/>
          <w:sz w:val="22"/>
          <w:szCs w:val="20"/>
        </w:rPr>
        <w:t xml:space="preserve"> tutkintotoimikunta on </w:t>
      </w:r>
      <w:r w:rsidRPr="0092092F">
        <w:rPr>
          <w:rFonts w:ascii="Comic Sans MS" w:hAnsi="Comic Sans MS" w:cs="Times New Roman"/>
          <w:b/>
          <w:noProof w:val="0"/>
          <w:color w:val="auto"/>
          <w:sz w:val="22"/>
          <w:szCs w:val="20"/>
        </w:rPr>
        <w:t>valtakunnallinen</w:t>
      </w:r>
    </w:p>
    <w:p w:rsidR="0092092F" w:rsidRPr="0092092F" w:rsidRDefault="0092092F" w:rsidP="0092092F">
      <w:pPr>
        <w:widowControl/>
        <w:autoSpaceDE/>
        <w:autoSpaceDN/>
        <w:adjustRightInd/>
        <w:ind w:left="2668" w:hanging="2668"/>
        <w:rPr>
          <w:rFonts w:ascii="Comic Sans MS" w:hAnsi="Comic Sans MS" w:cs="Times New Roman"/>
          <w:noProof w:val="0"/>
          <w:color w:val="auto"/>
          <w:sz w:val="22"/>
          <w:szCs w:val="20"/>
        </w:rPr>
      </w:pPr>
      <w:r w:rsidRPr="0092092F">
        <w:rPr>
          <w:rFonts w:ascii="Comic Sans MS" w:hAnsi="Comic Sans MS" w:cs="Times New Roman"/>
          <w:b/>
          <w:noProof w:val="0"/>
          <w:color w:val="auto"/>
          <w:sz w:val="22"/>
          <w:szCs w:val="20"/>
        </w:rPr>
        <w:t>TOIMIKUNTA</w:t>
      </w:r>
      <w:r w:rsidRPr="0092092F">
        <w:rPr>
          <w:rFonts w:ascii="Comic Sans MS" w:hAnsi="Comic Sans MS" w:cs="Times New Roman"/>
          <w:noProof w:val="0"/>
          <w:color w:val="auto"/>
          <w:sz w:val="22"/>
          <w:szCs w:val="20"/>
        </w:rPr>
        <w:t xml:space="preserve"> </w:t>
      </w:r>
      <w:r w:rsidRPr="0092092F">
        <w:rPr>
          <w:rFonts w:ascii="Comic Sans MS" w:hAnsi="Comic Sans MS" w:cs="Times New Roman"/>
          <w:noProof w:val="0"/>
          <w:color w:val="auto"/>
          <w:sz w:val="22"/>
          <w:szCs w:val="20"/>
        </w:rPr>
        <w:tab/>
        <w:t xml:space="preserve">toimielin, joka </w:t>
      </w:r>
      <w:r w:rsidRPr="0092092F">
        <w:rPr>
          <w:rFonts w:ascii="Comic Sans MS" w:hAnsi="Comic Sans MS" w:cs="Times New Roman"/>
          <w:b/>
          <w:noProof w:val="0"/>
          <w:color w:val="auto"/>
          <w:sz w:val="22"/>
          <w:szCs w:val="20"/>
        </w:rPr>
        <w:t>valvoo ja johtaa</w:t>
      </w:r>
      <w:r w:rsidRPr="0092092F">
        <w:rPr>
          <w:rFonts w:ascii="Comic Sans MS" w:hAnsi="Comic Sans MS" w:cs="Times New Roman"/>
          <w:noProof w:val="0"/>
          <w:color w:val="auto"/>
          <w:sz w:val="22"/>
          <w:szCs w:val="20"/>
        </w:rPr>
        <w:t xml:space="preserve"> näyttötutkintojen järjestämistä sekä </w:t>
      </w:r>
      <w:r w:rsidRPr="0092092F">
        <w:rPr>
          <w:rFonts w:ascii="Comic Sans MS" w:hAnsi="Comic Sans MS" w:cs="Times New Roman"/>
          <w:b/>
          <w:noProof w:val="0"/>
          <w:color w:val="auto"/>
          <w:sz w:val="22"/>
          <w:szCs w:val="20"/>
        </w:rPr>
        <w:t>päättää arvosanat ja antaa tutkintotodistukset</w:t>
      </w:r>
      <w:r w:rsidRPr="0092092F">
        <w:rPr>
          <w:rFonts w:ascii="Comic Sans MS" w:hAnsi="Comic Sans MS" w:cs="Times New Roman"/>
          <w:noProof w:val="0"/>
          <w:color w:val="auto"/>
          <w:sz w:val="22"/>
          <w:szCs w:val="20"/>
        </w:rPr>
        <w:t xml:space="preserve">. Opetushallitus asettaa alan asiantuntijoista tutkintotoimikunnan kolmeksi vuodeksi kerrallaan. </w:t>
      </w:r>
    </w:p>
    <w:p w:rsidR="0092092F" w:rsidRPr="0092092F" w:rsidRDefault="0092092F" w:rsidP="0092092F">
      <w:pPr>
        <w:widowControl/>
        <w:autoSpaceDE/>
        <w:autoSpaceDN/>
        <w:adjustRightInd/>
        <w:rPr>
          <w:rFonts w:ascii="Comic Sans MS" w:hAnsi="Comic Sans MS" w:cs="Times New Roman"/>
          <w:noProof w:val="0"/>
          <w:color w:val="auto"/>
          <w:sz w:val="22"/>
          <w:szCs w:val="20"/>
        </w:rPr>
      </w:pPr>
    </w:p>
    <w:p w:rsidR="0092092F" w:rsidRPr="0092092F" w:rsidRDefault="0092092F" w:rsidP="0092092F">
      <w:pPr>
        <w:widowControl/>
        <w:autoSpaceDE/>
        <w:autoSpaceDN/>
        <w:adjustRightInd/>
        <w:rPr>
          <w:rFonts w:ascii="Comic Sans MS" w:hAnsi="Comic Sans MS" w:cs="Times New Roman"/>
          <w:noProof w:val="0"/>
          <w:color w:val="auto"/>
          <w:sz w:val="22"/>
          <w:szCs w:val="20"/>
        </w:rPr>
      </w:pPr>
      <w:r w:rsidRPr="0092092F">
        <w:rPr>
          <w:rFonts w:ascii="Comic Sans MS" w:hAnsi="Comic Sans MS" w:cs="Times New Roman"/>
          <w:noProof w:val="0"/>
          <w:color w:val="auto"/>
          <w:sz w:val="22"/>
          <w:szCs w:val="20"/>
        </w:rPr>
        <w:tab/>
      </w:r>
    </w:p>
    <w:p w:rsidR="0092092F" w:rsidRPr="0092092F" w:rsidRDefault="0092092F" w:rsidP="0092092F">
      <w:pPr>
        <w:widowControl/>
        <w:autoSpaceDE/>
        <w:autoSpaceDN/>
        <w:adjustRightInd/>
        <w:ind w:left="2608" w:hanging="2608"/>
        <w:rPr>
          <w:rFonts w:ascii="Comic Sans MS" w:hAnsi="Comic Sans MS" w:cs="Times New Roman"/>
          <w:b/>
          <w:noProof w:val="0"/>
          <w:color w:val="auto"/>
          <w:sz w:val="22"/>
          <w:szCs w:val="20"/>
        </w:rPr>
      </w:pPr>
      <w:r w:rsidRPr="0092092F">
        <w:rPr>
          <w:rFonts w:ascii="Comic Sans MS" w:hAnsi="Comic Sans MS" w:cs="Times New Roman"/>
          <w:b/>
          <w:noProof w:val="0"/>
          <w:color w:val="auto"/>
          <w:sz w:val="22"/>
          <w:szCs w:val="20"/>
        </w:rPr>
        <w:t>ASIAKIRJOJEN</w:t>
      </w:r>
      <w:r w:rsidRPr="0092092F">
        <w:rPr>
          <w:rFonts w:ascii="Comic Sans MS" w:hAnsi="Comic Sans MS" w:cs="Times New Roman"/>
          <w:noProof w:val="0"/>
          <w:color w:val="auto"/>
          <w:sz w:val="22"/>
          <w:szCs w:val="20"/>
        </w:rPr>
        <w:tab/>
      </w:r>
      <w:r w:rsidRPr="0092092F">
        <w:rPr>
          <w:rFonts w:ascii="Comic Sans MS" w:hAnsi="Comic Sans MS" w:cs="Times New Roman"/>
          <w:b/>
          <w:noProof w:val="0"/>
          <w:color w:val="auto"/>
          <w:sz w:val="22"/>
          <w:szCs w:val="20"/>
        </w:rPr>
        <w:t xml:space="preserve">Arviointilomakkeita säilytetään oppilaitoksessa </w:t>
      </w:r>
      <w:r w:rsidR="00F85D15">
        <w:rPr>
          <w:rFonts w:ascii="Comic Sans MS" w:hAnsi="Comic Sans MS" w:cs="Times New Roman"/>
          <w:b/>
          <w:noProof w:val="0"/>
          <w:color w:val="auto"/>
          <w:sz w:val="22"/>
          <w:szCs w:val="20"/>
        </w:rPr>
        <w:t>oikaisupyyntöajan</w:t>
      </w:r>
    </w:p>
    <w:p w:rsidR="0092092F" w:rsidRPr="0092092F" w:rsidRDefault="00F85D15" w:rsidP="0092092F">
      <w:pPr>
        <w:widowControl/>
        <w:autoSpaceDE/>
        <w:autoSpaceDN/>
        <w:adjustRightInd/>
        <w:ind w:left="2608" w:hanging="2608"/>
        <w:rPr>
          <w:rFonts w:ascii="Comic Sans MS" w:hAnsi="Comic Sans MS" w:cs="Times New Roman"/>
          <w:noProof w:val="0"/>
          <w:color w:val="auto"/>
          <w:sz w:val="22"/>
          <w:szCs w:val="20"/>
        </w:rPr>
      </w:pPr>
      <w:proofErr w:type="gramStart"/>
      <w:r>
        <w:rPr>
          <w:rFonts w:ascii="Comic Sans MS" w:hAnsi="Comic Sans MS" w:cs="Times New Roman"/>
          <w:b/>
          <w:noProof w:val="0"/>
          <w:color w:val="auto"/>
          <w:sz w:val="22"/>
          <w:szCs w:val="20"/>
        </w:rPr>
        <w:t>ARKISTOINTI</w:t>
      </w:r>
      <w:r>
        <w:rPr>
          <w:rFonts w:ascii="Comic Sans MS" w:hAnsi="Comic Sans MS" w:cs="Times New Roman"/>
          <w:b/>
          <w:noProof w:val="0"/>
          <w:color w:val="auto"/>
          <w:sz w:val="22"/>
          <w:szCs w:val="20"/>
        </w:rPr>
        <w:tab/>
      </w:r>
      <w:r w:rsidR="0092092F" w:rsidRPr="0092092F">
        <w:rPr>
          <w:rFonts w:ascii="Comic Sans MS" w:hAnsi="Comic Sans MS" w:cs="Times New Roman"/>
          <w:b/>
          <w:noProof w:val="0"/>
          <w:color w:val="auto"/>
          <w:sz w:val="22"/>
          <w:szCs w:val="20"/>
        </w:rPr>
        <w:t>tutkintotodistuksen päiväyksestä</w:t>
      </w:r>
      <w:r>
        <w:rPr>
          <w:rFonts w:ascii="Comic Sans MS" w:hAnsi="Comic Sans MS" w:cs="Times New Roman"/>
          <w:b/>
          <w:noProof w:val="0"/>
          <w:color w:val="auto"/>
          <w:sz w:val="22"/>
          <w:szCs w:val="20"/>
        </w:rPr>
        <w:t xml:space="preserve"> </w:t>
      </w:r>
      <w:r w:rsidR="00B11A8D">
        <w:rPr>
          <w:rFonts w:ascii="Comic Sans MS" w:hAnsi="Comic Sans MS" w:cs="Times New Roman"/>
          <w:b/>
          <w:noProof w:val="0"/>
          <w:color w:val="auto"/>
          <w:sz w:val="22"/>
          <w:szCs w:val="20"/>
        </w:rPr>
        <w:t xml:space="preserve">lukien </w:t>
      </w:r>
      <w:r>
        <w:rPr>
          <w:rFonts w:ascii="Comic Sans MS" w:hAnsi="Comic Sans MS" w:cs="Times New Roman"/>
          <w:b/>
          <w:noProof w:val="0"/>
          <w:color w:val="auto"/>
          <w:sz w:val="22"/>
          <w:szCs w:val="20"/>
        </w:rPr>
        <w:t>ja todistus pysyvästi</w:t>
      </w:r>
      <w:r w:rsidR="0092092F" w:rsidRPr="0092092F">
        <w:rPr>
          <w:rFonts w:ascii="Comic Sans MS" w:hAnsi="Comic Sans MS" w:cs="Times New Roman"/>
          <w:b/>
          <w:noProof w:val="0"/>
          <w:color w:val="auto"/>
          <w:sz w:val="22"/>
          <w:szCs w:val="20"/>
        </w:rPr>
        <w:t>.</w:t>
      </w:r>
      <w:proofErr w:type="gramEnd"/>
    </w:p>
    <w:p w:rsidR="0092092F" w:rsidRPr="0092092F" w:rsidRDefault="0092092F" w:rsidP="0092092F">
      <w:pPr>
        <w:widowControl/>
        <w:autoSpaceDE/>
        <w:autoSpaceDN/>
        <w:adjustRightInd/>
        <w:ind w:left="2608" w:hanging="2608"/>
        <w:rPr>
          <w:rFonts w:ascii="Comic Sans MS" w:hAnsi="Comic Sans MS" w:cs="Times New Roman"/>
          <w:noProof w:val="0"/>
          <w:color w:val="auto"/>
          <w:sz w:val="22"/>
          <w:szCs w:val="20"/>
        </w:rPr>
      </w:pPr>
      <w:r w:rsidRPr="0092092F">
        <w:rPr>
          <w:rFonts w:ascii="Comic Sans MS" w:hAnsi="Comic Sans MS" w:cs="Times New Roman"/>
          <w:noProof w:val="0"/>
          <w:color w:val="auto"/>
          <w:sz w:val="22"/>
          <w:szCs w:val="20"/>
        </w:rPr>
        <w:tab/>
        <w:t>Tutkinnon suorittaja voi ottaa arviointilomakkeistaan kopion omalla kustannuksellaan.</w:t>
      </w:r>
    </w:p>
    <w:p w:rsidR="0092092F" w:rsidRPr="0092092F" w:rsidRDefault="0092092F" w:rsidP="0092092F">
      <w:pPr>
        <w:widowControl/>
        <w:autoSpaceDE/>
        <w:autoSpaceDN/>
        <w:adjustRightInd/>
        <w:ind w:left="2608" w:hanging="2608"/>
        <w:rPr>
          <w:rFonts w:ascii="Comic Sans MS" w:hAnsi="Comic Sans MS" w:cs="Times New Roman"/>
          <w:noProof w:val="0"/>
          <w:color w:val="auto"/>
          <w:sz w:val="22"/>
          <w:szCs w:val="20"/>
        </w:rPr>
      </w:pPr>
    </w:p>
    <w:p w:rsidR="00B11A8D" w:rsidRDefault="0092092F" w:rsidP="00B11A8D">
      <w:pPr>
        <w:widowControl/>
        <w:autoSpaceDE/>
        <w:autoSpaceDN/>
        <w:adjustRightInd/>
        <w:ind w:left="2608" w:hanging="2608"/>
        <w:rPr>
          <w:rFonts w:ascii="Comic Sans MS" w:hAnsi="Comic Sans MS" w:cs="Times New Roman"/>
          <w:noProof w:val="0"/>
          <w:color w:val="auto"/>
          <w:sz w:val="22"/>
          <w:szCs w:val="20"/>
        </w:rPr>
      </w:pPr>
      <w:r>
        <w:rPr>
          <w:rFonts w:ascii="Comic Sans MS" w:hAnsi="Comic Sans MS" w:cs="Times New Roman"/>
          <w:noProof w:val="0"/>
          <w:color w:val="auto"/>
          <w:sz w:val="22"/>
          <w:szCs w:val="20"/>
        </w:rPr>
        <w:t xml:space="preserve">TUTKINTOMAKSU </w:t>
      </w:r>
      <w:r w:rsidR="00B11A8D">
        <w:rPr>
          <w:rFonts w:ascii="Comic Sans MS" w:hAnsi="Comic Sans MS" w:cs="Times New Roman"/>
          <w:noProof w:val="0"/>
          <w:color w:val="auto"/>
          <w:sz w:val="22"/>
          <w:szCs w:val="20"/>
        </w:rPr>
        <w:tab/>
      </w:r>
      <w:r w:rsidR="00B11A8D" w:rsidRPr="0092092F">
        <w:rPr>
          <w:rFonts w:ascii="Comic Sans MS" w:hAnsi="Comic Sans MS" w:cs="Times New Roman"/>
          <w:noProof w:val="0"/>
          <w:color w:val="auto"/>
          <w:sz w:val="22"/>
          <w:szCs w:val="20"/>
        </w:rPr>
        <w:t xml:space="preserve">Opetushallitus veloittaa 58,- </w:t>
      </w:r>
      <w:r w:rsidR="00B11A8D">
        <w:rPr>
          <w:rFonts w:ascii="Comic Sans MS" w:hAnsi="Comic Sans MS" w:cs="Times New Roman"/>
          <w:noProof w:val="0"/>
          <w:color w:val="auto"/>
          <w:sz w:val="22"/>
          <w:szCs w:val="20"/>
        </w:rPr>
        <w:t xml:space="preserve"> / tutkinto. Opintotoimisto lähettää laskun opiskelijan kotiin opintojen alussa. </w:t>
      </w:r>
    </w:p>
    <w:p w:rsidR="0092092F" w:rsidRPr="0092092F" w:rsidRDefault="0092092F" w:rsidP="0092092F">
      <w:pPr>
        <w:widowControl/>
        <w:autoSpaceDE/>
        <w:autoSpaceDN/>
        <w:adjustRightInd/>
        <w:ind w:left="2608" w:hanging="2608"/>
        <w:rPr>
          <w:rFonts w:ascii="Comic Sans MS" w:hAnsi="Comic Sans MS" w:cs="Times New Roman"/>
          <w:noProof w:val="0"/>
          <w:color w:val="auto"/>
          <w:sz w:val="22"/>
          <w:szCs w:val="20"/>
        </w:rPr>
      </w:pPr>
    </w:p>
    <w:p w:rsidR="0092092F" w:rsidRPr="0092092F" w:rsidRDefault="0092092F" w:rsidP="0092092F">
      <w:pPr>
        <w:widowControl/>
        <w:autoSpaceDE/>
        <w:autoSpaceDN/>
        <w:adjustRightInd/>
        <w:ind w:left="2608" w:hanging="2608"/>
        <w:rPr>
          <w:rFonts w:ascii="Comic Sans MS" w:hAnsi="Comic Sans MS" w:cs="Times New Roman"/>
          <w:noProof w:val="0"/>
          <w:color w:val="auto"/>
          <w:sz w:val="22"/>
          <w:szCs w:val="20"/>
        </w:rPr>
      </w:pPr>
      <w:r w:rsidRPr="0092092F">
        <w:rPr>
          <w:rFonts w:ascii="Comic Sans MS" w:hAnsi="Comic Sans MS" w:cs="Times New Roman"/>
          <w:noProof w:val="0"/>
          <w:color w:val="auto"/>
          <w:sz w:val="22"/>
          <w:szCs w:val="20"/>
        </w:rPr>
        <w:tab/>
      </w:r>
      <w:r>
        <w:rPr>
          <w:rFonts w:ascii="Comic Sans MS" w:hAnsi="Comic Sans MS" w:cs="Times New Roman"/>
          <w:noProof w:val="0"/>
          <w:color w:val="auto"/>
          <w:sz w:val="22"/>
          <w:szCs w:val="20"/>
        </w:rPr>
        <w:tab/>
      </w:r>
      <w:r>
        <w:rPr>
          <w:rFonts w:ascii="Comic Sans MS" w:hAnsi="Comic Sans MS" w:cs="Times New Roman"/>
          <w:noProof w:val="0"/>
          <w:color w:val="auto"/>
          <w:sz w:val="22"/>
          <w:szCs w:val="20"/>
        </w:rPr>
        <w:tab/>
      </w:r>
    </w:p>
    <w:p w:rsidR="0092092F" w:rsidRPr="0092092F" w:rsidRDefault="0092092F" w:rsidP="0092092F">
      <w:pPr>
        <w:widowControl/>
        <w:autoSpaceDE/>
        <w:autoSpaceDN/>
        <w:adjustRightInd/>
        <w:rPr>
          <w:rFonts w:ascii="Comic Sans MS" w:hAnsi="Comic Sans MS" w:cs="Times New Roman"/>
          <w:b/>
          <w:noProof w:val="0"/>
          <w:color w:val="auto"/>
          <w:sz w:val="20"/>
          <w:szCs w:val="20"/>
        </w:rPr>
      </w:pPr>
    </w:p>
    <w:p w:rsidR="0092092F" w:rsidRPr="0092092F" w:rsidRDefault="0092092F" w:rsidP="0092092F">
      <w:pPr>
        <w:widowControl/>
        <w:autoSpaceDE/>
        <w:autoSpaceDN/>
        <w:adjustRightInd/>
        <w:rPr>
          <w:rFonts w:ascii="Comic Sans MS" w:hAnsi="Comic Sans MS" w:cs="Times New Roman"/>
          <w:b/>
          <w:noProof w:val="0"/>
          <w:color w:val="auto"/>
          <w:sz w:val="20"/>
          <w:szCs w:val="20"/>
        </w:rPr>
      </w:pPr>
    </w:p>
    <w:p w:rsidR="0092092F" w:rsidRPr="0092092F" w:rsidRDefault="0092092F" w:rsidP="0092092F">
      <w:pPr>
        <w:widowControl/>
        <w:autoSpaceDE/>
        <w:autoSpaceDN/>
        <w:adjustRightInd/>
        <w:rPr>
          <w:rFonts w:ascii="Comic Sans MS" w:hAnsi="Comic Sans MS" w:cs="Times New Roman"/>
          <w:b/>
          <w:noProof w:val="0"/>
          <w:color w:val="auto"/>
          <w:sz w:val="20"/>
          <w:szCs w:val="20"/>
        </w:rPr>
      </w:pPr>
    </w:p>
    <w:p w:rsidR="0092092F" w:rsidRPr="0092092F" w:rsidRDefault="0092092F" w:rsidP="0092092F">
      <w:pPr>
        <w:widowControl/>
        <w:autoSpaceDE/>
        <w:autoSpaceDN/>
        <w:adjustRightInd/>
        <w:rPr>
          <w:rFonts w:ascii="Comic Sans MS" w:hAnsi="Comic Sans MS" w:cs="Times New Roman"/>
          <w:b/>
          <w:noProof w:val="0"/>
          <w:color w:val="auto"/>
          <w:sz w:val="20"/>
          <w:szCs w:val="20"/>
        </w:rPr>
      </w:pPr>
    </w:p>
    <w:p w:rsidR="0092092F" w:rsidRPr="0092092F" w:rsidRDefault="0092092F" w:rsidP="0092092F">
      <w:pPr>
        <w:widowControl/>
        <w:autoSpaceDE/>
        <w:autoSpaceDN/>
        <w:adjustRightInd/>
        <w:rPr>
          <w:rFonts w:ascii="Comic Sans MS" w:hAnsi="Comic Sans MS" w:cs="Times New Roman"/>
          <w:b/>
          <w:noProof w:val="0"/>
          <w:color w:val="auto"/>
          <w:sz w:val="20"/>
          <w:szCs w:val="20"/>
        </w:rPr>
      </w:pPr>
    </w:p>
    <w:p w:rsidR="0092092F" w:rsidRPr="0092092F" w:rsidRDefault="0092092F" w:rsidP="0092092F">
      <w:pPr>
        <w:widowControl/>
        <w:autoSpaceDE/>
        <w:autoSpaceDN/>
        <w:adjustRightInd/>
        <w:rPr>
          <w:rFonts w:ascii="Comic Sans MS" w:hAnsi="Comic Sans MS" w:cs="Times New Roman"/>
          <w:b/>
          <w:noProof w:val="0"/>
          <w:color w:val="auto"/>
          <w:sz w:val="20"/>
          <w:szCs w:val="20"/>
        </w:rPr>
      </w:pPr>
    </w:p>
    <w:p w:rsidR="0092092F" w:rsidRPr="0092092F" w:rsidRDefault="0092092F" w:rsidP="0092092F">
      <w:pPr>
        <w:widowControl/>
        <w:autoSpaceDE/>
        <w:autoSpaceDN/>
        <w:adjustRightInd/>
        <w:rPr>
          <w:rFonts w:ascii="Comic Sans MS" w:hAnsi="Comic Sans MS" w:cs="Times New Roman"/>
          <w:b/>
          <w:noProof w:val="0"/>
          <w:color w:val="auto"/>
          <w:sz w:val="20"/>
          <w:szCs w:val="20"/>
        </w:rPr>
      </w:pPr>
    </w:p>
    <w:p w:rsidR="0092092F" w:rsidRPr="0092092F" w:rsidRDefault="0092092F" w:rsidP="0092092F">
      <w:pPr>
        <w:widowControl/>
        <w:autoSpaceDE/>
        <w:autoSpaceDN/>
        <w:adjustRightInd/>
        <w:rPr>
          <w:rFonts w:ascii="Comic Sans MS" w:hAnsi="Comic Sans MS" w:cs="Times New Roman"/>
          <w:b/>
          <w:noProof w:val="0"/>
          <w:color w:val="auto"/>
          <w:sz w:val="20"/>
          <w:szCs w:val="20"/>
        </w:rPr>
      </w:pPr>
    </w:p>
    <w:sectPr w:rsidR="0092092F" w:rsidRPr="0092092F" w:rsidSect="00925EB6">
      <w:headerReference w:type="default" r:id="rId9"/>
      <w:headerReference w:type="first" r:id="rId10"/>
      <w:pgSz w:w="11906" w:h="16838"/>
      <w:pgMar w:top="1417" w:right="1134" w:bottom="141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0CF0" w:rsidRDefault="00CF0CF0" w:rsidP="00CE1709">
      <w:r>
        <w:separator/>
      </w:r>
    </w:p>
  </w:endnote>
  <w:endnote w:type="continuationSeparator" w:id="0">
    <w:p w:rsidR="00CF0CF0" w:rsidRDefault="00CF0CF0" w:rsidP="00CE1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0CF0" w:rsidRDefault="00CF0CF0" w:rsidP="00CE1709">
      <w:r>
        <w:separator/>
      </w:r>
    </w:p>
  </w:footnote>
  <w:footnote w:type="continuationSeparator" w:id="0">
    <w:p w:rsidR="00CF0CF0" w:rsidRDefault="00CF0CF0" w:rsidP="00CE17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0881976"/>
      <w:docPartObj>
        <w:docPartGallery w:val="Page Numbers (Top of Page)"/>
        <w:docPartUnique/>
      </w:docPartObj>
    </w:sdtPr>
    <w:sdtEndPr/>
    <w:sdtContent>
      <w:p w:rsidR="00CE1709" w:rsidRDefault="00CE1709">
        <w:pPr>
          <w:pStyle w:val="Yltunnist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19FF">
          <w:t>4</w:t>
        </w:r>
        <w:r>
          <w:fldChar w:fldCharType="end"/>
        </w:r>
      </w:p>
    </w:sdtContent>
  </w:sdt>
  <w:p w:rsidR="00CE1709" w:rsidRDefault="00CE1709">
    <w:pPr>
      <w:pStyle w:val="Yltunnis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5EB6" w:rsidRDefault="00925EB6">
    <w:pPr>
      <w:pStyle w:val="Yltunniste"/>
    </w:pPr>
    <w:r>
      <w:rPr>
        <w:rFonts w:ascii="Times New Roman" w:hAnsi="Times New Roman"/>
      </w:rPr>
      <w:drawing>
        <wp:inline distT="0" distB="0" distL="0" distR="0" wp14:anchorId="376DFB76" wp14:editId="1154BBAE">
          <wp:extent cx="1469390" cy="682625"/>
          <wp:effectExtent l="0" t="0" r="0" b="3175"/>
          <wp:docPr id="1" name="Kuv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9390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930A79"/>
    <w:multiLevelType w:val="hybridMultilevel"/>
    <w:tmpl w:val="F78E86F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73AC4"/>
    <w:multiLevelType w:val="hybridMultilevel"/>
    <w:tmpl w:val="043CBC02"/>
    <w:lvl w:ilvl="0" w:tplc="BC06BF0E">
      <w:numFmt w:val="bullet"/>
      <w:lvlText w:val="-"/>
      <w:lvlJc w:val="left"/>
      <w:pPr>
        <w:ind w:left="644" w:hanging="360"/>
      </w:pPr>
      <w:rPr>
        <w:rFonts w:ascii="Comic Sans MS" w:eastAsia="Times New Roman" w:hAnsi="Comic Sans MS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0D5B0B1B"/>
    <w:multiLevelType w:val="hybridMultilevel"/>
    <w:tmpl w:val="40DED30C"/>
    <w:lvl w:ilvl="0" w:tplc="081678F2">
      <w:start w:val="1"/>
      <w:numFmt w:val="decimal"/>
      <w:lvlText w:val="%1."/>
      <w:lvlJc w:val="left"/>
      <w:pPr>
        <w:ind w:left="1080" w:hanging="360"/>
      </w:pPr>
      <w:rPr>
        <w:rFonts w:hint="default"/>
        <w:i/>
        <w:color w:val="auto"/>
      </w:r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784C5A"/>
    <w:multiLevelType w:val="hybridMultilevel"/>
    <w:tmpl w:val="4D3EB49E"/>
    <w:lvl w:ilvl="0" w:tplc="6890D77C">
      <w:start w:val="1"/>
      <w:numFmt w:val="decimal"/>
      <w:lvlText w:val="%1."/>
      <w:lvlJc w:val="left"/>
      <w:pPr>
        <w:ind w:left="855" w:hanging="360"/>
      </w:pPr>
      <w:rPr>
        <w:rFonts w:ascii="Palatino" w:hAnsi="Palatino" w:cs="Palatino" w:hint="default"/>
        <w:b w:val="0"/>
        <w:color w:val="1F497D" w:themeColor="text2"/>
      </w:rPr>
    </w:lvl>
    <w:lvl w:ilvl="1" w:tplc="040B0019" w:tentative="1">
      <w:start w:val="1"/>
      <w:numFmt w:val="lowerLetter"/>
      <w:lvlText w:val="%2."/>
      <w:lvlJc w:val="left"/>
      <w:pPr>
        <w:ind w:left="1575" w:hanging="360"/>
      </w:pPr>
    </w:lvl>
    <w:lvl w:ilvl="2" w:tplc="040B001B" w:tentative="1">
      <w:start w:val="1"/>
      <w:numFmt w:val="lowerRoman"/>
      <w:lvlText w:val="%3."/>
      <w:lvlJc w:val="right"/>
      <w:pPr>
        <w:ind w:left="2295" w:hanging="180"/>
      </w:pPr>
    </w:lvl>
    <w:lvl w:ilvl="3" w:tplc="040B000F" w:tentative="1">
      <w:start w:val="1"/>
      <w:numFmt w:val="decimal"/>
      <w:lvlText w:val="%4."/>
      <w:lvlJc w:val="left"/>
      <w:pPr>
        <w:ind w:left="3015" w:hanging="360"/>
      </w:pPr>
    </w:lvl>
    <w:lvl w:ilvl="4" w:tplc="040B0019" w:tentative="1">
      <w:start w:val="1"/>
      <w:numFmt w:val="lowerLetter"/>
      <w:lvlText w:val="%5."/>
      <w:lvlJc w:val="left"/>
      <w:pPr>
        <w:ind w:left="3735" w:hanging="360"/>
      </w:pPr>
    </w:lvl>
    <w:lvl w:ilvl="5" w:tplc="040B001B" w:tentative="1">
      <w:start w:val="1"/>
      <w:numFmt w:val="lowerRoman"/>
      <w:lvlText w:val="%6."/>
      <w:lvlJc w:val="right"/>
      <w:pPr>
        <w:ind w:left="4455" w:hanging="180"/>
      </w:pPr>
    </w:lvl>
    <w:lvl w:ilvl="6" w:tplc="040B000F" w:tentative="1">
      <w:start w:val="1"/>
      <w:numFmt w:val="decimal"/>
      <w:lvlText w:val="%7."/>
      <w:lvlJc w:val="left"/>
      <w:pPr>
        <w:ind w:left="5175" w:hanging="360"/>
      </w:pPr>
    </w:lvl>
    <w:lvl w:ilvl="7" w:tplc="040B0019" w:tentative="1">
      <w:start w:val="1"/>
      <w:numFmt w:val="lowerLetter"/>
      <w:lvlText w:val="%8."/>
      <w:lvlJc w:val="left"/>
      <w:pPr>
        <w:ind w:left="5895" w:hanging="360"/>
      </w:pPr>
    </w:lvl>
    <w:lvl w:ilvl="8" w:tplc="040B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4" w15:restartNumberingAfterBreak="0">
    <w:nsid w:val="363A0B8F"/>
    <w:multiLevelType w:val="hybridMultilevel"/>
    <w:tmpl w:val="24ECBC4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A02AA3"/>
    <w:multiLevelType w:val="hybridMultilevel"/>
    <w:tmpl w:val="E362EC10"/>
    <w:lvl w:ilvl="0" w:tplc="FFFFFFF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0CF75BC"/>
    <w:multiLevelType w:val="hybridMultilevel"/>
    <w:tmpl w:val="D88C18EE"/>
    <w:lvl w:ilvl="0" w:tplc="040B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7054EC"/>
    <w:multiLevelType w:val="hybridMultilevel"/>
    <w:tmpl w:val="44026910"/>
    <w:lvl w:ilvl="0" w:tplc="9F1A582E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98374F5"/>
    <w:multiLevelType w:val="hybridMultilevel"/>
    <w:tmpl w:val="3C06380A"/>
    <w:lvl w:ilvl="0" w:tplc="FFFFFFFF"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eastAsia="Times New Roman" w:hAnsi="Symbol" w:cs="Aria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7740"/>
        </w:tabs>
        <w:ind w:left="77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8460"/>
        </w:tabs>
        <w:ind w:left="84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9180"/>
        </w:tabs>
        <w:ind w:left="9180" w:hanging="360"/>
      </w:pPr>
      <w:rPr>
        <w:rFonts w:ascii="Wingdings" w:hAnsi="Wingdings" w:hint="default"/>
      </w:rPr>
    </w:lvl>
  </w:abstractNum>
  <w:abstractNum w:abstractNumId="9" w15:restartNumberingAfterBreak="0">
    <w:nsid w:val="500A55A7"/>
    <w:multiLevelType w:val="hybridMultilevel"/>
    <w:tmpl w:val="7FA2F37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63D2B48"/>
    <w:multiLevelType w:val="hybridMultilevel"/>
    <w:tmpl w:val="1EC027A2"/>
    <w:lvl w:ilvl="0" w:tplc="4260BAD6">
      <w:start w:val="1"/>
      <w:numFmt w:val="decimal"/>
      <w:lvlText w:val="%1."/>
      <w:lvlJc w:val="left"/>
      <w:pPr>
        <w:ind w:left="1665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385" w:hanging="360"/>
      </w:pPr>
    </w:lvl>
    <w:lvl w:ilvl="2" w:tplc="040B001B" w:tentative="1">
      <w:start w:val="1"/>
      <w:numFmt w:val="lowerRoman"/>
      <w:lvlText w:val="%3."/>
      <w:lvlJc w:val="right"/>
      <w:pPr>
        <w:ind w:left="3105" w:hanging="180"/>
      </w:pPr>
    </w:lvl>
    <w:lvl w:ilvl="3" w:tplc="040B000F" w:tentative="1">
      <w:start w:val="1"/>
      <w:numFmt w:val="decimal"/>
      <w:lvlText w:val="%4."/>
      <w:lvlJc w:val="left"/>
      <w:pPr>
        <w:ind w:left="3825" w:hanging="360"/>
      </w:pPr>
    </w:lvl>
    <w:lvl w:ilvl="4" w:tplc="040B0019" w:tentative="1">
      <w:start w:val="1"/>
      <w:numFmt w:val="lowerLetter"/>
      <w:lvlText w:val="%5."/>
      <w:lvlJc w:val="left"/>
      <w:pPr>
        <w:ind w:left="4545" w:hanging="360"/>
      </w:pPr>
    </w:lvl>
    <w:lvl w:ilvl="5" w:tplc="040B001B" w:tentative="1">
      <w:start w:val="1"/>
      <w:numFmt w:val="lowerRoman"/>
      <w:lvlText w:val="%6."/>
      <w:lvlJc w:val="right"/>
      <w:pPr>
        <w:ind w:left="5265" w:hanging="180"/>
      </w:pPr>
    </w:lvl>
    <w:lvl w:ilvl="6" w:tplc="040B000F" w:tentative="1">
      <w:start w:val="1"/>
      <w:numFmt w:val="decimal"/>
      <w:lvlText w:val="%7."/>
      <w:lvlJc w:val="left"/>
      <w:pPr>
        <w:ind w:left="5985" w:hanging="360"/>
      </w:pPr>
    </w:lvl>
    <w:lvl w:ilvl="7" w:tplc="040B0019" w:tentative="1">
      <w:start w:val="1"/>
      <w:numFmt w:val="lowerLetter"/>
      <w:lvlText w:val="%8."/>
      <w:lvlJc w:val="left"/>
      <w:pPr>
        <w:ind w:left="6705" w:hanging="360"/>
      </w:pPr>
    </w:lvl>
    <w:lvl w:ilvl="8" w:tplc="040B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11" w15:restartNumberingAfterBreak="0">
    <w:nsid w:val="5B924023"/>
    <w:multiLevelType w:val="hybridMultilevel"/>
    <w:tmpl w:val="013240C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1478B9"/>
    <w:multiLevelType w:val="hybridMultilevel"/>
    <w:tmpl w:val="44EC69D6"/>
    <w:lvl w:ilvl="0" w:tplc="291452EA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215" w:hanging="360"/>
      </w:pPr>
    </w:lvl>
    <w:lvl w:ilvl="2" w:tplc="040B001B" w:tentative="1">
      <w:start w:val="1"/>
      <w:numFmt w:val="lowerRoman"/>
      <w:lvlText w:val="%3."/>
      <w:lvlJc w:val="right"/>
      <w:pPr>
        <w:ind w:left="1935" w:hanging="180"/>
      </w:pPr>
    </w:lvl>
    <w:lvl w:ilvl="3" w:tplc="040B000F" w:tentative="1">
      <w:start w:val="1"/>
      <w:numFmt w:val="decimal"/>
      <w:lvlText w:val="%4."/>
      <w:lvlJc w:val="left"/>
      <w:pPr>
        <w:ind w:left="2655" w:hanging="360"/>
      </w:pPr>
    </w:lvl>
    <w:lvl w:ilvl="4" w:tplc="040B0019" w:tentative="1">
      <w:start w:val="1"/>
      <w:numFmt w:val="lowerLetter"/>
      <w:lvlText w:val="%5."/>
      <w:lvlJc w:val="left"/>
      <w:pPr>
        <w:ind w:left="3375" w:hanging="360"/>
      </w:pPr>
    </w:lvl>
    <w:lvl w:ilvl="5" w:tplc="040B001B" w:tentative="1">
      <w:start w:val="1"/>
      <w:numFmt w:val="lowerRoman"/>
      <w:lvlText w:val="%6."/>
      <w:lvlJc w:val="right"/>
      <w:pPr>
        <w:ind w:left="4095" w:hanging="180"/>
      </w:pPr>
    </w:lvl>
    <w:lvl w:ilvl="6" w:tplc="040B000F" w:tentative="1">
      <w:start w:val="1"/>
      <w:numFmt w:val="decimal"/>
      <w:lvlText w:val="%7."/>
      <w:lvlJc w:val="left"/>
      <w:pPr>
        <w:ind w:left="4815" w:hanging="360"/>
      </w:pPr>
    </w:lvl>
    <w:lvl w:ilvl="7" w:tplc="040B0019" w:tentative="1">
      <w:start w:val="1"/>
      <w:numFmt w:val="lowerLetter"/>
      <w:lvlText w:val="%8."/>
      <w:lvlJc w:val="left"/>
      <w:pPr>
        <w:ind w:left="5535" w:hanging="360"/>
      </w:pPr>
    </w:lvl>
    <w:lvl w:ilvl="8" w:tplc="040B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3" w15:restartNumberingAfterBreak="0">
    <w:nsid w:val="68124972"/>
    <w:multiLevelType w:val="hybridMultilevel"/>
    <w:tmpl w:val="4B7C4B46"/>
    <w:lvl w:ilvl="0" w:tplc="97E838CC">
      <w:start w:val="1"/>
      <w:numFmt w:val="decimal"/>
      <w:lvlText w:val="%1."/>
      <w:lvlJc w:val="left"/>
      <w:pPr>
        <w:ind w:left="495" w:hanging="360"/>
      </w:pPr>
      <w:rPr>
        <w:rFonts w:ascii="Arial" w:hAnsi="Arial" w:cs="Arial" w:hint="default"/>
        <w:b/>
        <w:sz w:val="12"/>
      </w:rPr>
    </w:lvl>
    <w:lvl w:ilvl="1" w:tplc="040B0019" w:tentative="1">
      <w:start w:val="1"/>
      <w:numFmt w:val="lowerLetter"/>
      <w:lvlText w:val="%2."/>
      <w:lvlJc w:val="left"/>
      <w:pPr>
        <w:ind w:left="1215" w:hanging="360"/>
      </w:pPr>
    </w:lvl>
    <w:lvl w:ilvl="2" w:tplc="040B001B" w:tentative="1">
      <w:start w:val="1"/>
      <w:numFmt w:val="lowerRoman"/>
      <w:lvlText w:val="%3."/>
      <w:lvlJc w:val="right"/>
      <w:pPr>
        <w:ind w:left="1935" w:hanging="180"/>
      </w:pPr>
    </w:lvl>
    <w:lvl w:ilvl="3" w:tplc="040B000F" w:tentative="1">
      <w:start w:val="1"/>
      <w:numFmt w:val="decimal"/>
      <w:lvlText w:val="%4."/>
      <w:lvlJc w:val="left"/>
      <w:pPr>
        <w:ind w:left="2655" w:hanging="360"/>
      </w:pPr>
    </w:lvl>
    <w:lvl w:ilvl="4" w:tplc="040B0019" w:tentative="1">
      <w:start w:val="1"/>
      <w:numFmt w:val="lowerLetter"/>
      <w:lvlText w:val="%5."/>
      <w:lvlJc w:val="left"/>
      <w:pPr>
        <w:ind w:left="3375" w:hanging="360"/>
      </w:pPr>
    </w:lvl>
    <w:lvl w:ilvl="5" w:tplc="040B001B" w:tentative="1">
      <w:start w:val="1"/>
      <w:numFmt w:val="lowerRoman"/>
      <w:lvlText w:val="%6."/>
      <w:lvlJc w:val="right"/>
      <w:pPr>
        <w:ind w:left="4095" w:hanging="180"/>
      </w:pPr>
    </w:lvl>
    <w:lvl w:ilvl="6" w:tplc="040B000F" w:tentative="1">
      <w:start w:val="1"/>
      <w:numFmt w:val="decimal"/>
      <w:lvlText w:val="%7."/>
      <w:lvlJc w:val="left"/>
      <w:pPr>
        <w:ind w:left="4815" w:hanging="360"/>
      </w:pPr>
    </w:lvl>
    <w:lvl w:ilvl="7" w:tplc="040B0019" w:tentative="1">
      <w:start w:val="1"/>
      <w:numFmt w:val="lowerLetter"/>
      <w:lvlText w:val="%8."/>
      <w:lvlJc w:val="left"/>
      <w:pPr>
        <w:ind w:left="5535" w:hanging="360"/>
      </w:pPr>
    </w:lvl>
    <w:lvl w:ilvl="8" w:tplc="040B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4" w15:restartNumberingAfterBreak="0">
    <w:nsid w:val="75DA0D7A"/>
    <w:multiLevelType w:val="hybridMultilevel"/>
    <w:tmpl w:val="E5125FC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2404D9"/>
    <w:multiLevelType w:val="hybridMultilevel"/>
    <w:tmpl w:val="5ADACD3E"/>
    <w:lvl w:ilvl="0" w:tplc="081678F2">
      <w:start w:val="1"/>
      <w:numFmt w:val="decimal"/>
      <w:lvlText w:val="%1."/>
      <w:lvlJc w:val="left"/>
      <w:pPr>
        <w:ind w:left="1080" w:hanging="360"/>
      </w:pPr>
      <w:rPr>
        <w:rFonts w:hint="default"/>
        <w:i/>
        <w:color w:val="auto"/>
      </w:r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8287B40"/>
    <w:multiLevelType w:val="hybridMultilevel"/>
    <w:tmpl w:val="6E88CA4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307403"/>
    <w:multiLevelType w:val="hybridMultilevel"/>
    <w:tmpl w:val="6EC26A0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7"/>
  </w:num>
  <w:num w:numId="5">
    <w:abstractNumId w:val="12"/>
  </w:num>
  <w:num w:numId="6">
    <w:abstractNumId w:val="16"/>
  </w:num>
  <w:num w:numId="7">
    <w:abstractNumId w:val="13"/>
  </w:num>
  <w:num w:numId="8">
    <w:abstractNumId w:val="3"/>
  </w:num>
  <w:num w:numId="9">
    <w:abstractNumId w:val="14"/>
  </w:num>
  <w:num w:numId="10">
    <w:abstractNumId w:val="11"/>
  </w:num>
  <w:num w:numId="11">
    <w:abstractNumId w:val="15"/>
  </w:num>
  <w:num w:numId="12">
    <w:abstractNumId w:val="10"/>
  </w:num>
  <w:num w:numId="13">
    <w:abstractNumId w:val="2"/>
  </w:num>
  <w:num w:numId="14">
    <w:abstractNumId w:val="17"/>
  </w:num>
  <w:num w:numId="15">
    <w:abstractNumId w:val="9"/>
  </w:num>
  <w:num w:numId="16">
    <w:abstractNumId w:val="5"/>
  </w:num>
  <w:num w:numId="17">
    <w:abstractNumId w:val="8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657"/>
    <w:rsid w:val="0003536C"/>
    <w:rsid w:val="0007751D"/>
    <w:rsid w:val="000C7599"/>
    <w:rsid w:val="00132C99"/>
    <w:rsid w:val="001353E8"/>
    <w:rsid w:val="00174BCA"/>
    <w:rsid w:val="001E1F57"/>
    <w:rsid w:val="00241F60"/>
    <w:rsid w:val="00247939"/>
    <w:rsid w:val="00251950"/>
    <w:rsid w:val="002A0489"/>
    <w:rsid w:val="004B08C3"/>
    <w:rsid w:val="004C0EEC"/>
    <w:rsid w:val="005354EF"/>
    <w:rsid w:val="005B57D2"/>
    <w:rsid w:val="00646C91"/>
    <w:rsid w:val="00654006"/>
    <w:rsid w:val="00822743"/>
    <w:rsid w:val="008762F5"/>
    <w:rsid w:val="008D64F7"/>
    <w:rsid w:val="0092092F"/>
    <w:rsid w:val="00925EB6"/>
    <w:rsid w:val="009B61D3"/>
    <w:rsid w:val="009C19FF"/>
    <w:rsid w:val="009C69CC"/>
    <w:rsid w:val="00AA44E8"/>
    <w:rsid w:val="00B04EFE"/>
    <w:rsid w:val="00B11A8D"/>
    <w:rsid w:val="00BC1447"/>
    <w:rsid w:val="00C31970"/>
    <w:rsid w:val="00C87657"/>
    <w:rsid w:val="00CC155B"/>
    <w:rsid w:val="00CE1709"/>
    <w:rsid w:val="00CF0CF0"/>
    <w:rsid w:val="00D17535"/>
    <w:rsid w:val="00D23037"/>
    <w:rsid w:val="00E435D0"/>
    <w:rsid w:val="00E62E42"/>
    <w:rsid w:val="00EB2B2C"/>
    <w:rsid w:val="00F85D15"/>
    <w:rsid w:val="00F95A10"/>
    <w:rsid w:val="00FA78E4"/>
    <w:rsid w:val="00FD3FD3"/>
    <w:rsid w:val="00FF1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/>
    </o:shapedefaults>
    <o:shapelayout v:ext="edit">
      <o:idmap v:ext="edit" data="1"/>
    </o:shapelayout>
  </w:shapeDefaults>
  <w:decimalSymbol w:val=","/>
  <w:listSeparator w:val=";"/>
  <w15:docId w15:val="{FD69E448-B974-4160-997B-F504B6A68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C87657"/>
    <w:pPr>
      <w:widowControl w:val="0"/>
      <w:autoSpaceDE w:val="0"/>
      <w:autoSpaceDN w:val="0"/>
      <w:adjustRightInd w:val="0"/>
      <w:spacing w:after="0" w:line="240" w:lineRule="auto"/>
    </w:pPr>
    <w:rPr>
      <w:rFonts w:ascii="Palatino" w:eastAsia="Times New Roman" w:hAnsi="Palatino" w:cs="Palatino"/>
      <w:noProof/>
      <w:color w:val="000000"/>
      <w:sz w:val="24"/>
      <w:szCs w:val="24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C87657"/>
    <w:pPr>
      <w:ind w:left="720"/>
      <w:contextualSpacing/>
    </w:pPr>
  </w:style>
  <w:style w:type="character" w:styleId="Hyperlinkki">
    <w:name w:val="Hyperlink"/>
    <w:basedOn w:val="Kappaleenoletusfontti"/>
    <w:uiPriority w:val="99"/>
    <w:unhideWhenUsed/>
    <w:rsid w:val="00FA78E4"/>
    <w:rPr>
      <w:color w:val="0000FF" w:themeColor="hyperlink"/>
      <w:u w:val="single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FA78E4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FA78E4"/>
    <w:rPr>
      <w:rFonts w:ascii="Tahoma" w:eastAsia="Times New Roman" w:hAnsi="Tahoma" w:cs="Tahoma"/>
      <w:noProof/>
      <w:color w:val="000000"/>
      <w:sz w:val="16"/>
      <w:szCs w:val="16"/>
      <w:lang w:eastAsia="fi-FI"/>
    </w:rPr>
  </w:style>
  <w:style w:type="paragraph" w:styleId="Yltunniste">
    <w:name w:val="header"/>
    <w:basedOn w:val="Normaali"/>
    <w:link w:val="YltunnisteChar"/>
    <w:uiPriority w:val="99"/>
    <w:unhideWhenUsed/>
    <w:rsid w:val="00CE1709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CE1709"/>
    <w:rPr>
      <w:rFonts w:ascii="Palatino" w:eastAsia="Times New Roman" w:hAnsi="Palatino" w:cs="Palatino"/>
      <w:noProof/>
      <w:color w:val="000000"/>
      <w:sz w:val="24"/>
      <w:szCs w:val="24"/>
      <w:lang w:eastAsia="fi-FI"/>
    </w:rPr>
  </w:style>
  <w:style w:type="paragraph" w:styleId="Alatunniste">
    <w:name w:val="footer"/>
    <w:basedOn w:val="Normaali"/>
    <w:link w:val="AlatunnisteChar"/>
    <w:uiPriority w:val="99"/>
    <w:unhideWhenUsed/>
    <w:rsid w:val="00CE1709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CE1709"/>
    <w:rPr>
      <w:rFonts w:ascii="Palatino" w:eastAsia="Times New Roman" w:hAnsi="Palatino" w:cs="Palatino"/>
      <w:noProof/>
      <w:color w:val="000000"/>
      <w:sz w:val="24"/>
      <w:szCs w:val="24"/>
      <w:lang w:eastAsia="fi-FI"/>
    </w:rPr>
  </w:style>
  <w:style w:type="character" w:styleId="AvattuHyperlinkki">
    <w:name w:val="FollowedHyperlink"/>
    <w:basedOn w:val="Kappaleenoletusfontti"/>
    <w:uiPriority w:val="99"/>
    <w:semiHidden/>
    <w:unhideWhenUsed/>
    <w:rsid w:val="00646C9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utkinnon%20suorittaminen%20ty&#246;ss&#228;oppimispakalla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21DCBE-83B8-442D-A9E2-CC9C7FACD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4</Pages>
  <Words>564</Words>
  <Characters>4574</Characters>
  <Application>Microsoft Office Word</Application>
  <DocSecurity>0</DocSecurity>
  <Lines>38</Lines>
  <Paragraphs>10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Kaakkois-Suomen Tieto Oy</Company>
  <LinksUpToDate>false</LinksUpToDate>
  <CharactersWithSpaces>5128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Kuittinen Marika</dc:creator>
  <cp:lastModifiedBy>Välimäki Jaana</cp:lastModifiedBy>
  <cp:revision>15</cp:revision>
  <dcterms:created xsi:type="dcterms:W3CDTF">2015-09-14T07:17:00Z</dcterms:created>
  <dcterms:modified xsi:type="dcterms:W3CDTF">2015-11-23T14:17:00Z</dcterms:modified>
</cp:coreProperties>
</file>