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430"/>
        <w:gridCol w:w="475"/>
        <w:gridCol w:w="4487"/>
      </w:tblGrid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F33B84" w:rsidRPr="001E3DFD">
              <w:rPr>
                <w:rFonts w:ascii="Arial" w:hAnsi="Arial" w:cs="Arial"/>
                <w:b/>
                <w:color w:val="FF0000"/>
                <w:sz w:val="20"/>
                <w:szCs w:val="20"/>
              </w:rPr>
              <w:t>Vakuutus ja eläkepalvelut 2.5</w:t>
            </w:r>
            <w:r w:rsidR="00A1481F" w:rsidRPr="001E3DFD">
              <w:rPr>
                <w:rFonts w:ascii="Arial" w:hAnsi="Arial" w:cs="Arial"/>
                <w:b/>
                <w:color w:val="FF0000"/>
                <w:sz w:val="20"/>
                <w:szCs w:val="20"/>
              </w:rPr>
              <w:t>.10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F41779">
        <w:tc>
          <w:tcPr>
            <w:tcW w:w="9923" w:type="dxa"/>
            <w:gridSpan w:val="4"/>
            <w:shd w:val="clear" w:color="auto" w:fill="DAEEF3"/>
            <w:vAlign w:val="center"/>
          </w:tcPr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Arvioija:</w:t>
            </w:r>
          </w:p>
          <w:p w:rsidR="00F41779" w:rsidRP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5436" w:type="dxa"/>
            <w:gridSpan w:val="3"/>
          </w:tcPr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Ammattitaitovaatimukset:</w:t>
            </w:r>
          </w:p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Pr="00931DF4" w:rsidRDefault="00931DF4" w:rsidP="00BC5C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Tutkinnon suorittaja palvelee toimiston ulkoista ja sisäistä asi</w:t>
            </w:r>
            <w:r w:rsidRPr="00931DF4">
              <w:rPr>
                <w:rFonts w:ascii="Arial" w:hAnsi="Arial" w:cs="Arial"/>
                <w:sz w:val="18"/>
                <w:szCs w:val="18"/>
              </w:rPr>
              <w:t>a</w:t>
            </w:r>
            <w:r w:rsidRPr="00931DF4">
              <w:rPr>
                <w:rFonts w:ascii="Arial" w:hAnsi="Arial" w:cs="Arial"/>
                <w:sz w:val="18"/>
                <w:szCs w:val="18"/>
              </w:rPr>
              <w:t>kasta,</w:t>
            </w:r>
            <w:r w:rsidR="00BC5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jolloin hän</w:t>
            </w:r>
            <w:r w:rsidR="00BC5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tekee toimiston töitä:</w:t>
            </w:r>
          </w:p>
          <w:p w:rsidR="00A1481F" w:rsidRPr="00A1481F" w:rsidRDefault="00A1481F" w:rsidP="00A1481F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1481F">
              <w:rPr>
                <w:rFonts w:ascii="Arial" w:hAnsi="Arial" w:cs="Arial"/>
                <w:sz w:val="18"/>
                <w:szCs w:val="18"/>
              </w:rPr>
              <w:t>tunnistaa erilaisia asiakkuuksia ja asiakasryhmiä</w:t>
            </w:r>
          </w:p>
          <w:p w:rsidR="00A1481F" w:rsidRPr="00A1481F" w:rsidRDefault="00A1481F" w:rsidP="00A1481F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1481F">
              <w:rPr>
                <w:rFonts w:ascii="Arial" w:hAnsi="Arial" w:cs="Arial"/>
                <w:sz w:val="18"/>
                <w:szCs w:val="18"/>
              </w:rPr>
              <w:t>kartoittaa asiakkaiden vakuutus- ja eläkepalveluta</w:t>
            </w:r>
            <w:r w:rsidRPr="00A1481F">
              <w:rPr>
                <w:rFonts w:ascii="Arial" w:hAnsi="Arial" w:cs="Arial"/>
                <w:sz w:val="18"/>
                <w:szCs w:val="18"/>
              </w:rPr>
              <w:t>r</w:t>
            </w:r>
            <w:r w:rsidRPr="00A1481F">
              <w:rPr>
                <w:rFonts w:ascii="Arial" w:hAnsi="Arial" w:cs="Arial"/>
                <w:sz w:val="18"/>
                <w:szCs w:val="18"/>
              </w:rPr>
              <w:t>peita elämänkaaren eri vaiheissa</w:t>
            </w:r>
          </w:p>
          <w:p w:rsidR="00A1481F" w:rsidRPr="00A1481F" w:rsidRDefault="00A1481F" w:rsidP="00A1481F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1481F">
              <w:rPr>
                <w:rFonts w:ascii="Arial" w:hAnsi="Arial" w:cs="Arial"/>
                <w:sz w:val="18"/>
                <w:szCs w:val="18"/>
              </w:rPr>
              <w:t>esittelee vakuutus- tai eläkepalveluita sekä niiden hyötyjä ja riskejä</w:t>
            </w:r>
          </w:p>
          <w:p w:rsidR="00A1481F" w:rsidRPr="00A1481F" w:rsidRDefault="00A1481F" w:rsidP="00A1481F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1481F">
              <w:rPr>
                <w:rFonts w:ascii="Arial" w:hAnsi="Arial" w:cs="Arial"/>
                <w:sz w:val="18"/>
                <w:szCs w:val="18"/>
              </w:rPr>
              <w:t>myy vakuutus- tai eläkepalveluratkaisuja asiakkaan tarpeisiin</w:t>
            </w:r>
          </w:p>
          <w:p w:rsidR="00F711D5" w:rsidRPr="00A1481F" w:rsidRDefault="00A1481F" w:rsidP="00A1481F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481F">
              <w:rPr>
                <w:rFonts w:ascii="Arial" w:hAnsi="Arial" w:cs="Arial"/>
                <w:sz w:val="18"/>
                <w:szCs w:val="18"/>
              </w:rPr>
              <w:t>hoitaa</w:t>
            </w:r>
            <w:proofErr w:type="gramEnd"/>
            <w:r w:rsidRPr="00A1481F">
              <w:rPr>
                <w:rFonts w:ascii="Arial" w:hAnsi="Arial" w:cs="Arial"/>
                <w:sz w:val="18"/>
                <w:szCs w:val="18"/>
              </w:rPr>
              <w:t xml:space="preserve"> palvelutilanteen jälkitoimet.</w:t>
            </w:r>
          </w:p>
        </w:tc>
        <w:tc>
          <w:tcPr>
            <w:tcW w:w="4487" w:type="dxa"/>
          </w:tcPr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C5CA6">
              <w:rPr>
                <w:rFonts w:ascii="Arial" w:hAnsi="Arial" w:cs="Arial"/>
                <w:sz w:val="18"/>
                <w:szCs w:val="18"/>
              </w:rPr>
              <w:t>Ammattitaidon osoittamistavat:</w:t>
            </w:r>
          </w:p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711D5" w:rsidRPr="00931DF4" w:rsidRDefault="00931DF4" w:rsidP="008A31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C5CA6">
              <w:rPr>
                <w:rFonts w:ascii="Arial" w:hAnsi="Arial" w:cs="Arial"/>
                <w:sz w:val="18"/>
                <w:szCs w:val="18"/>
              </w:rPr>
              <w:t xml:space="preserve">Tutkinnon </w:t>
            </w:r>
            <w:r w:rsidR="008A3117" w:rsidRPr="008A3117">
              <w:rPr>
                <w:rFonts w:ascii="Arial" w:hAnsi="Arial" w:cs="Arial"/>
                <w:sz w:val="18"/>
                <w:szCs w:val="18"/>
              </w:rPr>
              <w:t>suorittaja osoittaa osaamisensa tutkintot</w:t>
            </w:r>
            <w:r w:rsidR="008A3117" w:rsidRPr="008A3117">
              <w:rPr>
                <w:rFonts w:ascii="Arial" w:hAnsi="Arial" w:cs="Arial"/>
                <w:sz w:val="18"/>
                <w:szCs w:val="18"/>
              </w:rPr>
              <w:t>i</w:t>
            </w:r>
            <w:r w:rsidR="008A3117" w:rsidRPr="008A3117">
              <w:rPr>
                <w:rFonts w:ascii="Arial" w:hAnsi="Arial" w:cs="Arial"/>
                <w:sz w:val="18"/>
                <w:szCs w:val="18"/>
              </w:rPr>
              <w:t>laisuudessa toimimalla vakuutus- tai eläkepalvelujen asiakaspalvelun tai myynnin työtehtävissä.  Työy</w:t>
            </w:r>
            <w:r w:rsidR="008A3117" w:rsidRPr="008A3117">
              <w:rPr>
                <w:rFonts w:ascii="Arial" w:hAnsi="Arial" w:cs="Arial"/>
                <w:sz w:val="18"/>
                <w:szCs w:val="18"/>
              </w:rPr>
              <w:t>m</w:t>
            </w:r>
            <w:r w:rsidR="008A3117" w:rsidRPr="008A3117">
              <w:rPr>
                <w:rFonts w:ascii="Arial" w:hAnsi="Arial" w:cs="Arial"/>
                <w:sz w:val="18"/>
                <w:szCs w:val="18"/>
              </w:rPr>
              <w:t>päristönä voi olla vakuutusyhtiö, eläkeyhtiö tai muu vakuutuspalveluita myyvä organisaatio. Työtä te</w:t>
            </w:r>
            <w:r w:rsidR="008A3117" w:rsidRPr="008A3117">
              <w:rPr>
                <w:rFonts w:ascii="Arial" w:hAnsi="Arial" w:cs="Arial"/>
                <w:sz w:val="18"/>
                <w:szCs w:val="18"/>
              </w:rPr>
              <w:t>h</w:t>
            </w:r>
            <w:r w:rsidR="008A3117" w:rsidRPr="008A3117">
              <w:rPr>
                <w:rFonts w:ascii="Arial" w:hAnsi="Arial" w:cs="Arial"/>
                <w:sz w:val="18"/>
                <w:szCs w:val="18"/>
              </w:rPr>
              <w:t>dään siinä laajuudessa, että osoitettava osaaminen vastaa kattavasti tutkinnon perusteissa määrättyjä ammattitaitovaatimuksia, arvioinnin kohteita ja krite</w:t>
            </w:r>
            <w:r w:rsidR="008A3117" w:rsidRPr="008A3117">
              <w:rPr>
                <w:rFonts w:ascii="Arial" w:hAnsi="Arial" w:cs="Arial"/>
                <w:sz w:val="18"/>
                <w:szCs w:val="18"/>
              </w:rPr>
              <w:t>e</w:t>
            </w:r>
            <w:r w:rsidR="008A3117" w:rsidRPr="008A3117">
              <w:rPr>
                <w:rFonts w:ascii="Arial" w:hAnsi="Arial" w:cs="Arial"/>
                <w:sz w:val="18"/>
                <w:szCs w:val="18"/>
              </w:rPr>
              <w:t>reitä.</w:t>
            </w:r>
          </w:p>
        </w:tc>
      </w:tr>
      <w:tr w:rsidR="0013075C" w:rsidRPr="00FD495C" w:rsidTr="00931DF4">
        <w:trPr>
          <w:trHeight w:val="47"/>
        </w:trPr>
        <w:tc>
          <w:tcPr>
            <w:tcW w:w="9923" w:type="dxa"/>
            <w:gridSpan w:val="4"/>
          </w:tcPr>
          <w:p w:rsidR="007C0FEA" w:rsidRPr="00931DF4" w:rsidRDefault="007C0FEA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Katso yllä olevat ammattitaitovaatimukset ja suunnittele työtehtäväsi niin, että voit osoittaa ammattitaitosi. Katso vase</w:t>
            </w:r>
            <w:r w:rsidRPr="00931DF4">
              <w:rPr>
                <w:rFonts w:ascii="Arial" w:hAnsi="Arial" w:cs="Arial"/>
                <w:sz w:val="18"/>
                <w:szCs w:val="18"/>
              </w:rPr>
              <w:t>m</w:t>
            </w:r>
            <w:r w:rsidRPr="00931DF4">
              <w:rPr>
                <w:rFonts w:ascii="Arial" w:hAnsi="Arial" w:cs="Arial"/>
                <w:sz w:val="18"/>
                <w:szCs w:val="18"/>
              </w:rPr>
              <w:t>manpuoleisista sarakkeista, mitä arvioidaan ja mitä kussakin työprosessin vaiheessa tulee osata. Suunnittele ja kirjaa kuhunkin lokeroon selkeitä ja konkreettisia työtehtäviäsi, joilla osoitat ammatillisen osaamisesi.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Jos tutkintosuorituksistasi syntyy arviointilomakkeen lisäksi muita asiakirjoja tai sähköisiä dokumentteja, mainitse myös niistä ja liitä ne arviointiaineistoosi. </w:t>
            </w: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Suunnittele missä ja milloin näytät osaamisesi ja kuka sen</w:t>
            </w:r>
            <w:r w:rsidRPr="00931DF4">
              <w:rPr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työpaikalla arvioi.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25DAC" w:rsidRPr="00931DF4" w:rsidRDefault="00825DAC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Arviointi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tutkinnon suorittajalle: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Näytä tutkinnon henkilökohtaisesta toteutussuunnitelmastasi arvioinnin kohteittain tutkint</w:t>
            </w:r>
            <w:r w:rsidRPr="00931DF4">
              <w:rPr>
                <w:rFonts w:ascii="Arial" w:hAnsi="Arial" w:cs="Arial"/>
                <w:sz w:val="18"/>
                <w:szCs w:val="18"/>
              </w:rPr>
              <w:t>o</w:t>
            </w:r>
            <w:r w:rsidRPr="00931DF4">
              <w:rPr>
                <w:rFonts w:ascii="Arial" w:hAnsi="Arial" w:cs="Arial"/>
                <w:sz w:val="18"/>
                <w:szCs w:val="18"/>
              </w:rPr>
              <w:t>suorituksesi eli työtehtävä tai -prosessi, jolla osoitat ammattitaidon vaatimusten mukaisena. Anna tämä arviointilomake arvioijalle/arvioijille. Tee lopuksi itsearviointi tutkinnon osasta, miten vastasit ammattitaitovaatimuksiin tutkintosuorituksill</w:t>
            </w:r>
            <w:r w:rsidRPr="00931DF4">
              <w:rPr>
                <w:rFonts w:ascii="Arial" w:hAnsi="Arial" w:cs="Arial"/>
                <w:sz w:val="18"/>
                <w:szCs w:val="18"/>
              </w:rPr>
              <w:t>a</w:t>
            </w:r>
            <w:r w:rsidRPr="00931DF4">
              <w:rPr>
                <w:rFonts w:ascii="Arial" w:hAnsi="Arial" w:cs="Arial"/>
                <w:sz w:val="18"/>
                <w:szCs w:val="18"/>
              </w:rPr>
              <w:t>si. Liitä tämä arviointilomake arviointiaineistoosi.</w:t>
            </w: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arvioijalle: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Varmista, että tietosi ovat lomakkeella oikein ja täydennä puuttuvat kohdat, työtehtäväsi ja työkokemu</w:t>
            </w:r>
            <w:r w:rsidRPr="00931DF4">
              <w:rPr>
                <w:rFonts w:ascii="Arial" w:hAnsi="Arial" w:cs="Arial"/>
                <w:sz w:val="18"/>
                <w:szCs w:val="18"/>
              </w:rPr>
              <w:t>k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sesi ovat avainasemassa. Tutkinnon henkilökohtaisesta toteutussuunnitelmasta näet suunnitellut, arvioitavaksesi tulevat tutkintosuoritukset eli työtehtävät tai </w:t>
            </w: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–prosessit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, joilla ammattitaitovaatimusten mukainen osaaminen osoitetaan.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Ammattitaitovaatimukset (mitä tulee osata),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kohteet (mitä arvioidaan) </w:t>
            </w:r>
            <w:r w:rsidR="007C0FEA" w:rsidRPr="00931DF4">
              <w:rPr>
                <w:rFonts w:ascii="Arial" w:hAnsi="Arial" w:cs="Arial"/>
                <w:sz w:val="18"/>
                <w:szCs w:val="18"/>
              </w:rPr>
              <w:t>ja</w:t>
            </w:r>
          </w:p>
          <w:p w:rsidR="00825DAC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arvioinnin kriteerit (miten hyvin osataan) ovat tällä arviointilomakkeella. Tee arviosi niiden mukaan.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C0FEA" w:rsidRPr="00931DF4" w:rsidRDefault="00825DA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ja huomiot kirjaat lomakkeelle kriteeristön mukaisena asteikolla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Kiitettävä K3,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Hyvä H2,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Tyydyttävä T1 tai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Hylätty.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E3DFD" w:rsidRDefault="001E3DFD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E3DFD" w:rsidRDefault="001E3DFD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E3DFD" w:rsidRDefault="001E3DFD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E3DFD" w:rsidRDefault="001E3DFD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P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45724" w:rsidRPr="00931DF4" w:rsidRDefault="0074572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61B" w:rsidRPr="00FD495C" w:rsidTr="00F41779">
        <w:tc>
          <w:tcPr>
            <w:tcW w:w="9923" w:type="dxa"/>
            <w:gridSpan w:val="4"/>
            <w:shd w:val="clear" w:color="auto" w:fill="DAEEF3"/>
          </w:tcPr>
          <w:p w:rsidR="007C0FEA" w:rsidRDefault="001B561B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148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B561B" w:rsidRPr="000C66B2" w:rsidRDefault="000C66B2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="001B561B"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7C0FEA" w:rsidRPr="00FD495C" w:rsidTr="00F41779">
        <w:tc>
          <w:tcPr>
            <w:tcW w:w="4961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7C0FEA" w:rsidRPr="00FD495C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7C0FEA" w:rsidP="002D5234">
            <w:pPr>
              <w:pStyle w:val="Luettelokappale"/>
              <w:numPr>
                <w:ilvl w:val="0"/>
                <w:numId w:val="6"/>
              </w:numPr>
              <w:spacing w:after="0"/>
              <w:ind w:left="283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714866">
              <w:rPr>
                <w:rFonts w:ascii="Arial" w:hAnsi="Arial" w:cs="Arial"/>
                <w:sz w:val="20"/>
                <w:szCs w:val="20"/>
              </w:rPr>
              <w:t>valmistelee työtehtäviä ohjatusti organisaation ohjeiden mukaisesti.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8E1CFA" w:rsidRDefault="002D5234" w:rsidP="002D5234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suunnittelee ja valmistelee työtehtäviä </w:t>
            </w:r>
            <w:r w:rsidR="007C0FEA" w:rsidRPr="00D83FC6">
              <w:rPr>
                <w:rFonts w:ascii="Arial" w:hAnsi="Arial" w:cs="Arial"/>
                <w:sz w:val="20"/>
                <w:szCs w:val="20"/>
              </w:rPr>
              <w:t>organisaation ohjeiden mukaisesti.</w:t>
            </w:r>
          </w:p>
          <w:p w:rsidR="008E1CFA" w:rsidRPr="008E1CFA" w:rsidRDefault="008E1CFA" w:rsidP="008E1CFA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CFA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8E1CFA">
              <w:rPr>
                <w:rFonts w:ascii="Arial" w:hAnsi="Arial" w:cs="Arial"/>
                <w:sz w:val="20"/>
                <w:szCs w:val="20"/>
              </w:rPr>
              <w:t xml:space="preserve"> työtehtävät tärkeysjärjestyksessä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931DF4" w:rsidRPr="00931DF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suunnittelee ja valmistelee työtehtäviä oma-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aloitteisesti ja vastuullisesti </w:t>
            </w:r>
            <w:r w:rsidRPr="00745724">
              <w:rPr>
                <w:rFonts w:ascii="Arial" w:hAnsi="Arial" w:cs="Arial"/>
                <w:sz w:val="20"/>
                <w:szCs w:val="20"/>
              </w:rPr>
              <w:t>organisaation ohjeiden m</w:t>
            </w:r>
            <w:r w:rsidRPr="00745724">
              <w:rPr>
                <w:rFonts w:ascii="Arial" w:hAnsi="Arial" w:cs="Arial"/>
                <w:sz w:val="20"/>
                <w:szCs w:val="20"/>
              </w:rPr>
              <w:t>u</w:t>
            </w:r>
            <w:r w:rsidRPr="00745724">
              <w:rPr>
                <w:rFonts w:ascii="Arial" w:hAnsi="Arial" w:cs="Arial"/>
                <w:sz w:val="20"/>
                <w:szCs w:val="20"/>
              </w:rPr>
              <w:t>kaisesti</w:t>
            </w:r>
            <w:r w:rsidRPr="00931DF4">
              <w:rPr>
                <w:rFonts w:ascii="Arial" w:hAnsi="Arial" w:cs="Arial"/>
                <w:sz w:val="20"/>
                <w:szCs w:val="20"/>
              </w:rPr>
              <w:t>.</w:t>
            </w:r>
            <w:r w:rsidR="00931DF4" w:rsidRPr="00931D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C0FEA" w:rsidRPr="00745724" w:rsidRDefault="00931DF4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31DF4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931DF4">
              <w:rPr>
                <w:rFonts w:ascii="Arial" w:hAnsi="Arial" w:cs="Arial"/>
                <w:sz w:val="20"/>
                <w:szCs w:val="20"/>
              </w:rPr>
              <w:t xml:space="preserve"> työtehtävät tärkeysjärjestyksessä.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C0FEA" w:rsidRDefault="007C0FEA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2738F0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4572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työskentelee ohjatusti asiakaspalvelun eri vaiheissa organisaation ohjeiden ja tavoitteiden muka</w:t>
            </w:r>
            <w:r w:rsidRPr="00745724">
              <w:rPr>
                <w:rFonts w:ascii="Arial" w:hAnsi="Arial" w:cs="Arial"/>
                <w:sz w:val="20"/>
                <w:szCs w:val="20"/>
              </w:rPr>
              <w:t>i</w:t>
            </w:r>
            <w:r w:rsidRPr="00745724">
              <w:rPr>
                <w:rFonts w:ascii="Arial" w:hAnsi="Arial" w:cs="Arial"/>
                <w:sz w:val="20"/>
                <w:szCs w:val="20"/>
              </w:rPr>
              <w:t>sest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13075C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74572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3075C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3075C">
              <w:rPr>
                <w:rFonts w:ascii="Arial" w:hAnsi="Arial" w:cs="Arial"/>
                <w:sz w:val="20"/>
                <w:szCs w:val="20"/>
              </w:rPr>
              <w:t xml:space="preserve"> vastuullaan olevat työt, mutta tarvitsee ajoittain ohjausta.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työskentelee pääosin itsenäisesti asiakaspalvelun eri vaiheissa </w:t>
            </w:r>
            <w:r w:rsidR="002D5234">
              <w:rPr>
                <w:rFonts w:ascii="Arial" w:hAnsi="Arial" w:cs="Arial"/>
                <w:sz w:val="20"/>
                <w:szCs w:val="20"/>
              </w:rPr>
              <w:t>organisaation ohjeiden ja tavoitte</w:t>
            </w:r>
            <w:r w:rsidR="002D5234">
              <w:rPr>
                <w:rFonts w:ascii="Arial" w:hAnsi="Arial" w:cs="Arial"/>
                <w:sz w:val="20"/>
                <w:szCs w:val="20"/>
              </w:rPr>
              <w:t>i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Pr="0013075C">
              <w:rPr>
                <w:rFonts w:ascii="Arial" w:hAnsi="Arial" w:cs="Arial"/>
                <w:sz w:val="20"/>
                <w:szCs w:val="20"/>
              </w:rPr>
              <w:t>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5234" w:rsidRPr="002D5234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14866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3075C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3075C">
              <w:rPr>
                <w:rFonts w:ascii="Arial" w:hAnsi="Arial" w:cs="Arial"/>
                <w:sz w:val="20"/>
                <w:szCs w:val="20"/>
              </w:rPr>
              <w:t xml:space="preserve"> vastuullaan olevat työt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työskentelee 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itsenäisesti </w:t>
            </w:r>
            <w:r w:rsidRPr="0013075C">
              <w:rPr>
                <w:rFonts w:ascii="Arial" w:hAnsi="Arial" w:cs="Arial"/>
                <w:sz w:val="20"/>
                <w:szCs w:val="20"/>
              </w:rPr>
              <w:t>asiakaspalvelun eri vaiheissa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 organisaation ohjeiden ja tavoitteiden muka</w:t>
            </w:r>
            <w:r w:rsidR="002D5234">
              <w:rPr>
                <w:rFonts w:ascii="Arial" w:hAnsi="Arial" w:cs="Arial"/>
                <w:sz w:val="20"/>
                <w:szCs w:val="20"/>
              </w:rPr>
              <w:t>i</w:t>
            </w:r>
            <w:r w:rsidR="002D5234">
              <w:rPr>
                <w:rFonts w:ascii="Arial" w:hAnsi="Arial" w:cs="Arial"/>
                <w:sz w:val="20"/>
                <w:szCs w:val="20"/>
              </w:rPr>
              <w:t>sesti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Default="008E1CF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</w:t>
            </w:r>
            <w:r w:rsidR="007C0FEA" w:rsidRPr="0013075C">
              <w:rPr>
                <w:rFonts w:ascii="Arial" w:hAnsi="Arial" w:cs="Arial"/>
                <w:sz w:val="20"/>
                <w:szCs w:val="20"/>
              </w:rPr>
              <w:t xml:space="preserve"> valtuuksiensa 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  <w:r w:rsidR="007C0FEA" w:rsidRPr="00130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45724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toimii vastuullisesti ja o</w:t>
            </w:r>
            <w:r w:rsidR="002D5234">
              <w:rPr>
                <w:rFonts w:ascii="Arial" w:hAnsi="Arial" w:cs="Arial"/>
                <w:sz w:val="20"/>
                <w:szCs w:val="20"/>
              </w:rPr>
              <w:t>ttaa työssään huomioon seuraavan työvaiheen ja työntekijän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4A784D" w:rsidP="004A784D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ohjattuna yrityksen</w:t>
            </w:r>
            <w:r w:rsidR="007C0FEA" w:rsidRPr="0000329E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</w:t>
            </w:r>
            <w:r w:rsidR="007C0FEA">
              <w:rPr>
                <w:rFonts w:ascii="Arial" w:hAnsi="Arial" w:cs="Arial"/>
                <w:sz w:val="20"/>
                <w:szCs w:val="20"/>
              </w:rPr>
              <w:t>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4A784D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4A784D">
              <w:rPr>
                <w:rFonts w:ascii="Arial" w:hAnsi="Arial" w:cs="Arial"/>
                <w:sz w:val="20"/>
                <w:szCs w:val="20"/>
              </w:rPr>
              <w:t>yrityksen</w:t>
            </w:r>
            <w:r w:rsidRPr="0000329E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4A784D" w:rsidP="004A784D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yrityksen</w:t>
            </w:r>
            <w:r w:rsidR="007C0FEA" w:rsidRPr="0000329E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ohjattuna tehokkaasti</w:t>
            </w:r>
            <w:r w:rsidR="00BC5CA6">
              <w:rPr>
                <w:rFonts w:ascii="Arial" w:hAnsi="Arial" w:cs="Arial"/>
                <w:sz w:val="20"/>
                <w:szCs w:val="20"/>
              </w:rPr>
              <w:t xml:space="preserve">, jolloin ottaa 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huomioon </w:t>
            </w:r>
            <w:r w:rsidR="00BC5CA6">
              <w:rPr>
                <w:rFonts w:ascii="Arial" w:hAnsi="Arial" w:cs="Arial"/>
                <w:sz w:val="20"/>
                <w:szCs w:val="20"/>
              </w:rPr>
              <w:t>ajan ja muiden resurssien käyttöön</w:t>
            </w:r>
          </w:p>
          <w:p w:rsidR="007C0FEA" w:rsidRPr="000C3B44" w:rsidRDefault="007C0FEA" w:rsidP="005C4BD8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lastRenderedPageBreak/>
              <w:t>edi</w:t>
            </w:r>
            <w:r w:rsidR="00931DF4">
              <w:rPr>
                <w:rFonts w:ascii="Arial" w:hAnsi="Arial" w:cs="Arial"/>
                <w:sz w:val="20"/>
                <w:szCs w:val="20"/>
              </w:rPr>
              <w:t>stää ohjattuna työssään asiakas</w:t>
            </w:r>
            <w:r w:rsidRPr="000C3B44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Pr="0013075C" w:rsidRDefault="00BC5CA6" w:rsidP="00BC5CA6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tehokkaasti</w:t>
            </w:r>
            <w:r>
              <w:rPr>
                <w:rFonts w:ascii="Arial" w:hAnsi="Arial" w:cs="Arial"/>
                <w:sz w:val="20"/>
                <w:szCs w:val="20"/>
              </w:rPr>
              <w:t xml:space="preserve">, jolloin ottaa 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huomioon </w:t>
            </w:r>
            <w:r>
              <w:rPr>
                <w:rFonts w:ascii="Arial" w:hAnsi="Arial" w:cs="Arial"/>
                <w:sz w:val="20"/>
                <w:szCs w:val="20"/>
              </w:rPr>
              <w:t>ajan ja muiden resurssien käyttöön</w:t>
            </w:r>
          </w:p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</w:t>
            </w:r>
            <w:r w:rsidR="000C3B44">
              <w:rPr>
                <w:rFonts w:ascii="Arial" w:hAnsi="Arial" w:cs="Arial"/>
                <w:sz w:val="20"/>
                <w:szCs w:val="20"/>
              </w:rPr>
              <w:t>distää työssään pysyviä asiakas</w:t>
            </w:r>
            <w:r w:rsidRPr="0013075C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Pr="0013075C" w:rsidRDefault="00BC5CA6" w:rsidP="00BC5CA6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>
              <w:rPr>
                <w:rFonts w:ascii="Arial" w:hAnsi="Arial" w:cs="Arial"/>
                <w:sz w:val="20"/>
                <w:szCs w:val="20"/>
              </w:rPr>
              <w:t xml:space="preserve">tehokkaasti ja </w:t>
            </w:r>
            <w:r w:rsidR="004A784D">
              <w:rPr>
                <w:rFonts w:ascii="Arial" w:hAnsi="Arial" w:cs="Arial"/>
                <w:sz w:val="20"/>
                <w:szCs w:val="20"/>
              </w:rPr>
              <w:t>myyntiä edistäväst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edistää työssään toiminnan jatkuvuutta ja pysyviä asiakassuhteita.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0C3B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7C0FEA" w:rsidRPr="00714866" w:rsidTr="004A784D">
        <w:trPr>
          <w:trHeight w:val="266"/>
        </w:trPr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AF45B0" w:rsidRDefault="00AF45B0" w:rsidP="00AF45B0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arvioi ohjattuna työskentelyään ja työnsä tuloksia sekä muuttaa tarvittaessa työskentelytapojaan saamansa palautteen mukaisesti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AF45B0" w:rsidRDefault="00AF45B0" w:rsidP="00AF45B0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työskentelytapojaan saamansa palautteen mukaisesti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AF45B0" w:rsidRDefault="00AF45B0" w:rsidP="00AF45B0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arvioi työskentelyään ja työnsä tuloksia sekä kehittää itsenäisesti työskentelytapojaan</w:t>
            </w:r>
            <w:r w:rsidR="008230DD">
              <w:rPr>
                <w:rFonts w:ascii="Arial" w:hAnsi="Arial" w:cs="Arial"/>
                <w:sz w:val="20"/>
                <w:szCs w:val="20"/>
              </w:rPr>
              <w:t xml:space="preserve"> saamansa palautteen mukaisesti sekä jakaa osaamistaan työyhteisön muille jäsenille.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F00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F00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rPr>
          <w:trHeight w:val="1850"/>
        </w:trPr>
        <w:tc>
          <w:tcPr>
            <w:tcW w:w="9923" w:type="dxa"/>
            <w:gridSpan w:val="4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Pr="00A76A24" w:rsidRDefault="007C0FEA" w:rsidP="00021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page" w:horzAnchor="margin" w:tblpXSpec="center" w:tblpY="127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796"/>
        <w:gridCol w:w="4961"/>
      </w:tblGrid>
      <w:tr w:rsidR="00834F7E" w:rsidRPr="00FD495C" w:rsidTr="00347BA6">
        <w:tc>
          <w:tcPr>
            <w:tcW w:w="9747" w:type="dxa"/>
            <w:gridSpan w:val="3"/>
            <w:shd w:val="clear" w:color="auto" w:fill="DAEEF3"/>
          </w:tcPr>
          <w:p w:rsidR="00834F7E" w:rsidRPr="00FD495C" w:rsidRDefault="00834F7E" w:rsidP="00834F7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FD495C" w:rsidRDefault="00834F7E" w:rsidP="00F00554">
            <w:pPr>
              <w:spacing w:after="0"/>
              <w:ind w:left="-142" w:hanging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4F7E" w:rsidRPr="00283CAD" w:rsidRDefault="00834F7E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347BA6">
        <w:tc>
          <w:tcPr>
            <w:tcW w:w="4786" w:type="dxa"/>
            <w:gridSpan w:val="2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</w:t>
            </w:r>
            <w:r w:rsidR="008230DD">
              <w:rPr>
                <w:rFonts w:ascii="Arial" w:hAnsi="Arial" w:cs="Arial"/>
                <w:b/>
                <w:color w:val="FF0000"/>
                <w:sz w:val="20"/>
                <w:szCs w:val="20"/>
              </w:rPr>
              <w:t>välineiden ja menetelmien käyttö</w:t>
            </w:r>
          </w:p>
          <w:p w:rsidR="007F0257" w:rsidRPr="007F0257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Pr="0013075C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8230DD" w:rsidRPr="008230DD" w:rsidRDefault="008230DD" w:rsidP="008230DD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30DD">
              <w:rPr>
                <w:rFonts w:ascii="Arial" w:hAnsi="Arial" w:cs="Arial"/>
                <w:sz w:val="20"/>
                <w:szCs w:val="20"/>
              </w:rPr>
              <w:t>käyttää työssään tutuissa tilanteissa keskeisimpiä työ- ja viestintävälineitä, työvälineo</w:t>
            </w:r>
            <w:r w:rsidRPr="008230DD">
              <w:rPr>
                <w:rFonts w:ascii="Arial" w:hAnsi="Arial" w:cs="Arial"/>
                <w:sz w:val="20"/>
                <w:szCs w:val="20"/>
              </w:rPr>
              <w:t>h</w:t>
            </w:r>
            <w:r w:rsidRPr="008230DD">
              <w:rPr>
                <w:rFonts w:ascii="Arial" w:hAnsi="Arial" w:cs="Arial"/>
                <w:sz w:val="20"/>
                <w:szCs w:val="20"/>
              </w:rPr>
              <w:t>jelmia ja tietolähteitä</w:t>
            </w:r>
          </w:p>
          <w:p w:rsidR="00F00554" w:rsidRPr="00AF45B0" w:rsidRDefault="008230DD" w:rsidP="008230DD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30DD">
              <w:rPr>
                <w:rFonts w:ascii="Arial" w:hAnsi="Arial" w:cs="Arial"/>
                <w:sz w:val="20"/>
                <w:szCs w:val="20"/>
              </w:rPr>
              <w:t>toimii vastuullisesti organisaation ohjeiden mukaisesti monikanavaisessa toimintaymp</w:t>
            </w:r>
            <w:r w:rsidRPr="008230DD">
              <w:rPr>
                <w:rFonts w:ascii="Arial" w:hAnsi="Arial" w:cs="Arial"/>
                <w:sz w:val="20"/>
                <w:szCs w:val="20"/>
              </w:rPr>
              <w:t>ä</w:t>
            </w:r>
            <w:r w:rsidRPr="008230DD">
              <w:rPr>
                <w:rFonts w:ascii="Arial" w:hAnsi="Arial" w:cs="Arial"/>
                <w:sz w:val="20"/>
                <w:szCs w:val="20"/>
              </w:rPr>
              <w:t>ristössä.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8230DD" w:rsidRPr="008230DD" w:rsidRDefault="008230DD" w:rsidP="008230DD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käyttää työssään työ </w:t>
            </w:r>
            <w:r w:rsidRPr="008230DD">
              <w:rPr>
                <w:rFonts w:ascii="Arial" w:hAnsi="Arial" w:cs="Arial"/>
                <w:sz w:val="20"/>
                <w:szCs w:val="20"/>
              </w:rPr>
              <w:t>ja viestintävälineitä, työvälineohjelmia ja tietolähteitä</w:t>
            </w:r>
          </w:p>
          <w:p w:rsidR="00F00554" w:rsidRPr="008230DD" w:rsidRDefault="008230DD" w:rsidP="008230DD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30DD">
              <w:rPr>
                <w:rFonts w:ascii="Arial" w:hAnsi="Arial" w:cs="Arial"/>
                <w:sz w:val="20"/>
                <w:szCs w:val="20"/>
              </w:rPr>
              <w:t>toimii vastuullisesti organisaation ohjeiden mukaisesti monikanavaisessa toimintaymp</w:t>
            </w:r>
            <w:r w:rsidRPr="008230DD">
              <w:rPr>
                <w:rFonts w:ascii="Arial" w:hAnsi="Arial" w:cs="Arial"/>
                <w:sz w:val="20"/>
                <w:szCs w:val="20"/>
              </w:rPr>
              <w:t>ä</w:t>
            </w:r>
            <w:r w:rsidRPr="008230DD">
              <w:rPr>
                <w:rFonts w:ascii="Arial" w:hAnsi="Arial" w:cs="Arial"/>
                <w:sz w:val="20"/>
                <w:szCs w:val="20"/>
              </w:rPr>
              <w:t>ristössä.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8230DD" w:rsidRPr="008230DD" w:rsidRDefault="008230DD" w:rsidP="008230DD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30DD">
              <w:rPr>
                <w:rFonts w:ascii="Arial" w:hAnsi="Arial" w:cs="Arial"/>
                <w:sz w:val="20"/>
                <w:szCs w:val="20"/>
              </w:rPr>
              <w:t>käyttää työssään monipuolisesti työ- ja viestintävälineitä, työvälineohjelmia ja tietolähte</w:t>
            </w:r>
            <w:r w:rsidRPr="008230DD">
              <w:rPr>
                <w:rFonts w:ascii="Arial" w:hAnsi="Arial" w:cs="Arial"/>
                <w:sz w:val="20"/>
                <w:szCs w:val="20"/>
              </w:rPr>
              <w:t>i</w:t>
            </w:r>
            <w:r w:rsidRPr="008230DD">
              <w:rPr>
                <w:rFonts w:ascii="Arial" w:hAnsi="Arial" w:cs="Arial"/>
                <w:sz w:val="20"/>
                <w:szCs w:val="20"/>
              </w:rPr>
              <w:t>tä</w:t>
            </w:r>
          </w:p>
          <w:p w:rsidR="00F00554" w:rsidRPr="00ED5058" w:rsidRDefault="008230DD" w:rsidP="008230DD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30DD">
              <w:rPr>
                <w:rFonts w:ascii="Arial" w:hAnsi="Arial" w:cs="Arial"/>
                <w:sz w:val="20"/>
                <w:szCs w:val="20"/>
              </w:rPr>
              <w:t>toimii vastuullisesti organisaation ohjeiden mukaisesti monikanavaisessa toimintaymp</w:t>
            </w:r>
            <w:r w:rsidRPr="008230DD">
              <w:rPr>
                <w:rFonts w:ascii="Arial" w:hAnsi="Arial" w:cs="Arial"/>
                <w:sz w:val="20"/>
                <w:szCs w:val="20"/>
              </w:rPr>
              <w:t>ä</w:t>
            </w:r>
            <w:r w:rsidRPr="008230DD">
              <w:rPr>
                <w:rFonts w:ascii="Arial" w:hAnsi="Arial" w:cs="Arial"/>
                <w:sz w:val="20"/>
                <w:szCs w:val="20"/>
              </w:rPr>
              <w:t>ristössä.</w:t>
            </w: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F00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F00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35"/>
        <w:gridCol w:w="5104"/>
      </w:tblGrid>
      <w:tr w:rsidR="00605D02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DAEEF3" w:themeFill="accent5" w:themeFillTint="33"/>
          </w:tcPr>
          <w:p w:rsidR="00605D02" w:rsidRPr="00605D02" w:rsidRDefault="00605D02" w:rsidP="00605D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7F0257" w:rsidRDefault="008230DD" w:rsidP="00AF45B0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Asiakkuuksien ja asiakasryhmien tunnistaminen</w:t>
            </w:r>
          </w:p>
        </w:tc>
      </w:tr>
      <w:tr w:rsidR="004C4769" w:rsidRPr="00FD495C" w:rsidTr="00931DF4">
        <w:trPr>
          <w:trHeight w:val="399"/>
        </w:trPr>
        <w:tc>
          <w:tcPr>
            <w:tcW w:w="5103" w:type="dxa"/>
            <w:gridSpan w:val="2"/>
            <w:shd w:val="clear" w:color="auto" w:fill="auto"/>
          </w:tcPr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104" w:type="dxa"/>
            <w:shd w:val="clear" w:color="auto" w:fill="auto"/>
          </w:tcPr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34F7E" w:rsidRPr="00C24747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C24747" w:rsidRDefault="00834F7E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8230DD" w:rsidRDefault="00AF45B0" w:rsidP="008230DD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0DD" w:rsidRPr="008230DD">
              <w:rPr>
                <w:rFonts w:ascii="Arial" w:hAnsi="Arial" w:cs="Arial"/>
                <w:sz w:val="20"/>
                <w:szCs w:val="20"/>
              </w:rPr>
              <w:t>tunnistaa ohjatusti asiakkuuksia ja asiakasryhmiä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8230DD" w:rsidRDefault="008230DD" w:rsidP="008230DD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30DD">
              <w:rPr>
                <w:rFonts w:ascii="Arial" w:hAnsi="Arial" w:cs="Arial"/>
                <w:sz w:val="20"/>
                <w:szCs w:val="20"/>
              </w:rPr>
              <w:t>tunnistaa erilaisia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30DD">
              <w:rPr>
                <w:rFonts w:ascii="Arial" w:hAnsi="Arial" w:cs="Arial"/>
                <w:sz w:val="20"/>
                <w:szCs w:val="20"/>
              </w:rPr>
              <w:t>asiakkuuksia ja asiakas- ryhmiä ja niihin liittyviä tyypillisiä riskejä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8230DD" w:rsidRDefault="00E54BD9" w:rsidP="008230DD">
            <w:pPr>
              <w:pStyle w:val="Luettelokappale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0DD" w:rsidRPr="008230DD">
              <w:rPr>
                <w:rFonts w:ascii="Arial" w:hAnsi="Arial" w:cs="Arial"/>
                <w:sz w:val="20"/>
                <w:szCs w:val="20"/>
              </w:rPr>
              <w:t>tunnistaa erilaisia asiakkuuksia ja asiakasryhmiä sekä niihin liittyvät riskit</w:t>
            </w:r>
          </w:p>
        </w:tc>
      </w:tr>
      <w:tr w:rsidR="00432DCB" w:rsidRPr="00FD495C" w:rsidTr="00347BA6">
        <w:trPr>
          <w:trHeight w:val="399"/>
        </w:trPr>
        <w:tc>
          <w:tcPr>
            <w:tcW w:w="10207" w:type="dxa"/>
            <w:gridSpan w:val="3"/>
          </w:tcPr>
          <w:p w:rsidR="00432DCB" w:rsidRPr="00A76A24" w:rsidRDefault="00432DCB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</w:tcPr>
          <w:p w:rsidR="002104A6" w:rsidRPr="007F0257" w:rsidRDefault="008230DD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Asiakastarpeiden kartoittaminen</w:t>
            </w:r>
            <w:r w:rsidR="007F0257" w:rsidRPr="007F02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7F0257" w:rsidRDefault="00652550" w:rsidP="00652550">
            <w:pPr>
              <w:pStyle w:val="Luettelokappale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kartoittaa ohjatusti vakuutus- ja eläkepalvelutarpeita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652550" w:rsidRDefault="00652550" w:rsidP="00652550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kartoittaa erilaisten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550">
              <w:rPr>
                <w:rFonts w:ascii="Arial" w:hAnsi="Arial" w:cs="Arial"/>
                <w:sz w:val="20"/>
                <w:szCs w:val="20"/>
              </w:rPr>
              <w:t>asiakkaiden vakuutus- ja eläkepalvelutarpeita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652550" w:rsidRDefault="00652550" w:rsidP="00652550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kartoittaa erilaisten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550">
              <w:rPr>
                <w:rFonts w:ascii="Arial" w:hAnsi="Arial" w:cs="Arial"/>
                <w:sz w:val="20"/>
                <w:szCs w:val="20"/>
              </w:rPr>
              <w:t>asiakkaiden vakuutus- ja eläkepalvelutarpeita elämänkaaren eri vaiheissa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401"/>
        </w:trPr>
        <w:tc>
          <w:tcPr>
            <w:tcW w:w="10207" w:type="dxa"/>
            <w:gridSpan w:val="3"/>
          </w:tcPr>
          <w:p w:rsidR="002104A6" w:rsidRPr="007F0257" w:rsidRDefault="00652550" w:rsidP="0076122E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Vakuutus tai eläkepalveluiden esittely ja myynti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52550" w:rsidRPr="00652550" w:rsidRDefault="00652550" w:rsidP="00652550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myynti- ja palvelutilanteessa esittelee asiakkaalle vakuutus- tai eläkepalveluratkaisuja</w:t>
            </w:r>
          </w:p>
          <w:p w:rsidR="00652550" w:rsidRPr="00652550" w:rsidRDefault="00652550" w:rsidP="00652550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kertoo ohjattuna asiakkaalle esittelemänsä palveluvaihtoehdon hyötyjä ja riskejä sosiaaliturvan huomioon ottaen</w:t>
            </w:r>
          </w:p>
          <w:p w:rsidR="002104A6" w:rsidRPr="00652550" w:rsidRDefault="00652550" w:rsidP="00652550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ohjaa asiakkaan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550">
              <w:rPr>
                <w:rFonts w:ascii="Arial" w:hAnsi="Arial" w:cs="Arial"/>
                <w:sz w:val="20"/>
                <w:szCs w:val="20"/>
              </w:rPr>
              <w:t>lisäpalvelun tarjoajalle tai muulle asiantuntijalle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52550" w:rsidRPr="00652550" w:rsidRDefault="00652550" w:rsidP="00652550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myynti- ja palvelutilanteessa esittelee, neuvoo tai myy asiakkaalle eri vakuutus- tai eläkepalvel</w:t>
            </w:r>
            <w:r w:rsidRPr="00652550">
              <w:rPr>
                <w:rFonts w:ascii="Arial" w:hAnsi="Arial" w:cs="Arial"/>
                <w:sz w:val="20"/>
                <w:szCs w:val="20"/>
              </w:rPr>
              <w:t>u</w:t>
            </w:r>
            <w:r w:rsidRPr="00652550">
              <w:rPr>
                <w:rFonts w:ascii="Arial" w:hAnsi="Arial" w:cs="Arial"/>
                <w:sz w:val="20"/>
                <w:szCs w:val="20"/>
              </w:rPr>
              <w:t>ratkaisuja</w:t>
            </w:r>
          </w:p>
          <w:p w:rsidR="00652550" w:rsidRPr="00652550" w:rsidRDefault="00652550" w:rsidP="00652550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kertoo asiakkaalle esittelemänsä palveluvaihtoehdon hyödyt ja riskit sosiaaliturvan huomioon o</w:t>
            </w:r>
            <w:r w:rsidRPr="00652550">
              <w:rPr>
                <w:rFonts w:ascii="Arial" w:hAnsi="Arial" w:cs="Arial"/>
                <w:sz w:val="20"/>
                <w:szCs w:val="20"/>
              </w:rPr>
              <w:t>t</w:t>
            </w:r>
            <w:r w:rsidRPr="00652550">
              <w:rPr>
                <w:rFonts w:ascii="Arial" w:hAnsi="Arial" w:cs="Arial"/>
                <w:sz w:val="20"/>
                <w:szCs w:val="20"/>
              </w:rPr>
              <w:t>taen</w:t>
            </w:r>
          </w:p>
          <w:p w:rsidR="002104A6" w:rsidRPr="00652550" w:rsidRDefault="00652550" w:rsidP="00652550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ohjaa asiakkaan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550">
              <w:rPr>
                <w:rFonts w:ascii="Arial" w:hAnsi="Arial" w:cs="Arial"/>
                <w:sz w:val="20"/>
                <w:szCs w:val="20"/>
              </w:rPr>
              <w:t>lisäpalvelun tarjoajalle tai muulle asiantuntijalle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550">
              <w:rPr>
                <w:rFonts w:ascii="Arial" w:hAnsi="Arial" w:cs="Arial"/>
                <w:sz w:val="20"/>
                <w:szCs w:val="20"/>
              </w:rPr>
              <w:t>sekä hyödyntää asiantuntijave</w:t>
            </w:r>
            <w:r w:rsidRPr="00652550">
              <w:rPr>
                <w:rFonts w:ascii="Arial" w:hAnsi="Arial" w:cs="Arial"/>
                <w:sz w:val="20"/>
                <w:szCs w:val="20"/>
              </w:rPr>
              <w:t>r</w:t>
            </w:r>
            <w:r w:rsidRPr="00652550">
              <w:rPr>
                <w:rFonts w:ascii="Arial" w:hAnsi="Arial" w:cs="Arial"/>
                <w:sz w:val="20"/>
                <w:szCs w:val="20"/>
              </w:rPr>
              <w:t>kostoa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52550" w:rsidRPr="00652550" w:rsidRDefault="00652550" w:rsidP="00652550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myynti- ja palvelutilanteessa esittelee, neuvoo tai myy oma-aloitteisesti asiakkaalle eri vakuutus- tai eläkepalveluratkaisuja</w:t>
            </w:r>
          </w:p>
          <w:p w:rsidR="00652550" w:rsidRPr="00652550" w:rsidRDefault="00652550" w:rsidP="00652550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kertoo oma-aloitteisesti ja vastuullisesti asiakkaalle esittelemiensä palveluvaihtoehdon hyödyt ja riskit sosiaaliturvan huomioon ottaen</w:t>
            </w:r>
          </w:p>
          <w:p w:rsidR="002104A6" w:rsidRPr="007F0257" w:rsidRDefault="00652550" w:rsidP="00652550">
            <w:pPr>
              <w:pStyle w:val="Luettelokappale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ohjaa asiakkaan lisäpalvelun tarjoajalle tai muulle asiantuntijalle sekä hyödyntää asiantuntijave</w:t>
            </w:r>
            <w:r w:rsidRPr="00652550">
              <w:rPr>
                <w:rFonts w:ascii="Arial" w:hAnsi="Arial" w:cs="Arial"/>
                <w:sz w:val="20"/>
                <w:szCs w:val="20"/>
              </w:rPr>
              <w:t>r</w:t>
            </w:r>
            <w:r w:rsidRPr="00652550">
              <w:rPr>
                <w:rFonts w:ascii="Arial" w:hAnsi="Arial" w:cs="Arial"/>
                <w:sz w:val="20"/>
                <w:szCs w:val="20"/>
              </w:rPr>
              <w:t>kostoa vaihtelevissa palvelutilanteissa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lastRenderedPageBreak/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67"/>
        </w:trPr>
        <w:tc>
          <w:tcPr>
            <w:tcW w:w="10207" w:type="dxa"/>
            <w:gridSpan w:val="3"/>
          </w:tcPr>
          <w:p w:rsidR="002104A6" w:rsidRPr="007F0257" w:rsidRDefault="00652550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Jälkitoimien hoitaminen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52550" w:rsidRPr="00652550" w:rsidRDefault="00652550" w:rsidP="00652550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noudattaa esittelyssä asiakkaita ja organisaatiota koskevia säädöksiä ja sopimuksia</w:t>
            </w:r>
          </w:p>
          <w:p w:rsidR="007F0257" w:rsidRPr="00652550" w:rsidRDefault="00652550" w:rsidP="00652550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tekee ohjatusti sovitut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550">
              <w:rPr>
                <w:rFonts w:ascii="Arial" w:hAnsi="Arial" w:cs="Arial"/>
                <w:sz w:val="20"/>
                <w:szCs w:val="20"/>
              </w:rPr>
              <w:t>jälkitoimet.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52550" w:rsidRPr="00652550" w:rsidRDefault="00652550" w:rsidP="00652550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noudattaa esittelyssä ja neuvonnassa asiakkaita ja organisaatiota koskevia säädöksiä ja sop</w:t>
            </w:r>
            <w:r w:rsidRPr="00652550">
              <w:rPr>
                <w:rFonts w:ascii="Arial" w:hAnsi="Arial" w:cs="Arial"/>
                <w:sz w:val="20"/>
                <w:szCs w:val="20"/>
              </w:rPr>
              <w:t>i</w:t>
            </w:r>
            <w:r w:rsidRPr="00652550">
              <w:rPr>
                <w:rFonts w:ascii="Arial" w:hAnsi="Arial" w:cs="Arial"/>
                <w:sz w:val="20"/>
                <w:szCs w:val="20"/>
              </w:rPr>
              <w:t>muksia</w:t>
            </w:r>
          </w:p>
          <w:p w:rsidR="007F0257" w:rsidRPr="005C4BD8" w:rsidRDefault="00652550" w:rsidP="00652550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tekee ohjeistuksen mukaiset sovitut jälkitoimet tavanomaisissa tilanteissa.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52550" w:rsidRPr="00652550" w:rsidRDefault="00652550" w:rsidP="00652550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noudattaa vastuullisesti ja esittelyssä ja neuvonnassa asiakkaita ja organisaatiota koskevia sä</w:t>
            </w:r>
            <w:r w:rsidRPr="00652550">
              <w:rPr>
                <w:rFonts w:ascii="Arial" w:hAnsi="Arial" w:cs="Arial"/>
                <w:sz w:val="20"/>
                <w:szCs w:val="20"/>
              </w:rPr>
              <w:t>ä</w:t>
            </w:r>
            <w:r w:rsidRPr="00652550">
              <w:rPr>
                <w:rFonts w:ascii="Arial" w:hAnsi="Arial" w:cs="Arial"/>
                <w:sz w:val="20"/>
                <w:szCs w:val="20"/>
              </w:rPr>
              <w:t>döksiä ja sopimuksia sekä perustelee niitä asiakkaalle</w:t>
            </w:r>
          </w:p>
          <w:p w:rsidR="007F0257" w:rsidRPr="005C4BD8" w:rsidRDefault="00652550" w:rsidP="00652550">
            <w:pPr>
              <w:pStyle w:val="Luettelokappale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tekee ohjeistuksen mukaiset sovitut jälkitoimet vaihtelevissa palvelutilanteissa.</w:t>
            </w:r>
          </w:p>
        </w:tc>
      </w:tr>
      <w:tr w:rsidR="007F0257" w:rsidRPr="00FD495C" w:rsidTr="00347BA6">
        <w:trPr>
          <w:trHeight w:val="750"/>
        </w:trPr>
        <w:tc>
          <w:tcPr>
            <w:tcW w:w="10207" w:type="dxa"/>
            <w:gridSpan w:val="3"/>
          </w:tcPr>
          <w:p w:rsidR="007F0257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A76A24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347BA6">
        <w:trPr>
          <w:trHeight w:val="750"/>
        </w:trPr>
        <w:tc>
          <w:tcPr>
            <w:tcW w:w="10207" w:type="dxa"/>
            <w:gridSpan w:val="3"/>
          </w:tcPr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4C4769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</w:p>
    <w:p w:rsidR="005C4BD8" w:rsidRDefault="005C4BD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322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4C476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931DF4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726AE3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652550" w:rsidRDefault="00652550" w:rsidP="00652550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tarvitsee ohjausta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550">
              <w:rPr>
                <w:rFonts w:ascii="Arial" w:hAnsi="Arial" w:cs="Arial"/>
                <w:sz w:val="20"/>
                <w:szCs w:val="20"/>
              </w:rPr>
              <w:t>tukea muuttuvissa tilanteissa sekä hakee tietoa tutuista tietolähteistä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652550" w:rsidRDefault="00652550" w:rsidP="00652550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toimii eri tilanteissa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550">
              <w:rPr>
                <w:rFonts w:ascii="Arial" w:hAnsi="Arial" w:cs="Arial"/>
                <w:sz w:val="20"/>
                <w:szCs w:val="20"/>
              </w:rPr>
              <w:t>tarkoituksenmukaisesti ja hakee tietoa eri lähteistä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652550" w:rsidRDefault="00652550" w:rsidP="00652550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toimii muuttuvissa tilanteissa tarkoituksenmukaisesti ja löytää toiminnalleen vaihtoehtoisia to</w:t>
            </w:r>
            <w:r w:rsidRPr="00652550">
              <w:rPr>
                <w:rFonts w:ascii="Arial" w:hAnsi="Arial" w:cs="Arial"/>
                <w:sz w:val="20"/>
                <w:szCs w:val="20"/>
              </w:rPr>
              <w:t>i</w:t>
            </w:r>
            <w:r w:rsidRPr="00652550">
              <w:rPr>
                <w:rFonts w:ascii="Arial" w:hAnsi="Arial" w:cs="Arial"/>
                <w:sz w:val="20"/>
                <w:szCs w:val="20"/>
              </w:rPr>
              <w:t>mintatapoja sekä hakee itsenäisesti ja oma-aloitteisesti tietoa eri lähteistä ja arvioi tiedon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550">
              <w:rPr>
                <w:rFonts w:ascii="Arial" w:hAnsi="Arial" w:cs="Arial"/>
                <w:sz w:val="20"/>
                <w:szCs w:val="20"/>
              </w:rPr>
              <w:t>lu</w:t>
            </w:r>
            <w:r w:rsidRPr="00652550">
              <w:rPr>
                <w:rFonts w:ascii="Arial" w:hAnsi="Arial" w:cs="Arial"/>
                <w:sz w:val="20"/>
                <w:szCs w:val="20"/>
              </w:rPr>
              <w:t>o</w:t>
            </w:r>
            <w:r w:rsidRPr="00652550">
              <w:rPr>
                <w:rFonts w:ascii="Arial" w:hAnsi="Arial" w:cs="Arial"/>
                <w:sz w:val="20"/>
                <w:szCs w:val="20"/>
              </w:rPr>
              <w:t>tettavuutta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55554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35555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tutussa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FD495C" w:rsidRDefault="0035555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 xml:space="preserve"> erilaisten ihmisten kanssa.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AB2E94" w:rsidP="00652550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yhteistyökykyisenä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 xml:space="preserve"> työyhteisön ja -ryhmän jäsenenä</w:t>
            </w:r>
            <w:r w:rsidR="00652550">
              <w:rPr>
                <w:rFonts w:ascii="Arial" w:hAnsi="Arial" w:cs="Arial"/>
                <w:sz w:val="20"/>
                <w:szCs w:val="20"/>
              </w:rPr>
              <w:t xml:space="preserve"> erilaisten ihmisten kansa sekä on aloit</w:t>
            </w:r>
            <w:r w:rsidR="00652550">
              <w:rPr>
                <w:rFonts w:ascii="Arial" w:hAnsi="Arial" w:cs="Arial"/>
                <w:sz w:val="20"/>
                <w:szCs w:val="20"/>
              </w:rPr>
              <w:t>e</w:t>
            </w:r>
            <w:r w:rsidR="00652550">
              <w:rPr>
                <w:rFonts w:ascii="Arial" w:hAnsi="Arial" w:cs="Arial"/>
                <w:sz w:val="20"/>
                <w:szCs w:val="20"/>
              </w:rPr>
              <w:t>kykyinen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652550" w:rsidRDefault="00652550" w:rsidP="00652550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noudattaa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550">
              <w:rPr>
                <w:rFonts w:ascii="Arial" w:hAnsi="Arial" w:cs="Arial"/>
                <w:sz w:val="20"/>
                <w:szCs w:val="20"/>
              </w:rPr>
              <w:t>annettuja eettisiä ohjeita, säädöksiä, sopimuksia ja vaitiolovelvollisuutta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652550" w:rsidRDefault="00652550" w:rsidP="00652550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noudattaa annettuja eettisiä ohjeita, säädöksiä, sopimuksia ja vaitiolovelvollisuutta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652550" w:rsidRDefault="00652550" w:rsidP="00652550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2550">
              <w:rPr>
                <w:rFonts w:ascii="Arial" w:hAnsi="Arial" w:cs="Arial"/>
                <w:sz w:val="20"/>
                <w:szCs w:val="20"/>
              </w:rPr>
              <w:t>toimii työssään yrityksen tai organisaation säädösten, sopimusten ja arvojen mukaisesti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550">
              <w:rPr>
                <w:rFonts w:ascii="Arial" w:hAnsi="Arial" w:cs="Arial"/>
                <w:sz w:val="20"/>
                <w:szCs w:val="20"/>
              </w:rPr>
              <w:t>nouda</w:t>
            </w:r>
            <w:r w:rsidRPr="00652550">
              <w:rPr>
                <w:rFonts w:ascii="Arial" w:hAnsi="Arial" w:cs="Arial"/>
                <w:sz w:val="20"/>
                <w:szCs w:val="20"/>
              </w:rPr>
              <w:t>t</w:t>
            </w:r>
            <w:r w:rsidRPr="00652550">
              <w:rPr>
                <w:rFonts w:ascii="Arial" w:hAnsi="Arial" w:cs="Arial"/>
                <w:sz w:val="20"/>
                <w:szCs w:val="20"/>
              </w:rPr>
              <w:t>taa vaitiolovelvollisuutta sekä ammattiinsa kuuluvaa etiikkaa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E47102" w:rsidRDefault="00E47102" w:rsidP="00E47102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7102">
              <w:rPr>
                <w:rFonts w:ascii="Arial" w:hAnsi="Arial" w:cs="Arial"/>
                <w:sz w:val="20"/>
                <w:szCs w:val="20"/>
              </w:rPr>
              <w:t>noudattaa työstä annettuja turvallisuusohjeita, ml. tietoturva, ilmoittaa havaitsemistaan vioista ja puutteista sekä käyttää turvallisia, sopivasti kuormittavia ja vaihtelevia työmenetelmiä.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E47102" w:rsidRDefault="00E47102" w:rsidP="00E47102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7102">
              <w:rPr>
                <w:rFonts w:ascii="Arial" w:hAnsi="Arial" w:cs="Arial"/>
                <w:sz w:val="20"/>
                <w:szCs w:val="20"/>
              </w:rPr>
              <w:t>noudattaa työstä annettuja turvallisuusohjeita, ml. tietoturva, ilmoittaa havaitsemistaan vioista ja puutteista sekä käyttää turvallisia, sopivasti kuormittavia ja vaihtelevia työmenetelmiä.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E47102" w:rsidRDefault="00E47102" w:rsidP="00E47102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7102">
              <w:rPr>
                <w:rFonts w:ascii="Arial" w:hAnsi="Arial" w:cs="Arial"/>
                <w:sz w:val="20"/>
                <w:szCs w:val="20"/>
              </w:rPr>
              <w:t>toimii työympäristön turvallisuusjärjestelmän mukaisesti, ml. tietoturva, ilmoittaa havaitsemistaan vioista ja puutteista sekä käyttää turvallisia, sopivasti kuormittavia ja vaihtelevia työmenetelmiä.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355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355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0C3B44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lastRenderedPageBreak/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25DAC" w:rsidRPr="002572DD" w:rsidRDefault="00E47102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E47102">
        <w:rPr>
          <w:rFonts w:ascii="Arial" w:eastAsia="Times New Roman" w:hAnsi="Arial" w:cs="Arial"/>
          <w:b/>
          <w:sz w:val="20"/>
          <w:szCs w:val="20"/>
          <w:lang w:eastAsia="fi-FI"/>
        </w:rPr>
        <w:t>Vakuutus ja eläkepalvelut 2.</w:t>
      </w:r>
      <w:r w:rsidR="00DD553F">
        <w:rPr>
          <w:rFonts w:ascii="Arial" w:eastAsia="Times New Roman" w:hAnsi="Arial" w:cs="Arial"/>
          <w:b/>
          <w:sz w:val="20"/>
          <w:szCs w:val="20"/>
          <w:lang w:eastAsia="fi-FI"/>
        </w:rPr>
        <w:t>5</w:t>
      </w:r>
      <w:r w:rsidRPr="00E47102">
        <w:rPr>
          <w:rFonts w:ascii="Arial" w:eastAsia="Times New Roman" w:hAnsi="Arial" w:cs="Arial"/>
          <w:b/>
          <w:sz w:val="20"/>
          <w:szCs w:val="20"/>
          <w:lang w:eastAsia="fi-FI"/>
        </w:rPr>
        <w:t>.10</w:t>
      </w:r>
      <w:r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825DAC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</w:t>
      </w:r>
      <w:bookmarkStart w:id="0" w:name="_GoBack"/>
      <w:bookmarkEnd w:id="0"/>
      <w:r w:rsidR="00825DAC" w:rsidRPr="002572DD">
        <w:rPr>
          <w:rFonts w:ascii="Arial" w:eastAsia="Times New Roman" w:hAnsi="Arial" w:cs="Arial"/>
          <w:sz w:val="20"/>
          <w:szCs w:val="20"/>
          <w:lang w:eastAsia="fi-FI"/>
        </w:rPr>
        <w:t>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HYLÄTTY</w:t>
            </w:r>
            <w:proofErr w:type="gramEnd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</w:t>
      </w:r>
      <w:proofErr w:type="gramStart"/>
      <w:r w:rsidRPr="002572DD">
        <w:rPr>
          <w:rFonts w:ascii="Arial" w:eastAsia="Times New Roman" w:hAnsi="Arial" w:cs="Arial"/>
          <w:sz w:val="20"/>
          <w:szCs w:val="20"/>
          <w:lang w:eastAsia="fi-FI"/>
        </w:rPr>
        <w:t>kuuta     20</w:t>
      </w:r>
      <w:proofErr w:type="gramEnd"/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  <w:proofErr w:type="gramEnd"/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825DAC">
      <w:headerReference w:type="default" r:id="rId11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FA" w:rsidRDefault="008B3CFA" w:rsidP="00DE71CC">
      <w:pPr>
        <w:spacing w:after="0"/>
      </w:pPr>
      <w:r>
        <w:separator/>
      </w:r>
    </w:p>
  </w:endnote>
  <w:endnote w:type="continuationSeparator" w:id="0">
    <w:p w:rsidR="008B3CFA" w:rsidRDefault="008B3CFA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FA" w:rsidRPr="001D3F24" w:rsidRDefault="008E1CFA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8A0C27">
      <w:rPr>
        <w:noProof/>
        <w:sz w:val="20"/>
        <w:szCs w:val="20"/>
      </w:rPr>
      <w:t>8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8A0C27" w:rsidRPr="008A0C27">
        <w:rPr>
          <w:noProof/>
          <w:sz w:val="20"/>
          <w:szCs w:val="20"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FA" w:rsidRDefault="008B3CFA" w:rsidP="00DE71CC">
      <w:pPr>
        <w:spacing w:after="0"/>
      </w:pPr>
      <w:r>
        <w:separator/>
      </w:r>
    </w:p>
  </w:footnote>
  <w:footnote w:type="continuationSeparator" w:id="0">
    <w:p w:rsidR="008B3CFA" w:rsidRDefault="008B3CFA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FA" w:rsidRDefault="008E1CFA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7F97568" wp14:editId="5819E72E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8E1CFA" w:rsidRPr="007C0FEA" w:rsidRDefault="008E1CFA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  <w:r>
      <w:rPr>
        <w:rFonts w:ascii="Arial" w:hAnsi="Arial" w:cs="Arial"/>
        <w:sz w:val="20"/>
        <w:szCs w:val="20"/>
      </w:rPr>
      <w:t>Nimi</w:t>
    </w:r>
    <w:r w:rsidR="00F33B84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ab/>
    </w:r>
    <w:r w:rsidR="00F33B84">
      <w:rPr>
        <w:rFonts w:ascii="Arial" w:hAnsi="Arial" w:cs="Arial"/>
        <w:sz w:val="20"/>
        <w:szCs w:val="20"/>
      </w:rPr>
      <w:tab/>
    </w:r>
    <w:r w:rsidR="00F33B84">
      <w:rPr>
        <w:rFonts w:ascii="Arial" w:hAnsi="Arial" w:cs="Arial"/>
        <w:sz w:val="20"/>
        <w:szCs w:val="20"/>
      </w:rPr>
      <w:tab/>
    </w:r>
    <w:r w:rsidR="00F33B84">
      <w:rPr>
        <w:rFonts w:ascii="Arial" w:hAnsi="Arial" w:cs="Arial"/>
        <w:sz w:val="20"/>
        <w:szCs w:val="20"/>
      </w:rPr>
      <w:tab/>
    </w:r>
    <w:r w:rsidR="00F33B84" w:rsidRPr="00F33B84">
      <w:rPr>
        <w:rFonts w:ascii="Arial" w:hAnsi="Arial" w:cs="Arial"/>
        <w:sz w:val="20"/>
        <w:szCs w:val="20"/>
      </w:rPr>
      <w:t>Vakuutus ja eläkepalvelut 2.5.10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FA" w:rsidRPr="003542DA" w:rsidRDefault="008E1CFA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56054"/>
    <w:multiLevelType w:val="hybridMultilevel"/>
    <w:tmpl w:val="7E6EB2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44EE"/>
    <w:multiLevelType w:val="hybridMultilevel"/>
    <w:tmpl w:val="93ACB8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4752B"/>
    <w:multiLevelType w:val="hybridMultilevel"/>
    <w:tmpl w:val="A23E96D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C3BCD"/>
    <w:multiLevelType w:val="hybridMultilevel"/>
    <w:tmpl w:val="4CFA69F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255F99"/>
    <w:multiLevelType w:val="hybridMultilevel"/>
    <w:tmpl w:val="854EA4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42A67"/>
    <w:multiLevelType w:val="hybridMultilevel"/>
    <w:tmpl w:val="C9903AE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50DF9"/>
    <w:multiLevelType w:val="hybridMultilevel"/>
    <w:tmpl w:val="53D22A5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A678D"/>
    <w:multiLevelType w:val="hybridMultilevel"/>
    <w:tmpl w:val="78F2437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A0D1E"/>
    <w:multiLevelType w:val="hybridMultilevel"/>
    <w:tmpl w:val="092413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4D18CD"/>
    <w:multiLevelType w:val="hybridMultilevel"/>
    <w:tmpl w:val="2900535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227"/>
    <w:multiLevelType w:val="hybridMultilevel"/>
    <w:tmpl w:val="22380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B0C2A"/>
    <w:multiLevelType w:val="hybridMultilevel"/>
    <w:tmpl w:val="62EA15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1C1A5C"/>
    <w:multiLevelType w:val="hybridMultilevel"/>
    <w:tmpl w:val="D28E1EE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A0DE2"/>
    <w:multiLevelType w:val="hybridMultilevel"/>
    <w:tmpl w:val="D0144B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1F314A"/>
    <w:multiLevelType w:val="hybridMultilevel"/>
    <w:tmpl w:val="5B72A2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07268"/>
    <w:multiLevelType w:val="hybridMultilevel"/>
    <w:tmpl w:val="7BA6344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90A77"/>
    <w:multiLevelType w:val="hybridMultilevel"/>
    <w:tmpl w:val="4AEC989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E3408C"/>
    <w:multiLevelType w:val="hybridMultilevel"/>
    <w:tmpl w:val="E33870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A185A"/>
    <w:multiLevelType w:val="hybridMultilevel"/>
    <w:tmpl w:val="C0FCF9A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B0670"/>
    <w:multiLevelType w:val="hybridMultilevel"/>
    <w:tmpl w:val="9A82E2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6E1E59"/>
    <w:multiLevelType w:val="hybridMultilevel"/>
    <w:tmpl w:val="EDE87F5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91642A"/>
    <w:multiLevelType w:val="hybridMultilevel"/>
    <w:tmpl w:val="E1F860E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62B6B"/>
    <w:multiLevelType w:val="hybridMultilevel"/>
    <w:tmpl w:val="D94E2BD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454A9D"/>
    <w:multiLevelType w:val="hybridMultilevel"/>
    <w:tmpl w:val="1FC071DE"/>
    <w:lvl w:ilvl="0" w:tplc="13C264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5D63590B"/>
    <w:multiLevelType w:val="hybridMultilevel"/>
    <w:tmpl w:val="274CFE2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551CE7"/>
    <w:multiLevelType w:val="hybridMultilevel"/>
    <w:tmpl w:val="144E691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150BCC"/>
    <w:multiLevelType w:val="hybridMultilevel"/>
    <w:tmpl w:val="939C6F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75E0C"/>
    <w:multiLevelType w:val="hybridMultilevel"/>
    <w:tmpl w:val="5D562AD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D277F"/>
    <w:multiLevelType w:val="hybridMultilevel"/>
    <w:tmpl w:val="DDCEA2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A03507"/>
    <w:multiLevelType w:val="hybridMultilevel"/>
    <w:tmpl w:val="06FC488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CDC0B42"/>
    <w:multiLevelType w:val="hybridMultilevel"/>
    <w:tmpl w:val="D318C7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25799B"/>
    <w:multiLevelType w:val="hybridMultilevel"/>
    <w:tmpl w:val="0FF0AB2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555660"/>
    <w:multiLevelType w:val="hybridMultilevel"/>
    <w:tmpl w:val="B594801C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9FC0851"/>
    <w:multiLevelType w:val="hybridMultilevel"/>
    <w:tmpl w:val="3BCA47B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112711"/>
    <w:multiLevelType w:val="hybridMultilevel"/>
    <w:tmpl w:val="F8B61D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B4875"/>
    <w:multiLevelType w:val="hybridMultilevel"/>
    <w:tmpl w:val="292CD0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29"/>
  </w:num>
  <w:num w:numId="5">
    <w:abstractNumId w:val="30"/>
  </w:num>
  <w:num w:numId="6">
    <w:abstractNumId w:val="38"/>
  </w:num>
  <w:num w:numId="7">
    <w:abstractNumId w:val="0"/>
  </w:num>
  <w:num w:numId="8">
    <w:abstractNumId w:val="16"/>
  </w:num>
  <w:num w:numId="9">
    <w:abstractNumId w:val="26"/>
  </w:num>
  <w:num w:numId="10">
    <w:abstractNumId w:val="1"/>
  </w:num>
  <w:num w:numId="11">
    <w:abstractNumId w:val="19"/>
  </w:num>
  <w:num w:numId="12">
    <w:abstractNumId w:val="18"/>
  </w:num>
  <w:num w:numId="13">
    <w:abstractNumId w:val="12"/>
  </w:num>
  <w:num w:numId="14">
    <w:abstractNumId w:val="23"/>
  </w:num>
  <w:num w:numId="15">
    <w:abstractNumId w:val="39"/>
  </w:num>
  <w:num w:numId="16">
    <w:abstractNumId w:val="2"/>
  </w:num>
  <w:num w:numId="17">
    <w:abstractNumId w:val="31"/>
  </w:num>
  <w:num w:numId="18">
    <w:abstractNumId w:val="20"/>
  </w:num>
  <w:num w:numId="19">
    <w:abstractNumId w:val="22"/>
  </w:num>
  <w:num w:numId="20">
    <w:abstractNumId w:val="27"/>
  </w:num>
  <w:num w:numId="21">
    <w:abstractNumId w:val="36"/>
  </w:num>
  <w:num w:numId="22">
    <w:abstractNumId w:val="13"/>
  </w:num>
  <w:num w:numId="23">
    <w:abstractNumId w:val="41"/>
  </w:num>
  <w:num w:numId="24">
    <w:abstractNumId w:val="37"/>
  </w:num>
  <w:num w:numId="25">
    <w:abstractNumId w:val="35"/>
  </w:num>
  <w:num w:numId="26">
    <w:abstractNumId w:val="25"/>
  </w:num>
  <w:num w:numId="27">
    <w:abstractNumId w:val="9"/>
  </w:num>
  <w:num w:numId="28">
    <w:abstractNumId w:val="8"/>
  </w:num>
  <w:num w:numId="29">
    <w:abstractNumId w:val="11"/>
  </w:num>
  <w:num w:numId="30">
    <w:abstractNumId w:val="24"/>
  </w:num>
  <w:num w:numId="31">
    <w:abstractNumId w:val="33"/>
  </w:num>
  <w:num w:numId="32">
    <w:abstractNumId w:val="7"/>
  </w:num>
  <w:num w:numId="33">
    <w:abstractNumId w:val="34"/>
  </w:num>
  <w:num w:numId="34">
    <w:abstractNumId w:val="6"/>
  </w:num>
  <w:num w:numId="35">
    <w:abstractNumId w:val="4"/>
  </w:num>
  <w:num w:numId="36">
    <w:abstractNumId w:val="32"/>
  </w:num>
  <w:num w:numId="37">
    <w:abstractNumId w:val="21"/>
  </w:num>
  <w:num w:numId="38">
    <w:abstractNumId w:val="14"/>
  </w:num>
  <w:num w:numId="39">
    <w:abstractNumId w:val="17"/>
  </w:num>
  <w:num w:numId="40">
    <w:abstractNumId w:val="28"/>
  </w:num>
  <w:num w:numId="41">
    <w:abstractNumId w:val="5"/>
  </w:num>
  <w:num w:numId="42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50C0D"/>
    <w:rsid w:val="00151D56"/>
    <w:rsid w:val="001562DE"/>
    <w:rsid w:val="00160A44"/>
    <w:rsid w:val="00177FB3"/>
    <w:rsid w:val="00183E50"/>
    <w:rsid w:val="00196F5A"/>
    <w:rsid w:val="001A2869"/>
    <w:rsid w:val="001B561B"/>
    <w:rsid w:val="001B57F8"/>
    <w:rsid w:val="001B64E2"/>
    <w:rsid w:val="001C66C3"/>
    <w:rsid w:val="001D0612"/>
    <w:rsid w:val="001D3F24"/>
    <w:rsid w:val="001E0C1A"/>
    <w:rsid w:val="001E3DFD"/>
    <w:rsid w:val="001F0DF4"/>
    <w:rsid w:val="002020D0"/>
    <w:rsid w:val="002104A6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B42DB"/>
    <w:rsid w:val="002D30B9"/>
    <w:rsid w:val="002D5234"/>
    <w:rsid w:val="002D7C9F"/>
    <w:rsid w:val="002E0601"/>
    <w:rsid w:val="002F020F"/>
    <w:rsid w:val="002F0A30"/>
    <w:rsid w:val="00300365"/>
    <w:rsid w:val="0030749C"/>
    <w:rsid w:val="00317FBB"/>
    <w:rsid w:val="0032031B"/>
    <w:rsid w:val="00321F70"/>
    <w:rsid w:val="00323459"/>
    <w:rsid w:val="0033689C"/>
    <w:rsid w:val="003437DE"/>
    <w:rsid w:val="00347BA6"/>
    <w:rsid w:val="003529EA"/>
    <w:rsid w:val="003542DA"/>
    <w:rsid w:val="00355554"/>
    <w:rsid w:val="00362F27"/>
    <w:rsid w:val="00364390"/>
    <w:rsid w:val="00384E1D"/>
    <w:rsid w:val="00397858"/>
    <w:rsid w:val="003B4DE3"/>
    <w:rsid w:val="003D460A"/>
    <w:rsid w:val="003F50AC"/>
    <w:rsid w:val="004013FC"/>
    <w:rsid w:val="00401EF2"/>
    <w:rsid w:val="00405CE2"/>
    <w:rsid w:val="00405E63"/>
    <w:rsid w:val="00413B29"/>
    <w:rsid w:val="00427144"/>
    <w:rsid w:val="00432DCB"/>
    <w:rsid w:val="00457F35"/>
    <w:rsid w:val="0046477A"/>
    <w:rsid w:val="004749DC"/>
    <w:rsid w:val="00474EB8"/>
    <w:rsid w:val="00476FD2"/>
    <w:rsid w:val="004819DE"/>
    <w:rsid w:val="00485D1E"/>
    <w:rsid w:val="00490EE5"/>
    <w:rsid w:val="00490F50"/>
    <w:rsid w:val="00491B4D"/>
    <w:rsid w:val="004941E9"/>
    <w:rsid w:val="004A00A0"/>
    <w:rsid w:val="004A25F9"/>
    <w:rsid w:val="004A4DA0"/>
    <w:rsid w:val="004A784D"/>
    <w:rsid w:val="004B5CA3"/>
    <w:rsid w:val="004B7CAE"/>
    <w:rsid w:val="004C44E9"/>
    <w:rsid w:val="004C4769"/>
    <w:rsid w:val="004D44B9"/>
    <w:rsid w:val="005040BF"/>
    <w:rsid w:val="00511451"/>
    <w:rsid w:val="00516591"/>
    <w:rsid w:val="00543CF3"/>
    <w:rsid w:val="00546696"/>
    <w:rsid w:val="0056394B"/>
    <w:rsid w:val="005648B5"/>
    <w:rsid w:val="00586EDC"/>
    <w:rsid w:val="00593F33"/>
    <w:rsid w:val="00594915"/>
    <w:rsid w:val="005A3AD0"/>
    <w:rsid w:val="005A4362"/>
    <w:rsid w:val="005C0705"/>
    <w:rsid w:val="005C3B5C"/>
    <w:rsid w:val="005C4BD8"/>
    <w:rsid w:val="005C4E97"/>
    <w:rsid w:val="005D6CDA"/>
    <w:rsid w:val="005F21D1"/>
    <w:rsid w:val="00605D02"/>
    <w:rsid w:val="00612573"/>
    <w:rsid w:val="00614419"/>
    <w:rsid w:val="00617FF6"/>
    <w:rsid w:val="00642775"/>
    <w:rsid w:val="006500D0"/>
    <w:rsid w:val="00652550"/>
    <w:rsid w:val="006613D0"/>
    <w:rsid w:val="006678CD"/>
    <w:rsid w:val="0068309B"/>
    <w:rsid w:val="00692539"/>
    <w:rsid w:val="006958A3"/>
    <w:rsid w:val="006A6402"/>
    <w:rsid w:val="006B17FE"/>
    <w:rsid w:val="006C1F5A"/>
    <w:rsid w:val="006C4A28"/>
    <w:rsid w:val="006E401A"/>
    <w:rsid w:val="006F199D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7C00"/>
    <w:rsid w:val="007450BC"/>
    <w:rsid w:val="00745724"/>
    <w:rsid w:val="00755435"/>
    <w:rsid w:val="0076122E"/>
    <w:rsid w:val="007621CE"/>
    <w:rsid w:val="007702B4"/>
    <w:rsid w:val="007756D9"/>
    <w:rsid w:val="007775D1"/>
    <w:rsid w:val="007937C3"/>
    <w:rsid w:val="007A5A56"/>
    <w:rsid w:val="007B1422"/>
    <w:rsid w:val="007C0FEA"/>
    <w:rsid w:val="007C6A63"/>
    <w:rsid w:val="007D2EF5"/>
    <w:rsid w:val="007E2CF9"/>
    <w:rsid w:val="007E4635"/>
    <w:rsid w:val="007E7D5D"/>
    <w:rsid w:val="007F0257"/>
    <w:rsid w:val="007F1E72"/>
    <w:rsid w:val="007F2A9D"/>
    <w:rsid w:val="008038F9"/>
    <w:rsid w:val="00811438"/>
    <w:rsid w:val="008118E3"/>
    <w:rsid w:val="008230DD"/>
    <w:rsid w:val="00825DAC"/>
    <w:rsid w:val="00833E52"/>
    <w:rsid w:val="00834F7E"/>
    <w:rsid w:val="00835E7A"/>
    <w:rsid w:val="00845FA1"/>
    <w:rsid w:val="00846AFE"/>
    <w:rsid w:val="00847D4B"/>
    <w:rsid w:val="008519F9"/>
    <w:rsid w:val="00862C00"/>
    <w:rsid w:val="00864755"/>
    <w:rsid w:val="00870E52"/>
    <w:rsid w:val="008A0C27"/>
    <w:rsid w:val="008A3117"/>
    <w:rsid w:val="008B01CE"/>
    <w:rsid w:val="008B3CFA"/>
    <w:rsid w:val="008B6BBB"/>
    <w:rsid w:val="008C2981"/>
    <w:rsid w:val="008C43B4"/>
    <w:rsid w:val="008D556C"/>
    <w:rsid w:val="008E0E91"/>
    <w:rsid w:val="008E1CFA"/>
    <w:rsid w:val="009073AF"/>
    <w:rsid w:val="00917856"/>
    <w:rsid w:val="0092505B"/>
    <w:rsid w:val="00925782"/>
    <w:rsid w:val="00931DF4"/>
    <w:rsid w:val="00933C29"/>
    <w:rsid w:val="00942F86"/>
    <w:rsid w:val="009503E1"/>
    <w:rsid w:val="00962ED5"/>
    <w:rsid w:val="00966C09"/>
    <w:rsid w:val="00966C60"/>
    <w:rsid w:val="00967DD2"/>
    <w:rsid w:val="00974CDC"/>
    <w:rsid w:val="009769D7"/>
    <w:rsid w:val="00992883"/>
    <w:rsid w:val="00997ECC"/>
    <w:rsid w:val="009A386A"/>
    <w:rsid w:val="009A3C9B"/>
    <w:rsid w:val="009A4A9B"/>
    <w:rsid w:val="009A675E"/>
    <w:rsid w:val="009D0492"/>
    <w:rsid w:val="009D4427"/>
    <w:rsid w:val="009D6F4A"/>
    <w:rsid w:val="009F396C"/>
    <w:rsid w:val="00A00A54"/>
    <w:rsid w:val="00A03EEA"/>
    <w:rsid w:val="00A1481F"/>
    <w:rsid w:val="00A21C62"/>
    <w:rsid w:val="00A21CA4"/>
    <w:rsid w:val="00A41E2E"/>
    <w:rsid w:val="00A55306"/>
    <w:rsid w:val="00A720B2"/>
    <w:rsid w:val="00A73D4E"/>
    <w:rsid w:val="00A767F1"/>
    <w:rsid w:val="00A76A24"/>
    <w:rsid w:val="00A80262"/>
    <w:rsid w:val="00A823E3"/>
    <w:rsid w:val="00A927BA"/>
    <w:rsid w:val="00A94886"/>
    <w:rsid w:val="00AB2E94"/>
    <w:rsid w:val="00AC5556"/>
    <w:rsid w:val="00AC600B"/>
    <w:rsid w:val="00AC72BC"/>
    <w:rsid w:val="00AF3026"/>
    <w:rsid w:val="00AF45B0"/>
    <w:rsid w:val="00B018B9"/>
    <w:rsid w:val="00B0614E"/>
    <w:rsid w:val="00B23C4F"/>
    <w:rsid w:val="00B25845"/>
    <w:rsid w:val="00B3604D"/>
    <w:rsid w:val="00B47076"/>
    <w:rsid w:val="00B56BD4"/>
    <w:rsid w:val="00B64AC0"/>
    <w:rsid w:val="00B73B6B"/>
    <w:rsid w:val="00B76907"/>
    <w:rsid w:val="00B85CFD"/>
    <w:rsid w:val="00B92D82"/>
    <w:rsid w:val="00BA210A"/>
    <w:rsid w:val="00BB5E17"/>
    <w:rsid w:val="00BB5FE0"/>
    <w:rsid w:val="00BC5CA6"/>
    <w:rsid w:val="00BD0B4E"/>
    <w:rsid w:val="00BE0F6E"/>
    <w:rsid w:val="00BF3216"/>
    <w:rsid w:val="00C10E25"/>
    <w:rsid w:val="00C16F0C"/>
    <w:rsid w:val="00C2012A"/>
    <w:rsid w:val="00C24747"/>
    <w:rsid w:val="00C45386"/>
    <w:rsid w:val="00C66FD4"/>
    <w:rsid w:val="00C81921"/>
    <w:rsid w:val="00C91484"/>
    <w:rsid w:val="00C965A9"/>
    <w:rsid w:val="00CC01D7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2DB1"/>
    <w:rsid w:val="00D33388"/>
    <w:rsid w:val="00D37872"/>
    <w:rsid w:val="00D407BD"/>
    <w:rsid w:val="00D5270F"/>
    <w:rsid w:val="00D54913"/>
    <w:rsid w:val="00D76E4F"/>
    <w:rsid w:val="00D80F79"/>
    <w:rsid w:val="00D83FC6"/>
    <w:rsid w:val="00D972E7"/>
    <w:rsid w:val="00DA000B"/>
    <w:rsid w:val="00DB07BB"/>
    <w:rsid w:val="00DB395B"/>
    <w:rsid w:val="00DC7D9B"/>
    <w:rsid w:val="00DD0364"/>
    <w:rsid w:val="00DD165A"/>
    <w:rsid w:val="00DD553F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47102"/>
    <w:rsid w:val="00E54BD9"/>
    <w:rsid w:val="00E57D43"/>
    <w:rsid w:val="00E64091"/>
    <w:rsid w:val="00E72094"/>
    <w:rsid w:val="00E77EB9"/>
    <w:rsid w:val="00E832DA"/>
    <w:rsid w:val="00E9305C"/>
    <w:rsid w:val="00EA305C"/>
    <w:rsid w:val="00EB0EED"/>
    <w:rsid w:val="00EC4FB7"/>
    <w:rsid w:val="00ED062E"/>
    <w:rsid w:val="00ED5058"/>
    <w:rsid w:val="00ED55D9"/>
    <w:rsid w:val="00EE34DC"/>
    <w:rsid w:val="00EE56CE"/>
    <w:rsid w:val="00EE6839"/>
    <w:rsid w:val="00F00554"/>
    <w:rsid w:val="00F013F9"/>
    <w:rsid w:val="00F03355"/>
    <w:rsid w:val="00F0420D"/>
    <w:rsid w:val="00F13C7E"/>
    <w:rsid w:val="00F14E57"/>
    <w:rsid w:val="00F20E21"/>
    <w:rsid w:val="00F33B84"/>
    <w:rsid w:val="00F404E8"/>
    <w:rsid w:val="00F41779"/>
    <w:rsid w:val="00F41842"/>
    <w:rsid w:val="00F51DFD"/>
    <w:rsid w:val="00F711D5"/>
    <w:rsid w:val="00F75C67"/>
    <w:rsid w:val="00FA3DF2"/>
    <w:rsid w:val="00FA52D9"/>
    <w:rsid w:val="00FB7F2A"/>
    <w:rsid w:val="00FC29DC"/>
    <w:rsid w:val="00FC5083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520A1-88EA-4917-B636-C80C1D2F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1409</Words>
  <Characters>12574</Characters>
  <Application>Microsoft Office Word</Application>
  <DocSecurity>0</DocSecurity>
  <Lines>104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Välimäki Jaana</cp:lastModifiedBy>
  <cp:revision>7</cp:revision>
  <cp:lastPrinted>2015-08-06T07:54:00Z</cp:lastPrinted>
  <dcterms:created xsi:type="dcterms:W3CDTF">2015-06-02T09:47:00Z</dcterms:created>
  <dcterms:modified xsi:type="dcterms:W3CDTF">2015-08-06T07:54:00Z</dcterms:modified>
</cp:coreProperties>
</file>