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33D4" w14:textId="77777777" w:rsidR="00A02DD2" w:rsidRPr="00A02DD2" w:rsidRDefault="008B0D69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 w:rsidR="00A02DD2" w:rsidRPr="00A02DD2">
        <w:rPr>
          <w:rFonts w:ascii="Calibri" w:hAnsi="Calibri"/>
        </w:rPr>
        <w:t>Sanna Palomäki</w:t>
      </w:r>
    </w:p>
    <w:p w14:paraId="77D09E74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34798393" w14:textId="2974904D" w:rsidR="00955A3B" w:rsidRDefault="00955A3B" w:rsidP="00955A3B">
      <w:pPr>
        <w:rPr>
          <w:rFonts w:ascii="Calibri" w:hAnsi="Calibri"/>
          <w:b/>
          <w:sz w:val="28"/>
          <w:szCs w:val="28"/>
        </w:rPr>
      </w:pPr>
      <w:r w:rsidRPr="00AE769F">
        <w:rPr>
          <w:rFonts w:ascii="Calibri" w:hAnsi="Calibri"/>
          <w:b/>
          <w:sz w:val="28"/>
          <w:szCs w:val="28"/>
        </w:rPr>
        <w:t xml:space="preserve">JOHDANTO </w:t>
      </w:r>
    </w:p>
    <w:p w14:paraId="34B967AF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47CB70C7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Pituus: </w:t>
      </w:r>
      <w:r w:rsidRPr="00AE769F">
        <w:rPr>
          <w:rFonts w:ascii="Calibri" w:hAnsi="Calibri"/>
          <w:sz w:val="28"/>
          <w:szCs w:val="28"/>
        </w:rPr>
        <w:t>noin 2 sivua</w:t>
      </w:r>
    </w:p>
    <w:p w14:paraId="62B251B7" w14:textId="77777777" w:rsidR="00955A3B" w:rsidRDefault="00955A3B" w:rsidP="00955A3B">
      <w:pPr>
        <w:rPr>
          <w:rFonts w:ascii="Calibri" w:hAnsi="Calibri"/>
          <w:sz w:val="28"/>
          <w:szCs w:val="28"/>
        </w:rPr>
      </w:pPr>
    </w:p>
    <w:p w14:paraId="6DF5C7FF" w14:textId="77777777" w:rsidR="00955A3B" w:rsidRPr="00711589" w:rsidRDefault="00955A3B" w:rsidP="00955A3B">
      <w:pPr>
        <w:rPr>
          <w:rFonts w:ascii="Calibri" w:hAnsi="Calibri"/>
          <w:b/>
          <w:sz w:val="28"/>
          <w:szCs w:val="28"/>
        </w:rPr>
      </w:pPr>
      <w:r w:rsidRPr="00711589">
        <w:rPr>
          <w:rFonts w:ascii="Calibri" w:hAnsi="Calibri"/>
          <w:b/>
          <w:sz w:val="28"/>
          <w:szCs w:val="28"/>
        </w:rPr>
        <w:t>Sisältö:</w:t>
      </w:r>
    </w:p>
    <w:p w14:paraId="09067EC5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1) Virittää lukijan kiinnostuksen kertomalla, miksi aihe on ajankohtainen ja/tai miksi sitä on tärkeää tutkia.</w:t>
      </w:r>
    </w:p>
    <w:p w14:paraId="593A0C3A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2) Antaa alustavat tiedot käsiteltävästä asiasta: keskeiset käsitteet, vähän teoriaa, tutkimustehtävä ja aiheen rajaus.</w:t>
      </w:r>
    </w:p>
    <w:p w14:paraId="22F403E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0646B845" w14:textId="77777777" w:rsidR="00955A3B" w:rsidRPr="00AE769F" w:rsidRDefault="00955A3B" w:rsidP="00955A3B">
      <w:pPr>
        <w:rPr>
          <w:rFonts w:ascii="Calibri" w:hAnsi="Calibri"/>
          <w:sz w:val="28"/>
          <w:szCs w:val="28"/>
          <w:u w:val="single"/>
        </w:rPr>
      </w:pPr>
      <w:r w:rsidRPr="00AE769F">
        <w:rPr>
          <w:rFonts w:ascii="Calibri" w:hAnsi="Calibri"/>
          <w:sz w:val="28"/>
          <w:szCs w:val="28"/>
          <w:u w:val="single"/>
        </w:rPr>
        <w:t>Johdannon rakenne esimerkki:</w:t>
      </w:r>
    </w:p>
    <w:p w14:paraId="6217F280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1-2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ukijan mielenkiinnon herättäminen</w:t>
      </w:r>
    </w:p>
    <w:p w14:paraId="4BBF049F" w14:textId="77777777" w:rsidR="00955A3B" w:rsidRPr="00AE769F" w:rsidRDefault="00955A3B" w:rsidP="00955A3B">
      <w:pPr>
        <w:ind w:left="1304" w:firstLine="1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 xml:space="preserve">utkimusaiheen perusteleminen ja merkityksen osoittaminen </w:t>
      </w:r>
      <w:r>
        <w:rPr>
          <w:rFonts w:ascii="Calibri" w:hAnsi="Calibri"/>
          <w:sz w:val="28"/>
          <w:szCs w:val="28"/>
        </w:rPr>
        <w:t>Miten voi perustella? Y</w:t>
      </w:r>
      <w:r w:rsidRPr="00AE769F">
        <w:rPr>
          <w:rFonts w:ascii="Calibri" w:hAnsi="Calibri"/>
          <w:sz w:val="28"/>
          <w:szCs w:val="28"/>
        </w:rPr>
        <w:t>hteiskunnallinen ja tieteellinen merkitys, ajankohtaisuus, omakohtainen merkitys/kiinnostus tms.</w:t>
      </w:r>
    </w:p>
    <w:p w14:paraId="7A2125B8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64B0FB81" w14:textId="2FBBC852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2-3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yhyesti teoriasta ja käsitteistä, eli miten asiaa on aiemmin tutkittu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avoitteena</w:t>
      </w:r>
      <w:r>
        <w:rPr>
          <w:rFonts w:ascii="Calibri" w:hAnsi="Calibri"/>
          <w:sz w:val="28"/>
          <w:szCs w:val="28"/>
        </w:rPr>
        <w:t xml:space="preserve"> on</w:t>
      </w:r>
      <w:r w:rsidRPr="00AE769F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</w:t>
      </w:r>
      <w:r w:rsidRPr="00AE769F">
        <w:rPr>
          <w:rFonts w:ascii="Calibri" w:hAnsi="Calibri"/>
          <w:sz w:val="28"/>
          <w:szCs w:val="28"/>
        </w:rPr>
        <w:t>että lukijalle muodostuu kuva siitä</w:t>
      </w:r>
      <w:r>
        <w:rPr>
          <w:rFonts w:ascii="Calibri" w:hAnsi="Calibri"/>
          <w:sz w:val="28"/>
          <w:szCs w:val="28"/>
        </w:rPr>
        <w:t>,</w:t>
      </w:r>
      <w:r w:rsidRPr="00AE769F">
        <w:rPr>
          <w:rFonts w:ascii="Calibri" w:hAnsi="Calibri"/>
          <w:sz w:val="28"/>
          <w:szCs w:val="28"/>
        </w:rPr>
        <w:t xml:space="preserve"> minkälaiseen tutkimuskenttään työ sijoittuu</w:t>
      </w:r>
      <w:r>
        <w:rPr>
          <w:rFonts w:ascii="Calibri" w:hAnsi="Calibri"/>
          <w:sz w:val="28"/>
          <w:szCs w:val="28"/>
        </w:rPr>
        <w:t>: mitä on jo tutkittu ja mitä ei?</w:t>
      </w:r>
    </w:p>
    <w:p w14:paraId="74AD60D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3A694EA2" w14:textId="77777777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yön tarkoitus ja rajaus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Kerro </w:t>
      </w:r>
      <w:r w:rsidRPr="00AE769F">
        <w:rPr>
          <w:rFonts w:ascii="Calibri" w:hAnsi="Calibri"/>
          <w:sz w:val="28"/>
          <w:szCs w:val="28"/>
        </w:rPr>
        <w:t>mahdollisimman selkeästi: mitä tutkielmassa halutaan selvittää?</w:t>
      </w:r>
    </w:p>
    <w:p w14:paraId="74FA629B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44A5D8A2" w14:textId="6F251A7E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7D49F2">
        <w:rPr>
          <w:rFonts w:ascii="Calibri" w:hAnsi="Calibri"/>
          <w:b/>
          <w:sz w:val="28"/>
          <w:szCs w:val="28"/>
        </w:rPr>
        <w:t>Johdanto kirjoitetaan lopulliseen asuunsa yleensä viimeiseksi.</w:t>
      </w:r>
      <w:r w:rsidRPr="00AE769F">
        <w:rPr>
          <w:rFonts w:ascii="Calibri" w:hAnsi="Calibri"/>
          <w:sz w:val="28"/>
          <w:szCs w:val="28"/>
        </w:rPr>
        <w:t xml:space="preserve"> Johdanto ja pohdinta ovat ”parit”.</w:t>
      </w:r>
      <w:r>
        <w:rPr>
          <w:rFonts w:ascii="Calibri" w:hAnsi="Calibri"/>
          <w:sz w:val="28"/>
          <w:szCs w:val="28"/>
        </w:rPr>
        <w:t xml:space="preserve"> Voit testata </w:t>
      </w:r>
      <w:r>
        <w:rPr>
          <w:rFonts w:ascii="Calibri" w:hAnsi="Calibri"/>
          <w:sz w:val="28"/>
          <w:szCs w:val="28"/>
        </w:rPr>
        <w:t xml:space="preserve">niiden </w:t>
      </w:r>
      <w:proofErr w:type="spellStart"/>
      <w:r>
        <w:rPr>
          <w:rFonts w:ascii="Calibri" w:hAnsi="Calibri"/>
          <w:sz w:val="28"/>
          <w:szCs w:val="28"/>
        </w:rPr>
        <w:t>toimivuuttaa</w:t>
      </w:r>
      <w:proofErr w:type="spellEnd"/>
      <w:r>
        <w:rPr>
          <w:rFonts w:ascii="Calibri" w:hAnsi="Calibri"/>
          <w:sz w:val="28"/>
          <w:szCs w:val="28"/>
        </w:rPr>
        <w:t xml:space="preserve"> lukemalla työstä vain johdannon ja pohdinnan.</w:t>
      </w:r>
    </w:p>
    <w:p w14:paraId="43ED3870" w14:textId="77777777" w:rsidR="008B0D69" w:rsidRPr="00A02DD2" w:rsidRDefault="008B0D69">
      <w:pPr>
        <w:rPr>
          <w:rFonts w:ascii="Calibri" w:hAnsi="Calibri"/>
        </w:rPr>
      </w:pPr>
    </w:p>
    <w:p w14:paraId="3FDF4B3A" w14:textId="77777777" w:rsidR="00955A3B" w:rsidRDefault="00955A3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18D0C33E" w14:textId="7D765672" w:rsidR="00157528" w:rsidRDefault="008B0D69" w:rsidP="008B0D69">
      <w:pPr>
        <w:rPr>
          <w:rFonts w:ascii="Calibri" w:hAnsi="Calibri"/>
          <w:b/>
          <w:sz w:val="28"/>
          <w:szCs w:val="28"/>
        </w:rPr>
      </w:pPr>
      <w:r w:rsidRPr="00AA0D26">
        <w:rPr>
          <w:rFonts w:ascii="Calibri" w:hAnsi="Calibri"/>
          <w:b/>
          <w:sz w:val="28"/>
          <w:szCs w:val="28"/>
        </w:rPr>
        <w:lastRenderedPageBreak/>
        <w:t>POHDINTA</w:t>
      </w:r>
      <w:r w:rsidR="00B9280F">
        <w:rPr>
          <w:rFonts w:ascii="Calibri" w:hAnsi="Calibri"/>
          <w:b/>
          <w:sz w:val="28"/>
          <w:szCs w:val="28"/>
        </w:rPr>
        <w:t xml:space="preserve"> </w:t>
      </w:r>
    </w:p>
    <w:p w14:paraId="1BDED6E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</w:p>
    <w:p w14:paraId="4EE60F7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Pituus:</w:t>
      </w:r>
    </w:p>
    <w:p w14:paraId="6AEB2123" w14:textId="5D97F88C" w:rsidR="00157528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>Kandissa 2</w:t>
      </w:r>
      <w:r w:rsidR="00AF6901">
        <w:rPr>
          <w:rFonts w:ascii="Calibri" w:hAnsi="Calibri"/>
        </w:rPr>
        <w:t>–</w:t>
      </w:r>
      <w:r w:rsidRPr="00AF6901">
        <w:rPr>
          <w:rFonts w:ascii="Calibri" w:hAnsi="Calibri"/>
        </w:rPr>
        <w:t>3 sivua</w:t>
      </w:r>
    </w:p>
    <w:p w14:paraId="596339AB" w14:textId="0535318D" w:rsidR="008B0D69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 xml:space="preserve">Gradussa </w:t>
      </w:r>
      <w:r w:rsidR="00B9280F" w:rsidRPr="00AF6901">
        <w:rPr>
          <w:rFonts w:ascii="Calibri" w:hAnsi="Calibri"/>
        </w:rPr>
        <w:t>min 4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 xml:space="preserve">5 / </w:t>
      </w:r>
      <w:proofErr w:type="spellStart"/>
      <w:r w:rsidR="00B9280F" w:rsidRPr="00AF6901">
        <w:rPr>
          <w:rFonts w:ascii="Calibri" w:hAnsi="Calibri"/>
        </w:rPr>
        <w:t>max</w:t>
      </w:r>
      <w:proofErr w:type="spellEnd"/>
      <w:r w:rsidR="00B9280F" w:rsidRPr="00AF6901">
        <w:rPr>
          <w:rFonts w:ascii="Calibri" w:hAnsi="Calibri"/>
        </w:rPr>
        <w:t xml:space="preserve"> 10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>12 sivua</w:t>
      </w:r>
    </w:p>
    <w:p w14:paraId="4EA83BFF" w14:textId="77777777" w:rsidR="008B0D69" w:rsidRPr="00AF6901" w:rsidRDefault="008B0D69" w:rsidP="008B0D69">
      <w:pPr>
        <w:rPr>
          <w:rFonts w:ascii="Calibri" w:hAnsi="Calibri"/>
        </w:rPr>
      </w:pPr>
    </w:p>
    <w:p w14:paraId="426DE1B6" w14:textId="02428BAF" w:rsidR="00CE77B1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  <w:r w:rsidRPr="00711589">
        <w:rPr>
          <w:rFonts w:asciiTheme="minorHAnsi" w:hAnsiTheme="minorHAnsi" w:cstheme="minorHAnsi"/>
          <w:b/>
          <w:sz w:val="28"/>
          <w:szCs w:val="28"/>
        </w:rPr>
        <w:t>Sisältö:</w:t>
      </w:r>
    </w:p>
    <w:p w14:paraId="4DF55A71" w14:textId="77777777" w:rsidR="00AF6901" w:rsidRPr="00711589" w:rsidRDefault="00AF6901" w:rsidP="008B0D6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77B1" w14:paraId="2C7B8E82" w14:textId="77777777" w:rsidTr="00CE77B1">
        <w:tc>
          <w:tcPr>
            <w:tcW w:w="4814" w:type="dxa"/>
          </w:tcPr>
          <w:p w14:paraId="3AE4B014" w14:textId="77703F3D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ITÄ</w:t>
            </w:r>
          </w:p>
        </w:tc>
        <w:tc>
          <w:tcPr>
            <w:tcW w:w="4814" w:type="dxa"/>
          </w:tcPr>
          <w:p w14:paraId="7243C222" w14:textId="553C3823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ITEN</w:t>
            </w:r>
          </w:p>
        </w:tc>
      </w:tr>
      <w:tr w:rsidR="00CE77B1" w14:paraId="6E4D8750" w14:textId="77777777" w:rsidTr="00CE77B1">
        <w:tc>
          <w:tcPr>
            <w:tcW w:w="4814" w:type="dxa"/>
          </w:tcPr>
          <w:p w14:paraId="6890629B" w14:textId="3BEA087C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Mitä tutkimus antoi</w:t>
            </w:r>
            <w:r>
              <w:rPr>
                <w:rFonts w:ascii="Calibri" w:hAnsi="Calibri"/>
              </w:rPr>
              <w:t xml:space="preserve">? Mitkä ovat työsi </w:t>
            </w:r>
            <w:r w:rsidRPr="00CE77B1">
              <w:rPr>
                <w:rFonts w:ascii="Calibri" w:hAnsi="Calibri"/>
                <w:b/>
              </w:rPr>
              <w:t>päätulokset</w:t>
            </w:r>
            <w:r w:rsidRPr="00CE77B1">
              <w:rPr>
                <w:rFonts w:ascii="Calibri" w:hAnsi="Calibri"/>
                <w:bCs/>
              </w:rPr>
              <w:t xml:space="preserve"> (2</w:t>
            </w:r>
            <w:r>
              <w:rPr>
                <w:rFonts w:ascii="Calibri" w:hAnsi="Calibri"/>
                <w:bCs/>
              </w:rPr>
              <w:t>–</w:t>
            </w:r>
            <w:r w:rsidRPr="00CE77B1">
              <w:rPr>
                <w:rFonts w:ascii="Calibri" w:hAnsi="Calibri"/>
                <w:bCs/>
              </w:rPr>
              <w:t>4 kpl)</w:t>
            </w:r>
            <w:r w:rsidRPr="00CE77B1">
              <w:rPr>
                <w:rFonts w:ascii="Calibri" w:hAnsi="Calibri"/>
              </w:rPr>
              <w:t>?</w:t>
            </w:r>
          </w:p>
          <w:p w14:paraId="1B16EA52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927FE24" w14:textId="3E0FBD99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Pohdinta aloitetaan kertaamalla tutkimuksen tarkoitus ja kertomalla päätulokset. </w:t>
            </w:r>
            <w:r w:rsidRPr="00CE77B1">
              <w:rPr>
                <w:rFonts w:ascii="Calibri" w:hAnsi="Calibri"/>
                <w:b/>
              </w:rPr>
              <w:t xml:space="preserve">Tee </w:t>
            </w:r>
            <w:r w:rsidRPr="00CE77B1">
              <w:rPr>
                <w:rFonts w:ascii="Calibri" w:hAnsi="Calibri"/>
                <w:b/>
                <w:u w:val="single"/>
              </w:rPr>
              <w:t>valintaa</w:t>
            </w:r>
            <w:r w:rsidRPr="00CE77B1">
              <w:rPr>
                <w:rFonts w:ascii="Calibri" w:hAnsi="Calibri"/>
              </w:rPr>
              <w:t xml:space="preserve">, mitkä ovat työsi päätulokset eli minkä 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>sanoman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 xml:space="preserve"> haluat työlläsi välittää. Yritä välttää kaikkien tulosten uudelleen kertomista, sille ne lukija löytää jo tulososasta. Tämä on ehkä yleisin kompastuskivi opinnäytteiden pohdintaosioissa.</w:t>
            </w:r>
          </w:p>
        </w:tc>
      </w:tr>
      <w:tr w:rsidR="00CE77B1" w14:paraId="08C9326C" w14:textId="77777777" w:rsidTr="00CE77B1">
        <w:tc>
          <w:tcPr>
            <w:tcW w:w="4814" w:type="dxa"/>
          </w:tcPr>
          <w:p w14:paraId="7F9BE74C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Miten omat gradutulokset suhteutuvat aiemmin tutkittuun? Mistä tulokset johtuvat tai mitkä tekijät niihin voivat vaikuttaa?</w:t>
            </w:r>
          </w:p>
          <w:p w14:paraId="1B0553AF" w14:textId="77777777" w:rsidR="00CE77B1" w:rsidRPr="00CE77B1" w:rsidRDefault="00CE77B1" w:rsidP="00CE77B1">
            <w:pPr>
              <w:pStyle w:val="ListParagraph"/>
              <w:rPr>
                <w:rFonts w:ascii="Calibri" w:hAnsi="Calibri"/>
              </w:rPr>
            </w:pPr>
          </w:p>
          <w:p w14:paraId="2F4CF8E8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36F5A50A" w14:textId="5A5E282D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Vertaile omia (gradu)tuloksia aiempiin tutkimustuloksiin ja teoriaan? Missä määrin ne ovat samankaltaisia tai poikkeavat? Mitä syitä ja mahdollisia selityksiä tuloksille voi olla?</w:t>
            </w:r>
            <w:r w:rsidR="00955A3B">
              <w:rPr>
                <w:rFonts w:ascii="Calibri" w:hAnsi="Calibri"/>
              </w:rPr>
              <w:t xml:space="preserve"> Pyri perustelemaan syyt ja selitykset lähtein, jos mahdollista.</w:t>
            </w:r>
          </w:p>
        </w:tc>
      </w:tr>
      <w:tr w:rsidR="00CE77B1" w14:paraId="2F54A6E0" w14:textId="77777777" w:rsidTr="00CE77B1">
        <w:tc>
          <w:tcPr>
            <w:tcW w:w="4814" w:type="dxa"/>
          </w:tcPr>
          <w:p w14:paraId="4D142D7D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Minkälaisiin johtopäätöksiin tutkimus antoi aihetta?</w:t>
            </w:r>
          </w:p>
          <w:p w14:paraId="29A01F25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7ED793F9" w14:textId="135A7544" w:rsidR="00CE77B1" w:rsidRPr="00E72588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Pohdi, mit</w:t>
            </w:r>
            <w:r w:rsidR="00E72588">
              <w:rPr>
                <w:rFonts w:ascii="Calibri" w:hAnsi="Calibri"/>
              </w:rPr>
              <w:t>en</w:t>
            </w:r>
            <w:r w:rsidRPr="00CE77B1">
              <w:rPr>
                <w:rFonts w:ascii="Calibri" w:hAnsi="Calibri"/>
              </w:rPr>
              <w:t xml:space="preserve"> </w:t>
            </w:r>
            <w:r w:rsidR="00E72588">
              <w:rPr>
                <w:rFonts w:ascii="Calibri" w:hAnsi="Calibri"/>
              </w:rPr>
              <w:t>tuloksia voi tulkita ja mitä niistä</w:t>
            </w:r>
            <w:r w:rsidRPr="00CE77B1">
              <w:rPr>
                <w:rFonts w:ascii="Calibri" w:hAnsi="Calibri"/>
              </w:rPr>
              <w:t xml:space="preserve"> </w:t>
            </w:r>
            <w:proofErr w:type="gramStart"/>
            <w:r w:rsidRPr="00CE77B1">
              <w:rPr>
                <w:rFonts w:ascii="Calibri" w:hAnsi="Calibri"/>
              </w:rPr>
              <w:t>seuraa?</w:t>
            </w:r>
            <w:proofErr w:type="gramEnd"/>
            <w:r w:rsidRPr="00CE77B1">
              <w:rPr>
                <w:rFonts w:ascii="Calibri" w:hAnsi="Calibri"/>
              </w:rPr>
              <w:t xml:space="preserve"> Ketkä ja miten niitä voi hyödyntää käytännössä?</w:t>
            </w:r>
          </w:p>
        </w:tc>
      </w:tr>
      <w:tr w:rsidR="00CE77B1" w14:paraId="4A1C165F" w14:textId="77777777" w:rsidTr="00CE77B1">
        <w:tc>
          <w:tcPr>
            <w:tcW w:w="4814" w:type="dxa"/>
          </w:tcPr>
          <w:p w14:paraId="5D92BD1C" w14:textId="6906861C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  <w:r w:rsidRPr="00CE77B1">
              <w:rPr>
                <w:rFonts w:ascii="Calibri" w:hAnsi="Calibri"/>
              </w:rPr>
              <w:t>Tutkimuksen vahvuudet ja heikkoudet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4814" w:type="dxa"/>
          </w:tcPr>
          <w:p w14:paraId="616DBDED" w14:textId="008A8C6C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Esimerkiksi mitä näillä menetelmillä saatiin tutkimusaiheesta irti ja mitä jäi saavuttamatta? </w:t>
            </w:r>
            <w:r w:rsidR="00AF6901">
              <w:rPr>
                <w:rFonts w:ascii="Calibri" w:hAnsi="Calibri"/>
              </w:rPr>
              <w:t xml:space="preserve">Miten tutkimusasetelmaa/menetelmiä voisi kehittää? </w:t>
            </w:r>
            <w:r w:rsidRPr="00CE77B1">
              <w:rPr>
                <w:rFonts w:ascii="Calibri" w:hAnsi="Calibri"/>
              </w:rPr>
              <w:t xml:space="preserve">Mikä on tulosten </w:t>
            </w:r>
            <w:r w:rsidR="00955A3B">
              <w:rPr>
                <w:rFonts w:ascii="Calibri" w:hAnsi="Calibri"/>
              </w:rPr>
              <w:t xml:space="preserve">luotettavuus ja </w:t>
            </w:r>
            <w:r w:rsidRPr="00CE77B1">
              <w:rPr>
                <w:rFonts w:ascii="Calibri" w:hAnsi="Calibri"/>
              </w:rPr>
              <w:t>yleistettävyys? Graduun tarvitaan myös tutkimuksen etiikan pohdintaa, jos sitä ei ole jo menetelmissä käsitelty. Kandissa voi arvioida lähteiden laatua (kriittisesti) ja missä määrin aihetta on tutkittu.</w:t>
            </w:r>
          </w:p>
        </w:tc>
      </w:tr>
      <w:tr w:rsidR="00CE77B1" w14:paraId="4D5D680F" w14:textId="77777777" w:rsidTr="00CE77B1">
        <w:tc>
          <w:tcPr>
            <w:tcW w:w="4814" w:type="dxa"/>
          </w:tcPr>
          <w:p w14:paraId="43BD7495" w14:textId="77777777" w:rsidR="00AF6901" w:rsidRPr="00AF6901" w:rsidRDefault="00AF6901" w:rsidP="00AF6901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Mitä pitäisi vielä tutkia?</w:t>
            </w:r>
          </w:p>
          <w:p w14:paraId="32931C38" w14:textId="77777777" w:rsidR="00CE77B1" w:rsidRPr="00AF690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0AE64CA" w14:textId="5CC5AE38" w:rsidR="00CE77B1" w:rsidRPr="00AF6901" w:rsidRDefault="00AF6901" w:rsidP="008B0D69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</w:t>
            </w:r>
            <w:r w:rsidR="00955A3B">
              <w:rPr>
                <w:rFonts w:ascii="Calibri" w:hAnsi="Calibri"/>
              </w:rPr>
              <w:t>s</w:t>
            </w:r>
            <w:r w:rsidRPr="00AF6901">
              <w:rPr>
                <w:rFonts w:ascii="Calibri" w:hAnsi="Calibri"/>
              </w:rPr>
              <w:t>tä ei vielä tiedetä</w:t>
            </w:r>
            <w:r w:rsidR="00955A3B">
              <w:rPr>
                <w:rFonts w:ascii="Calibri" w:hAnsi="Calibri"/>
              </w:rPr>
              <w:t xml:space="preserve"> riittävästi</w:t>
            </w:r>
            <w:r w:rsidRPr="00AF6901">
              <w:rPr>
                <w:rFonts w:ascii="Calibri" w:hAnsi="Calibri"/>
              </w:rPr>
              <w:t>? Ehdota perusteltuja jatkotutkimusaiheita.</w:t>
            </w:r>
          </w:p>
        </w:tc>
      </w:tr>
    </w:tbl>
    <w:p w14:paraId="27128E8A" w14:textId="47C3ED28" w:rsidR="00711589" w:rsidRPr="00711589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</w:p>
    <w:p w14:paraId="7E0C4635" w14:textId="77777777" w:rsidR="00A02DD2" w:rsidRPr="00AF6901" w:rsidRDefault="00A02DD2">
      <w:pPr>
        <w:rPr>
          <w:rFonts w:ascii="Calibri" w:hAnsi="Calibri"/>
        </w:rPr>
      </w:pPr>
      <w:r w:rsidRPr="00AF6901">
        <w:rPr>
          <w:rFonts w:ascii="Calibri" w:hAnsi="Calibri"/>
        </w:rPr>
        <w:t>Kerää ja laita ylös pohdintojasi koko tutkielman kirjoittamisen ajan, näin sinun ei tarvitse aloittaa pohdinnan kirjoittamista ”tyhjästä”.</w:t>
      </w:r>
    </w:p>
    <w:p w14:paraId="37EE66BA" w14:textId="77777777" w:rsidR="00AE769F" w:rsidRPr="00AF6901" w:rsidRDefault="00AE769F">
      <w:pPr>
        <w:rPr>
          <w:rFonts w:ascii="Calibri" w:hAnsi="Calibri"/>
        </w:rPr>
      </w:pPr>
    </w:p>
    <w:p w14:paraId="4FE7B0A1" w14:textId="2204B7A3" w:rsidR="00AE769F" w:rsidRPr="00AF6901" w:rsidRDefault="00AE769F">
      <w:pPr>
        <w:rPr>
          <w:rFonts w:ascii="Calibri" w:hAnsi="Calibri"/>
        </w:rPr>
      </w:pPr>
      <w:r w:rsidRPr="00AF6901">
        <w:rPr>
          <w:rFonts w:ascii="Calibri" w:hAnsi="Calibri"/>
          <w:u w:val="single"/>
        </w:rPr>
        <w:t>Pohdinnassa kannattaa ja tulee käyttää myös lähdeviitteitä</w:t>
      </w:r>
      <w:r w:rsidRPr="00AF6901">
        <w:rPr>
          <w:rFonts w:ascii="Calibri" w:hAnsi="Calibri"/>
        </w:rPr>
        <w:t xml:space="preserve">. </w:t>
      </w:r>
      <w:r w:rsidR="004C4F21" w:rsidRPr="00AF6901">
        <w:rPr>
          <w:rFonts w:ascii="Calibri" w:hAnsi="Calibri"/>
        </w:rPr>
        <w:t>S</w:t>
      </w:r>
      <w:r w:rsidR="00711589" w:rsidRPr="00AF6901">
        <w:rPr>
          <w:rFonts w:ascii="Calibri" w:hAnsi="Calibri"/>
        </w:rPr>
        <w:t>aa</w:t>
      </w:r>
      <w:r w:rsidR="004C4F21" w:rsidRPr="00AF6901">
        <w:rPr>
          <w:rFonts w:ascii="Calibri" w:hAnsi="Calibri"/>
        </w:rPr>
        <w:t xml:space="preserve"> myös</w:t>
      </w:r>
      <w:r w:rsidR="00711589" w:rsidRPr="00AF6901">
        <w:rPr>
          <w:rFonts w:ascii="Calibri" w:hAnsi="Calibri"/>
        </w:rPr>
        <w:t xml:space="preserve"> käyttää samoja lähteitä, mitä on teoriaosassa esitellyt. </w:t>
      </w:r>
      <w:r w:rsidRPr="00AF6901">
        <w:rPr>
          <w:rFonts w:ascii="Calibri" w:hAnsi="Calibri"/>
        </w:rPr>
        <w:t>Vaikka</w:t>
      </w:r>
      <w:r w:rsidR="00711589" w:rsidRPr="00AF6901">
        <w:rPr>
          <w:rFonts w:ascii="Calibri" w:hAnsi="Calibri"/>
        </w:rPr>
        <w:t xml:space="preserve"> pohdinnassa</w:t>
      </w:r>
      <w:r w:rsidRPr="00AF6901">
        <w:rPr>
          <w:rFonts w:ascii="Calibri" w:hAnsi="Calibri"/>
        </w:rPr>
        <w:t xml:space="preserve"> voi esittää muuta tutkimustekstiä vapaammin myös omia näkemyksiään, niin yleensä on vakuuttavampaa esittää omatkin näkemykset perustellen ja johonkin lähteeseen tukeutuen.</w:t>
      </w:r>
    </w:p>
    <w:p w14:paraId="11C1E48F" w14:textId="77777777" w:rsidR="00410379" w:rsidRPr="00AF6901" w:rsidRDefault="00410379">
      <w:pPr>
        <w:rPr>
          <w:rFonts w:ascii="Calibri" w:hAnsi="Calibri"/>
        </w:rPr>
      </w:pPr>
    </w:p>
    <w:p w14:paraId="5669EB02" w14:textId="77777777" w:rsidR="00AE769F" w:rsidRDefault="00447A7F">
      <w:pPr>
        <w:rPr>
          <w:rFonts w:ascii="Calibri" w:hAnsi="Calibri"/>
          <w:b/>
        </w:rPr>
      </w:pPr>
      <w:r>
        <w:rPr>
          <w:noProof/>
          <w:color w:val="0000FF"/>
          <w:lang w:eastAsia="fi-FI"/>
        </w:rPr>
        <w:drawing>
          <wp:inline distT="0" distB="0" distL="0" distR="0" wp14:anchorId="783BEA65" wp14:editId="2D9C0FEA">
            <wp:extent cx="5954894" cy="3895725"/>
            <wp:effectExtent l="0" t="0" r="8255" b="0"/>
            <wp:docPr id="2" name="irc_mi" descr="Kuvahaun tulos haulle pohdin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ohdin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50"/>
                    <a:stretch/>
                  </pic:blipFill>
                  <pic:spPr bwMode="auto">
                    <a:xfrm>
                      <a:off x="0" y="0"/>
                      <a:ext cx="5968324" cy="39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99A3F" w14:textId="77777777" w:rsidR="007D49F2" w:rsidRDefault="007D49F2" w:rsidP="00410379">
      <w:pPr>
        <w:rPr>
          <w:rFonts w:ascii="Calibri" w:hAnsi="Calibri"/>
          <w:b/>
          <w:sz w:val="28"/>
          <w:szCs w:val="28"/>
        </w:rPr>
      </w:pPr>
    </w:p>
    <w:p w14:paraId="464F39A7" w14:textId="77777777" w:rsidR="00447A7F" w:rsidRPr="00F250DE" w:rsidRDefault="00F250DE" w:rsidP="00F250DE">
      <w:pPr>
        <w:ind w:left="391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Sarjakuvan l</w:t>
      </w:r>
      <w:r w:rsidRPr="00F250DE">
        <w:rPr>
          <w:rFonts w:ascii="Calibri" w:hAnsi="Calibri"/>
          <w:sz w:val="28"/>
          <w:szCs w:val="28"/>
        </w:rPr>
        <w:t>ähde: Uljas päiväkirjani (blogi)</w:t>
      </w:r>
    </w:p>
    <w:p w14:paraId="6863A28B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15F9765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B3FE2EB" w14:textId="26B991DB" w:rsidR="00F250DE" w:rsidRDefault="00F250DE">
      <w:pPr>
        <w:rPr>
          <w:rFonts w:ascii="Calibri" w:hAnsi="Calibri"/>
          <w:b/>
          <w:sz w:val="28"/>
          <w:szCs w:val="28"/>
        </w:rPr>
      </w:pPr>
    </w:p>
    <w:sectPr w:rsidR="00F250DE" w:rsidSect="001E7B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B1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220"/>
    <w:multiLevelType w:val="hybridMultilevel"/>
    <w:tmpl w:val="2798803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2FD0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191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18A5"/>
    <w:multiLevelType w:val="hybridMultilevel"/>
    <w:tmpl w:val="02560BE2"/>
    <w:lvl w:ilvl="0" w:tplc="ECE0F08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C1F8E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2AB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9834">
    <w:abstractNumId w:val="4"/>
  </w:num>
  <w:num w:numId="2" w16cid:durableId="287858242">
    <w:abstractNumId w:val="0"/>
  </w:num>
  <w:num w:numId="3" w16cid:durableId="1574509270">
    <w:abstractNumId w:val="3"/>
  </w:num>
  <w:num w:numId="4" w16cid:durableId="1309286092">
    <w:abstractNumId w:val="2"/>
  </w:num>
  <w:num w:numId="5" w16cid:durableId="376323722">
    <w:abstractNumId w:val="5"/>
  </w:num>
  <w:num w:numId="6" w16cid:durableId="132649283">
    <w:abstractNumId w:val="6"/>
  </w:num>
  <w:num w:numId="7" w16cid:durableId="1382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69"/>
    <w:rsid w:val="000032ED"/>
    <w:rsid w:val="00157528"/>
    <w:rsid w:val="001E7BF8"/>
    <w:rsid w:val="00252A6B"/>
    <w:rsid w:val="00275B61"/>
    <w:rsid w:val="002D3BE2"/>
    <w:rsid w:val="003345A2"/>
    <w:rsid w:val="00410379"/>
    <w:rsid w:val="00447A7F"/>
    <w:rsid w:val="004B58FB"/>
    <w:rsid w:val="004C4F21"/>
    <w:rsid w:val="00544698"/>
    <w:rsid w:val="00711589"/>
    <w:rsid w:val="007D49F2"/>
    <w:rsid w:val="008B0D69"/>
    <w:rsid w:val="008B5CEE"/>
    <w:rsid w:val="00955A3B"/>
    <w:rsid w:val="00A02DD2"/>
    <w:rsid w:val="00A70396"/>
    <w:rsid w:val="00AA0D26"/>
    <w:rsid w:val="00AE769F"/>
    <w:rsid w:val="00AF6901"/>
    <w:rsid w:val="00B9280F"/>
    <w:rsid w:val="00CE77B1"/>
    <w:rsid w:val="00E72588"/>
    <w:rsid w:val="00F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A429"/>
  <w15:docId w15:val="{CE425D89-957F-4FC7-99AC-D16A01A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28"/>
    <w:pPr>
      <w:ind w:left="720"/>
      <w:contextualSpacing/>
    </w:pPr>
  </w:style>
  <w:style w:type="table" w:styleId="TableGrid">
    <w:name w:val="Table Grid"/>
    <w:basedOn w:val="TableNormal"/>
    <w:rsid w:val="00CE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fi/url?sa=i&amp;rct=j&amp;q=&amp;esrc=s&amp;source=images&amp;cd=&amp;cad=rja&amp;uact=8&amp;ved=2ahUKEwjW0oLzyrPhAhVoposKHfMgDX0QjRx6BAgBEAU&amp;url=http://trifolium.sarjakuvablogit.com/tag/pohdinta/&amp;psig=AOvVaw1aEkFEHIRLi7sKIfFp1cWm&amp;ust=1554369262416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386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sapaloma</dc:creator>
  <cp:lastModifiedBy>Palomäki, Sanna</cp:lastModifiedBy>
  <cp:revision>4</cp:revision>
  <cp:lastPrinted>2015-11-23T08:09:00Z</cp:lastPrinted>
  <dcterms:created xsi:type="dcterms:W3CDTF">2022-03-23T06:42:00Z</dcterms:created>
  <dcterms:modified xsi:type="dcterms:W3CDTF">2023-03-29T05:05:00Z</dcterms:modified>
</cp:coreProperties>
</file>