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3"/>
        <w:gridCol w:w="1673"/>
        <w:gridCol w:w="2546"/>
        <w:gridCol w:w="1616"/>
        <w:gridCol w:w="1717"/>
        <w:gridCol w:w="1753"/>
        <w:gridCol w:w="4480"/>
      </w:tblGrid>
      <w:tr w:rsidR="0056471E" w:rsidTr="004C4767">
        <w:tc>
          <w:tcPr>
            <w:tcW w:w="2011" w:type="dxa"/>
          </w:tcPr>
          <w:p w:rsidR="004C4767" w:rsidRDefault="004C4767">
            <w:r>
              <w:t>Kirkkokunta</w:t>
            </w:r>
          </w:p>
        </w:tc>
        <w:tc>
          <w:tcPr>
            <w:tcW w:w="2148" w:type="dxa"/>
          </w:tcPr>
          <w:p w:rsidR="004C4767" w:rsidRDefault="004C4767">
            <w:r>
              <w:t>Katolinen</w:t>
            </w:r>
          </w:p>
        </w:tc>
        <w:tc>
          <w:tcPr>
            <w:tcW w:w="2394" w:type="dxa"/>
          </w:tcPr>
          <w:p w:rsidR="004C4767" w:rsidRDefault="004C4767">
            <w:r>
              <w:t>Ortodoksinen</w:t>
            </w:r>
          </w:p>
        </w:tc>
        <w:tc>
          <w:tcPr>
            <w:tcW w:w="1994" w:type="dxa"/>
          </w:tcPr>
          <w:p w:rsidR="004C4767" w:rsidRDefault="004C4767">
            <w:r>
              <w:t>Luterilainen</w:t>
            </w:r>
          </w:p>
        </w:tc>
        <w:tc>
          <w:tcPr>
            <w:tcW w:w="1980" w:type="dxa"/>
          </w:tcPr>
          <w:p w:rsidR="004C4767" w:rsidRDefault="004C4767">
            <w:r>
              <w:t>Anglikaaninen</w:t>
            </w:r>
          </w:p>
        </w:tc>
        <w:tc>
          <w:tcPr>
            <w:tcW w:w="1996" w:type="dxa"/>
          </w:tcPr>
          <w:p w:rsidR="004C4767" w:rsidRDefault="004C4767">
            <w:r>
              <w:t>Reformoitu</w:t>
            </w:r>
          </w:p>
        </w:tc>
        <w:tc>
          <w:tcPr>
            <w:tcW w:w="1471" w:type="dxa"/>
          </w:tcPr>
          <w:p w:rsidR="00A720A1" w:rsidRDefault="004C4767">
            <w:r>
              <w:t>Helluntailais-</w:t>
            </w:r>
          </w:p>
          <w:p w:rsidR="004C4767" w:rsidRDefault="004C4767">
            <w:r>
              <w:t>karismaattinen</w:t>
            </w:r>
          </w:p>
        </w:tc>
      </w:tr>
      <w:tr w:rsidR="0056471E" w:rsidTr="004C4767">
        <w:tc>
          <w:tcPr>
            <w:tcW w:w="2011" w:type="dxa"/>
          </w:tcPr>
          <w:p w:rsidR="004C4767" w:rsidRDefault="004C4767">
            <w:r>
              <w:t>Syntyaika</w:t>
            </w:r>
          </w:p>
        </w:tc>
        <w:tc>
          <w:tcPr>
            <w:tcW w:w="2148" w:type="dxa"/>
          </w:tcPr>
          <w:p w:rsidR="004C4767" w:rsidRDefault="00A720A1">
            <w:r>
              <w:t>0-</w:t>
            </w:r>
            <w:r w:rsidR="004C4767">
              <w:t>380</w:t>
            </w:r>
          </w:p>
        </w:tc>
        <w:tc>
          <w:tcPr>
            <w:tcW w:w="2394" w:type="dxa"/>
          </w:tcPr>
          <w:p w:rsidR="004C4767" w:rsidRDefault="00A720A1">
            <w:r>
              <w:t>0-</w:t>
            </w:r>
            <w:r w:rsidR="004C4767">
              <w:t>1054</w:t>
            </w:r>
          </w:p>
        </w:tc>
        <w:tc>
          <w:tcPr>
            <w:tcW w:w="1994" w:type="dxa"/>
          </w:tcPr>
          <w:p w:rsidR="004C4767" w:rsidRDefault="004C4767">
            <w:r>
              <w:t>1517</w:t>
            </w:r>
          </w:p>
        </w:tc>
        <w:tc>
          <w:tcPr>
            <w:tcW w:w="1980" w:type="dxa"/>
          </w:tcPr>
          <w:p w:rsidR="004C4767" w:rsidRDefault="004C4767">
            <w:r>
              <w:t>1534</w:t>
            </w:r>
          </w:p>
        </w:tc>
        <w:tc>
          <w:tcPr>
            <w:tcW w:w="1996" w:type="dxa"/>
          </w:tcPr>
          <w:p w:rsidR="004C4767" w:rsidRDefault="004C4767">
            <w:r>
              <w:t>1527</w:t>
            </w:r>
          </w:p>
        </w:tc>
        <w:tc>
          <w:tcPr>
            <w:tcW w:w="1471" w:type="dxa"/>
          </w:tcPr>
          <w:p w:rsidR="004C4767" w:rsidRDefault="004C4767">
            <w:r>
              <w:t>1900-l</w:t>
            </w:r>
          </w:p>
        </w:tc>
      </w:tr>
      <w:tr w:rsidR="0056471E" w:rsidTr="004C4767">
        <w:tc>
          <w:tcPr>
            <w:tcW w:w="2011" w:type="dxa"/>
          </w:tcPr>
          <w:p w:rsidR="004C4767" w:rsidRDefault="004C4767">
            <w:r>
              <w:t>Pelastuskäsitys</w:t>
            </w:r>
          </w:p>
        </w:tc>
        <w:tc>
          <w:tcPr>
            <w:tcW w:w="2148" w:type="dxa"/>
          </w:tcPr>
          <w:p w:rsidR="004C4767" w:rsidRDefault="004C4767">
            <w:r>
              <w:t>Usko ja teot pelastavat</w:t>
            </w:r>
          </w:p>
        </w:tc>
        <w:tc>
          <w:tcPr>
            <w:tcW w:w="2394" w:type="dxa"/>
          </w:tcPr>
          <w:p w:rsidR="004C4767" w:rsidRDefault="004C4767">
            <w:r>
              <w:t>Armo</w:t>
            </w:r>
            <w:r>
              <w:sym w:font="Wingdings" w:char="F0E0"/>
            </w:r>
            <w:r>
              <w:t>kilvoitus(p</w:t>
            </w:r>
            <w:r w:rsidRPr="004C4767">
              <w:t>aasto, rukou</w:t>
            </w:r>
            <w:r>
              <w:t>s</w:t>
            </w:r>
            <w:r w:rsidRPr="004C4767">
              <w:t xml:space="preserve"> ja rakkaudente</w:t>
            </w:r>
            <w:r>
              <w:t>ot)</w:t>
            </w:r>
          </w:p>
        </w:tc>
        <w:tc>
          <w:tcPr>
            <w:tcW w:w="1994" w:type="dxa"/>
          </w:tcPr>
          <w:p w:rsidR="004C4767" w:rsidRDefault="004C4767">
            <w:r>
              <w:t>Yksin uskosta, yksin armosta, yksin Kristuksen tähden</w:t>
            </w:r>
          </w:p>
        </w:tc>
        <w:tc>
          <w:tcPr>
            <w:tcW w:w="1980" w:type="dxa"/>
          </w:tcPr>
          <w:p w:rsidR="004C4767" w:rsidRDefault="004C4767">
            <w:r>
              <w:t>Yksin uskosta, yksin armosta, yksin Kristuksen tähden</w:t>
            </w:r>
          </w:p>
        </w:tc>
        <w:tc>
          <w:tcPr>
            <w:tcW w:w="1996" w:type="dxa"/>
          </w:tcPr>
          <w:p w:rsidR="004C4767" w:rsidRDefault="004C4767">
            <w:r>
              <w:t>Armo, predestinaatio</w:t>
            </w:r>
          </w:p>
        </w:tc>
        <w:tc>
          <w:tcPr>
            <w:tcW w:w="1471" w:type="dxa"/>
          </w:tcPr>
          <w:p w:rsidR="004C4767" w:rsidRDefault="004C4767">
            <w:r>
              <w:t>Henkilökohtainen kääntymys(uskoontulo)</w:t>
            </w:r>
            <w:r>
              <w:sym w:font="Wingdings" w:char="F0E0"/>
            </w:r>
            <w:r>
              <w:t>Uudestisyntyminen</w:t>
            </w:r>
            <w:r>
              <w:sym w:font="Wingdings" w:char="F0E0"/>
            </w:r>
            <w:r>
              <w:t xml:space="preserve"> Pyhän Hengen lahjat</w:t>
            </w:r>
          </w:p>
        </w:tc>
      </w:tr>
      <w:tr w:rsidR="0056471E" w:rsidTr="004C4767">
        <w:tc>
          <w:tcPr>
            <w:tcW w:w="2011" w:type="dxa"/>
          </w:tcPr>
          <w:p w:rsidR="004C4767" w:rsidRDefault="004C4767">
            <w:r>
              <w:t>Sakramentit</w:t>
            </w:r>
          </w:p>
        </w:tc>
        <w:tc>
          <w:tcPr>
            <w:tcW w:w="2148" w:type="dxa"/>
          </w:tcPr>
          <w:p w:rsidR="004C4767" w:rsidRDefault="004C4767">
            <w:r>
              <w:t>kaste, konfirmaatio,</w:t>
            </w:r>
            <w:r w:rsidR="0056471E">
              <w:t xml:space="preserve"> </w:t>
            </w:r>
            <w:r>
              <w:t>rippi, ehtoollinen, avioliitto, papiksi vihkiminen ja sairaiden voitelu</w:t>
            </w:r>
          </w:p>
        </w:tc>
        <w:tc>
          <w:tcPr>
            <w:tcW w:w="2394" w:type="dxa"/>
          </w:tcPr>
          <w:p w:rsidR="004C4767" w:rsidRDefault="004C4767">
            <w:r>
              <w:t>Kaste, mirhalla voitelu, katumus, Pyhä Ehtoollinen, avioliitto, pappeus ja sairaiden voitelu</w:t>
            </w:r>
          </w:p>
        </w:tc>
        <w:tc>
          <w:tcPr>
            <w:tcW w:w="1994" w:type="dxa"/>
          </w:tcPr>
          <w:p w:rsidR="004C4767" w:rsidRDefault="004C4767">
            <w:r>
              <w:t>Kaste ja ehtoollinen</w:t>
            </w:r>
          </w:p>
        </w:tc>
        <w:tc>
          <w:tcPr>
            <w:tcW w:w="1980" w:type="dxa"/>
          </w:tcPr>
          <w:p w:rsidR="004C4767" w:rsidRDefault="004C4767">
            <w:r>
              <w:t>Kaste ja ehtoollinen</w:t>
            </w:r>
          </w:p>
        </w:tc>
        <w:tc>
          <w:tcPr>
            <w:tcW w:w="1996" w:type="dxa"/>
          </w:tcPr>
          <w:p w:rsidR="004C4767" w:rsidRDefault="004C4767">
            <w:r>
              <w:t>Kaste ja ehtoollinen (symbolinen)</w:t>
            </w:r>
          </w:p>
        </w:tc>
        <w:tc>
          <w:tcPr>
            <w:tcW w:w="1471" w:type="dxa"/>
          </w:tcPr>
          <w:p w:rsidR="004C4767" w:rsidRDefault="004C4767">
            <w:r>
              <w:t>Aikuiskaste (yleensä ei metodistit, pelastusarmeija), ehtoollinen</w:t>
            </w:r>
          </w:p>
        </w:tc>
      </w:tr>
      <w:tr w:rsidR="0056471E" w:rsidTr="004C4767">
        <w:tc>
          <w:tcPr>
            <w:tcW w:w="2011" w:type="dxa"/>
          </w:tcPr>
          <w:p w:rsidR="004C4767" w:rsidRDefault="004C4767">
            <w:r>
              <w:t xml:space="preserve">Käsitys Raamatusta </w:t>
            </w:r>
          </w:p>
        </w:tc>
        <w:tc>
          <w:tcPr>
            <w:tcW w:w="2148" w:type="dxa"/>
          </w:tcPr>
          <w:p w:rsidR="004C4767" w:rsidRDefault="004C4767">
            <w:r>
              <w:t>Raamattu ja traditio, kirkko ja paavi tulkitsevat Raamattua</w:t>
            </w:r>
          </w:p>
        </w:tc>
        <w:tc>
          <w:tcPr>
            <w:tcW w:w="2394" w:type="dxa"/>
          </w:tcPr>
          <w:p w:rsidR="004C4767" w:rsidRDefault="004C4767">
            <w:r>
              <w:t>Raamattu ja kirkolliskokoukset (muuttumaton traditio), jota kirkko tulkitsee</w:t>
            </w:r>
          </w:p>
        </w:tc>
        <w:tc>
          <w:tcPr>
            <w:tcW w:w="1994" w:type="dxa"/>
          </w:tcPr>
          <w:p w:rsidR="004C4767" w:rsidRDefault="004C4767" w:rsidP="002C1E9E">
            <w:r>
              <w:t>Raamattu uskon ja elämän ylin ohje, jokainen voi itse lukea ja tulkita</w:t>
            </w:r>
          </w:p>
        </w:tc>
        <w:tc>
          <w:tcPr>
            <w:tcW w:w="1980" w:type="dxa"/>
          </w:tcPr>
          <w:p w:rsidR="004C4767" w:rsidRDefault="004C4767">
            <w:r w:rsidRPr="00A948E6">
              <w:t>Raamattu uskon ja elämän ylin ohje,</w:t>
            </w:r>
            <w:r>
              <w:t xml:space="preserve"> yhteinen rukouskirja tärkeä</w:t>
            </w:r>
          </w:p>
        </w:tc>
        <w:tc>
          <w:tcPr>
            <w:tcW w:w="1996" w:type="dxa"/>
          </w:tcPr>
          <w:p w:rsidR="004C4767" w:rsidRDefault="004C4767">
            <w:r>
              <w:t>Raamattu koostuu laista ja armosta, myös Vanha testamentti tärkeä</w:t>
            </w:r>
          </w:p>
        </w:tc>
        <w:tc>
          <w:tcPr>
            <w:tcW w:w="1471" w:type="dxa"/>
          </w:tcPr>
          <w:p w:rsidR="004C4767" w:rsidRDefault="004C4767">
            <w:r>
              <w:t>Raamattu uskon ja elämän ylin ohje, adventistit painottavat Vanhaa testamenttia</w:t>
            </w:r>
          </w:p>
        </w:tc>
      </w:tr>
      <w:tr w:rsidR="0056471E" w:rsidTr="004C4767">
        <w:tc>
          <w:tcPr>
            <w:tcW w:w="2011" w:type="dxa"/>
          </w:tcPr>
          <w:p w:rsidR="004C4767" w:rsidRDefault="004C4767">
            <w:r>
              <w:t>Kirkon hallinto</w:t>
            </w:r>
          </w:p>
        </w:tc>
        <w:tc>
          <w:tcPr>
            <w:tcW w:w="2148" w:type="dxa"/>
          </w:tcPr>
          <w:p w:rsidR="004C4767" w:rsidRDefault="004C4767" w:rsidP="00BA709C">
            <w:r>
              <w:t>Hallinnollisesti keskitetty, ylin johtaja paavi</w:t>
            </w:r>
          </w:p>
        </w:tc>
        <w:tc>
          <w:tcPr>
            <w:tcW w:w="2394" w:type="dxa"/>
          </w:tcPr>
          <w:p w:rsidR="004C4767" w:rsidRDefault="004C4767">
            <w:r>
              <w:t>Ei keskitettyä johtoa, Konstantinopolin ja Moskovan patriarkoilla symbolinen johtoasema</w:t>
            </w:r>
          </w:p>
        </w:tc>
        <w:tc>
          <w:tcPr>
            <w:tcW w:w="1994" w:type="dxa"/>
          </w:tcPr>
          <w:p w:rsidR="004C4767" w:rsidRDefault="004C4767">
            <w:r>
              <w:t>Itsenäiset kansalliset kirkot, hallitsija kirkon virallinen johtaja, Yhteiselin Luterilainen maailmanliitto</w:t>
            </w:r>
          </w:p>
        </w:tc>
        <w:tc>
          <w:tcPr>
            <w:tcW w:w="1980" w:type="dxa"/>
          </w:tcPr>
          <w:p w:rsidR="004C4767" w:rsidRDefault="004C4767">
            <w:r w:rsidRPr="00A948E6">
              <w:t>Lambeth-konferenssi, jonka johdossa on Canterburyn arkkipiispa</w:t>
            </w:r>
          </w:p>
        </w:tc>
        <w:tc>
          <w:tcPr>
            <w:tcW w:w="1996" w:type="dxa"/>
          </w:tcPr>
          <w:p w:rsidR="004C4767" w:rsidRDefault="004C4767">
            <w:r>
              <w:t>Itsenäiset kirkot, Reformoitujen kirkkojen maailmanliitto</w:t>
            </w:r>
          </w:p>
        </w:tc>
        <w:tc>
          <w:tcPr>
            <w:tcW w:w="1471" w:type="dxa"/>
          </w:tcPr>
          <w:p w:rsidR="004C4767" w:rsidRDefault="004C4767">
            <w:r>
              <w:t>Seurakunnat yleensä itsenäisiä, ei maailmanlaajuista hallintoa</w:t>
            </w:r>
          </w:p>
        </w:tc>
      </w:tr>
      <w:tr w:rsidR="00A720A1" w:rsidTr="004C4767">
        <w:tc>
          <w:tcPr>
            <w:tcW w:w="2011" w:type="dxa"/>
          </w:tcPr>
          <w:p w:rsidR="004C4767" w:rsidRDefault="004C4767">
            <w:r>
              <w:t>Erityispiirteitä</w:t>
            </w:r>
          </w:p>
        </w:tc>
        <w:tc>
          <w:tcPr>
            <w:tcW w:w="2148" w:type="dxa"/>
          </w:tcPr>
          <w:p w:rsidR="004C4767" w:rsidRDefault="00A720A1" w:rsidP="00BA709C">
            <w:r>
              <w:t>Mystiikka, Neitsyt Marian kunnioitus, pyhimykset</w:t>
            </w:r>
            <w:r w:rsidR="0056471E">
              <w:t xml:space="preserve">, käytännön hurskauselämä, </w:t>
            </w:r>
            <w:r w:rsidR="0056471E">
              <w:lastRenderedPageBreak/>
              <w:t>latina, katekismukset</w:t>
            </w:r>
            <w:bookmarkStart w:id="0" w:name="_GoBack"/>
            <w:bookmarkEnd w:id="0"/>
          </w:p>
        </w:tc>
        <w:tc>
          <w:tcPr>
            <w:tcW w:w="2394" w:type="dxa"/>
          </w:tcPr>
          <w:p w:rsidR="004C4767" w:rsidRDefault="00A720A1">
            <w:r>
              <w:lastRenderedPageBreak/>
              <w:t xml:space="preserve">Bysanttilaisen </w:t>
            </w:r>
            <w:r w:rsidR="0056471E">
              <w:t>jumalanpalvelus</w:t>
            </w:r>
            <w:r>
              <w:t>perinteen vaaliminen, dogmit, kirkolliskokoukset, kirkkoisät</w:t>
            </w:r>
            <w:r w:rsidR="0056471E">
              <w:t>, ikonit, jumalallistuminen</w:t>
            </w:r>
          </w:p>
        </w:tc>
        <w:tc>
          <w:tcPr>
            <w:tcW w:w="1994" w:type="dxa"/>
          </w:tcPr>
          <w:p w:rsidR="004C4767" w:rsidRDefault="004C4767">
            <w:r>
              <w:t>Regimentti-oppi, yleinen pappeus</w:t>
            </w:r>
            <w:r w:rsidR="00A720A1">
              <w:t>, tunnustuskirjat</w:t>
            </w:r>
          </w:p>
        </w:tc>
        <w:tc>
          <w:tcPr>
            <w:tcW w:w="1980" w:type="dxa"/>
          </w:tcPr>
          <w:p w:rsidR="004C4767" w:rsidRPr="00A948E6" w:rsidRDefault="00A720A1">
            <w:r>
              <w:t>Jumalanpalvelus katolinen- oppi reformoitu, piispat tärkeitä</w:t>
            </w:r>
          </w:p>
        </w:tc>
        <w:tc>
          <w:tcPr>
            <w:tcW w:w="1996" w:type="dxa"/>
          </w:tcPr>
          <w:p w:rsidR="004C4767" w:rsidRDefault="00A720A1">
            <w:r>
              <w:t>Pelkistetty jumalanpalvelus, maallista ja hengellistä ei eroteta</w:t>
            </w:r>
          </w:p>
        </w:tc>
        <w:tc>
          <w:tcPr>
            <w:tcW w:w="1471" w:type="dxa"/>
          </w:tcPr>
          <w:p w:rsidR="004C4767" w:rsidRDefault="004C4767">
            <w:r>
              <w:t>Uskovien seurakunta</w:t>
            </w:r>
            <w:r w:rsidR="00A720A1">
              <w:t>, uskonkokemukset tärkeitä</w:t>
            </w:r>
          </w:p>
        </w:tc>
      </w:tr>
      <w:tr w:rsidR="0056471E" w:rsidTr="004C4767">
        <w:tc>
          <w:tcPr>
            <w:tcW w:w="2011" w:type="dxa"/>
          </w:tcPr>
          <w:p w:rsidR="004C4767" w:rsidRDefault="004C4767">
            <w:r>
              <w:t>Levinneisyys</w:t>
            </w:r>
          </w:p>
        </w:tc>
        <w:tc>
          <w:tcPr>
            <w:tcW w:w="2148" w:type="dxa"/>
          </w:tcPr>
          <w:p w:rsidR="004C4767" w:rsidRDefault="004C4767">
            <w:r>
              <w:t>Etelä-ja Keski-Eurooppa, Latinalinen Amerikka ja Yhdysvallat</w:t>
            </w:r>
          </w:p>
        </w:tc>
        <w:tc>
          <w:tcPr>
            <w:tcW w:w="2394" w:type="dxa"/>
          </w:tcPr>
          <w:p w:rsidR="004C4767" w:rsidRDefault="004C4767">
            <w:r>
              <w:t>Kreikka, Venäjä, Balkan, Ranska ja Yhdysvallat</w:t>
            </w:r>
          </w:p>
        </w:tc>
        <w:tc>
          <w:tcPr>
            <w:tcW w:w="1994" w:type="dxa"/>
          </w:tcPr>
          <w:p w:rsidR="004C4767" w:rsidRDefault="004C4767">
            <w:r>
              <w:t>Saksa ja Pohjoismaat</w:t>
            </w:r>
          </w:p>
        </w:tc>
        <w:tc>
          <w:tcPr>
            <w:tcW w:w="1980" w:type="dxa"/>
          </w:tcPr>
          <w:p w:rsidR="004C4767" w:rsidRDefault="004C4767" w:rsidP="00A948E6">
            <w:r>
              <w:t>Englanti, Australia, Etelä-Afrikka ja Pohjois-Amerikka</w:t>
            </w:r>
          </w:p>
        </w:tc>
        <w:tc>
          <w:tcPr>
            <w:tcW w:w="1996" w:type="dxa"/>
          </w:tcPr>
          <w:p w:rsidR="004C4767" w:rsidRDefault="004C4767">
            <w:r>
              <w:t>Sveitsi, Saksa, Unkari, Alankomaat, Skotlanti, Pohjois-Amerikka</w:t>
            </w:r>
          </w:p>
        </w:tc>
        <w:tc>
          <w:tcPr>
            <w:tcW w:w="1471" w:type="dxa"/>
          </w:tcPr>
          <w:p w:rsidR="004C4767" w:rsidRDefault="00A720A1">
            <w:r>
              <w:t>Pohjois- ja Etelä-Amerikka (myös katolisen kirkon sisällä), Afrikka</w:t>
            </w:r>
            <w:r w:rsidR="0056471E">
              <w:t>,</w:t>
            </w:r>
            <w:r>
              <w:t xml:space="preserve"> Kiina</w:t>
            </w:r>
          </w:p>
        </w:tc>
      </w:tr>
    </w:tbl>
    <w:p w:rsidR="00D80F4F" w:rsidRDefault="00D80F4F"/>
    <w:sectPr w:rsidR="00D80F4F" w:rsidSect="00A720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9E"/>
    <w:rsid w:val="00095A16"/>
    <w:rsid w:val="002C1E9E"/>
    <w:rsid w:val="004C4767"/>
    <w:rsid w:val="0056471E"/>
    <w:rsid w:val="00661C3E"/>
    <w:rsid w:val="00A720A1"/>
    <w:rsid w:val="00A948E6"/>
    <w:rsid w:val="00BA709C"/>
    <w:rsid w:val="00D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B50"/>
  <w15:chartTrackingRefBased/>
  <w15:docId w15:val="{8E615E75-AFD6-451F-BD1D-CFAD7AC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C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2</cp:revision>
  <dcterms:created xsi:type="dcterms:W3CDTF">2014-05-04T16:05:00Z</dcterms:created>
  <dcterms:modified xsi:type="dcterms:W3CDTF">2020-11-29T18:48:00Z</dcterms:modified>
</cp:coreProperties>
</file>