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2CB4" w14:textId="05F303E7" w:rsidR="00601F66" w:rsidRDefault="00601F66">
      <w:r>
        <w:t>Havaintoja, tulkintoja ja kokemuksia OH1 -harjoittelusta ja videoclubeista (+ lähdekirjallisuuteen liitettyä ajattelua ja kriittistä otetta)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830"/>
        <w:gridCol w:w="3686"/>
        <w:gridCol w:w="3827"/>
        <w:gridCol w:w="3686"/>
      </w:tblGrid>
      <w:tr w:rsidR="00601F66" w14:paraId="3C16F4B3" w14:textId="77777777" w:rsidTr="00601F66">
        <w:tc>
          <w:tcPr>
            <w:tcW w:w="2830" w:type="dxa"/>
          </w:tcPr>
          <w:p w14:paraId="546FC907" w14:textId="77777777" w:rsidR="00601F66" w:rsidRDefault="00601F66"/>
        </w:tc>
        <w:tc>
          <w:tcPr>
            <w:tcW w:w="3686" w:type="dxa"/>
          </w:tcPr>
          <w:p w14:paraId="5F7FE589" w14:textId="70CB68C2" w:rsidR="00601F66" w:rsidRDefault="00601F66">
            <w:r>
              <w:t>hyvinvointi</w:t>
            </w:r>
          </w:p>
        </w:tc>
        <w:tc>
          <w:tcPr>
            <w:tcW w:w="3827" w:type="dxa"/>
          </w:tcPr>
          <w:p w14:paraId="4895AA5C" w14:textId="138CB0D9" w:rsidR="00601F66" w:rsidRDefault="00601F66">
            <w:r>
              <w:t>esteettinen</w:t>
            </w:r>
          </w:p>
        </w:tc>
        <w:tc>
          <w:tcPr>
            <w:tcW w:w="3686" w:type="dxa"/>
          </w:tcPr>
          <w:p w14:paraId="30B57359" w14:textId="7C295880" w:rsidR="00601F66" w:rsidRDefault="00601F66">
            <w:r>
              <w:t>pedagoginen</w:t>
            </w:r>
          </w:p>
        </w:tc>
      </w:tr>
      <w:tr w:rsidR="00601F66" w14:paraId="32DC78D4" w14:textId="77777777" w:rsidTr="00601F66">
        <w:tc>
          <w:tcPr>
            <w:tcW w:w="2830" w:type="dxa"/>
          </w:tcPr>
          <w:p w14:paraId="57B648EC" w14:textId="7DC4310F" w:rsidR="00601F66" w:rsidRDefault="00601F66">
            <w:r>
              <w:t>Tilannekiinnostus ja tehtäväsuuntautunut käyttäytyminen</w:t>
            </w:r>
          </w:p>
        </w:tc>
        <w:tc>
          <w:tcPr>
            <w:tcW w:w="3686" w:type="dxa"/>
          </w:tcPr>
          <w:p w14:paraId="07187408" w14:textId="77777777" w:rsidR="00601F66" w:rsidRDefault="00601F66"/>
        </w:tc>
        <w:tc>
          <w:tcPr>
            <w:tcW w:w="3827" w:type="dxa"/>
          </w:tcPr>
          <w:p w14:paraId="502818C4" w14:textId="77777777" w:rsidR="00601F66" w:rsidRDefault="00601F66"/>
        </w:tc>
        <w:tc>
          <w:tcPr>
            <w:tcW w:w="3686" w:type="dxa"/>
          </w:tcPr>
          <w:p w14:paraId="2D4B0A72" w14:textId="77777777" w:rsidR="00601F66" w:rsidRDefault="00601F66"/>
        </w:tc>
      </w:tr>
      <w:tr w:rsidR="00601F66" w14:paraId="772EF6AD" w14:textId="77777777" w:rsidTr="00601F66">
        <w:tc>
          <w:tcPr>
            <w:tcW w:w="2830" w:type="dxa"/>
          </w:tcPr>
          <w:p w14:paraId="5B48BAE2" w14:textId="77777777" w:rsidR="00601F66" w:rsidRDefault="00601F66">
            <w:r>
              <w:t>Palaute ja jatkuva arviointi</w:t>
            </w:r>
          </w:p>
          <w:p w14:paraId="10EFDAF6" w14:textId="77777777" w:rsidR="00601F66" w:rsidRDefault="00601F66"/>
          <w:p w14:paraId="4F142672" w14:textId="7D84D28D" w:rsidR="00601F66" w:rsidRDefault="00601F66"/>
        </w:tc>
        <w:tc>
          <w:tcPr>
            <w:tcW w:w="3686" w:type="dxa"/>
          </w:tcPr>
          <w:p w14:paraId="5313BD8D" w14:textId="77777777" w:rsidR="00601F66" w:rsidRDefault="00601F66"/>
        </w:tc>
        <w:tc>
          <w:tcPr>
            <w:tcW w:w="3827" w:type="dxa"/>
          </w:tcPr>
          <w:p w14:paraId="375BB7C5" w14:textId="77777777" w:rsidR="00601F66" w:rsidRDefault="00601F66"/>
        </w:tc>
        <w:tc>
          <w:tcPr>
            <w:tcW w:w="3686" w:type="dxa"/>
          </w:tcPr>
          <w:p w14:paraId="54A5C978" w14:textId="77777777" w:rsidR="00601F66" w:rsidRDefault="00601F66"/>
        </w:tc>
      </w:tr>
      <w:tr w:rsidR="00601F66" w14:paraId="647C89B2" w14:textId="77777777" w:rsidTr="00601F66">
        <w:tc>
          <w:tcPr>
            <w:tcW w:w="2830" w:type="dxa"/>
          </w:tcPr>
          <w:p w14:paraId="5F62382A" w14:textId="77777777" w:rsidR="00601F66" w:rsidRDefault="00601F66">
            <w:r>
              <w:t>Ryhmä ja vertaissuhteet luokassa</w:t>
            </w:r>
          </w:p>
          <w:p w14:paraId="5FBA553D" w14:textId="28EA0708" w:rsidR="00601F66" w:rsidRDefault="00601F66"/>
        </w:tc>
        <w:tc>
          <w:tcPr>
            <w:tcW w:w="3686" w:type="dxa"/>
          </w:tcPr>
          <w:p w14:paraId="0A64F1E2" w14:textId="77777777" w:rsidR="00601F66" w:rsidRDefault="00601F66"/>
        </w:tc>
        <w:tc>
          <w:tcPr>
            <w:tcW w:w="3827" w:type="dxa"/>
          </w:tcPr>
          <w:p w14:paraId="5DA03415" w14:textId="77777777" w:rsidR="00601F66" w:rsidRDefault="00601F66"/>
        </w:tc>
        <w:tc>
          <w:tcPr>
            <w:tcW w:w="3686" w:type="dxa"/>
          </w:tcPr>
          <w:p w14:paraId="65FAE052" w14:textId="77777777" w:rsidR="00601F66" w:rsidRDefault="00601F66"/>
        </w:tc>
      </w:tr>
      <w:tr w:rsidR="00601F66" w14:paraId="1615387B" w14:textId="77777777" w:rsidTr="00601F66">
        <w:tc>
          <w:tcPr>
            <w:tcW w:w="2830" w:type="dxa"/>
          </w:tcPr>
          <w:p w14:paraId="784C5600" w14:textId="77777777" w:rsidR="00601F66" w:rsidRDefault="00601F66">
            <w:r>
              <w:t>Tunteet ja tunteiden säätely</w:t>
            </w:r>
          </w:p>
          <w:p w14:paraId="55804B1E" w14:textId="77777777" w:rsidR="00601F66" w:rsidRDefault="00601F66"/>
          <w:p w14:paraId="18BB5EB0" w14:textId="1137A8B7" w:rsidR="00601F66" w:rsidRDefault="00601F66"/>
        </w:tc>
        <w:tc>
          <w:tcPr>
            <w:tcW w:w="3686" w:type="dxa"/>
          </w:tcPr>
          <w:p w14:paraId="672C446D" w14:textId="77777777" w:rsidR="00601F66" w:rsidRDefault="00601F66"/>
        </w:tc>
        <w:tc>
          <w:tcPr>
            <w:tcW w:w="3827" w:type="dxa"/>
          </w:tcPr>
          <w:p w14:paraId="2849F62C" w14:textId="77777777" w:rsidR="00601F66" w:rsidRDefault="00601F66"/>
        </w:tc>
        <w:tc>
          <w:tcPr>
            <w:tcW w:w="3686" w:type="dxa"/>
          </w:tcPr>
          <w:p w14:paraId="3875B107" w14:textId="77777777" w:rsidR="00601F66" w:rsidRDefault="00601F66"/>
        </w:tc>
      </w:tr>
      <w:tr w:rsidR="00601F66" w14:paraId="6A7E445E" w14:textId="77777777" w:rsidTr="00601F66">
        <w:tc>
          <w:tcPr>
            <w:tcW w:w="2830" w:type="dxa"/>
          </w:tcPr>
          <w:p w14:paraId="538B8937" w14:textId="77777777" w:rsidR="00601F66" w:rsidRDefault="00601F66">
            <w:r>
              <w:t>Ajatteluprosessien tukeminen</w:t>
            </w:r>
          </w:p>
          <w:p w14:paraId="47247F7B" w14:textId="43B115CF" w:rsidR="00601F66" w:rsidRDefault="00601F66"/>
        </w:tc>
        <w:tc>
          <w:tcPr>
            <w:tcW w:w="3686" w:type="dxa"/>
          </w:tcPr>
          <w:p w14:paraId="5E3B5F62" w14:textId="77777777" w:rsidR="00601F66" w:rsidRDefault="00601F66"/>
        </w:tc>
        <w:tc>
          <w:tcPr>
            <w:tcW w:w="3827" w:type="dxa"/>
          </w:tcPr>
          <w:p w14:paraId="26C71A4E" w14:textId="77777777" w:rsidR="00601F66" w:rsidRDefault="00601F66"/>
        </w:tc>
        <w:tc>
          <w:tcPr>
            <w:tcW w:w="3686" w:type="dxa"/>
          </w:tcPr>
          <w:p w14:paraId="3F48E4CC" w14:textId="77777777" w:rsidR="00601F66" w:rsidRDefault="00601F66"/>
        </w:tc>
      </w:tr>
      <w:tr w:rsidR="00601F66" w14:paraId="04EF0874" w14:textId="77777777" w:rsidTr="00601F66">
        <w:tc>
          <w:tcPr>
            <w:tcW w:w="2830" w:type="dxa"/>
          </w:tcPr>
          <w:p w14:paraId="6A826CF6" w14:textId="77777777" w:rsidR="00601F66" w:rsidRDefault="00601F66">
            <w:r>
              <w:t>Käyttäytymisen säätely</w:t>
            </w:r>
          </w:p>
          <w:p w14:paraId="60D1EBFA" w14:textId="77777777" w:rsidR="00601F66" w:rsidRDefault="00601F66"/>
          <w:p w14:paraId="0911B753" w14:textId="65022DD8" w:rsidR="00601F66" w:rsidRDefault="00601F66"/>
        </w:tc>
        <w:tc>
          <w:tcPr>
            <w:tcW w:w="3686" w:type="dxa"/>
          </w:tcPr>
          <w:p w14:paraId="07B29138" w14:textId="77777777" w:rsidR="00601F66" w:rsidRDefault="00601F66"/>
        </w:tc>
        <w:tc>
          <w:tcPr>
            <w:tcW w:w="3827" w:type="dxa"/>
          </w:tcPr>
          <w:p w14:paraId="6879CF4F" w14:textId="77777777" w:rsidR="00601F66" w:rsidRDefault="00601F66"/>
        </w:tc>
        <w:tc>
          <w:tcPr>
            <w:tcW w:w="3686" w:type="dxa"/>
          </w:tcPr>
          <w:p w14:paraId="2412EBDB" w14:textId="77777777" w:rsidR="00601F66" w:rsidRDefault="00601F66"/>
        </w:tc>
      </w:tr>
      <w:tr w:rsidR="00601F66" w14:paraId="173CB1DF" w14:textId="77777777" w:rsidTr="00601F66">
        <w:tc>
          <w:tcPr>
            <w:tcW w:w="2830" w:type="dxa"/>
          </w:tcPr>
          <w:p w14:paraId="4BAE74C3" w14:textId="77777777" w:rsidR="00601F66" w:rsidRDefault="00601F66">
            <w:r>
              <w:t>Kielitietoisuus</w:t>
            </w:r>
          </w:p>
          <w:p w14:paraId="79CA1920" w14:textId="77777777" w:rsidR="00601F66" w:rsidRDefault="00601F66"/>
          <w:p w14:paraId="0CDA19F1" w14:textId="77777777" w:rsidR="00601F66" w:rsidRDefault="00601F66"/>
          <w:p w14:paraId="61240016" w14:textId="53AC9D15" w:rsidR="00601F66" w:rsidRDefault="00601F66"/>
        </w:tc>
        <w:tc>
          <w:tcPr>
            <w:tcW w:w="3686" w:type="dxa"/>
          </w:tcPr>
          <w:p w14:paraId="3D2443CE" w14:textId="77777777" w:rsidR="00601F66" w:rsidRDefault="00601F66"/>
        </w:tc>
        <w:tc>
          <w:tcPr>
            <w:tcW w:w="3827" w:type="dxa"/>
          </w:tcPr>
          <w:p w14:paraId="3349FA52" w14:textId="77777777" w:rsidR="00601F66" w:rsidRDefault="00601F66"/>
        </w:tc>
        <w:tc>
          <w:tcPr>
            <w:tcW w:w="3686" w:type="dxa"/>
          </w:tcPr>
          <w:p w14:paraId="3814F661" w14:textId="77777777" w:rsidR="00601F66" w:rsidRDefault="00601F66"/>
        </w:tc>
      </w:tr>
      <w:tr w:rsidR="00601F66" w14:paraId="60D89515" w14:textId="77777777" w:rsidTr="00601F66">
        <w:tc>
          <w:tcPr>
            <w:tcW w:w="2830" w:type="dxa"/>
          </w:tcPr>
          <w:p w14:paraId="7FBE727A" w14:textId="77777777" w:rsidR="00601F66" w:rsidRDefault="00601F66">
            <w:r>
              <w:t>Muuta</w:t>
            </w:r>
          </w:p>
          <w:p w14:paraId="0CA38A17" w14:textId="77777777" w:rsidR="00601F66" w:rsidRDefault="00601F66"/>
          <w:p w14:paraId="76EB0FDD" w14:textId="77777777" w:rsidR="00601F66" w:rsidRDefault="00601F66"/>
          <w:p w14:paraId="49D2E75B" w14:textId="520905B8" w:rsidR="00601F66" w:rsidRDefault="00601F66"/>
        </w:tc>
        <w:tc>
          <w:tcPr>
            <w:tcW w:w="3686" w:type="dxa"/>
          </w:tcPr>
          <w:p w14:paraId="3B025CCF" w14:textId="77777777" w:rsidR="00601F66" w:rsidRDefault="00601F66"/>
        </w:tc>
        <w:tc>
          <w:tcPr>
            <w:tcW w:w="3827" w:type="dxa"/>
          </w:tcPr>
          <w:p w14:paraId="64AF475D" w14:textId="77777777" w:rsidR="00601F66" w:rsidRDefault="00601F66"/>
        </w:tc>
        <w:tc>
          <w:tcPr>
            <w:tcW w:w="3686" w:type="dxa"/>
          </w:tcPr>
          <w:p w14:paraId="3351B6A5" w14:textId="77777777" w:rsidR="00601F66" w:rsidRDefault="00601F66"/>
        </w:tc>
      </w:tr>
    </w:tbl>
    <w:p w14:paraId="484C7D19" w14:textId="77777777" w:rsidR="000F041E" w:rsidRDefault="000F041E"/>
    <w:sectPr w:rsidR="000F041E" w:rsidSect="00601F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66"/>
    <w:rsid w:val="000F041E"/>
    <w:rsid w:val="001F5A6B"/>
    <w:rsid w:val="002054EC"/>
    <w:rsid w:val="00297CD3"/>
    <w:rsid w:val="002B25C4"/>
    <w:rsid w:val="003A472E"/>
    <w:rsid w:val="003F389C"/>
    <w:rsid w:val="00494A94"/>
    <w:rsid w:val="004A7E7B"/>
    <w:rsid w:val="005530FD"/>
    <w:rsid w:val="00601F66"/>
    <w:rsid w:val="0065109D"/>
    <w:rsid w:val="009240B0"/>
    <w:rsid w:val="00A1311A"/>
    <w:rsid w:val="00C1232E"/>
    <w:rsid w:val="00C26900"/>
    <w:rsid w:val="00E22C97"/>
    <w:rsid w:val="00F46D28"/>
    <w:rsid w:val="00F7508B"/>
    <w:rsid w:val="00FD56D2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C0B8"/>
  <w15:chartTrackingRefBased/>
  <w15:docId w15:val="{37FF4EA1-DED8-49EB-80CB-64C72A48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398</Characters>
  <Application>Microsoft Office Word</Application>
  <DocSecurity>0</DocSecurity>
  <Lines>3</Lines>
  <Paragraphs>1</Paragraphs>
  <ScaleCrop>false</ScaleCrop>
  <Company>University of Jyväskylä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Kääpä, Mari</dc:creator>
  <cp:keywords/>
  <dc:description/>
  <cp:lastModifiedBy>Kääpä, Mari</cp:lastModifiedBy>
  <cp:revision>1</cp:revision>
  <dcterms:created xsi:type="dcterms:W3CDTF">2024-01-22T10:06:00Z</dcterms:created>
  <dcterms:modified xsi:type="dcterms:W3CDTF">2024-01-22T10:13:00Z</dcterms:modified>
</cp:coreProperties>
</file>