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0A" w:rsidRDefault="00E22E0A" w:rsidP="00E22E0A">
      <w:pPr>
        <w:pStyle w:val="ListParagraph"/>
        <w:spacing w:line="240" w:lineRule="auto"/>
        <w:ind w:left="0"/>
        <w:rPr>
          <w:b/>
          <w:smallCaps/>
          <w:sz w:val="32"/>
          <w:szCs w:val="32"/>
        </w:rPr>
      </w:pPr>
      <w:r w:rsidRPr="00673DB9">
        <w:rPr>
          <w:b/>
          <w:smallCaps/>
          <w:sz w:val="32"/>
          <w:szCs w:val="32"/>
        </w:rPr>
        <w:t>Positiivisten kokonaislukujen jaollisuus</w:t>
      </w:r>
    </w:p>
    <w:p w:rsidR="00E22E0A" w:rsidRDefault="00E22E0A" w:rsidP="00E22E0A">
      <w:pPr>
        <w:pStyle w:val="ListParagraph"/>
        <w:spacing w:line="240" w:lineRule="auto"/>
        <w:ind w:left="0"/>
        <w:rPr>
          <w:b/>
          <w:smallCaps/>
          <w:sz w:val="32"/>
          <w:szCs w:val="32"/>
        </w:rPr>
      </w:pPr>
    </w:p>
    <w:p w:rsidR="00E22E0A" w:rsidRDefault="00E22E0A" w:rsidP="00E22E0A">
      <w:pPr>
        <w:pStyle w:val="ListParagraph"/>
        <w:spacing w:line="240" w:lineRule="auto"/>
        <w:ind w:left="0"/>
        <w:rPr>
          <w:b/>
          <w:smallCaps/>
          <w:sz w:val="32"/>
          <w:szCs w:val="32"/>
        </w:rPr>
      </w:pPr>
      <w:r w:rsidRPr="00E22E0A">
        <w:rPr>
          <w:b/>
          <w:smallCaps/>
          <w:sz w:val="32"/>
          <w:szCs w:val="32"/>
        </w:rPr>
        <w:drawing>
          <wp:inline distT="0" distB="0" distL="0" distR="0" wp14:anchorId="438B1EC5" wp14:editId="1F687C44">
            <wp:extent cx="6120130" cy="200660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E0A" w:rsidRPr="00622329" w:rsidRDefault="00E22E0A" w:rsidP="00E22E0A">
      <w:pPr>
        <w:pStyle w:val="ListParagraph"/>
        <w:spacing w:line="240" w:lineRule="auto"/>
        <w:ind w:left="0"/>
        <w:rPr>
          <w:b/>
          <w:smallCaps/>
          <w:sz w:val="28"/>
          <w:szCs w:val="28"/>
        </w:rPr>
      </w:pPr>
    </w:p>
    <w:p w:rsidR="00E22E0A" w:rsidRPr="00B31A8B" w:rsidRDefault="00E22E0A" w:rsidP="00E22E0A">
      <w:pPr>
        <w:spacing w:line="240" w:lineRule="auto"/>
        <w:ind w:left="360"/>
        <w:rPr>
          <w:b/>
          <w:sz w:val="28"/>
          <w:szCs w:val="28"/>
        </w:rPr>
      </w:pPr>
    </w:p>
    <w:p w:rsidR="00E22E0A" w:rsidRDefault="00E22E0A" w:rsidP="00E22E0A">
      <w:pPr>
        <w:spacing w:line="240" w:lineRule="auto"/>
        <w:rPr>
          <w:b/>
          <w:sz w:val="28"/>
          <w:szCs w:val="28"/>
        </w:rPr>
      </w:pPr>
      <w:r w:rsidRPr="00E93306">
        <w:rPr>
          <w:b/>
          <w:sz w:val="28"/>
          <w:szCs w:val="28"/>
        </w:rPr>
        <w:t>Tehtäviä</w:t>
      </w:r>
    </w:p>
    <w:p w:rsidR="00E22E0A" w:rsidRPr="00E93306" w:rsidRDefault="00E22E0A" w:rsidP="00E22E0A">
      <w:pPr>
        <w:spacing w:line="240" w:lineRule="auto"/>
        <w:rPr>
          <w:b/>
          <w:sz w:val="28"/>
          <w:szCs w:val="28"/>
        </w:rPr>
      </w:pPr>
    </w:p>
    <w:p w:rsidR="00E22E0A" w:rsidRDefault="00E22E0A" w:rsidP="00E22E0A">
      <w:pPr>
        <w:pStyle w:val="ListParagraph"/>
        <w:numPr>
          <w:ilvl w:val="0"/>
          <w:numId w:val="1"/>
        </w:numPr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Mainitse kolme alkuluku</w:t>
      </w:r>
      <w:r w:rsidRPr="00E0213C">
        <w:rPr>
          <w:rFonts w:cs="Calibri"/>
          <w:sz w:val="28"/>
          <w:szCs w:val="28"/>
        </w:rPr>
        <w:t xml:space="preserve">a x, jotka toteuttavat ehdon </w:t>
      </w:r>
      <w:r w:rsidRPr="00E0213C">
        <w:rPr>
          <w:rFonts w:cs="Calibri"/>
          <w:sz w:val="28"/>
          <w:szCs w:val="28"/>
        </w:rPr>
        <w:object w:dxaOrig="11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4pt;height:14.25pt" o:ole="">
            <v:imagedata r:id="rId6" o:title=""/>
          </v:shape>
          <o:OLEObject Type="Embed" ProgID="Equation.3" ShapeID="_x0000_i1025" DrawAspect="Content" ObjectID="_1680832016" r:id="rId7"/>
        </w:object>
      </w:r>
      <w:r w:rsidRPr="00E0213C">
        <w:rPr>
          <w:rFonts w:cs="Calibri"/>
          <w:sz w:val="28"/>
          <w:szCs w:val="28"/>
        </w:rPr>
        <w:t xml:space="preserve">. Osoita, että luvut eivät ole jaollisia luvuilla 2, 3, 5, ja 7. Mieti, miksi tämä riittää todistamaan sen, että nämä luvut ovat alkulukuja. </w:t>
      </w:r>
    </w:p>
    <w:p w:rsidR="00E22E0A" w:rsidRPr="00E0213C" w:rsidRDefault="00E22E0A" w:rsidP="00E22E0A">
      <w:pPr>
        <w:pStyle w:val="ListParagraph"/>
        <w:ind w:left="0"/>
        <w:rPr>
          <w:rFonts w:cs="Calibri"/>
          <w:sz w:val="28"/>
          <w:szCs w:val="28"/>
        </w:rPr>
      </w:pPr>
    </w:p>
    <w:p w:rsidR="00E22E0A" w:rsidRPr="00E0213C" w:rsidRDefault="00E22E0A" w:rsidP="00E22E0A">
      <w:pPr>
        <w:pStyle w:val="ListParagraph"/>
        <w:numPr>
          <w:ilvl w:val="0"/>
          <w:numId w:val="1"/>
        </w:numPr>
        <w:spacing w:line="240" w:lineRule="auto"/>
        <w:ind w:left="867" w:hanging="510"/>
        <w:rPr>
          <w:rFonts w:cs="Calibri"/>
          <w:sz w:val="28"/>
          <w:szCs w:val="28"/>
        </w:rPr>
      </w:pPr>
      <w:r w:rsidRPr="00E0213C">
        <w:rPr>
          <w:rFonts w:cs="Calibri"/>
          <w:sz w:val="28"/>
          <w:szCs w:val="28"/>
        </w:rPr>
        <w:t>Etsi luvun 300 alkutekijät kahdella eri tekijäjaolla:</w:t>
      </w:r>
    </w:p>
    <w:p w:rsidR="00E22E0A" w:rsidRPr="00E0213C" w:rsidRDefault="00E22E0A" w:rsidP="00E22E0A">
      <w:pPr>
        <w:pStyle w:val="ListParagraph"/>
        <w:rPr>
          <w:rFonts w:cs="Calibri"/>
          <w:sz w:val="28"/>
          <w:szCs w:val="28"/>
        </w:rPr>
      </w:pPr>
    </w:p>
    <w:p w:rsidR="00E22E0A" w:rsidRPr="00E0213C" w:rsidRDefault="00E22E0A" w:rsidP="00E22E0A">
      <w:pPr>
        <w:pStyle w:val="ListParagraph"/>
        <w:spacing w:line="240" w:lineRule="auto"/>
        <w:ind w:left="868"/>
        <w:rPr>
          <w:rFonts w:cs="Calibri"/>
          <w:sz w:val="28"/>
          <w:szCs w:val="28"/>
        </w:rPr>
      </w:pPr>
      <w:r w:rsidRPr="00E0213C">
        <w:rPr>
          <w:rFonts w:cs="Calibri"/>
          <w:sz w:val="28"/>
          <w:szCs w:val="28"/>
        </w:rPr>
        <w:object w:dxaOrig="1460" w:dyaOrig="279">
          <v:shape id="_x0000_i1027" type="#_x0000_t75" style="width:71.55pt;height:14.25pt" o:ole="">
            <v:imagedata r:id="rId8" o:title=""/>
          </v:shape>
          <o:OLEObject Type="Embed" ProgID="Equation.3" ShapeID="_x0000_i1027" DrawAspect="Content" ObjectID="_1680832017" r:id="rId9"/>
        </w:object>
      </w:r>
    </w:p>
    <w:p w:rsidR="00E22E0A" w:rsidRPr="00E0213C" w:rsidRDefault="00E22E0A" w:rsidP="00E22E0A">
      <w:pPr>
        <w:pStyle w:val="ListParagraph"/>
        <w:spacing w:line="240" w:lineRule="auto"/>
        <w:ind w:left="868"/>
        <w:rPr>
          <w:rFonts w:cs="Calibri"/>
          <w:sz w:val="28"/>
          <w:szCs w:val="28"/>
        </w:rPr>
      </w:pPr>
    </w:p>
    <w:p w:rsidR="00E22E0A" w:rsidRPr="00E0213C" w:rsidRDefault="00E22E0A" w:rsidP="00E22E0A">
      <w:pPr>
        <w:pStyle w:val="ListParagraph"/>
        <w:spacing w:line="240" w:lineRule="auto"/>
        <w:ind w:left="868"/>
        <w:rPr>
          <w:rFonts w:cs="Calibri"/>
          <w:sz w:val="28"/>
          <w:szCs w:val="28"/>
        </w:rPr>
      </w:pPr>
      <w:r w:rsidRPr="00E0213C">
        <w:rPr>
          <w:rFonts w:cs="Calibri"/>
          <w:sz w:val="28"/>
          <w:szCs w:val="28"/>
        </w:rPr>
        <w:object w:dxaOrig="1460" w:dyaOrig="279">
          <v:shape id="_x0000_i1028" type="#_x0000_t75" style="width:71.55pt;height:14.25pt" o:ole="">
            <v:imagedata r:id="rId10" o:title=""/>
          </v:shape>
          <o:OLEObject Type="Embed" ProgID="Equation.3" ShapeID="_x0000_i1028" DrawAspect="Content" ObjectID="_1680832018" r:id="rId11"/>
        </w:object>
      </w:r>
    </w:p>
    <w:p w:rsidR="00E22E0A" w:rsidRPr="00E0213C" w:rsidRDefault="00E22E0A" w:rsidP="00E22E0A">
      <w:pPr>
        <w:pStyle w:val="ListParagraph"/>
        <w:spacing w:line="240" w:lineRule="auto"/>
        <w:ind w:left="868"/>
        <w:rPr>
          <w:rFonts w:cs="Calibri"/>
          <w:sz w:val="28"/>
          <w:szCs w:val="28"/>
        </w:rPr>
      </w:pPr>
    </w:p>
    <w:p w:rsidR="00E22E0A" w:rsidRPr="00E0213C" w:rsidRDefault="00E22E0A" w:rsidP="00E22E0A">
      <w:pPr>
        <w:pStyle w:val="ListParagraph"/>
        <w:spacing w:line="240" w:lineRule="auto"/>
        <w:ind w:left="868"/>
        <w:rPr>
          <w:rFonts w:cs="Calibri"/>
          <w:sz w:val="28"/>
          <w:szCs w:val="28"/>
        </w:rPr>
      </w:pPr>
      <w:r w:rsidRPr="00E0213C">
        <w:rPr>
          <w:rFonts w:cs="Calibri"/>
          <w:sz w:val="28"/>
          <w:szCs w:val="28"/>
        </w:rPr>
        <w:t>Mitä huomaat loppujaoista?</w:t>
      </w:r>
    </w:p>
    <w:p w:rsidR="00E22E0A" w:rsidRPr="00E0213C" w:rsidRDefault="00E22E0A" w:rsidP="00E22E0A">
      <w:pPr>
        <w:pStyle w:val="ListParagraph"/>
        <w:spacing w:line="240" w:lineRule="auto"/>
        <w:rPr>
          <w:rFonts w:cs="Calibri"/>
          <w:sz w:val="28"/>
          <w:szCs w:val="28"/>
        </w:rPr>
      </w:pPr>
    </w:p>
    <w:p w:rsidR="00E22E0A" w:rsidRPr="00A54868" w:rsidRDefault="00E22E0A" w:rsidP="00E22E0A">
      <w:pPr>
        <w:pStyle w:val="ListParagraph"/>
        <w:numPr>
          <w:ilvl w:val="0"/>
          <w:numId w:val="1"/>
        </w:numPr>
        <w:autoSpaceDE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 w:rsidRPr="00A54868">
        <w:rPr>
          <w:rFonts w:cs="Calibri"/>
          <w:sz w:val="28"/>
          <w:szCs w:val="28"/>
        </w:rPr>
        <w:t>Kahden murtoluvun osoittajat ovat alkulukuja ja nimittäjien summa on 13. Määritä jotkut tällaiset murtoluvut ja laske niiden summa, tulo ja osamäärä. Supista tarvittaessa!</w:t>
      </w:r>
    </w:p>
    <w:p w:rsidR="00E22E0A" w:rsidRPr="00A54868" w:rsidRDefault="00E22E0A" w:rsidP="00E22E0A">
      <w:pPr>
        <w:rPr>
          <w:sz w:val="28"/>
          <w:szCs w:val="28"/>
        </w:rPr>
      </w:pPr>
    </w:p>
    <w:p w:rsidR="00E22E0A" w:rsidRPr="00E0213C" w:rsidRDefault="00E22E0A" w:rsidP="00E22E0A">
      <w:pPr>
        <w:pStyle w:val="ListParagraph"/>
        <w:autoSpaceDE w:val="0"/>
        <w:spacing w:line="240" w:lineRule="auto"/>
        <w:ind w:left="0"/>
        <w:rPr>
          <w:b/>
          <w:sz w:val="28"/>
          <w:szCs w:val="28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4083050</wp:posOffset>
                </wp:positionV>
                <wp:extent cx="6163945" cy="3687445"/>
                <wp:effectExtent l="9525" t="10795" r="8255" b="6985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368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0A" w:rsidRPr="00E0213C" w:rsidRDefault="00E22E0A" w:rsidP="00E22E0A">
                            <w:pPr>
                              <w:spacing w:before="120" w:after="12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Lukujen pienin yhteinen monikerta (merkitään </w:t>
                            </w:r>
                            <w:proofErr w:type="spellStart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pym</w:t>
                            </w:r>
                            <w:proofErr w:type="spellEnd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) on pienin luku, joka on jaollinen molemmilla näillä luvuilla. Pienin yhteinen monikerta on toiselta nimeltään pienin yhteinen jaettava (</w:t>
                            </w:r>
                            <w:proofErr w:type="spellStart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pyj</w:t>
                            </w:r>
                            <w:proofErr w:type="spellEnd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). Pienimmän yhteisen monikerran voi löytää seuraavasti:</w: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Jaetaan luvut alkutekijöihin.</w:t>
                            </w:r>
                          </w:p>
                          <w:p w:rsidR="00E22E0A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Otetaan alkutekijäjaoista kaikki alkuluvut, jotka esiintyvät </w:t>
                            </w:r>
                            <w:r w:rsidRPr="00E0213C">
                              <w:rPr>
                                <w:rFonts w:cs="Calibr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jommassakummassa </w:t>
                            </w:r>
                            <w:r w:rsidRPr="00A860B6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alkutekijäjaossa.</w:t>
                            </w: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60B6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Jokaista saatua alkutekijää otetaan mukaan niin monta kertaa kuin siinä alkutekijäjaossa, jossa</w:t>
                            </w:r>
                            <w:r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60B6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tämä alkutekijä esiintyy laajimmin.</w:t>
                            </w:r>
                          </w:p>
                          <w:p w:rsidR="00E22E0A" w:rsidRPr="00A860B6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Helpommin luvuilla tehtyinä: </w: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Haetaan </w:t>
                            </w:r>
                            <w:proofErr w:type="spellStart"/>
                            <w:proofErr w:type="gramStart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pym</w:t>
                            </w:r>
                            <w:proofErr w:type="spellEnd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E0213C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72,108)</w: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E0213C" w:rsidRDefault="00E22E0A" w:rsidP="00E22E0A">
                            <w:pPr>
                              <w:tabs>
                                <w:tab w:val="left" w:pos="540"/>
                                <w:tab w:val="left" w:pos="720"/>
                              </w:tabs>
                              <w:spacing w:before="120" w:after="12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i/>
                                <w:position w:val="-6"/>
                                <w:sz w:val="24"/>
                                <w:szCs w:val="24"/>
                              </w:rPr>
                              <w:object w:dxaOrig="4080" w:dyaOrig="320">
                                <v:shape id="_x0000_i1030" type="#_x0000_t75" style="width:204pt;height:15.7pt" o:ole="">
                                  <v:imagedata r:id="rId12" o:title=""/>
                                </v:shape>
                                <o:OLEObject Type="Embed" ProgID="Equation.3" ShapeID="_x0000_i1030" DrawAspect="Content" ObjectID="_1680832020" r:id="rId13"/>
                              </w:objec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position w:val="-6"/>
                                <w:sz w:val="24"/>
                                <w:szCs w:val="24"/>
                              </w:rPr>
                              <w:object w:dxaOrig="5179" w:dyaOrig="320">
                                <v:shape id="_x0000_i1031" type="#_x0000_t75" style="width:258.95pt;height:15.7pt" o:ole="">
                                  <v:imagedata r:id="rId14" o:title=""/>
                                </v:shape>
                                <o:OLEObject Type="Embed" ProgID="Equation.3" ShapeID="_x0000_i1031" DrawAspect="Content" ObjectID="_1680832021" r:id="rId15"/>
                              </w:objec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22E0A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sz w:val="24"/>
                                <w:szCs w:val="24"/>
                              </w:rPr>
                              <w:t xml:space="preserve">Alkutekijöitä ovat 2 (kolme kertaa luvun 72 alkutekijäjaossa) ja 3 (kolmesti). </w:t>
                            </w:r>
                          </w:p>
                          <w:p w:rsidR="00E22E0A" w:rsidRPr="00E0213C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r w:rsidRPr="00E0213C">
                              <w:rPr>
                                <w:sz w:val="24"/>
                                <w:szCs w:val="24"/>
                              </w:rPr>
                              <w:t>Täten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213C">
                              <w:rPr>
                                <w:sz w:val="24"/>
                                <w:szCs w:val="24"/>
                              </w:rPr>
                              <w:t>pym</w:t>
                            </w:r>
                            <w:proofErr w:type="spellEnd"/>
                            <w:r w:rsidRPr="00E0213C">
                              <w:rPr>
                                <w:sz w:val="24"/>
                                <w:szCs w:val="24"/>
                              </w:rPr>
                              <w:t xml:space="preserve">(72,108) = </w:t>
                            </w:r>
                            <w:r w:rsidRPr="00E0213C">
                              <w:rPr>
                                <w:position w:val="-6"/>
                                <w:sz w:val="24"/>
                                <w:szCs w:val="24"/>
                              </w:rPr>
                              <w:object w:dxaOrig="1320" w:dyaOrig="320">
                                <v:shape id="_x0000_i1032" type="#_x0000_t75" style="width:64.7pt;height:15.7pt">
                                  <v:imagedata r:id="rId16" o:title=""/>
                                </v:shape>
                                <o:OLEObject Type="Embed" ProgID="Equation.3" ShapeID="_x0000_i1032" DrawAspect="Content" ObjectID="_1680832022" r:id="rId1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0;margin-top:321.5pt;width:485.35pt;height:29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">
                <v:stroke dashstyle="dash"/>
                <v:textbox style="mso-fit-shape-to-text:t">
                  <w:txbxContent>
                    <w:p w:rsidR="00E22E0A" w:rsidRPr="00E0213C" w:rsidRDefault="00E22E0A" w:rsidP="00E22E0A">
                      <w:pPr>
                        <w:spacing w:before="120" w:after="12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Lukujen pienin yhteinen monikerta (merkitään </w:t>
                      </w:r>
                      <w:proofErr w:type="spellStart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pym</w:t>
                      </w:r>
                      <w:proofErr w:type="spellEnd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) on pienin luku, joka on jaollinen molemmilla näillä luvuilla. Pienin yhteinen monikerta on toiselta nimeltään pienin yhteinen jaettava (</w:t>
                      </w:r>
                      <w:proofErr w:type="spellStart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pyj</w:t>
                      </w:r>
                      <w:proofErr w:type="spellEnd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). Pienimmän yhteisen monikerran voi löytää seuraavasti:</w: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Jaetaan luvut alkutekijöihin.</w:t>
                      </w:r>
                    </w:p>
                    <w:p w:rsidR="00E22E0A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Otetaan alkutekijäjaoista kaikki alkuluvut, jotka esiintyvät </w:t>
                      </w:r>
                      <w:r w:rsidRPr="00E0213C">
                        <w:rPr>
                          <w:rFonts w:cs="Calibri"/>
                          <w:b/>
                          <w:i/>
                          <w:sz w:val="24"/>
                          <w:szCs w:val="24"/>
                        </w:rPr>
                        <w:t xml:space="preserve">jommassakummassa </w:t>
                      </w:r>
                      <w:r w:rsidRPr="00A860B6">
                        <w:rPr>
                          <w:rFonts w:cs="Calibri"/>
                          <w:i/>
                          <w:sz w:val="24"/>
                          <w:szCs w:val="24"/>
                        </w:rPr>
                        <w:t>alkutekijäjaossa.</w:t>
                      </w: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860B6">
                        <w:rPr>
                          <w:rFonts w:cs="Calibri"/>
                          <w:i/>
                          <w:sz w:val="24"/>
                          <w:szCs w:val="24"/>
                        </w:rPr>
                        <w:t>Jokaista saatua alkutekijää otetaan mukaan niin monta kertaa kuin siinä alkutekijäjaossa, jossa</w:t>
                      </w:r>
                      <w:r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A860B6">
                        <w:rPr>
                          <w:rFonts w:cs="Calibri"/>
                          <w:i/>
                          <w:sz w:val="24"/>
                          <w:szCs w:val="24"/>
                        </w:rPr>
                        <w:t>tämä alkutekijä esiintyy laajimmin.</w:t>
                      </w:r>
                    </w:p>
                    <w:p w:rsidR="00E22E0A" w:rsidRPr="00A860B6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Helpommin luvuilla tehtyinä: </w: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Haetaan </w:t>
                      </w:r>
                      <w:proofErr w:type="spellStart"/>
                      <w:proofErr w:type="gramStart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pym</w:t>
                      </w:r>
                      <w:proofErr w:type="spellEnd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E0213C">
                        <w:rPr>
                          <w:rFonts w:cs="Calibri"/>
                          <w:i/>
                          <w:sz w:val="24"/>
                          <w:szCs w:val="24"/>
                        </w:rPr>
                        <w:t>72,108)</w: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E0213C" w:rsidRDefault="00E22E0A" w:rsidP="00E22E0A">
                      <w:pPr>
                        <w:tabs>
                          <w:tab w:val="left" w:pos="540"/>
                          <w:tab w:val="left" w:pos="720"/>
                        </w:tabs>
                        <w:spacing w:before="120" w:after="12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 w:rsidRPr="00E0213C">
                        <w:rPr>
                          <w:i/>
                          <w:position w:val="-6"/>
                          <w:sz w:val="24"/>
                          <w:szCs w:val="24"/>
                        </w:rPr>
                        <w:object w:dxaOrig="4080" w:dyaOrig="320">
                          <v:shape id="_x0000_i1030" type="#_x0000_t75" style="width:204pt;height:15.7pt" o:ole="">
                            <v:imagedata r:id="rId12" o:title=""/>
                          </v:shape>
                          <o:OLEObject Type="Embed" ProgID="Equation.3" ShapeID="_x0000_i1030" DrawAspect="Content" ObjectID="_1680832020" r:id="rId18"/>
                        </w:objec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 w:rsidRPr="00E0213C">
                        <w:rPr>
                          <w:position w:val="-6"/>
                          <w:sz w:val="24"/>
                          <w:szCs w:val="24"/>
                        </w:rPr>
                        <w:object w:dxaOrig="5179" w:dyaOrig="320">
                          <v:shape id="_x0000_i1031" type="#_x0000_t75" style="width:258.95pt;height:15.7pt" o:ole="">
                            <v:imagedata r:id="rId14" o:title=""/>
                          </v:shape>
                          <o:OLEObject Type="Embed" ProgID="Equation.3" ShapeID="_x0000_i1031" DrawAspect="Content" ObjectID="_1680832021" r:id="rId19"/>
                        </w:objec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  <w:p w:rsidR="00E22E0A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 w:rsidRPr="00E0213C">
                        <w:rPr>
                          <w:sz w:val="24"/>
                          <w:szCs w:val="24"/>
                        </w:rPr>
                        <w:t xml:space="preserve">Alkutekijöitä ovat 2 (kolme kertaa luvun 72 alkutekijäjaossa) ja 3 (kolmesti). </w:t>
                      </w:r>
                    </w:p>
                    <w:p w:rsidR="00E22E0A" w:rsidRPr="00E0213C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sz w:val="24"/>
                          <w:szCs w:val="24"/>
                        </w:rPr>
                      </w:pPr>
                      <w:r w:rsidRPr="00E0213C">
                        <w:rPr>
                          <w:sz w:val="24"/>
                          <w:szCs w:val="24"/>
                        </w:rPr>
                        <w:t>Täten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0213C">
                        <w:rPr>
                          <w:sz w:val="24"/>
                          <w:szCs w:val="24"/>
                        </w:rPr>
                        <w:t>pym</w:t>
                      </w:r>
                      <w:proofErr w:type="spellEnd"/>
                      <w:r w:rsidRPr="00E0213C">
                        <w:rPr>
                          <w:sz w:val="24"/>
                          <w:szCs w:val="24"/>
                        </w:rPr>
                        <w:t xml:space="preserve">(72,108) = </w:t>
                      </w:r>
                      <w:r w:rsidRPr="00E0213C">
                        <w:rPr>
                          <w:position w:val="-6"/>
                          <w:sz w:val="24"/>
                          <w:szCs w:val="24"/>
                        </w:rPr>
                        <w:object w:dxaOrig="1320" w:dyaOrig="320">
                          <v:shape id="_x0000_i1032" type="#_x0000_t75" style="width:64.7pt;height:15.7pt">
                            <v:imagedata r:id="rId16" o:title=""/>
                          </v:shape>
                          <o:OLEObject Type="Embed" ProgID="Equation.3" ShapeID="_x0000_i1032" DrawAspect="Content" ObjectID="_1680832022" r:id="rId20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213C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3945" cy="3547745"/>
                <wp:effectExtent l="9525" t="13970" r="8255" b="10160"/>
                <wp:wrapSquare wrapText="bothSides"/>
                <wp:docPr id="1" name="Tekstiruut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354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Kahden luvun suurin yhteinen tekijä (merkitään </w:t>
                            </w:r>
                            <w:proofErr w:type="spellStart"/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syt</w:t>
                            </w:r>
                            <w:proofErr w:type="spellEnd"/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) on suurin luku, jolla molemmat luvut ovat jaollisia. Suurimman yhteisen tekijän voi löytää seuraavasti: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Jaetaan molemmat luvut alkutekijöihin.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Etsitään alkutekijäjaosta kaikki alkuluvut, jotka esiintyvät </w:t>
                            </w:r>
                            <w:r w:rsidRPr="00A54868">
                              <w:rPr>
                                <w:rFonts w:cs="Calibr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kummassakin </w:t>
                            </w: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alkutekijäjaossa (huomaa, että tiettyä alkutekijää voi esiintyä molemmissa jaoissa useamman kerran). 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jc w:val="both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Suurin yhteinen tekijä on näiden yhteisten alkutekijöiden tulo. 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Nyt sama laskuesimerkkinä: 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 xml:space="preserve">Haetaan </w:t>
                            </w:r>
                            <w:proofErr w:type="spellStart"/>
                            <w:proofErr w:type="gramStart"/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syt</w:t>
                            </w:r>
                            <w:proofErr w:type="spellEnd"/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A54868"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  <w:t>72,108)</w:t>
                            </w:r>
                          </w:p>
                          <w:p w:rsidR="00E22E0A" w:rsidRPr="00A54868" w:rsidRDefault="00E22E0A" w:rsidP="00E22E0A">
                            <w:pPr>
                              <w:pStyle w:val="ListParagraph"/>
                              <w:autoSpaceDE w:val="0"/>
                              <w:spacing w:before="120" w:after="120" w:line="240" w:lineRule="auto"/>
                              <w:ind w:left="0"/>
                              <w:rPr>
                                <w:rFonts w:cs="Calibr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E22E0A" w:rsidRDefault="00E22E0A" w:rsidP="00E22E0A">
                            <w:pPr>
                              <w:spacing w:before="120" w:after="120" w:line="240" w:lineRule="auto"/>
                              <w:rPr>
                                <w:i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i/>
                                <w:position w:val="-6"/>
                                <w:sz w:val="24"/>
                                <w:szCs w:val="24"/>
                              </w:rPr>
                              <w:object w:dxaOrig="4080" w:dyaOrig="320">
                                <v:shape id="_x0000_i1033" type="#_x0000_t75" style="width:204pt;height:15.7pt">
                                  <v:imagedata r:id="rId12" o:title=""/>
                                </v:shape>
                                <o:OLEObject Type="Embed" ProgID="Equation.3" ShapeID="_x0000_i1033" DrawAspect="Content" ObjectID="_1680832023" r:id="rId21"/>
                              </w:object>
                            </w:r>
                          </w:p>
                          <w:p w:rsidR="00E22E0A" w:rsidRPr="00A54868" w:rsidRDefault="00E22E0A" w:rsidP="00E22E0A">
                            <w:pPr>
                              <w:spacing w:before="120" w:after="120" w:line="240" w:lineRule="auto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position w:val="-6"/>
                                <w:sz w:val="24"/>
                                <w:szCs w:val="24"/>
                              </w:rPr>
                              <w:t xml:space="preserve">108 =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position w:val="-6"/>
                                  <w:sz w:val="24"/>
                                  <w:szCs w:val="24"/>
                                </w:rPr>
                                <m:t>2∙54=2∙2∙27=2∙2∙3∙9=2∙2∙3∙3∙3=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position w:val="-6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position w:val="-6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position w:val="-6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position w:val="-6"/>
                                  <w:sz w:val="24"/>
                                  <w:szCs w:val="24"/>
                                </w:rPr>
                                <m:t>∙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position w:val="-6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position w:val="-6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position w:val="-6"/>
                                      <w:sz w:val="24"/>
                                      <w:szCs w:val="24"/>
                                    </w:rPr>
                                    <m:t>3</m:t>
                                  </m:r>
                                </m:sup>
                              </m:sSup>
                            </m:oMath>
                          </w:p>
                          <w:p w:rsidR="00E22E0A" w:rsidRDefault="00E22E0A" w:rsidP="00E22E0A">
                            <w:pPr>
                              <w:spacing w:before="120"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sz w:val="24"/>
                                <w:szCs w:val="24"/>
                              </w:rPr>
                              <w:t xml:space="preserve">Alkutekijäjaossa on yhteisenä alkutekijänä luku 2 kahdesti ja luku 3 kahdesti. </w:t>
                            </w:r>
                          </w:p>
                          <w:p w:rsidR="00E22E0A" w:rsidRPr="00A54868" w:rsidRDefault="00E22E0A" w:rsidP="00E22E0A">
                            <w:pPr>
                              <w:spacing w:before="120"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sz w:val="24"/>
                                <w:szCs w:val="24"/>
                              </w:rPr>
                              <w:t xml:space="preserve">Siten </w:t>
                            </w:r>
                            <w:proofErr w:type="spellStart"/>
                            <w:r w:rsidRPr="00A54868">
                              <w:rPr>
                                <w:sz w:val="24"/>
                                <w:szCs w:val="24"/>
                              </w:rPr>
                              <w:t>syt</w:t>
                            </w:r>
                            <w:proofErr w:type="spellEnd"/>
                            <w:r w:rsidRPr="00A54868">
                              <w:rPr>
                                <w:sz w:val="24"/>
                                <w:szCs w:val="24"/>
                              </w:rPr>
                              <w:t>(72,108)=</w:t>
                            </w:r>
                            <w:r w:rsidRPr="00A54868">
                              <w:rPr>
                                <w:position w:val="-6"/>
                                <w:sz w:val="24"/>
                                <w:szCs w:val="24"/>
                              </w:rPr>
                              <w:object w:dxaOrig="1460" w:dyaOrig="279">
                                <v:shape id="_x0000_i1034" type="#_x0000_t75" style="width:71.55pt;height:14.25pt">
                                  <v:imagedata r:id="rId22" o:title=""/>
                                </v:shape>
                                <o:OLEObject Type="Embed" ProgID="Equation.3" ShapeID="_x0000_i1034" DrawAspect="Content" ObjectID="_1680832024" r:id="rId23"/>
                              </w:object>
                            </w:r>
                          </w:p>
                          <w:p w:rsidR="00E22E0A" w:rsidRPr="00A54868" w:rsidRDefault="00E22E0A" w:rsidP="00E22E0A">
                            <w:pPr>
                              <w:spacing w:before="120"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54868">
                              <w:rPr>
                                <w:sz w:val="24"/>
                                <w:szCs w:val="24"/>
                              </w:rPr>
                              <w:t>Luku 36 on siis suurin luku, joka jakaa sekä luvun 72 että 108.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0;margin-top:0;width:485.35pt;height:2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">
                <v:stroke dashstyle="dash"/>
                <v:textbox style="mso-fit-shape-to-text:t">
                  <w:txbxContent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Kahden luvun suurin yhteinen tekijä (merkitään </w:t>
                      </w:r>
                      <w:proofErr w:type="spellStart"/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syt</w:t>
                      </w:r>
                      <w:proofErr w:type="spellEnd"/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) on suurin luku, jolla molemmat luvut ovat jaollisia. Suurimman yhteisen tekijän voi löytää seuraavasti: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Jaetaan molemmat luvut alkutekijöihin.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Etsitään alkutekijäjaosta kaikki alkuluvut, jotka esiintyvät </w:t>
                      </w:r>
                      <w:r w:rsidRPr="00A54868">
                        <w:rPr>
                          <w:rFonts w:cs="Calibri"/>
                          <w:b/>
                          <w:i/>
                          <w:sz w:val="24"/>
                          <w:szCs w:val="24"/>
                        </w:rPr>
                        <w:t xml:space="preserve">kummassakin </w:t>
                      </w: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alkutekijäjaossa (huomaa, että tiettyä alkutekijää voi esiintyä molemmissa jaoissa useamman kerran). 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jc w:val="both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Suurin yhteinen tekijä on näiden yhteisten alkutekijöiden tulo. 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Nyt sama laskuesimerkkinä: 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 xml:space="preserve">Haetaan </w:t>
                      </w:r>
                      <w:proofErr w:type="spellStart"/>
                      <w:proofErr w:type="gramStart"/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syt</w:t>
                      </w:r>
                      <w:proofErr w:type="spellEnd"/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A54868">
                        <w:rPr>
                          <w:rFonts w:cs="Calibri"/>
                          <w:i/>
                          <w:sz w:val="24"/>
                          <w:szCs w:val="24"/>
                        </w:rPr>
                        <w:t>72,108)</w:t>
                      </w:r>
                    </w:p>
                    <w:p w:rsidR="00E22E0A" w:rsidRPr="00A54868" w:rsidRDefault="00E22E0A" w:rsidP="00E22E0A">
                      <w:pPr>
                        <w:pStyle w:val="ListParagraph"/>
                        <w:autoSpaceDE w:val="0"/>
                        <w:spacing w:before="120" w:after="120" w:line="240" w:lineRule="auto"/>
                        <w:ind w:left="0"/>
                        <w:rPr>
                          <w:rFonts w:cs="Calibri"/>
                          <w:i/>
                          <w:sz w:val="24"/>
                          <w:szCs w:val="24"/>
                        </w:rPr>
                      </w:pPr>
                    </w:p>
                    <w:p w:rsidR="00E22E0A" w:rsidRDefault="00E22E0A" w:rsidP="00E22E0A">
                      <w:pPr>
                        <w:spacing w:before="120" w:after="120" w:line="240" w:lineRule="auto"/>
                        <w:rPr>
                          <w:i/>
                          <w:position w:val="-6"/>
                          <w:sz w:val="24"/>
                          <w:szCs w:val="24"/>
                        </w:rPr>
                      </w:pPr>
                      <w:r w:rsidRPr="00A54868">
                        <w:rPr>
                          <w:i/>
                          <w:position w:val="-6"/>
                          <w:sz w:val="24"/>
                          <w:szCs w:val="24"/>
                        </w:rPr>
                        <w:object w:dxaOrig="4080" w:dyaOrig="320">
                          <v:shape id="_x0000_i1033" type="#_x0000_t75" style="width:204pt;height:15.7pt">
                            <v:imagedata r:id="rId12" o:title=""/>
                          </v:shape>
                          <o:OLEObject Type="Embed" ProgID="Equation.3" ShapeID="_x0000_i1033" DrawAspect="Content" ObjectID="_1680832023" r:id="rId24"/>
                        </w:object>
                      </w:r>
                    </w:p>
                    <w:p w:rsidR="00E22E0A" w:rsidRPr="00A54868" w:rsidRDefault="00E22E0A" w:rsidP="00E22E0A">
                      <w:pPr>
                        <w:spacing w:before="120" w:after="120" w:line="240" w:lineRule="auto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position w:val="-6"/>
                          <w:sz w:val="24"/>
                          <w:szCs w:val="24"/>
                        </w:rPr>
                        <w:t xml:space="preserve">108 = </w:t>
                      </w:r>
                      <m:oMath>
                        <m:r>
                          <w:rPr>
                            <w:rFonts w:ascii="Cambria Math" w:hAnsi="Cambria Math"/>
                            <w:position w:val="-6"/>
                            <w:sz w:val="24"/>
                            <w:szCs w:val="24"/>
                          </w:rPr>
                          <m:t>2∙54=2∙2∙27=2∙2∙3∙9=2∙2∙3∙3∙3=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position w:val="-6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position w:val="-6"/>
                                <w:sz w:val="24"/>
                                <w:szCs w:val="24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position w:val="-6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position w:val="-6"/>
                            <w:sz w:val="24"/>
                            <w:szCs w:val="24"/>
                          </w:rPr>
                          <m:t>∙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position w:val="-6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position w:val="-6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position w:val="-6"/>
                                <w:sz w:val="24"/>
                                <w:szCs w:val="24"/>
                              </w:rPr>
                              <m:t>3</m:t>
                            </m:r>
                          </m:sup>
                        </m:sSup>
                      </m:oMath>
                    </w:p>
                    <w:p w:rsidR="00E22E0A" w:rsidRDefault="00E22E0A" w:rsidP="00E22E0A">
                      <w:pPr>
                        <w:spacing w:before="120" w:after="120" w:line="240" w:lineRule="auto"/>
                        <w:rPr>
                          <w:sz w:val="24"/>
                          <w:szCs w:val="24"/>
                        </w:rPr>
                      </w:pPr>
                      <w:r w:rsidRPr="00A54868">
                        <w:rPr>
                          <w:sz w:val="24"/>
                          <w:szCs w:val="24"/>
                        </w:rPr>
                        <w:t xml:space="preserve">Alkutekijäjaossa on yhteisenä alkutekijänä luku 2 kahdesti ja luku 3 kahdesti. </w:t>
                      </w:r>
                    </w:p>
                    <w:p w:rsidR="00E22E0A" w:rsidRPr="00A54868" w:rsidRDefault="00E22E0A" w:rsidP="00E22E0A">
                      <w:pPr>
                        <w:spacing w:before="120" w:after="120" w:line="240" w:lineRule="auto"/>
                        <w:rPr>
                          <w:sz w:val="24"/>
                          <w:szCs w:val="24"/>
                        </w:rPr>
                      </w:pPr>
                      <w:r w:rsidRPr="00A54868">
                        <w:rPr>
                          <w:sz w:val="24"/>
                          <w:szCs w:val="24"/>
                        </w:rPr>
                        <w:t xml:space="preserve">Siten </w:t>
                      </w:r>
                      <w:proofErr w:type="spellStart"/>
                      <w:r w:rsidRPr="00A54868">
                        <w:rPr>
                          <w:sz w:val="24"/>
                          <w:szCs w:val="24"/>
                        </w:rPr>
                        <w:t>syt</w:t>
                      </w:r>
                      <w:proofErr w:type="spellEnd"/>
                      <w:r w:rsidRPr="00A54868">
                        <w:rPr>
                          <w:sz w:val="24"/>
                          <w:szCs w:val="24"/>
                        </w:rPr>
                        <w:t>(72,108)=</w:t>
                      </w:r>
                      <w:r w:rsidRPr="00A54868">
                        <w:rPr>
                          <w:position w:val="-6"/>
                          <w:sz w:val="24"/>
                          <w:szCs w:val="24"/>
                        </w:rPr>
                        <w:object w:dxaOrig="1460" w:dyaOrig="279">
                          <v:shape id="_x0000_i1034" type="#_x0000_t75" style="width:71.55pt;height:14.25pt">
                            <v:imagedata r:id="rId22" o:title=""/>
                          </v:shape>
                          <o:OLEObject Type="Embed" ProgID="Equation.3" ShapeID="_x0000_i1034" DrawAspect="Content" ObjectID="_1680832024" r:id="rId25"/>
                        </w:object>
                      </w:r>
                    </w:p>
                    <w:p w:rsidR="00E22E0A" w:rsidRPr="00A54868" w:rsidRDefault="00E22E0A" w:rsidP="00E22E0A">
                      <w:pPr>
                        <w:spacing w:before="120" w:after="120" w:line="240" w:lineRule="auto"/>
                        <w:rPr>
                          <w:sz w:val="24"/>
                          <w:szCs w:val="24"/>
                        </w:rPr>
                      </w:pPr>
                      <w:r w:rsidRPr="00A54868">
                        <w:rPr>
                          <w:sz w:val="24"/>
                          <w:szCs w:val="24"/>
                        </w:rPr>
                        <w:t>Luku 36 on siis suurin luku, joka jakaa sekä luvun 72 että 108.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0213C">
        <w:rPr>
          <w:noProof/>
          <w:sz w:val="24"/>
          <w:szCs w:val="24"/>
          <w:lang w:eastAsia="fi-FI"/>
        </w:rPr>
        <w:object w:dxaOrig="5105" w:dyaOrig="5105">
          <v:shape id="_x0000_s1026" type="#_x0000_t75" style="position:absolute;margin-left:0;margin-top:.7pt;width:285.85pt;height:15.75pt;z-index:251659264;mso-position-horizontal:left;mso-position-horizontal-relative:text;mso-position-vertical-relative:text">
            <v:imagedata r:id="rId26" o:title=""/>
            <w10:wrap type="square" side="right"/>
          </v:shape>
          <o:OLEObject Type="Embed" ProgID="Equation.3" ShapeID="_x0000_s1026" DrawAspect="Content" ObjectID="_1680832019" r:id="rId27"/>
        </w:object>
      </w:r>
      <w:r>
        <w:rPr>
          <w:b/>
          <w:sz w:val="24"/>
          <w:szCs w:val="24"/>
        </w:rPr>
        <w:br w:type="page"/>
      </w:r>
      <w:r>
        <w:rPr>
          <w:b/>
          <w:sz w:val="28"/>
          <w:szCs w:val="28"/>
        </w:rPr>
        <w:lastRenderedPageBreak/>
        <w:t>Tehtäviä</w:t>
      </w:r>
    </w:p>
    <w:p w:rsidR="00E22E0A" w:rsidRPr="00E0213C" w:rsidRDefault="00E22E0A" w:rsidP="00E22E0A">
      <w:pPr>
        <w:pStyle w:val="ListParagraph"/>
        <w:tabs>
          <w:tab w:val="left" w:pos="360"/>
        </w:tabs>
        <w:autoSpaceDE w:val="0"/>
        <w:spacing w:line="240" w:lineRule="auto"/>
        <w:ind w:left="426"/>
        <w:rPr>
          <w:rFonts w:cs="Calibri"/>
          <w:sz w:val="28"/>
          <w:szCs w:val="28"/>
        </w:rPr>
      </w:pPr>
    </w:p>
    <w:p w:rsidR="00E22E0A" w:rsidRPr="00F44715" w:rsidRDefault="00E22E0A" w:rsidP="00E22E0A">
      <w:pPr>
        <w:pStyle w:val="ListParagraph"/>
        <w:numPr>
          <w:ilvl w:val="0"/>
          <w:numId w:val="1"/>
        </w:numPr>
        <w:autoSpaceDE w:val="0"/>
        <w:spacing w:line="240" w:lineRule="auto"/>
        <w:ind w:left="867" w:hanging="510"/>
        <w:rPr>
          <w:rFonts w:cs="Calibri"/>
          <w:sz w:val="28"/>
          <w:szCs w:val="28"/>
        </w:rPr>
      </w:pPr>
      <w:r w:rsidRPr="00F44715">
        <w:rPr>
          <w:rFonts w:cs="Calibri"/>
          <w:sz w:val="28"/>
          <w:szCs w:val="28"/>
        </w:rPr>
        <w:t xml:space="preserve">Etsi </w:t>
      </w:r>
      <w:proofErr w:type="spellStart"/>
      <w:proofErr w:type="gramStart"/>
      <w:r w:rsidRPr="00F44715">
        <w:rPr>
          <w:rFonts w:cs="Calibri"/>
          <w:sz w:val="28"/>
          <w:szCs w:val="28"/>
        </w:rPr>
        <w:t>syt</w:t>
      </w:r>
      <w:proofErr w:type="spellEnd"/>
      <w:r w:rsidRPr="00F44715">
        <w:rPr>
          <w:rFonts w:cs="Calibri"/>
          <w:sz w:val="28"/>
          <w:szCs w:val="28"/>
        </w:rPr>
        <w:t>(</w:t>
      </w:r>
      <w:proofErr w:type="gramEnd"/>
      <w:r w:rsidRPr="00F44715">
        <w:rPr>
          <w:rFonts w:cs="Calibri"/>
          <w:sz w:val="28"/>
          <w:szCs w:val="28"/>
        </w:rPr>
        <w:t xml:space="preserve">32,96) ja </w:t>
      </w:r>
      <w:proofErr w:type="spellStart"/>
      <w:r w:rsidRPr="00F44715">
        <w:rPr>
          <w:rFonts w:cs="Calibri"/>
          <w:sz w:val="28"/>
          <w:szCs w:val="28"/>
        </w:rPr>
        <w:t>pym</w:t>
      </w:r>
      <w:proofErr w:type="spellEnd"/>
      <w:r w:rsidRPr="00F44715">
        <w:rPr>
          <w:rFonts w:cs="Calibri"/>
          <w:sz w:val="28"/>
          <w:szCs w:val="28"/>
        </w:rPr>
        <w:t>(32,96).</w:t>
      </w:r>
    </w:p>
    <w:p w:rsidR="00E22E0A" w:rsidRPr="00A576FD" w:rsidRDefault="00E22E0A" w:rsidP="00E22E0A">
      <w:pPr>
        <w:pStyle w:val="ListParagraph"/>
        <w:spacing w:line="240" w:lineRule="auto"/>
        <w:rPr>
          <w:rFonts w:cs="Calibri"/>
          <w:sz w:val="28"/>
          <w:szCs w:val="28"/>
        </w:rPr>
      </w:pPr>
    </w:p>
    <w:p w:rsidR="00E22E0A" w:rsidRPr="00A576FD" w:rsidRDefault="00E22E0A" w:rsidP="00E22E0A">
      <w:pPr>
        <w:pStyle w:val="ListParagraph"/>
        <w:numPr>
          <w:ilvl w:val="0"/>
          <w:numId w:val="1"/>
        </w:numPr>
        <w:autoSpaceDE w:val="0"/>
        <w:spacing w:line="240" w:lineRule="auto"/>
        <w:ind w:left="867" w:hanging="510"/>
        <w:jc w:val="both"/>
        <w:rPr>
          <w:rFonts w:cs="Calibri"/>
          <w:sz w:val="28"/>
          <w:szCs w:val="28"/>
        </w:rPr>
      </w:pPr>
      <w:r w:rsidRPr="00F44715">
        <w:rPr>
          <w:sz w:val="28"/>
          <w:szCs w:val="28"/>
        </w:rPr>
        <w:t xml:space="preserve">Laske lukujen </w:t>
      </w:r>
      <w:proofErr w:type="spellStart"/>
      <w:proofErr w:type="gramStart"/>
      <w:r w:rsidRPr="00F44715">
        <w:rPr>
          <w:sz w:val="28"/>
          <w:szCs w:val="28"/>
        </w:rPr>
        <w:t>syt</w:t>
      </w:r>
      <w:proofErr w:type="spellEnd"/>
      <w:r w:rsidRPr="00F44715">
        <w:rPr>
          <w:sz w:val="28"/>
          <w:szCs w:val="28"/>
        </w:rPr>
        <w:t>(</w:t>
      </w:r>
      <w:proofErr w:type="gramEnd"/>
      <w:r w:rsidRPr="00F44715">
        <w:rPr>
          <w:sz w:val="28"/>
          <w:szCs w:val="28"/>
        </w:rPr>
        <w:t xml:space="preserve">72,108) ja </w:t>
      </w:r>
      <w:proofErr w:type="spellStart"/>
      <w:r w:rsidRPr="00F44715">
        <w:rPr>
          <w:sz w:val="28"/>
          <w:szCs w:val="28"/>
        </w:rPr>
        <w:t>pym</w:t>
      </w:r>
      <w:proofErr w:type="spellEnd"/>
      <w:r w:rsidRPr="00F44715">
        <w:rPr>
          <w:sz w:val="28"/>
          <w:szCs w:val="28"/>
        </w:rPr>
        <w:t>(72,108) tulo sekä myös edellisessä</w:t>
      </w:r>
      <w:r w:rsidRPr="00E0213C">
        <w:rPr>
          <w:rFonts w:cs="Calibri"/>
          <w:sz w:val="28"/>
          <w:szCs w:val="28"/>
        </w:rPr>
        <w:t xml:space="preserve"> tehtävässä etsimiesi lukujen tulo. Vertaa näitä tuloksia lukujen 72 ja 108 tuloon sekä lukujen 32 ja 96 tuloon. Mitä huomaat?</w:t>
      </w:r>
    </w:p>
    <w:p w:rsidR="00E22E0A" w:rsidRPr="00A576FD" w:rsidRDefault="00E22E0A" w:rsidP="00E22E0A">
      <w:pPr>
        <w:spacing w:line="240" w:lineRule="auto"/>
        <w:rPr>
          <w:b/>
          <w:i/>
          <w:sz w:val="28"/>
          <w:szCs w:val="28"/>
        </w:rPr>
      </w:pPr>
    </w:p>
    <w:p w:rsidR="00E22E0A" w:rsidRPr="00A576FD" w:rsidRDefault="00E22E0A" w:rsidP="00E22E0A">
      <w:pPr>
        <w:spacing w:line="240" w:lineRule="auto"/>
        <w:rPr>
          <w:i/>
          <w:sz w:val="28"/>
          <w:szCs w:val="28"/>
        </w:rPr>
      </w:pPr>
    </w:p>
    <w:p w:rsidR="00BF2FB0" w:rsidRDefault="00BF2FB0" w:rsidP="00E22E0A">
      <w:bookmarkStart w:id="0" w:name="_GoBack"/>
      <w:bookmarkEnd w:id="0"/>
    </w:p>
    <w:sectPr w:rsidR="00BF2FB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35207"/>
    <w:multiLevelType w:val="hybridMultilevel"/>
    <w:tmpl w:val="DA16243A"/>
    <w:lvl w:ilvl="0" w:tplc="FA6A727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  <w:sz w:val="28"/>
        <w:szCs w:val="28"/>
      </w:rPr>
    </w:lvl>
    <w:lvl w:ilvl="1" w:tplc="3774B6D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0A5A06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0A"/>
    <w:rsid w:val="00BF2FB0"/>
    <w:rsid w:val="00E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DA8ED1"/>
  <w15:chartTrackingRefBased/>
  <w15:docId w15:val="{3B45959C-12FC-4451-9DDC-24FB0E19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22E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Paragraph">
    <w:name w:val="List Paragraph"/>
    <w:basedOn w:val="Normaali"/>
    <w:uiPriority w:val="34"/>
    <w:qFormat/>
    <w:rsid w:val="00E22E0A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E22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2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1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8.wmf"/><Relationship Id="rId27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2021-04-25T01:50:00Z</dcterms:created>
  <dcterms:modified xsi:type="dcterms:W3CDTF">2021-04-25T01:59:00Z</dcterms:modified>
</cp:coreProperties>
</file>