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515" w:rsidRPr="00973515" w:rsidRDefault="00CA5F25" w:rsidP="00973515">
      <w:pPr>
        <w:jc w:val="center"/>
        <w:rPr>
          <w:sz w:val="40"/>
          <w:szCs w:val="40"/>
        </w:rPr>
      </w:pPr>
      <w:r w:rsidRPr="00973515">
        <w:rPr>
          <w:sz w:val="40"/>
          <w:szCs w:val="40"/>
        </w:rPr>
        <w:t xml:space="preserve">Muistilista opettajalle </w:t>
      </w:r>
      <w:r w:rsidR="00E73EAF" w:rsidRPr="00973515">
        <w:rPr>
          <w:sz w:val="40"/>
          <w:szCs w:val="40"/>
        </w:rPr>
        <w:t>etäopetuksen ja arvioinnin suunnitteluun</w:t>
      </w:r>
      <w:r w:rsidR="0070537B">
        <w:rPr>
          <w:sz w:val="40"/>
          <w:szCs w:val="40"/>
        </w:rPr>
        <w:t xml:space="preserve"> perusopetuksessa</w:t>
      </w:r>
    </w:p>
    <w:p w:rsidR="006E002D" w:rsidRDefault="00DB7F5A" w:rsidP="006E002D">
      <w:pPr>
        <w:pStyle w:val="Luettelokappale"/>
        <w:numPr>
          <w:ilvl w:val="0"/>
          <w:numId w:val="18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Kertaa</w:t>
      </w:r>
      <w:r w:rsidR="00E153D4" w:rsidRPr="00DB7F5A">
        <w:rPr>
          <w:b/>
          <w:sz w:val="32"/>
          <w:szCs w:val="32"/>
        </w:rPr>
        <w:t xml:space="preserve"> opetussuunnitelmasta </w:t>
      </w:r>
      <w:r w:rsidR="00FE1D5E">
        <w:rPr>
          <w:b/>
          <w:sz w:val="32"/>
          <w:szCs w:val="32"/>
        </w:rPr>
        <w:t xml:space="preserve">arviointiluku sekä </w:t>
      </w:r>
      <w:r w:rsidR="00E153D4" w:rsidRPr="00DB7F5A">
        <w:rPr>
          <w:b/>
          <w:sz w:val="32"/>
          <w:szCs w:val="32"/>
        </w:rPr>
        <w:t xml:space="preserve">opettamiesi oppiaineiden </w:t>
      </w:r>
      <w:proofErr w:type="spellStart"/>
      <w:r w:rsidR="000A322C" w:rsidRPr="00DB7F5A">
        <w:rPr>
          <w:b/>
          <w:sz w:val="32"/>
          <w:szCs w:val="32"/>
        </w:rPr>
        <w:t>vuosiluokkaistetut</w:t>
      </w:r>
      <w:proofErr w:type="spellEnd"/>
      <w:r w:rsidR="000A322C" w:rsidRPr="00DB7F5A">
        <w:rPr>
          <w:b/>
          <w:sz w:val="32"/>
          <w:szCs w:val="32"/>
        </w:rPr>
        <w:t xml:space="preserve"> </w:t>
      </w:r>
      <w:r w:rsidR="00E153D4" w:rsidRPr="00DB7F5A">
        <w:rPr>
          <w:b/>
          <w:sz w:val="32"/>
          <w:szCs w:val="32"/>
        </w:rPr>
        <w:t>tavoitteet ja sisällöt</w:t>
      </w:r>
    </w:p>
    <w:p w:rsidR="000C7901" w:rsidRPr="006E002D" w:rsidRDefault="000A322C" w:rsidP="006E002D">
      <w:pPr>
        <w:pStyle w:val="Luettelokappale"/>
        <w:ind w:left="927"/>
        <w:rPr>
          <w:b/>
          <w:sz w:val="32"/>
          <w:szCs w:val="32"/>
        </w:rPr>
      </w:pPr>
      <w:r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860079</wp:posOffset>
                </wp:positionH>
                <wp:positionV relativeFrom="paragraph">
                  <wp:posOffset>156964</wp:posOffset>
                </wp:positionV>
                <wp:extent cx="1441450" cy="1473200"/>
                <wp:effectExtent l="0" t="0" r="368300" b="12700"/>
                <wp:wrapNone/>
                <wp:docPr id="7" name="Kuvaselitesuorakulmi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1473200"/>
                        </a:xfrm>
                        <a:prstGeom prst="wedgeRectCallout">
                          <a:avLst>
                            <a:gd name="adj1" fmla="val 72904"/>
                            <a:gd name="adj2" fmla="val 12684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901" w:rsidRPr="000A322C" w:rsidRDefault="000C7901" w:rsidP="000A322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0A322C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Ovatko tavoitteet ja sisällöt kumu</w:t>
                            </w:r>
                            <w:r w:rsidR="0070537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latiivisia (toistuvat joka vuosi</w:t>
                            </w:r>
                            <w:r w:rsidRPr="000A322C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) vai teemoittain eteneviä (käydään läpi vain kerran)?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Kuvaselitesuorakulmio 7" o:spid="_x0000_s1026" type="#_x0000_t61" style="position:absolute;left:0;text-align:left;margin-left:67.7pt;margin-top:12.35pt;width:113.5pt;height:11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" adj="26547,13540" fillcolor="#c5e0b3 [1305]" strokecolor="black [3213]" strokeweight="1pt">
                <v:textbox>
                  <w:txbxContent>
                    <w:p w:rsidR="000C7901" w:rsidRPr="000A322C" w:rsidRDefault="000C7901" w:rsidP="000A322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0A322C">
                        <w:rPr>
                          <w:rFonts w:ascii="Arial" w:hAnsi="Arial" w:cs="Arial"/>
                          <w:color w:val="000000" w:themeColor="text1"/>
                        </w:rPr>
                        <w:t>Ovatko tavoitteet ja sisällöt kumu</w:t>
                      </w:r>
                      <w:r w:rsidR="0070537B">
                        <w:rPr>
                          <w:rFonts w:ascii="Arial" w:hAnsi="Arial" w:cs="Arial"/>
                          <w:color w:val="000000" w:themeColor="text1"/>
                        </w:rPr>
                        <w:t>latiivisia (toistuvat joka vuosi</w:t>
                      </w:r>
                      <w:r w:rsidRPr="000A322C">
                        <w:rPr>
                          <w:rFonts w:ascii="Arial" w:hAnsi="Arial" w:cs="Arial"/>
                          <w:color w:val="000000" w:themeColor="text1"/>
                        </w:rPr>
                        <w:t>) vai teemoittain eteneviä (käydään läpi vain kerran)?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C7901" w:rsidRPr="000C7901" w:rsidRDefault="000C7901" w:rsidP="000C7901">
      <w:pPr>
        <w:pStyle w:val="Luettelokappale"/>
        <w:numPr>
          <w:ilvl w:val="0"/>
          <w:numId w:val="17"/>
        </w:numPr>
        <w:ind w:hanging="513"/>
        <w:rPr>
          <w:sz w:val="28"/>
          <w:szCs w:val="28"/>
        </w:rPr>
      </w:pPr>
      <w:r w:rsidRPr="000C7901">
        <w:rPr>
          <w:sz w:val="28"/>
          <w:szCs w:val="28"/>
        </w:rPr>
        <w:t>voit käyttää monipuolisia arviointimenetelmiä</w:t>
      </w:r>
    </w:p>
    <w:p w:rsidR="000C7901" w:rsidRPr="000C7901" w:rsidRDefault="000C7901" w:rsidP="000C7901">
      <w:pPr>
        <w:pStyle w:val="Luettelokappale"/>
        <w:numPr>
          <w:ilvl w:val="0"/>
          <w:numId w:val="17"/>
        </w:numPr>
        <w:ind w:hanging="513"/>
        <w:rPr>
          <w:sz w:val="28"/>
          <w:szCs w:val="28"/>
        </w:rPr>
      </w:pPr>
      <w:r w:rsidRPr="000C7901">
        <w:rPr>
          <w:sz w:val="28"/>
          <w:szCs w:val="28"/>
        </w:rPr>
        <w:t>voit helpommin suunnitella yhteistyötä kollegoiden kanssa</w:t>
      </w:r>
    </w:p>
    <w:p w:rsidR="000C7901" w:rsidRPr="000C7901" w:rsidRDefault="000C7901" w:rsidP="000C7901">
      <w:pPr>
        <w:pStyle w:val="Luettelokappale"/>
        <w:numPr>
          <w:ilvl w:val="0"/>
          <w:numId w:val="17"/>
        </w:numPr>
        <w:ind w:hanging="513"/>
        <w:rPr>
          <w:sz w:val="28"/>
          <w:szCs w:val="28"/>
        </w:rPr>
      </w:pPr>
      <w:r w:rsidRPr="000C7901">
        <w:rPr>
          <w:sz w:val="28"/>
          <w:szCs w:val="28"/>
        </w:rPr>
        <w:t>pystyt keventämään opetuksen sisältöjä ja keskittymään olennaiseen</w:t>
      </w:r>
    </w:p>
    <w:p w:rsidR="000C7901" w:rsidRPr="000C7901" w:rsidRDefault="000C7901" w:rsidP="000C7901">
      <w:pPr>
        <w:rPr>
          <w:sz w:val="28"/>
          <w:szCs w:val="28"/>
        </w:rPr>
      </w:pPr>
    </w:p>
    <w:p w:rsidR="006A3D33" w:rsidRPr="00DB7F5A" w:rsidRDefault="00E153D4" w:rsidP="006A3D33">
      <w:pPr>
        <w:pStyle w:val="Luettelokappale"/>
        <w:numPr>
          <w:ilvl w:val="0"/>
          <w:numId w:val="18"/>
        </w:numPr>
        <w:rPr>
          <w:b/>
          <w:sz w:val="32"/>
          <w:szCs w:val="32"/>
        </w:rPr>
      </w:pPr>
      <w:r w:rsidRPr="00DB7F5A">
        <w:rPr>
          <w:b/>
          <w:sz w:val="32"/>
          <w:szCs w:val="32"/>
        </w:rPr>
        <w:t>Käy läpi seuraavat kysymykset ja pohdi, kuinka ne toteutuvat omassa opetuksessasi</w:t>
      </w:r>
    </w:p>
    <w:p w:rsidR="006A3D33" w:rsidRDefault="006A3D33" w:rsidP="006A3D33">
      <w:pPr>
        <w:pStyle w:val="Luettelokappale"/>
        <w:rPr>
          <w:sz w:val="28"/>
          <w:szCs w:val="28"/>
        </w:rPr>
      </w:pPr>
    </w:p>
    <w:p w:rsidR="006A3D33" w:rsidRPr="006A3D33" w:rsidRDefault="00B53F78" w:rsidP="006A3D33">
      <w:pPr>
        <w:pStyle w:val="Luettelokappale"/>
        <w:rPr>
          <w:sz w:val="28"/>
          <w:szCs w:val="28"/>
        </w:rPr>
      </w:pPr>
      <w:r w:rsidRPr="006A3D33">
        <w:rPr>
          <w:b/>
          <w:sz w:val="24"/>
          <w:szCs w:val="24"/>
        </w:rPr>
        <w:t>Luokanohjaajan tehtävät</w:t>
      </w:r>
    </w:p>
    <w:p w:rsidR="00A42C69" w:rsidRDefault="00B53F78" w:rsidP="00713370">
      <w:pPr>
        <w:pStyle w:val="Luettelokappale"/>
        <w:numPr>
          <w:ilvl w:val="0"/>
          <w:numId w:val="10"/>
        </w:numPr>
        <w:spacing w:line="240" w:lineRule="auto"/>
        <w:ind w:left="1276" w:hanging="425"/>
        <w:rPr>
          <w:sz w:val="24"/>
          <w:szCs w:val="24"/>
        </w:rPr>
      </w:pPr>
      <w:r w:rsidRPr="00A42C69">
        <w:rPr>
          <w:sz w:val="24"/>
          <w:szCs w:val="24"/>
        </w:rPr>
        <w:t xml:space="preserve">Millä tavalla </w:t>
      </w:r>
      <w:r w:rsidR="00A42C69" w:rsidRPr="00A42C69">
        <w:rPr>
          <w:sz w:val="24"/>
          <w:szCs w:val="24"/>
        </w:rPr>
        <w:t>tuet</w:t>
      </w:r>
      <w:r w:rsidRPr="00A42C69">
        <w:rPr>
          <w:sz w:val="24"/>
          <w:szCs w:val="24"/>
        </w:rPr>
        <w:t xml:space="preserve"> oman luokkasi</w:t>
      </w:r>
      <w:r w:rsidR="009D1805" w:rsidRPr="00A42C69">
        <w:rPr>
          <w:sz w:val="24"/>
          <w:szCs w:val="24"/>
        </w:rPr>
        <w:t xml:space="preserve"> oppilaiden </w:t>
      </w:r>
      <w:r w:rsidR="00A42C69">
        <w:rPr>
          <w:sz w:val="24"/>
          <w:szCs w:val="24"/>
        </w:rPr>
        <w:t>kasvua ja kehitystä ja ohjaat heidän oppimistaan?</w:t>
      </w:r>
    </w:p>
    <w:p w:rsidR="00E73EAF" w:rsidRDefault="00E73EAF" w:rsidP="00713370">
      <w:pPr>
        <w:pStyle w:val="Luettelokappale"/>
        <w:numPr>
          <w:ilvl w:val="0"/>
          <w:numId w:val="10"/>
        </w:numPr>
        <w:spacing w:line="240" w:lineRule="auto"/>
        <w:ind w:left="1276" w:hanging="425"/>
        <w:rPr>
          <w:sz w:val="24"/>
          <w:szCs w:val="24"/>
        </w:rPr>
      </w:pPr>
      <w:r>
        <w:rPr>
          <w:sz w:val="24"/>
          <w:szCs w:val="24"/>
        </w:rPr>
        <w:t>Kuinka pidät yhteyttä huoltajiin?</w:t>
      </w:r>
    </w:p>
    <w:p w:rsidR="00AA3838" w:rsidRPr="00A42C69" w:rsidRDefault="00AA3838" w:rsidP="00713370">
      <w:pPr>
        <w:pStyle w:val="Luettelokappale"/>
        <w:numPr>
          <w:ilvl w:val="0"/>
          <w:numId w:val="10"/>
        </w:numPr>
        <w:spacing w:line="240" w:lineRule="auto"/>
        <w:ind w:left="1276" w:hanging="425"/>
        <w:rPr>
          <w:sz w:val="24"/>
          <w:szCs w:val="24"/>
        </w:rPr>
      </w:pPr>
      <w:r>
        <w:rPr>
          <w:sz w:val="24"/>
          <w:szCs w:val="24"/>
        </w:rPr>
        <w:t>Kuinka hoidat muut koulukohtaisesti sovitut luokanohjaajan tehtävät?</w:t>
      </w:r>
    </w:p>
    <w:p w:rsidR="009D1805" w:rsidRPr="00F13A1A" w:rsidRDefault="009D1805" w:rsidP="00713370">
      <w:pPr>
        <w:pStyle w:val="Luettelokappale"/>
        <w:spacing w:line="240" w:lineRule="auto"/>
        <w:rPr>
          <w:sz w:val="24"/>
          <w:szCs w:val="24"/>
        </w:rPr>
      </w:pPr>
    </w:p>
    <w:p w:rsidR="00713370" w:rsidRPr="006A3D33" w:rsidRDefault="00B53F78" w:rsidP="006A3D33">
      <w:pPr>
        <w:pStyle w:val="Luettelokappale"/>
        <w:spacing w:line="240" w:lineRule="auto"/>
        <w:rPr>
          <w:b/>
          <w:sz w:val="24"/>
          <w:szCs w:val="24"/>
        </w:rPr>
      </w:pPr>
      <w:r w:rsidRPr="0007563B">
        <w:rPr>
          <w:b/>
          <w:sz w:val="24"/>
          <w:szCs w:val="24"/>
        </w:rPr>
        <w:t>Pedagogiset ratkaisut</w:t>
      </w:r>
    </w:p>
    <w:p w:rsidR="009D1805" w:rsidRPr="00F13A1A" w:rsidRDefault="00B53F78" w:rsidP="00713370">
      <w:pPr>
        <w:pStyle w:val="Luettelokappale"/>
        <w:numPr>
          <w:ilvl w:val="0"/>
          <w:numId w:val="10"/>
        </w:numPr>
        <w:spacing w:line="240" w:lineRule="auto"/>
        <w:ind w:left="567" w:firstLine="284"/>
        <w:rPr>
          <w:sz w:val="24"/>
          <w:szCs w:val="24"/>
        </w:rPr>
      </w:pPr>
      <w:r>
        <w:rPr>
          <w:sz w:val="24"/>
          <w:szCs w:val="24"/>
        </w:rPr>
        <w:t>Mitä oppimisympäristöjä käytät Wilman kautta tiedottamisen lisäksi?</w:t>
      </w:r>
    </w:p>
    <w:p w:rsidR="009D1805" w:rsidRPr="00F13A1A" w:rsidRDefault="00B53F78" w:rsidP="00713370">
      <w:pPr>
        <w:pStyle w:val="Luettelokappale"/>
        <w:numPr>
          <w:ilvl w:val="0"/>
          <w:numId w:val="10"/>
        </w:numPr>
        <w:spacing w:line="240" w:lineRule="auto"/>
        <w:ind w:left="567" w:firstLine="284"/>
        <w:rPr>
          <w:sz w:val="24"/>
          <w:szCs w:val="24"/>
        </w:rPr>
      </w:pPr>
      <w:r>
        <w:rPr>
          <w:sz w:val="24"/>
          <w:szCs w:val="24"/>
        </w:rPr>
        <w:t>Mitä opetusvälineitä hyödynnät?</w:t>
      </w:r>
    </w:p>
    <w:p w:rsidR="009D1805" w:rsidRPr="00F13A1A" w:rsidRDefault="00B53F78" w:rsidP="00713370">
      <w:pPr>
        <w:pStyle w:val="Luettelokappale"/>
        <w:numPr>
          <w:ilvl w:val="0"/>
          <w:numId w:val="10"/>
        </w:numPr>
        <w:spacing w:line="240" w:lineRule="auto"/>
        <w:ind w:left="567" w:firstLine="284"/>
        <w:rPr>
          <w:sz w:val="24"/>
          <w:szCs w:val="24"/>
        </w:rPr>
      </w:pPr>
      <w:r>
        <w:rPr>
          <w:sz w:val="24"/>
          <w:szCs w:val="24"/>
        </w:rPr>
        <w:t>Millaisia opetusmenetelmiä käytät?</w:t>
      </w:r>
    </w:p>
    <w:p w:rsidR="00F13A1A" w:rsidRPr="00F13A1A" w:rsidRDefault="00B53F78" w:rsidP="00713370">
      <w:pPr>
        <w:pStyle w:val="Luettelokappale"/>
        <w:numPr>
          <w:ilvl w:val="0"/>
          <w:numId w:val="10"/>
        </w:numPr>
        <w:spacing w:line="240" w:lineRule="auto"/>
        <w:ind w:left="567" w:firstLine="284"/>
        <w:rPr>
          <w:sz w:val="24"/>
          <w:szCs w:val="24"/>
        </w:rPr>
      </w:pPr>
      <w:r>
        <w:rPr>
          <w:sz w:val="24"/>
          <w:szCs w:val="24"/>
        </w:rPr>
        <w:t>Kuinka suunnittelet työjärjestyksen?</w:t>
      </w:r>
    </w:p>
    <w:p w:rsidR="00F13A1A" w:rsidRPr="00F13A1A" w:rsidRDefault="000A4747" w:rsidP="00F13A1A">
      <w:pPr>
        <w:pStyle w:val="Luettelokappale"/>
        <w:ind w:left="1440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1814723</wp:posOffset>
                </wp:positionH>
                <wp:positionV relativeFrom="paragraph">
                  <wp:posOffset>194147</wp:posOffset>
                </wp:positionV>
                <wp:extent cx="3847723" cy="895350"/>
                <wp:effectExtent l="742950" t="0" r="19685" b="19050"/>
                <wp:wrapNone/>
                <wp:docPr id="3" name="Kuvaselite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7723" cy="895350"/>
                        </a:xfrm>
                        <a:prstGeom prst="wedgeRectCallout">
                          <a:avLst>
                            <a:gd name="adj1" fmla="val -68321"/>
                            <a:gd name="adj2" fmla="val -39501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7371" w:rsidRPr="000A322C" w:rsidRDefault="00927371" w:rsidP="00927371">
                            <w:pPr>
                              <w:pStyle w:val="Luettelokappale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0A322C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Arvioinnin periaatteista erityisesti huomioitava</w:t>
                            </w:r>
                          </w:p>
                          <w:p w:rsidR="00927371" w:rsidRPr="000A322C" w:rsidRDefault="00927371" w:rsidP="00927371">
                            <w:pPr>
                              <w:pStyle w:val="Luettelokappale"/>
                              <w:numPr>
                                <w:ilvl w:val="0"/>
                                <w:numId w:val="8"/>
                              </w:numPr>
                              <w:ind w:left="1418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0A322C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tavoitteet ja kriteerit</w:t>
                            </w:r>
                          </w:p>
                          <w:p w:rsidR="00927371" w:rsidRPr="000A322C" w:rsidRDefault="00927371" w:rsidP="00927371">
                            <w:pPr>
                              <w:pStyle w:val="Luettelokappale"/>
                              <w:numPr>
                                <w:ilvl w:val="0"/>
                                <w:numId w:val="8"/>
                              </w:numPr>
                              <w:ind w:left="1418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0A322C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monipuoliset arviointimenetelmät</w:t>
                            </w:r>
                          </w:p>
                          <w:p w:rsidR="00927371" w:rsidRPr="000A322C" w:rsidRDefault="00927371" w:rsidP="00927371">
                            <w:pPr>
                              <w:pStyle w:val="Luettelokappale"/>
                              <w:numPr>
                                <w:ilvl w:val="0"/>
                                <w:numId w:val="8"/>
                              </w:numPr>
                              <w:ind w:left="1418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0A322C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vuorovaikutteisuus</w:t>
                            </w:r>
                          </w:p>
                          <w:p w:rsidR="00927371" w:rsidRDefault="00927371" w:rsidP="009273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Kuvaselitesuorakulmio 3" o:spid="_x0000_s1027" type="#_x0000_t61" style="position:absolute;left:0;text-align:left;margin-left:142.9pt;margin-top:15.3pt;width:302.9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" adj="-3957,2268" fillcolor="#c5e0b3 [1305]" strokecolor="black [3213]" strokeweight="1pt">
                <v:textbox>
                  <w:txbxContent>
                    <w:p w:rsidR="00927371" w:rsidRPr="000A322C" w:rsidRDefault="00927371" w:rsidP="00927371">
                      <w:pPr>
                        <w:pStyle w:val="Luettelokappale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0A322C">
                        <w:rPr>
                          <w:rFonts w:ascii="Arial" w:hAnsi="Arial" w:cs="Arial"/>
                          <w:color w:val="000000" w:themeColor="text1"/>
                        </w:rPr>
                        <w:t>Arvioinnin periaatteista erityisesti huomioitava</w:t>
                      </w:r>
                    </w:p>
                    <w:p w:rsidR="00927371" w:rsidRPr="000A322C" w:rsidRDefault="00927371" w:rsidP="00927371">
                      <w:pPr>
                        <w:pStyle w:val="Luettelokappale"/>
                        <w:numPr>
                          <w:ilvl w:val="0"/>
                          <w:numId w:val="8"/>
                        </w:numPr>
                        <w:ind w:left="1418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0A322C">
                        <w:rPr>
                          <w:rFonts w:ascii="Arial" w:hAnsi="Arial" w:cs="Arial"/>
                          <w:color w:val="000000" w:themeColor="text1"/>
                        </w:rPr>
                        <w:t>tavoitteet ja kriteerit</w:t>
                      </w:r>
                    </w:p>
                    <w:p w:rsidR="00927371" w:rsidRPr="000A322C" w:rsidRDefault="00927371" w:rsidP="00927371">
                      <w:pPr>
                        <w:pStyle w:val="Luettelokappale"/>
                        <w:numPr>
                          <w:ilvl w:val="0"/>
                          <w:numId w:val="8"/>
                        </w:numPr>
                        <w:ind w:left="1418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0A322C">
                        <w:rPr>
                          <w:rFonts w:ascii="Arial" w:hAnsi="Arial" w:cs="Arial"/>
                          <w:color w:val="000000" w:themeColor="text1"/>
                        </w:rPr>
                        <w:t>monipuoliset arviointimenetelmät</w:t>
                      </w:r>
                    </w:p>
                    <w:p w:rsidR="00927371" w:rsidRPr="000A322C" w:rsidRDefault="00927371" w:rsidP="00927371">
                      <w:pPr>
                        <w:pStyle w:val="Luettelokappale"/>
                        <w:numPr>
                          <w:ilvl w:val="0"/>
                          <w:numId w:val="8"/>
                        </w:numPr>
                        <w:ind w:left="1418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0A322C">
                        <w:rPr>
                          <w:rFonts w:ascii="Arial" w:hAnsi="Arial" w:cs="Arial"/>
                          <w:color w:val="000000" w:themeColor="text1"/>
                        </w:rPr>
                        <w:t>vuorovaikutteisuus</w:t>
                      </w:r>
                    </w:p>
                    <w:p w:rsidR="00927371" w:rsidRDefault="00927371" w:rsidP="0092737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3F78" w:rsidRPr="0007563B" w:rsidRDefault="00F13A1A" w:rsidP="00E153D4">
      <w:pPr>
        <w:pStyle w:val="Luettelokappale"/>
        <w:rPr>
          <w:b/>
          <w:sz w:val="24"/>
          <w:szCs w:val="24"/>
        </w:rPr>
      </w:pPr>
      <w:r w:rsidRPr="0007563B">
        <w:rPr>
          <w:b/>
          <w:sz w:val="24"/>
          <w:szCs w:val="24"/>
        </w:rPr>
        <w:t>Arviointi</w:t>
      </w:r>
      <w:r w:rsidR="00B53F78" w:rsidRPr="0007563B">
        <w:rPr>
          <w:b/>
          <w:sz w:val="24"/>
          <w:szCs w:val="24"/>
        </w:rPr>
        <w:br/>
      </w:r>
    </w:p>
    <w:p w:rsidR="00B53F78" w:rsidRDefault="00B53F78" w:rsidP="00B53F78">
      <w:pPr>
        <w:ind w:firstLine="720"/>
        <w:rPr>
          <w:sz w:val="24"/>
          <w:szCs w:val="24"/>
        </w:rPr>
      </w:pPr>
    </w:p>
    <w:p w:rsidR="00B521CF" w:rsidRDefault="00927371" w:rsidP="00E73EAF">
      <w:pPr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159385</wp:posOffset>
                </wp:positionV>
                <wp:extent cx="45719" cy="45719"/>
                <wp:effectExtent l="0" t="0" r="12065" b="31115"/>
                <wp:wrapNone/>
                <wp:docPr id="2" name="Kuvaselite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7371" w:rsidRDefault="00927371" w:rsidP="009273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vaselitesuorakulmio 2" o:spid="_x0000_s1028" type="#_x0000_t61" style="position:absolute;margin-left:39.8pt;margin-top:12.55pt;width:3.6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" adj="6300,24300" fillcolor="#5b9bd5 [3204]" strokecolor="#1f4d78 [1604]" strokeweight="1pt">
                <v:textbox>
                  <w:txbxContent>
                    <w:p w:rsidR="00927371" w:rsidRDefault="00927371" w:rsidP="009273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E0746" w:rsidRPr="00CE0746" w:rsidRDefault="00CE0746" w:rsidP="00CE0746">
      <w:pPr>
        <w:pStyle w:val="Luettelokappale"/>
        <w:ind w:left="709"/>
        <w:rPr>
          <w:i/>
          <w:sz w:val="24"/>
          <w:szCs w:val="24"/>
        </w:rPr>
      </w:pPr>
      <w:r>
        <w:rPr>
          <w:i/>
          <w:sz w:val="24"/>
          <w:szCs w:val="24"/>
        </w:rPr>
        <w:t>Formatiivinen arvi</w:t>
      </w:r>
      <w:r w:rsidRPr="00CE0746">
        <w:rPr>
          <w:i/>
          <w:sz w:val="24"/>
          <w:szCs w:val="24"/>
        </w:rPr>
        <w:t>o</w:t>
      </w:r>
      <w:r>
        <w:rPr>
          <w:i/>
          <w:sz w:val="24"/>
          <w:szCs w:val="24"/>
        </w:rPr>
        <w:t>i</w:t>
      </w:r>
      <w:r w:rsidRPr="00CE0746">
        <w:rPr>
          <w:i/>
          <w:sz w:val="24"/>
          <w:szCs w:val="24"/>
        </w:rPr>
        <w:t>nti</w:t>
      </w:r>
    </w:p>
    <w:p w:rsidR="00AF1558" w:rsidRPr="00736919" w:rsidRDefault="00AF1558" w:rsidP="00CA5F6C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736919">
        <w:rPr>
          <w:sz w:val="24"/>
          <w:szCs w:val="24"/>
        </w:rPr>
        <w:t xml:space="preserve">Kuinka annat oppilaalle </w:t>
      </w:r>
      <w:r w:rsidR="00CA5F6C" w:rsidRPr="00736919">
        <w:rPr>
          <w:sz w:val="24"/>
          <w:szCs w:val="24"/>
        </w:rPr>
        <w:t>oppimista edistävää palautetta</w:t>
      </w:r>
      <w:r w:rsidRPr="00736919">
        <w:rPr>
          <w:sz w:val="24"/>
          <w:szCs w:val="24"/>
        </w:rPr>
        <w:t>?</w:t>
      </w:r>
    </w:p>
    <w:p w:rsidR="00AF1558" w:rsidRPr="00736919" w:rsidRDefault="00AF1558" w:rsidP="00AF155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736919">
        <w:rPr>
          <w:sz w:val="24"/>
          <w:szCs w:val="24"/>
        </w:rPr>
        <w:t>Miten vuorovaikutteisuus toteutuu?</w:t>
      </w:r>
    </w:p>
    <w:p w:rsidR="00CA5F6C" w:rsidRPr="00CE0746" w:rsidRDefault="00AF1558" w:rsidP="00CE0746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736919">
        <w:rPr>
          <w:sz w:val="24"/>
          <w:szCs w:val="24"/>
        </w:rPr>
        <w:t>Millä tavalla huomioit oppilailta saatavan palautteen omassa opetuksessasi?</w:t>
      </w:r>
      <w:r w:rsidR="00CE0746">
        <w:rPr>
          <w:sz w:val="24"/>
          <w:szCs w:val="24"/>
        </w:rPr>
        <w:br/>
      </w:r>
    </w:p>
    <w:p w:rsidR="000A322C" w:rsidRDefault="00CE0746" w:rsidP="00CE0746">
      <w:pPr>
        <w:pStyle w:val="Luettelokappale"/>
        <w:ind w:left="567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</w:p>
    <w:p w:rsidR="000A322C" w:rsidRDefault="000A322C" w:rsidP="00CE0746">
      <w:pPr>
        <w:pStyle w:val="Luettelokappale"/>
        <w:ind w:left="567"/>
        <w:rPr>
          <w:i/>
          <w:sz w:val="24"/>
          <w:szCs w:val="24"/>
        </w:rPr>
      </w:pPr>
    </w:p>
    <w:p w:rsidR="000A322C" w:rsidRDefault="000A322C" w:rsidP="00CE0746">
      <w:pPr>
        <w:pStyle w:val="Luettelokappale"/>
        <w:ind w:left="567"/>
        <w:rPr>
          <w:i/>
          <w:sz w:val="24"/>
          <w:szCs w:val="24"/>
        </w:rPr>
      </w:pPr>
    </w:p>
    <w:p w:rsidR="000A322C" w:rsidRDefault="00483A3A" w:rsidP="00CE0746">
      <w:pPr>
        <w:pStyle w:val="Luettelokappale"/>
        <w:ind w:left="567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4445</wp:posOffset>
                </wp:positionV>
                <wp:extent cx="3022600" cy="704850"/>
                <wp:effectExtent l="781050" t="0" r="25400" b="19050"/>
                <wp:wrapNone/>
                <wp:docPr id="8" name="Kuvaselitesuorakulmi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0" cy="704850"/>
                        </a:xfrm>
                        <a:prstGeom prst="wedgeRectCallout">
                          <a:avLst>
                            <a:gd name="adj1" fmla="val -74565"/>
                            <a:gd name="adj2" fmla="val 47444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322C" w:rsidRPr="000A322C" w:rsidRDefault="0070537B" w:rsidP="0070537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Vastaamalla näihin kysymyksiin</w:t>
                            </w:r>
                            <w:r w:rsidR="000A322C" w:rsidRPr="000A322C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saat</w:t>
                            </w:r>
                            <w:r w:rsidR="000A322C" w:rsidRPr="000A322C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itsellesi arviointisuunnitelman, jonka avulla voit perustella antamasi arvosanan</w:t>
                            </w:r>
                            <w:r w:rsidR="000A322C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</w:t>
                            </w:r>
                          </w:p>
                          <w:p w:rsidR="000A322C" w:rsidRDefault="000A322C" w:rsidP="000A32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uvaselitesuorakulmio 8" o:spid="_x0000_s1029" type="#_x0000_t61" style="position:absolute;left:0;text-align:left;margin-left:213.3pt;margin-top:.35pt;width:238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" adj="-5306,21048" fillcolor="#c5e0b3 [1305]" strokecolor="black [3213]" strokeweight="1pt">
                <v:textbox>
                  <w:txbxContent>
                    <w:p w:rsidR="000A322C" w:rsidRPr="000A322C" w:rsidRDefault="0070537B" w:rsidP="0070537B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Vastaamalla näihin kysymyksiin</w:t>
                      </w:r>
                      <w:r w:rsidR="000A322C" w:rsidRPr="000A322C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saat</w:t>
                      </w:r>
                      <w:r w:rsidR="000A322C" w:rsidRPr="000A322C">
                        <w:rPr>
                          <w:rFonts w:ascii="Arial" w:hAnsi="Arial" w:cs="Arial"/>
                          <w:color w:val="000000" w:themeColor="text1"/>
                        </w:rPr>
                        <w:t xml:space="preserve"> itsellesi arviointisuunnitelman, jonka avulla voit perustella antamasi arvosanan</w:t>
                      </w:r>
                      <w:r w:rsidR="000A322C">
                        <w:rPr>
                          <w:rFonts w:ascii="Arial" w:hAnsi="Arial" w:cs="Arial"/>
                          <w:color w:val="000000" w:themeColor="text1"/>
                        </w:rPr>
                        <w:t>.</w:t>
                      </w:r>
                    </w:p>
                    <w:p w:rsidR="000A322C" w:rsidRDefault="000A322C" w:rsidP="000A322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A322C" w:rsidRDefault="000A322C" w:rsidP="00CE0746">
      <w:pPr>
        <w:pStyle w:val="Luettelokappale"/>
        <w:ind w:left="567"/>
        <w:rPr>
          <w:i/>
          <w:sz w:val="24"/>
          <w:szCs w:val="24"/>
        </w:rPr>
      </w:pPr>
    </w:p>
    <w:p w:rsidR="000A322C" w:rsidRDefault="000A322C" w:rsidP="00CE0746">
      <w:pPr>
        <w:pStyle w:val="Luettelokappale"/>
        <w:ind w:left="567"/>
        <w:rPr>
          <w:i/>
          <w:sz w:val="24"/>
          <w:szCs w:val="24"/>
        </w:rPr>
      </w:pPr>
    </w:p>
    <w:p w:rsidR="00CE0746" w:rsidRDefault="00CE0746" w:rsidP="00CE0746">
      <w:pPr>
        <w:pStyle w:val="Luettelokappale"/>
        <w:ind w:left="567"/>
        <w:rPr>
          <w:sz w:val="24"/>
          <w:szCs w:val="24"/>
        </w:rPr>
      </w:pPr>
      <w:r w:rsidRPr="00CE0746">
        <w:rPr>
          <w:i/>
          <w:sz w:val="24"/>
          <w:szCs w:val="24"/>
        </w:rPr>
        <w:t>Summatiivinen arviointi</w:t>
      </w:r>
    </w:p>
    <w:p w:rsidR="00CA5F6C" w:rsidRPr="00B521CF" w:rsidRDefault="00CA5F6C" w:rsidP="00B521CF">
      <w:pPr>
        <w:pStyle w:val="Luettelokappale"/>
        <w:numPr>
          <w:ilvl w:val="0"/>
          <w:numId w:val="14"/>
        </w:numPr>
        <w:rPr>
          <w:sz w:val="24"/>
          <w:szCs w:val="24"/>
        </w:rPr>
      </w:pPr>
      <w:r w:rsidRPr="00B521CF">
        <w:rPr>
          <w:sz w:val="24"/>
          <w:szCs w:val="24"/>
        </w:rPr>
        <w:t>MITÄ arvio</w:t>
      </w:r>
      <w:r w:rsidR="00B521CF">
        <w:rPr>
          <w:sz w:val="24"/>
          <w:szCs w:val="24"/>
        </w:rPr>
        <w:t xml:space="preserve">idaan eli </w:t>
      </w:r>
      <w:r w:rsidRPr="00B521CF">
        <w:rPr>
          <w:sz w:val="24"/>
          <w:szCs w:val="24"/>
        </w:rPr>
        <w:t xml:space="preserve">opetuksen tavoitteet </w:t>
      </w:r>
      <w:r w:rsidR="00345001" w:rsidRPr="00B521CF">
        <w:rPr>
          <w:sz w:val="24"/>
          <w:szCs w:val="24"/>
        </w:rPr>
        <w:t xml:space="preserve">(mitä on tarkoitus oppia) </w:t>
      </w:r>
      <w:r w:rsidRPr="00B521CF">
        <w:rPr>
          <w:sz w:val="24"/>
          <w:szCs w:val="24"/>
        </w:rPr>
        <w:t xml:space="preserve">ja </w:t>
      </w:r>
      <w:r w:rsidR="00D83129" w:rsidRPr="00B521CF">
        <w:rPr>
          <w:sz w:val="24"/>
          <w:szCs w:val="24"/>
        </w:rPr>
        <w:t>arviointiperusteet</w:t>
      </w:r>
    </w:p>
    <w:p w:rsidR="00CA5F6C" w:rsidRPr="00B521CF" w:rsidRDefault="00B521CF" w:rsidP="00B521CF">
      <w:pPr>
        <w:pStyle w:val="Luettelokappal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MITEN arvioidaan eli</w:t>
      </w:r>
      <w:r w:rsidR="00345001" w:rsidRPr="00B521CF">
        <w:rPr>
          <w:sz w:val="24"/>
          <w:szCs w:val="24"/>
        </w:rPr>
        <w:t xml:space="preserve"> </w:t>
      </w:r>
      <w:r w:rsidR="00CA5F6C" w:rsidRPr="00B521CF">
        <w:rPr>
          <w:sz w:val="24"/>
          <w:szCs w:val="24"/>
        </w:rPr>
        <w:t>arviointimenetelmät</w:t>
      </w:r>
    </w:p>
    <w:p w:rsidR="00CA5F6C" w:rsidRDefault="00CA5F6C" w:rsidP="00B521CF">
      <w:pPr>
        <w:pStyle w:val="Luettelokappale"/>
        <w:numPr>
          <w:ilvl w:val="0"/>
          <w:numId w:val="14"/>
        </w:numPr>
        <w:rPr>
          <w:sz w:val="24"/>
          <w:szCs w:val="24"/>
        </w:rPr>
      </w:pPr>
      <w:r w:rsidRPr="00736919">
        <w:rPr>
          <w:sz w:val="24"/>
          <w:szCs w:val="24"/>
        </w:rPr>
        <w:t>MILLOIN ar</w:t>
      </w:r>
      <w:r w:rsidR="00B521CF">
        <w:rPr>
          <w:sz w:val="24"/>
          <w:szCs w:val="24"/>
        </w:rPr>
        <w:t>vioidaan eli</w:t>
      </w:r>
      <w:r w:rsidR="00345001">
        <w:rPr>
          <w:sz w:val="24"/>
          <w:szCs w:val="24"/>
        </w:rPr>
        <w:t xml:space="preserve"> </w:t>
      </w:r>
      <w:r w:rsidRPr="00736919">
        <w:rPr>
          <w:sz w:val="24"/>
          <w:szCs w:val="24"/>
        </w:rPr>
        <w:t xml:space="preserve">arvioinnin aikataulu </w:t>
      </w:r>
    </w:p>
    <w:p w:rsidR="00B521CF" w:rsidRPr="00736919" w:rsidRDefault="00B521CF" w:rsidP="00B521CF">
      <w:pPr>
        <w:pStyle w:val="Luettelokappal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Miten tiedotat oppilaita ja huoltajia arvioinnista?</w:t>
      </w:r>
    </w:p>
    <w:p w:rsidR="00B521CF" w:rsidRPr="00B521CF" w:rsidRDefault="00B521CF" w:rsidP="00B521CF">
      <w:pPr>
        <w:pStyle w:val="Luettelokappale"/>
        <w:ind w:left="1211"/>
        <w:rPr>
          <w:sz w:val="24"/>
          <w:szCs w:val="24"/>
        </w:rPr>
      </w:pPr>
    </w:p>
    <w:p w:rsidR="006A3D33" w:rsidRPr="006A3D33" w:rsidRDefault="00E35F60" w:rsidP="006A3D33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-90478</wp:posOffset>
                </wp:positionH>
                <wp:positionV relativeFrom="paragraph">
                  <wp:posOffset>280487</wp:posOffset>
                </wp:positionV>
                <wp:extent cx="1924050" cy="1428750"/>
                <wp:effectExtent l="0" t="0" r="457200" b="19050"/>
                <wp:wrapNone/>
                <wp:docPr id="5" name="Kuvaselite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428750"/>
                        </a:xfrm>
                        <a:prstGeom prst="wedgeRectCallout">
                          <a:avLst>
                            <a:gd name="adj1" fmla="val 71529"/>
                            <a:gd name="adj2" fmla="val -29979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3D33" w:rsidRPr="000A322C" w:rsidRDefault="006A3D33" w:rsidP="006A3D3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0A322C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Etäopetus mahdollistaa yhteisopettajuuden, monialaisten oppimiskokonaisuuksien järjestämisen, joustavat ryhmäjaot ja eri</w:t>
                            </w:r>
                            <w:r w:rsidR="0070537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yttämisen uudella tavalla.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uvaselitesuorakulmio 5" o:spid="_x0000_s1030" type="#_x0000_t61" style="position:absolute;margin-left:-7.1pt;margin-top:22.1pt;width:151.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" adj="26250,4325" fillcolor="#c5e0b3 [1305]" strokecolor="black [3213]" strokeweight="1pt">
                <v:textbox>
                  <w:txbxContent>
                    <w:p w:rsidR="006A3D33" w:rsidRPr="000A322C" w:rsidRDefault="006A3D33" w:rsidP="006A3D3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0A322C">
                        <w:rPr>
                          <w:rFonts w:ascii="Arial" w:hAnsi="Arial" w:cs="Arial"/>
                          <w:color w:val="000000" w:themeColor="text1"/>
                        </w:rPr>
                        <w:t>Etäopetus mahdollistaa yhteisopettajuuden, monialaisten oppimiskokonaisuuksien järjestämisen, joustavat ryhmäjaot ja eri</w:t>
                      </w:r>
                      <w:r w:rsidR="0070537B">
                        <w:rPr>
                          <w:rFonts w:ascii="Arial" w:hAnsi="Arial" w:cs="Arial"/>
                          <w:color w:val="000000" w:themeColor="text1"/>
                        </w:rPr>
                        <w:t>yttämisen uudella tavalla.</w:t>
                      </w:r>
                    </w:p>
                  </w:txbxContent>
                </v:textbox>
              </v:shape>
            </w:pict>
          </mc:Fallback>
        </mc:AlternateContent>
      </w:r>
    </w:p>
    <w:p w:rsidR="006A3D33" w:rsidRDefault="006A3D33" w:rsidP="00713370">
      <w:pPr>
        <w:pStyle w:val="Luettelokappale"/>
        <w:rPr>
          <w:b/>
          <w:sz w:val="24"/>
          <w:szCs w:val="24"/>
        </w:rPr>
      </w:pPr>
    </w:p>
    <w:p w:rsidR="008723F0" w:rsidRPr="0007563B" w:rsidRDefault="008723F0" w:rsidP="006A3D33">
      <w:pPr>
        <w:pStyle w:val="Luettelokappale"/>
        <w:ind w:left="3700"/>
        <w:rPr>
          <w:b/>
          <w:sz w:val="24"/>
          <w:szCs w:val="24"/>
        </w:rPr>
      </w:pPr>
      <w:r w:rsidRPr="0007563B">
        <w:rPr>
          <w:b/>
          <w:sz w:val="24"/>
          <w:szCs w:val="24"/>
        </w:rPr>
        <w:t>Yhteistyö</w:t>
      </w:r>
    </w:p>
    <w:p w:rsidR="008723F0" w:rsidRPr="00736919" w:rsidRDefault="008723F0" w:rsidP="006A3D33">
      <w:pPr>
        <w:pStyle w:val="Luettelokappale"/>
        <w:numPr>
          <w:ilvl w:val="0"/>
          <w:numId w:val="5"/>
        </w:numPr>
        <w:ind w:left="3973"/>
        <w:rPr>
          <w:sz w:val="24"/>
          <w:szCs w:val="24"/>
        </w:rPr>
      </w:pPr>
      <w:r w:rsidRPr="00736919">
        <w:rPr>
          <w:sz w:val="24"/>
          <w:szCs w:val="24"/>
        </w:rPr>
        <w:t xml:space="preserve">Millä tavalla teet yhteistyötä </w:t>
      </w:r>
      <w:proofErr w:type="spellStart"/>
      <w:r w:rsidRPr="00736919">
        <w:rPr>
          <w:sz w:val="24"/>
          <w:szCs w:val="24"/>
        </w:rPr>
        <w:t>lähi</w:t>
      </w:r>
      <w:proofErr w:type="spellEnd"/>
      <w:r w:rsidRPr="00736919">
        <w:rPr>
          <w:sz w:val="24"/>
          <w:szCs w:val="24"/>
        </w:rPr>
        <w:t>- ja</w:t>
      </w:r>
      <w:r w:rsidR="00337879">
        <w:rPr>
          <w:sz w:val="24"/>
          <w:szCs w:val="24"/>
        </w:rPr>
        <w:t>/tai etäopetta</w:t>
      </w:r>
      <w:r w:rsidR="00EE2AF7">
        <w:rPr>
          <w:sz w:val="24"/>
          <w:szCs w:val="24"/>
        </w:rPr>
        <w:t>ja</w:t>
      </w:r>
      <w:r w:rsidR="00337879">
        <w:rPr>
          <w:sz w:val="24"/>
          <w:szCs w:val="24"/>
        </w:rPr>
        <w:t>n</w:t>
      </w:r>
      <w:r w:rsidRPr="00736919">
        <w:rPr>
          <w:sz w:val="24"/>
          <w:szCs w:val="24"/>
        </w:rPr>
        <w:t xml:space="preserve"> </w:t>
      </w:r>
      <w:r w:rsidR="00337879">
        <w:rPr>
          <w:sz w:val="24"/>
          <w:szCs w:val="24"/>
        </w:rPr>
        <w:t>kanssa</w:t>
      </w:r>
      <w:r w:rsidRPr="00736919">
        <w:rPr>
          <w:sz w:val="24"/>
          <w:szCs w:val="24"/>
        </w:rPr>
        <w:t>?</w:t>
      </w:r>
    </w:p>
    <w:p w:rsidR="00713370" w:rsidRPr="00713370" w:rsidRDefault="008723F0" w:rsidP="006A3D33">
      <w:pPr>
        <w:pStyle w:val="Luettelokappale"/>
        <w:numPr>
          <w:ilvl w:val="0"/>
          <w:numId w:val="5"/>
        </w:numPr>
        <w:ind w:left="3973"/>
        <w:rPr>
          <w:sz w:val="24"/>
          <w:szCs w:val="24"/>
        </w:rPr>
      </w:pPr>
      <w:r w:rsidRPr="00736919">
        <w:rPr>
          <w:sz w:val="24"/>
          <w:szCs w:val="24"/>
        </w:rPr>
        <w:t>Millä tavalla teet yhteistyötä erityisopettajan kanssa, jotta oppilas saa tarvitsemansa oppimisen tuen?</w:t>
      </w:r>
    </w:p>
    <w:p w:rsidR="00713370" w:rsidRPr="00713370" w:rsidRDefault="008723F0" w:rsidP="006A3D33">
      <w:pPr>
        <w:pStyle w:val="Luettelokappale"/>
        <w:numPr>
          <w:ilvl w:val="0"/>
          <w:numId w:val="5"/>
        </w:numPr>
        <w:ind w:left="3973"/>
        <w:rPr>
          <w:sz w:val="24"/>
          <w:szCs w:val="24"/>
        </w:rPr>
      </w:pPr>
      <w:r w:rsidRPr="00736919">
        <w:rPr>
          <w:sz w:val="24"/>
          <w:szCs w:val="24"/>
        </w:rPr>
        <w:t>Millä tavalla toteutuu yhteydenpito koteihin?</w:t>
      </w:r>
    </w:p>
    <w:p w:rsidR="00B53F78" w:rsidRDefault="00B53F78" w:rsidP="00B53F78">
      <w:pPr>
        <w:pStyle w:val="Luettelokappale"/>
        <w:ind w:left="786"/>
        <w:rPr>
          <w:sz w:val="24"/>
          <w:szCs w:val="24"/>
        </w:rPr>
      </w:pPr>
    </w:p>
    <w:p w:rsidR="006A3D33" w:rsidRDefault="006A3D33" w:rsidP="00713370">
      <w:pPr>
        <w:pStyle w:val="Luettelokappale"/>
        <w:rPr>
          <w:b/>
          <w:sz w:val="24"/>
          <w:szCs w:val="24"/>
        </w:rPr>
      </w:pPr>
    </w:p>
    <w:p w:rsidR="006A3D33" w:rsidRDefault="00EC39FC" w:rsidP="00713370">
      <w:pPr>
        <w:pStyle w:val="Luettelokappale"/>
        <w:rPr>
          <w:b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5859</wp:posOffset>
                </wp:positionV>
                <wp:extent cx="2389505" cy="603250"/>
                <wp:effectExtent l="1143000" t="0" r="10795" b="101600"/>
                <wp:wrapNone/>
                <wp:docPr id="6" name="Kuvaselitesuorakulm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9505" cy="603250"/>
                        </a:xfrm>
                        <a:prstGeom prst="wedgeRectCallout">
                          <a:avLst>
                            <a:gd name="adj1" fmla="val -96316"/>
                            <a:gd name="adj2" fmla="val 58105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3D33" w:rsidRPr="000A322C" w:rsidRDefault="00EC39FC" w:rsidP="00EC39F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0A322C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Osa oppilaista hyötyy etäopetuksest</w:t>
                            </w:r>
                            <w:r w:rsidR="0010206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a. Muista </w:t>
                            </w:r>
                            <w:r w:rsidR="000A474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myös </w:t>
                            </w:r>
                            <w:r w:rsidR="0070537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ylöspäin eriyttäminen!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uvaselitesuorakulmio 6" o:spid="_x0000_s1031" type="#_x0000_t61" style="position:absolute;left:0;text-align:left;margin-left:0;margin-top:.45pt;width:188.15pt;height:47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" adj="-10004,23351" fillcolor="#c5e0b3 [1305]" strokecolor="black [3213]" strokeweight="1pt">
                <v:textbox>
                  <w:txbxContent>
                    <w:p w:rsidR="006A3D33" w:rsidRPr="000A322C" w:rsidRDefault="00EC39FC" w:rsidP="00EC39F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0A322C">
                        <w:rPr>
                          <w:rFonts w:ascii="Arial" w:hAnsi="Arial" w:cs="Arial"/>
                          <w:color w:val="000000" w:themeColor="text1"/>
                        </w:rPr>
                        <w:t>Osa oppilaista hyötyy etäopetuksest</w:t>
                      </w:r>
                      <w:r w:rsidR="0010206B">
                        <w:rPr>
                          <w:rFonts w:ascii="Arial" w:hAnsi="Arial" w:cs="Arial"/>
                          <w:color w:val="000000" w:themeColor="text1"/>
                        </w:rPr>
                        <w:t xml:space="preserve">a. Muista </w:t>
                      </w:r>
                      <w:r w:rsidR="000A4747">
                        <w:rPr>
                          <w:rFonts w:ascii="Arial" w:hAnsi="Arial" w:cs="Arial"/>
                          <w:color w:val="000000" w:themeColor="text1"/>
                        </w:rPr>
                        <w:t xml:space="preserve">myös </w:t>
                      </w:r>
                      <w:r w:rsidR="0070537B">
                        <w:rPr>
                          <w:rFonts w:ascii="Arial" w:hAnsi="Arial" w:cs="Arial"/>
                          <w:color w:val="000000" w:themeColor="text1"/>
                        </w:rPr>
                        <w:t>ylöspäin eriyttäminen!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39FC" w:rsidRDefault="00EC39FC" w:rsidP="006A3D33">
      <w:pPr>
        <w:rPr>
          <w:b/>
          <w:sz w:val="24"/>
          <w:szCs w:val="24"/>
        </w:rPr>
      </w:pPr>
    </w:p>
    <w:p w:rsidR="00B53F78" w:rsidRPr="006A3D33" w:rsidRDefault="00D04B38" w:rsidP="00EF48C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bookmarkStart w:id="0" w:name="_GoBack"/>
      <w:bookmarkEnd w:id="0"/>
      <w:r w:rsidR="00B53F78" w:rsidRPr="006A3D33">
        <w:rPr>
          <w:b/>
          <w:sz w:val="24"/>
          <w:szCs w:val="24"/>
        </w:rPr>
        <w:t>Oppimisen tuki</w:t>
      </w:r>
    </w:p>
    <w:p w:rsidR="00AA3838" w:rsidRPr="00EF48C9" w:rsidRDefault="0007563B" w:rsidP="00EF48C9">
      <w:pPr>
        <w:pStyle w:val="Luettelokappale"/>
        <w:numPr>
          <w:ilvl w:val="0"/>
          <w:numId w:val="19"/>
        </w:numPr>
        <w:spacing w:after="0"/>
        <w:rPr>
          <w:sz w:val="24"/>
          <w:szCs w:val="24"/>
        </w:rPr>
      </w:pPr>
      <w:r w:rsidRPr="00EF48C9">
        <w:rPr>
          <w:sz w:val="24"/>
          <w:szCs w:val="24"/>
        </w:rPr>
        <w:t>Kuinka huolehdit, että oppilaat saavat tarvitsemaansa tukea?</w:t>
      </w:r>
    </w:p>
    <w:p w:rsidR="004940B0" w:rsidRDefault="004940B0" w:rsidP="00AA3838">
      <w:pPr>
        <w:rPr>
          <w:b/>
          <w:color w:val="000000" w:themeColor="text1"/>
          <w:sz w:val="24"/>
          <w:szCs w:val="24"/>
        </w:rPr>
      </w:pPr>
    </w:p>
    <w:p w:rsidR="006A3D33" w:rsidRDefault="006A3D33" w:rsidP="00AA3838">
      <w:pPr>
        <w:rPr>
          <w:b/>
          <w:color w:val="000000" w:themeColor="text1"/>
          <w:sz w:val="24"/>
          <w:szCs w:val="24"/>
        </w:rPr>
      </w:pPr>
    </w:p>
    <w:p w:rsidR="00E37302" w:rsidRPr="00AA3838" w:rsidRDefault="0007563B" w:rsidP="00AA3838">
      <w:pPr>
        <w:rPr>
          <w:sz w:val="24"/>
          <w:szCs w:val="24"/>
        </w:rPr>
      </w:pPr>
      <w:r w:rsidRPr="00AA3838">
        <w:rPr>
          <w:b/>
          <w:color w:val="000000" w:themeColor="text1"/>
          <w:sz w:val="24"/>
          <w:szCs w:val="24"/>
        </w:rPr>
        <w:t>Hyödyllisiä linkkejä</w:t>
      </w:r>
    </w:p>
    <w:p w:rsidR="00345001" w:rsidRDefault="00345001" w:rsidP="00CA5F6C">
      <w:pPr>
        <w:rPr>
          <w:sz w:val="24"/>
          <w:szCs w:val="24"/>
        </w:rPr>
      </w:pPr>
      <w:r>
        <w:rPr>
          <w:sz w:val="24"/>
          <w:szCs w:val="24"/>
        </w:rPr>
        <w:t xml:space="preserve">Joensuun Mediakeskus: Etäopetus poikkeustilanteessa </w:t>
      </w:r>
      <w:hyperlink r:id="rId5" w:history="1">
        <w:r w:rsidRPr="00A54598">
          <w:rPr>
            <w:rStyle w:val="Hyperlinkki"/>
            <w:sz w:val="24"/>
            <w:szCs w:val="24"/>
          </w:rPr>
          <w:t>https://peda.net/joensuu/jm/etaopetuspoikkeustilanteissa</w:t>
        </w:r>
      </w:hyperlink>
    </w:p>
    <w:p w:rsidR="00CA5F6C" w:rsidRDefault="00E37302" w:rsidP="00CA5F6C">
      <w:pPr>
        <w:rPr>
          <w:sz w:val="24"/>
          <w:szCs w:val="24"/>
        </w:rPr>
      </w:pPr>
      <w:r>
        <w:rPr>
          <w:sz w:val="24"/>
          <w:szCs w:val="24"/>
        </w:rPr>
        <w:t xml:space="preserve">Opetushallituksen tukimateriaali </w:t>
      </w:r>
      <w:r>
        <w:rPr>
          <w:sz w:val="24"/>
          <w:szCs w:val="24"/>
        </w:rPr>
        <w:br/>
      </w:r>
      <w:hyperlink r:id="rId6" w:history="1">
        <w:r w:rsidRPr="00A54598">
          <w:rPr>
            <w:rStyle w:val="Hyperlinkki"/>
            <w:sz w:val="24"/>
            <w:szCs w:val="24"/>
          </w:rPr>
          <w:t>https://www.oph.fi/fi/koulutus-ja-tutkinnot/opetustoimi-ja-koronavirus</w:t>
        </w:r>
      </w:hyperlink>
    </w:p>
    <w:p w:rsidR="00E37302" w:rsidRDefault="00E37302" w:rsidP="00CA5F6C">
      <w:pPr>
        <w:rPr>
          <w:sz w:val="24"/>
          <w:szCs w:val="24"/>
        </w:rPr>
      </w:pPr>
      <w:r>
        <w:rPr>
          <w:sz w:val="24"/>
          <w:szCs w:val="24"/>
        </w:rPr>
        <w:t>Joensuun seudun opetussuunnitelma</w:t>
      </w:r>
      <w:r>
        <w:rPr>
          <w:sz w:val="24"/>
          <w:szCs w:val="24"/>
        </w:rPr>
        <w:br/>
      </w:r>
      <w:hyperlink r:id="rId7" w:history="1">
        <w:r w:rsidR="00EC39FC" w:rsidRPr="00EB681E">
          <w:rPr>
            <w:rStyle w:val="Hyperlinkki"/>
            <w:sz w:val="24"/>
            <w:szCs w:val="24"/>
          </w:rPr>
          <w:t>https://peda.net/opetussuunnitelma/ops2016/opetussuunnitelmat/jspo</w:t>
        </w:r>
      </w:hyperlink>
    </w:p>
    <w:p w:rsidR="00EC39FC" w:rsidRDefault="00EC39FC" w:rsidP="00CA5F6C">
      <w:pPr>
        <w:rPr>
          <w:sz w:val="24"/>
          <w:szCs w:val="24"/>
        </w:rPr>
      </w:pPr>
      <w:r>
        <w:rPr>
          <w:sz w:val="24"/>
          <w:szCs w:val="24"/>
        </w:rPr>
        <w:t xml:space="preserve">Perusopetuksen opetussuunnitelman perusteet </w:t>
      </w:r>
      <w:r>
        <w:rPr>
          <w:sz w:val="24"/>
          <w:szCs w:val="24"/>
        </w:rPr>
        <w:br/>
      </w:r>
      <w:hyperlink r:id="rId8" w:history="1">
        <w:r w:rsidRPr="00EB681E">
          <w:rPr>
            <w:rStyle w:val="Hyperlinkki"/>
            <w:sz w:val="24"/>
            <w:szCs w:val="24"/>
          </w:rPr>
          <w:t>https://www.oph.fi/fi/koulutus-ja-tutkinnot/perusopetuksen-opetussuunnitelman-perusteet</w:t>
        </w:r>
      </w:hyperlink>
    </w:p>
    <w:p w:rsidR="00EC39FC" w:rsidRDefault="00EC39FC" w:rsidP="00CA5F6C">
      <w:pPr>
        <w:rPr>
          <w:sz w:val="24"/>
          <w:szCs w:val="24"/>
        </w:rPr>
      </w:pPr>
    </w:p>
    <w:p w:rsidR="00EC39FC" w:rsidRPr="00E37302" w:rsidRDefault="00EC39FC" w:rsidP="00CA5F6C">
      <w:pPr>
        <w:rPr>
          <w:sz w:val="24"/>
          <w:szCs w:val="24"/>
        </w:rPr>
      </w:pPr>
    </w:p>
    <w:sectPr w:rsidR="00EC39FC" w:rsidRPr="00E3730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40B40"/>
    <w:multiLevelType w:val="hybridMultilevel"/>
    <w:tmpl w:val="83886484"/>
    <w:lvl w:ilvl="0" w:tplc="3214904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92D05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C1359A"/>
    <w:multiLevelType w:val="hybridMultilevel"/>
    <w:tmpl w:val="2646CBC4"/>
    <w:lvl w:ilvl="0" w:tplc="32149040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  <w:color w:val="92D050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226A7525"/>
    <w:multiLevelType w:val="hybridMultilevel"/>
    <w:tmpl w:val="AC583478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03A5A"/>
    <w:multiLevelType w:val="hybridMultilevel"/>
    <w:tmpl w:val="B222488E"/>
    <w:lvl w:ilvl="0" w:tplc="040B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08F0223"/>
    <w:multiLevelType w:val="hybridMultilevel"/>
    <w:tmpl w:val="550889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D17A8"/>
    <w:multiLevelType w:val="hybridMultilevel"/>
    <w:tmpl w:val="FA369C84"/>
    <w:lvl w:ilvl="0" w:tplc="040B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47" w:hanging="360"/>
      </w:p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27B3CF4"/>
    <w:multiLevelType w:val="hybridMultilevel"/>
    <w:tmpl w:val="C5AC0318"/>
    <w:lvl w:ilvl="0" w:tplc="32149040">
      <w:start w:val="1"/>
      <w:numFmt w:val="bullet"/>
      <w:lvlText w:val=""/>
      <w:lvlJc w:val="left"/>
      <w:pPr>
        <w:ind w:left="992" w:hanging="360"/>
      </w:pPr>
      <w:rPr>
        <w:rFonts w:ascii="Wingdings" w:hAnsi="Wingdings" w:hint="default"/>
        <w:color w:val="92D050"/>
      </w:rPr>
    </w:lvl>
    <w:lvl w:ilvl="1" w:tplc="040B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 w15:restartNumberingAfterBreak="0">
    <w:nsid w:val="42F91454"/>
    <w:multiLevelType w:val="hybridMultilevel"/>
    <w:tmpl w:val="F82A0DD6"/>
    <w:lvl w:ilvl="0" w:tplc="3214904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92D05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C72F53"/>
    <w:multiLevelType w:val="hybridMultilevel"/>
    <w:tmpl w:val="04F814F6"/>
    <w:lvl w:ilvl="0" w:tplc="B8FA03F2">
      <w:start w:val="6"/>
      <w:numFmt w:val="bullet"/>
      <w:lvlText w:val=""/>
      <w:lvlJc w:val="left"/>
      <w:pPr>
        <w:ind w:left="3634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95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67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394" w:hanging="360"/>
      </w:pPr>
      <w:rPr>
        <w:rFonts w:ascii="Wingdings" w:hAnsi="Wingdings" w:hint="default"/>
      </w:rPr>
    </w:lvl>
  </w:abstractNum>
  <w:abstractNum w:abstractNumId="9" w15:restartNumberingAfterBreak="0">
    <w:nsid w:val="58272A8A"/>
    <w:multiLevelType w:val="hybridMultilevel"/>
    <w:tmpl w:val="64604148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036B4"/>
    <w:multiLevelType w:val="hybridMultilevel"/>
    <w:tmpl w:val="A0B02A06"/>
    <w:lvl w:ilvl="0" w:tplc="321490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74729"/>
    <w:multiLevelType w:val="hybridMultilevel"/>
    <w:tmpl w:val="01B859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E16C0"/>
    <w:multiLevelType w:val="hybridMultilevel"/>
    <w:tmpl w:val="BEAA34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14904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92D050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D0301"/>
    <w:multiLevelType w:val="hybridMultilevel"/>
    <w:tmpl w:val="D856D9FA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66D0D"/>
    <w:multiLevelType w:val="hybridMultilevel"/>
    <w:tmpl w:val="A3C2DE78"/>
    <w:lvl w:ilvl="0" w:tplc="3214904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92D050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132472"/>
    <w:multiLevelType w:val="hybridMultilevel"/>
    <w:tmpl w:val="D4D0E92E"/>
    <w:lvl w:ilvl="0" w:tplc="3214904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92D050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7149EC"/>
    <w:multiLevelType w:val="hybridMultilevel"/>
    <w:tmpl w:val="5572901C"/>
    <w:lvl w:ilvl="0" w:tplc="F98E5E8C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color w:val="92D050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D4D40D6"/>
    <w:multiLevelType w:val="hybridMultilevel"/>
    <w:tmpl w:val="AC8E3F88"/>
    <w:lvl w:ilvl="0" w:tplc="B8FA03F2">
      <w:start w:val="6"/>
      <w:numFmt w:val="bullet"/>
      <w:lvlText w:val=""/>
      <w:lvlJc w:val="left"/>
      <w:pPr>
        <w:ind w:left="1211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7EC63727"/>
    <w:multiLevelType w:val="hybridMultilevel"/>
    <w:tmpl w:val="37A2C820"/>
    <w:lvl w:ilvl="0" w:tplc="DF0A03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9"/>
  </w:num>
  <w:num w:numId="3">
    <w:abstractNumId w:val="18"/>
  </w:num>
  <w:num w:numId="4">
    <w:abstractNumId w:val="3"/>
  </w:num>
  <w:num w:numId="5">
    <w:abstractNumId w:val="16"/>
  </w:num>
  <w:num w:numId="6">
    <w:abstractNumId w:val="2"/>
  </w:num>
  <w:num w:numId="7">
    <w:abstractNumId w:val="13"/>
  </w:num>
  <w:num w:numId="8">
    <w:abstractNumId w:val="11"/>
  </w:num>
  <w:num w:numId="9">
    <w:abstractNumId w:val="12"/>
  </w:num>
  <w:num w:numId="10">
    <w:abstractNumId w:val="7"/>
  </w:num>
  <w:num w:numId="11">
    <w:abstractNumId w:val="14"/>
  </w:num>
  <w:num w:numId="12">
    <w:abstractNumId w:val="0"/>
  </w:num>
  <w:num w:numId="13">
    <w:abstractNumId w:val="1"/>
  </w:num>
  <w:num w:numId="14">
    <w:abstractNumId w:val="6"/>
  </w:num>
  <w:num w:numId="15">
    <w:abstractNumId w:val="17"/>
  </w:num>
  <w:num w:numId="16">
    <w:abstractNumId w:val="4"/>
  </w:num>
  <w:num w:numId="17">
    <w:abstractNumId w:val="8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58"/>
    <w:rsid w:val="0007563B"/>
    <w:rsid w:val="000A322C"/>
    <w:rsid w:val="000A4747"/>
    <w:rsid w:val="000C7901"/>
    <w:rsid w:val="0010206B"/>
    <w:rsid w:val="00172E9D"/>
    <w:rsid w:val="00337879"/>
    <w:rsid w:val="00345001"/>
    <w:rsid w:val="003A611A"/>
    <w:rsid w:val="00483A3A"/>
    <w:rsid w:val="004940B0"/>
    <w:rsid w:val="005B4155"/>
    <w:rsid w:val="006A3D33"/>
    <w:rsid w:val="006E002D"/>
    <w:rsid w:val="0070537B"/>
    <w:rsid w:val="00713370"/>
    <w:rsid w:val="00736919"/>
    <w:rsid w:val="008723F0"/>
    <w:rsid w:val="00927371"/>
    <w:rsid w:val="00973515"/>
    <w:rsid w:val="009D1805"/>
    <w:rsid w:val="00A42C69"/>
    <w:rsid w:val="00AA3838"/>
    <w:rsid w:val="00AF1558"/>
    <w:rsid w:val="00B521CF"/>
    <w:rsid w:val="00B53F78"/>
    <w:rsid w:val="00CA5F25"/>
    <w:rsid w:val="00CA5F6C"/>
    <w:rsid w:val="00CE0746"/>
    <w:rsid w:val="00D04B38"/>
    <w:rsid w:val="00D1159E"/>
    <w:rsid w:val="00D83129"/>
    <w:rsid w:val="00DB7F5A"/>
    <w:rsid w:val="00E153D4"/>
    <w:rsid w:val="00E35F60"/>
    <w:rsid w:val="00E37302"/>
    <w:rsid w:val="00E73EAF"/>
    <w:rsid w:val="00EC39FC"/>
    <w:rsid w:val="00EE2AF7"/>
    <w:rsid w:val="00EF48C9"/>
    <w:rsid w:val="00F13A1A"/>
    <w:rsid w:val="00FE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C0B27-25BC-4BFC-90FE-DCAEE957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F1558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3450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h.fi/fi/koulutus-ja-tutkinnot/perusopetuksen-opetussuunnitelman-peruste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da.net/opetussuunnitelma/ops2016/opetussuunnitelmat/jsp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h.fi/fi/koulutus-ja-tutkinnot/opetustoimi-ja-koronavirus" TargetMode="External"/><Relationship Id="rId5" Type="http://schemas.openxmlformats.org/officeDocument/2006/relationships/hyperlink" Target="https://peda.net/joensuu/jm/etaopetuspoikkeustilanteiss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271</Words>
  <Characters>2201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Muona Leena</dc:creator>
  <cp:keywords/>
  <dc:description/>
  <cp:lastModifiedBy>Muona Leena</cp:lastModifiedBy>
  <cp:revision>18</cp:revision>
  <dcterms:created xsi:type="dcterms:W3CDTF">2020-04-02T09:22:00Z</dcterms:created>
  <dcterms:modified xsi:type="dcterms:W3CDTF">2020-04-15T05:20:00Z</dcterms:modified>
</cp:coreProperties>
</file>