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64" w:rsidRDefault="00002F64" w:rsidP="00002F64">
      <w:pPr>
        <w:spacing w:after="160" w:line="252" w:lineRule="auto"/>
      </w:pPr>
      <w:r>
        <w:rPr>
          <w:b/>
          <w:bCs/>
          <w:color w:val="000000"/>
          <w:sz w:val="20"/>
          <w:szCs w:val="20"/>
        </w:rPr>
        <w:t xml:space="preserve">Tervetuloa </w:t>
      </w:r>
      <w:proofErr w:type="spellStart"/>
      <w:r>
        <w:rPr>
          <w:b/>
          <w:bCs/>
          <w:color w:val="000000"/>
          <w:sz w:val="20"/>
          <w:szCs w:val="20"/>
        </w:rPr>
        <w:t>Waltterin</w:t>
      </w:r>
      <w:proofErr w:type="spellEnd"/>
      <w:r>
        <w:rPr>
          <w:b/>
          <w:bCs/>
          <w:color w:val="000000"/>
          <w:sz w:val="20"/>
          <w:szCs w:val="20"/>
        </w:rPr>
        <w:t xml:space="preserve"> koulun taideteosten julkistamistilaisuuteen </w:t>
      </w:r>
      <w:r>
        <w:rPr>
          <w:b/>
          <w:bCs/>
          <w:color w:val="FF0000"/>
          <w:sz w:val="20"/>
          <w:szCs w:val="20"/>
        </w:rPr>
        <w:t>tiistaina 23.10. klo 11.15.</w:t>
      </w:r>
    </w:p>
    <w:p w:rsidR="00002F64" w:rsidRDefault="00002F64" w:rsidP="00002F64">
      <w:pPr>
        <w:spacing w:after="160" w:line="252" w:lineRule="auto"/>
      </w:pPr>
      <w:r>
        <w:rPr>
          <w:color w:val="000000"/>
          <w:sz w:val="20"/>
          <w:szCs w:val="20"/>
        </w:rPr>
        <w:br/>
        <w:t xml:space="preserve">Pari vuotta kestänyt hanke saa päätöksensä, kun kuvanveistäjä Jarkko </w:t>
      </w:r>
      <w:proofErr w:type="spellStart"/>
      <w:r>
        <w:rPr>
          <w:color w:val="000000"/>
          <w:sz w:val="20"/>
          <w:szCs w:val="20"/>
        </w:rPr>
        <w:t>Liutun</w:t>
      </w:r>
      <w:proofErr w:type="spellEnd"/>
      <w:r>
        <w:rPr>
          <w:color w:val="000000"/>
          <w:sz w:val="20"/>
          <w:szCs w:val="20"/>
        </w:rPr>
        <w:t xml:space="preserve"> kolme teosta julkistetaan Varkauden </w:t>
      </w: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koululla yleisönään kampuksen oppilaat. Taideteoksista kaksi on julkisivuissa. </w:t>
      </w:r>
      <w:r>
        <w:rPr>
          <w:color w:val="000000"/>
          <w:sz w:val="20"/>
          <w:szCs w:val="20"/>
        </w:rPr>
        <w:br/>
        <w:t xml:space="preserve">Tilaisuus alkaa </w:t>
      </w:r>
      <w:proofErr w:type="spellStart"/>
      <w:r>
        <w:rPr>
          <w:color w:val="000000"/>
          <w:sz w:val="20"/>
          <w:szCs w:val="20"/>
        </w:rPr>
        <w:t>Osmajoentie</w:t>
      </w:r>
      <w:proofErr w:type="spellEnd"/>
      <w:r>
        <w:rPr>
          <w:color w:val="000000"/>
          <w:sz w:val="20"/>
          <w:szCs w:val="20"/>
        </w:rPr>
        <w:t xml:space="preserve"> 30 piha-alueelta, josta siirrymme yhdessä kampuksen pääsisäänkäynnin puolelle, osoitteeseen Urheilukatu 21.   </w:t>
      </w:r>
      <w:r>
        <w:rPr>
          <w:color w:val="000000"/>
          <w:sz w:val="20"/>
          <w:szCs w:val="20"/>
        </w:rPr>
        <w:br/>
        <w:t xml:space="preserve">Tilaisuudessa puhuu Varkauden kaupunginjohtaja Hannu </w:t>
      </w:r>
      <w:proofErr w:type="spellStart"/>
      <w:r>
        <w:rPr>
          <w:color w:val="000000"/>
          <w:sz w:val="20"/>
          <w:szCs w:val="20"/>
        </w:rPr>
        <w:t>Tsupari</w:t>
      </w:r>
      <w:proofErr w:type="spellEnd"/>
      <w:r>
        <w:rPr>
          <w:color w:val="000000"/>
          <w:sz w:val="20"/>
          <w:szCs w:val="20"/>
        </w:rPr>
        <w:t xml:space="preserve">, apulaisrehtori Teemu Mustonen ja kuvataiteilija Jarkko </w:t>
      </w:r>
      <w:proofErr w:type="spellStart"/>
      <w:r>
        <w:rPr>
          <w:color w:val="000000"/>
          <w:sz w:val="20"/>
          <w:szCs w:val="20"/>
        </w:rPr>
        <w:t>Liutu</w:t>
      </w:r>
      <w:proofErr w:type="spellEnd"/>
      <w:r>
        <w:rPr>
          <w:color w:val="000000"/>
          <w:sz w:val="20"/>
          <w:szCs w:val="20"/>
        </w:rPr>
        <w:t xml:space="preserve">. Taidehanketta on tukenut Taiteen edistämiskeskus vuosina </w:t>
      </w:r>
      <w:proofErr w:type="gramStart"/>
      <w:r>
        <w:rPr>
          <w:color w:val="000000"/>
          <w:sz w:val="20"/>
          <w:szCs w:val="20"/>
        </w:rPr>
        <w:t>2016-2018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002F64" w:rsidRDefault="00002F64" w:rsidP="00002F64">
      <w:pPr>
        <w:spacing w:after="160" w:line="252" w:lineRule="auto"/>
      </w:pPr>
      <w:r>
        <w:rPr>
          <w:color w:val="000000"/>
          <w:sz w:val="20"/>
          <w:szCs w:val="20"/>
        </w:rPr>
        <w:t xml:space="preserve">Kuvataiteilija Jarkko </w:t>
      </w:r>
      <w:proofErr w:type="spellStart"/>
      <w:r>
        <w:rPr>
          <w:color w:val="000000"/>
          <w:sz w:val="20"/>
          <w:szCs w:val="20"/>
        </w:rPr>
        <w:t>Liutu</w:t>
      </w:r>
      <w:proofErr w:type="spellEnd"/>
      <w:r>
        <w:rPr>
          <w:color w:val="000000"/>
          <w:sz w:val="20"/>
          <w:szCs w:val="20"/>
        </w:rPr>
        <w:t xml:space="preserve"> on toteuttanut </w:t>
      </w: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koulun prosenttitaiteilijana neljä teoskokonaisuutta, joista ensimmäinen julkistettiin </w:t>
      </w: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koulun vihkiäisjuhlassa tämän vuoden tammikuun 29. päivä. </w:t>
      </w:r>
      <w:r>
        <w:rPr>
          <w:color w:val="000000"/>
          <w:sz w:val="20"/>
          <w:szCs w:val="20"/>
        </w:rPr>
        <w:br/>
        <w:t xml:space="preserve">Kuplakyyti (2017) on sijoitettu sisätiloihin, luokkien 5-9 ympäristöön, C-rakennuksen länsipäädyn porrashalliin. Nyt julkistettavat taideteokset ovat Yhdessä kasvaen (2018), </w:t>
      </w:r>
      <w:proofErr w:type="spellStart"/>
      <w:r>
        <w:rPr>
          <w:color w:val="000000"/>
          <w:sz w:val="20"/>
          <w:szCs w:val="20"/>
        </w:rPr>
        <w:t>Römmin</w:t>
      </w:r>
      <w:proofErr w:type="spellEnd"/>
      <w:r>
        <w:rPr>
          <w:color w:val="000000"/>
          <w:sz w:val="20"/>
          <w:szCs w:val="20"/>
        </w:rPr>
        <w:t xml:space="preserve"> kuplatehdas (2018) ja </w:t>
      </w:r>
      <w:r>
        <w:rPr>
          <w:color w:val="000000"/>
          <w:sz w:val="20"/>
          <w:szCs w:val="20"/>
        </w:rPr>
        <w:br/>
        <w:t xml:space="preserve">Historian havinaa (2018), viimeksi mainittu on C-talon itäpäädyn porrashallissa. </w:t>
      </w:r>
    </w:p>
    <w:p w:rsidR="00002F64" w:rsidRDefault="00002F64" w:rsidP="00002F64">
      <w:pPr>
        <w:spacing w:after="160" w:line="252" w:lineRule="auto"/>
      </w:pP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taideteokset yhdistävät </w:t>
      </w: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viidestä eri rakennuksesta koostuvaa koulukampusta. Taiteilijan näkökulmina teoksiin ovat nuoret sekä kouluympäristön toiminnan ja viihtyisyyden tukeminen.  </w:t>
      </w:r>
      <w:r>
        <w:rPr>
          <w:color w:val="000000"/>
          <w:sz w:val="20"/>
          <w:szCs w:val="20"/>
        </w:rPr>
        <w:br/>
        <w:t xml:space="preserve">Taiteilijan ja tilaajan, Varkauden kaupungin lähtökohtina ovat olleet nykytaiteen liittyminen paikalliseen historiaan käyttäen teollisuuden kuvastoa ja viittauksia, unohtamatta nuoria tai taiteilijan ominta käsialaa, </w:t>
      </w:r>
      <w:r>
        <w:rPr>
          <w:color w:val="000000"/>
          <w:sz w:val="20"/>
          <w:szCs w:val="20"/>
        </w:rPr>
        <w:br/>
        <w:t xml:space="preserve">figuuria eli henkilöhahmoa. Jarkko </w:t>
      </w:r>
      <w:proofErr w:type="spellStart"/>
      <w:r>
        <w:rPr>
          <w:color w:val="000000"/>
          <w:sz w:val="20"/>
          <w:szCs w:val="20"/>
        </w:rPr>
        <w:t>Liutu</w:t>
      </w:r>
      <w:proofErr w:type="spellEnd"/>
      <w:r>
        <w:rPr>
          <w:color w:val="000000"/>
          <w:sz w:val="20"/>
          <w:szCs w:val="20"/>
        </w:rPr>
        <w:t xml:space="preserve"> käyttää moniosaisissa teoksissaan alumiinivalua pyöreinä ja orgaanisina muotoina, vastakohtana arkkitehtuurin kulmikkaille muodoille. </w:t>
      </w: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teoksiin on liitetty </w:t>
      </w:r>
      <w:r>
        <w:rPr>
          <w:color w:val="000000"/>
          <w:sz w:val="20"/>
          <w:szCs w:val="20"/>
        </w:rPr>
        <w:br/>
        <w:t xml:space="preserve">tarinallisuus Varkauden historiasta kertovilla valokuvilla, jotka taiteilija on valinnut ja koostanut Varkauden museoiden kuva-arkistosta. </w:t>
      </w:r>
    </w:p>
    <w:p w:rsidR="00002F64" w:rsidRDefault="00002F64" w:rsidP="00002F64">
      <w:r>
        <w:rPr>
          <w:color w:val="000000"/>
          <w:sz w:val="20"/>
          <w:szCs w:val="20"/>
        </w:rPr>
        <w:t xml:space="preserve">Varkauden </w:t>
      </w: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koulun prosenttitaidehankkeen taiteilijaksi valittiin tammikuussa 2017 22:n taiteilijapankkiin ilmoittautuneen taiteilijan joukosta kuvataiteilija Jarkko </w:t>
      </w:r>
      <w:proofErr w:type="spellStart"/>
      <w:r>
        <w:rPr>
          <w:color w:val="000000"/>
          <w:sz w:val="20"/>
          <w:szCs w:val="20"/>
        </w:rPr>
        <w:t>Liutu</w:t>
      </w:r>
      <w:proofErr w:type="spellEnd"/>
      <w:r>
        <w:rPr>
          <w:color w:val="000000"/>
          <w:sz w:val="20"/>
          <w:szCs w:val="20"/>
        </w:rPr>
        <w:t xml:space="preserve"> (s.1983 Imatralla). </w:t>
      </w:r>
      <w:r>
        <w:rPr>
          <w:color w:val="000000"/>
          <w:sz w:val="20"/>
          <w:szCs w:val="20"/>
        </w:rPr>
        <w:br/>
        <w:t xml:space="preserve">Kuvanveistoon ja taidegrafiikkaan erikoistunut kuvataiteilija tuo uudenlaisen avauksen Varkauden kaupungin veistotaiteeseen painottuvien julkisten teosten joukkoon. Vuonna 2009 kuvataiteilijaksi </w:t>
      </w:r>
      <w:r>
        <w:rPr>
          <w:color w:val="000000"/>
          <w:sz w:val="20"/>
          <w:szCs w:val="20"/>
        </w:rPr>
        <w:br/>
        <w:t xml:space="preserve">(AMK) Saimaan ammattikorkeakoulusta valmistunut Jarkko </w:t>
      </w:r>
      <w:proofErr w:type="spellStart"/>
      <w:r>
        <w:rPr>
          <w:color w:val="000000"/>
          <w:sz w:val="20"/>
          <w:szCs w:val="20"/>
        </w:rPr>
        <w:t>Liutu</w:t>
      </w:r>
      <w:proofErr w:type="spellEnd"/>
      <w:r>
        <w:rPr>
          <w:color w:val="000000"/>
          <w:sz w:val="20"/>
          <w:szCs w:val="20"/>
        </w:rPr>
        <w:t xml:space="preserve"> asuu ja työskentelee Savonlinnassa. Taiteilijan teosten osallistuvuus, tarinallisuus ja huumorintajuinen ilme puhuttelivat </w:t>
      </w:r>
      <w:r>
        <w:rPr>
          <w:color w:val="000000"/>
          <w:sz w:val="20"/>
          <w:szCs w:val="20"/>
        </w:rPr>
        <w:br/>
        <w:t xml:space="preserve">taiteilijavalintaa tehdessä. </w:t>
      </w:r>
      <w:proofErr w:type="spellStart"/>
      <w:r>
        <w:rPr>
          <w:color w:val="000000"/>
          <w:sz w:val="20"/>
          <w:szCs w:val="20"/>
        </w:rPr>
        <w:t>Liutu</w:t>
      </w:r>
      <w:proofErr w:type="spellEnd"/>
      <w:r>
        <w:rPr>
          <w:color w:val="000000"/>
          <w:sz w:val="20"/>
          <w:szCs w:val="20"/>
        </w:rPr>
        <w:t xml:space="preserve"> toteuttaa teoksensa pääsääntöisesti itse. </w:t>
      </w:r>
      <w:proofErr w:type="spellStart"/>
      <w:r>
        <w:rPr>
          <w:color w:val="000000"/>
          <w:sz w:val="20"/>
          <w:szCs w:val="20"/>
        </w:rPr>
        <w:t>Waltterin</w:t>
      </w:r>
      <w:proofErr w:type="spellEnd"/>
      <w:r>
        <w:rPr>
          <w:color w:val="000000"/>
          <w:sz w:val="20"/>
          <w:szCs w:val="20"/>
        </w:rPr>
        <w:t xml:space="preserve"> teoksissa </w:t>
      </w:r>
      <w:proofErr w:type="spellStart"/>
      <w:r>
        <w:rPr>
          <w:color w:val="000000"/>
          <w:sz w:val="20"/>
          <w:szCs w:val="20"/>
        </w:rPr>
        <w:t>Liutu</w:t>
      </w:r>
      <w:proofErr w:type="spellEnd"/>
      <w:r>
        <w:rPr>
          <w:color w:val="000000"/>
          <w:sz w:val="20"/>
          <w:szCs w:val="20"/>
        </w:rPr>
        <w:t xml:space="preserve"> yhdistää valokuvaa alumiiniin, tuoreimmissa vapaissa taideteoksissaan hän on yhdistänyt </w:t>
      </w:r>
      <w:r>
        <w:rPr>
          <w:color w:val="000000"/>
          <w:sz w:val="20"/>
          <w:szCs w:val="20"/>
        </w:rPr>
        <w:br/>
        <w:t>metallisiin veistoksiin vanerille painettuja valokuvia kuten sarjassa Mielenmaisemia, joita nähtiin taiteilijan Savonlinnan maakuntamuseon näyttelyssä vuonna 2017.</w:t>
      </w:r>
      <w:r>
        <w:rPr>
          <w:color w:val="000000"/>
          <w:sz w:val="20"/>
          <w:szCs w:val="20"/>
        </w:rPr>
        <w:br/>
        <w:t xml:space="preserve">Taiteilijasta </w:t>
      </w:r>
      <w:proofErr w:type="gramStart"/>
      <w:r>
        <w:rPr>
          <w:color w:val="000000"/>
          <w:sz w:val="20"/>
          <w:szCs w:val="20"/>
        </w:rPr>
        <w:t xml:space="preserve">lisätietoja:                   </w:t>
      </w:r>
      <w:r>
        <w:rPr>
          <w:sz w:val="20"/>
          <w:szCs w:val="20"/>
        </w:rPr>
        <w:fldChar w:fldCharType="begin"/>
      </w:r>
      <w:proofErr w:type="gramEnd"/>
      <w:r>
        <w:rPr>
          <w:sz w:val="20"/>
          <w:szCs w:val="20"/>
        </w:rPr>
        <w:instrText xml:space="preserve"> HYPERLINK "http://www.jarkkoliutu.fi/" </w:instrText>
      </w:r>
      <w:r>
        <w:rPr>
          <w:sz w:val="20"/>
          <w:szCs w:val="20"/>
        </w:rPr>
        <w:fldChar w:fldCharType="separate"/>
      </w:r>
      <w:r>
        <w:rPr>
          <w:rStyle w:val="Hyperlinkki"/>
          <w:sz w:val="20"/>
          <w:szCs w:val="20"/>
        </w:rPr>
        <w:t>www.jarkkoliutu.fi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      </w:t>
      </w:r>
      <w:hyperlink r:id="rId4" w:history="1">
        <w:r>
          <w:rPr>
            <w:rStyle w:val="Hyperlinkki"/>
            <w:sz w:val="20"/>
            <w:szCs w:val="20"/>
          </w:rPr>
          <w:t>https://www.instagram.com/jarkkoliutu/</w:t>
        </w:r>
      </w:hyperlink>
    </w:p>
    <w:p w:rsidR="00002F64" w:rsidRDefault="00002F64" w:rsidP="00002F64">
      <w:pPr>
        <w:ind w:firstLine="1304"/>
      </w:pPr>
      <w:r>
        <w:rPr>
          <w:sz w:val="20"/>
          <w:szCs w:val="20"/>
        </w:rPr>
        <w:t>                              </w:t>
      </w:r>
      <w:hyperlink r:id="rId5" w:history="1">
        <w:r>
          <w:rPr>
            <w:rStyle w:val="Hyperlinkki"/>
            <w:sz w:val="20"/>
            <w:szCs w:val="20"/>
          </w:rPr>
          <w:t>www.facebook.com/jarkkoliutu</w:t>
        </w:r>
      </w:hyperlink>
    </w:p>
    <w:p w:rsidR="00002F64" w:rsidRDefault="00002F64" w:rsidP="00002F64">
      <w:pPr>
        <w:spacing w:after="160" w:line="252" w:lineRule="auto"/>
        <w:ind w:left="1304" w:firstLine="1304"/>
      </w:pPr>
      <w:hyperlink r:id="rId6" w:history="1">
        <w:r>
          <w:rPr>
            <w:rStyle w:val="Hyperlinkki"/>
            <w:sz w:val="20"/>
            <w:szCs w:val="20"/>
          </w:rPr>
          <w:t>http://www.kuvataiteilijamatrikkeli.fi/fi/taiteilijat/3550</w:t>
        </w:r>
      </w:hyperlink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br/>
        <w:t xml:space="preserve">Taiteilijapankin koordinaattori ja hankkeen yhteyshenkilö: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eivlichar"/>
          <w:sz w:val="20"/>
          <w:szCs w:val="20"/>
        </w:rPr>
        <w:t>Sinikka Miettinen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Style w:val="eivlichar"/>
          <w:sz w:val="20"/>
          <w:szCs w:val="20"/>
        </w:rPr>
        <w:t>Intendentti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Style w:val="eivlichar"/>
          <w:sz w:val="20"/>
          <w:szCs w:val="20"/>
        </w:rPr>
        <w:t>Varkauden taidemuseo</w:t>
      </w:r>
      <w:r>
        <w:rPr>
          <w:rFonts w:ascii="Franklin Gothic Book" w:hAnsi="Franklin Gothic Book"/>
          <w:sz w:val="20"/>
          <w:szCs w:val="20"/>
        </w:rPr>
        <w:br/>
      </w:r>
      <w:r>
        <w:rPr>
          <w:sz w:val="20"/>
          <w:szCs w:val="20"/>
        </w:rPr>
        <w:t>040-5037760</w:t>
      </w:r>
      <w:r>
        <w:rPr>
          <w:sz w:val="20"/>
          <w:szCs w:val="20"/>
        </w:rPr>
        <w:br/>
      </w:r>
      <w:hyperlink r:id="rId7" w:history="1">
        <w:r>
          <w:rPr>
            <w:rStyle w:val="Hyperlinkki"/>
            <w:sz w:val="20"/>
            <w:szCs w:val="20"/>
          </w:rPr>
          <w:t>sinikka.miettinen@varkaus.fi</w:t>
        </w:r>
      </w:hyperlink>
      <w:r>
        <w:rPr>
          <w:sz w:val="20"/>
          <w:szCs w:val="20"/>
        </w:rPr>
        <w:br/>
      </w:r>
      <w:hyperlink r:id="rId8" w:history="1">
        <w:r>
          <w:rPr>
            <w:rStyle w:val="Hyperlinkki"/>
            <w:sz w:val="20"/>
            <w:szCs w:val="20"/>
          </w:rPr>
          <w:t>www.varkaus.fi/museot</w:t>
        </w:r>
      </w:hyperlink>
    </w:p>
    <w:p w:rsidR="005A6567" w:rsidRDefault="005A6567">
      <w:bookmarkStart w:id="0" w:name="_GoBack"/>
      <w:bookmarkEnd w:id="0"/>
    </w:p>
    <w:sectPr w:rsidR="005A65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4"/>
    <w:rsid w:val="00002F64"/>
    <w:rsid w:val="005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95E5-3437-458B-8AFF-3AA1E7D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2F64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02F64"/>
    <w:rPr>
      <w:color w:val="0563C1"/>
      <w:u w:val="single"/>
    </w:rPr>
  </w:style>
  <w:style w:type="character" w:customStyle="1" w:styleId="eivlichar">
    <w:name w:val="eivlichar"/>
    <w:basedOn w:val="Kappaleenoletusfontti"/>
    <w:rsid w:val="00002F64"/>
    <w:rPr>
      <w:rFonts w:ascii="Franklin Gothic Book" w:hAnsi="Franklin Gothic Book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kaus.fi/muse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ikka.miettinen@varka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vataiteilijamatrikkeli.fi/fi/taiteilijat/3550" TargetMode="External"/><Relationship Id="rId5" Type="http://schemas.openxmlformats.org/officeDocument/2006/relationships/hyperlink" Target="http://www.facebook.com/jarkkoliut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jarkkoliut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Vepsä Sini</dc:creator>
  <cp:keywords/>
  <dc:description/>
  <cp:lastModifiedBy>Vepsä Sini</cp:lastModifiedBy>
  <cp:revision>1</cp:revision>
  <dcterms:created xsi:type="dcterms:W3CDTF">2018-10-29T07:44:00Z</dcterms:created>
  <dcterms:modified xsi:type="dcterms:W3CDTF">2018-10-29T07:44:00Z</dcterms:modified>
</cp:coreProperties>
</file>