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Default="00EF5BAF" w:rsidP="00AF7589">
      <w:r>
        <w:t>PORTFOLIOTEHTÄVÄT 14.1.2021</w:t>
      </w:r>
      <w:bookmarkStart w:id="0" w:name="_GoBack"/>
      <w:bookmarkEnd w:id="0"/>
      <w:r w:rsidR="001252C7">
        <w:t xml:space="preserve"> (oppikirjan sivut 92-102)</w:t>
      </w:r>
    </w:p>
    <w:p w:rsidR="001252C7" w:rsidRDefault="001252C7"/>
    <w:p w:rsidR="001252C7" w:rsidRPr="00373A5C" w:rsidRDefault="001252C7" w:rsidP="00373A5C">
      <w:pPr>
        <w:pStyle w:val="Luettelokappale"/>
        <w:numPr>
          <w:ilvl w:val="0"/>
          <w:numId w:val="3"/>
        </w:numPr>
        <w:rPr>
          <w:b/>
          <w:sz w:val="28"/>
          <w:szCs w:val="28"/>
        </w:rPr>
      </w:pPr>
      <w:r w:rsidRPr="00373A5C">
        <w:rPr>
          <w:b/>
          <w:sz w:val="28"/>
          <w:szCs w:val="28"/>
        </w:rPr>
        <w:t>Lintujen ominaisuudet</w:t>
      </w:r>
    </w:p>
    <w:p w:rsidR="001252C7" w:rsidRDefault="001252C7" w:rsidP="001252C7">
      <w:pPr>
        <w:pStyle w:val="Luettelokappale"/>
        <w:numPr>
          <w:ilvl w:val="0"/>
          <w:numId w:val="2"/>
        </w:numPr>
      </w:pPr>
      <w:r>
        <w:t>Mitkä ominaisuudet ovat tunnusomaisia linnuille?</w:t>
      </w:r>
    </w:p>
    <w:p w:rsidR="001252C7" w:rsidRDefault="001252C7" w:rsidP="001252C7"/>
    <w:p w:rsidR="001252C7" w:rsidRDefault="001252C7" w:rsidP="001252C7"/>
    <w:p w:rsidR="001252C7" w:rsidRDefault="001252C7" w:rsidP="001252C7"/>
    <w:p w:rsidR="001252C7" w:rsidRDefault="001252C7" w:rsidP="001252C7"/>
    <w:p w:rsidR="001252C7" w:rsidRDefault="001252C7" w:rsidP="001252C7"/>
    <w:p w:rsidR="001252C7" w:rsidRDefault="001252C7" w:rsidP="001252C7"/>
    <w:p w:rsidR="001252C7" w:rsidRDefault="001252C7" w:rsidP="001252C7"/>
    <w:p w:rsidR="001252C7" w:rsidRDefault="001252C7" w:rsidP="001252C7">
      <w:pPr>
        <w:pStyle w:val="Luettelokappale"/>
        <w:numPr>
          <w:ilvl w:val="0"/>
          <w:numId w:val="2"/>
        </w:numPr>
      </w:pPr>
      <w:r>
        <w:t>Mitkä ovat lintujen tärkeimmät aistit?</w:t>
      </w:r>
    </w:p>
    <w:p w:rsidR="001252C7" w:rsidRDefault="001252C7"/>
    <w:p w:rsidR="001252C7" w:rsidRDefault="001252C7"/>
    <w:p w:rsidR="001252C7" w:rsidRDefault="001252C7"/>
    <w:p w:rsidR="001252C7" w:rsidRDefault="001252C7"/>
    <w:p w:rsidR="001252C7" w:rsidRDefault="001252C7"/>
    <w:p w:rsidR="001252C7" w:rsidRDefault="001252C7"/>
    <w:p w:rsidR="001252C7" w:rsidRDefault="001252C7"/>
    <w:p w:rsidR="001252C7" w:rsidRDefault="001252C7" w:rsidP="00373A5C">
      <w:pPr>
        <w:pStyle w:val="Luettelokappale"/>
        <w:numPr>
          <w:ilvl w:val="0"/>
          <w:numId w:val="3"/>
        </w:numPr>
      </w:pPr>
      <w:r w:rsidRPr="00373A5C">
        <w:rPr>
          <w:b/>
          <w:sz w:val="28"/>
          <w:szCs w:val="28"/>
        </w:rPr>
        <w:t>Lintu syntyy munasta</w:t>
      </w:r>
      <w:r>
        <w:t>.</w:t>
      </w:r>
    </w:p>
    <w:p w:rsidR="001252C7" w:rsidRDefault="001252C7">
      <w:r>
        <w:t xml:space="preserve">Tutki munan rakennekuvaa </w:t>
      </w:r>
      <w:r w:rsidR="00F1058F">
        <w:t>alla</w:t>
      </w:r>
      <w:r>
        <w:t xml:space="preserve"> ja nimeä vihjeen avulla oikea rakenne.</w:t>
      </w:r>
    </w:p>
    <w:p w:rsidR="001252C7" w:rsidRDefault="001252C7"/>
    <w:p w:rsidR="001252C7" w:rsidRDefault="001252C7" w:rsidP="001252C7">
      <w:pPr>
        <w:pStyle w:val="Luettelokappale"/>
        <w:numPr>
          <w:ilvl w:val="0"/>
          <w:numId w:val="1"/>
        </w:numPr>
        <w:spacing w:line="480" w:lineRule="auto"/>
      </w:pPr>
      <w:r>
        <w:t>Kehittyvän poikasen alkuvaihe.</w:t>
      </w:r>
    </w:p>
    <w:p w:rsidR="001252C7" w:rsidRDefault="001252C7" w:rsidP="001252C7">
      <w:pPr>
        <w:pStyle w:val="Luettelokappale"/>
        <w:numPr>
          <w:ilvl w:val="0"/>
          <w:numId w:val="1"/>
        </w:numPr>
        <w:spacing w:line="480" w:lineRule="auto"/>
      </w:pPr>
      <w:r>
        <w:t>Sisältää poikasen tarvitsemaa ravintoa.</w:t>
      </w:r>
    </w:p>
    <w:p w:rsidR="001252C7" w:rsidRDefault="001252C7" w:rsidP="001252C7">
      <w:pPr>
        <w:pStyle w:val="Luettelokappale"/>
        <w:numPr>
          <w:ilvl w:val="0"/>
          <w:numId w:val="1"/>
        </w:numPr>
        <w:spacing w:line="480" w:lineRule="auto"/>
      </w:pPr>
      <w:r>
        <w:t>Läpäisee (päästää läpi) happea.</w:t>
      </w:r>
    </w:p>
    <w:p w:rsidR="001252C7" w:rsidRDefault="001252C7" w:rsidP="001252C7">
      <w:pPr>
        <w:pStyle w:val="Luettelokappale"/>
        <w:numPr>
          <w:ilvl w:val="0"/>
          <w:numId w:val="1"/>
        </w:numPr>
        <w:spacing w:line="480" w:lineRule="auto"/>
      </w:pPr>
      <w:r>
        <w:t>Suojaa kehittyvää poikasta kuivumiselta.</w:t>
      </w:r>
    </w:p>
    <w:p w:rsidR="001252C7" w:rsidRDefault="001252C7" w:rsidP="001252C7">
      <w:pPr>
        <w:pStyle w:val="Luettelokappale"/>
        <w:numPr>
          <w:ilvl w:val="0"/>
          <w:numId w:val="1"/>
        </w:numPr>
        <w:spacing w:line="480" w:lineRule="auto"/>
      </w:pPr>
      <w:r>
        <w:t>Kiinnittää ruskuaisen paikoilleen.</w:t>
      </w:r>
    </w:p>
    <w:p w:rsidR="001252C7" w:rsidRDefault="00252D25" w:rsidP="001252C7">
      <w:pPr>
        <w:pStyle w:val="Luettelokappale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603885</wp:posOffset>
            </wp:positionH>
            <wp:positionV relativeFrom="paragraph">
              <wp:posOffset>387350</wp:posOffset>
            </wp:positionV>
            <wp:extent cx="4886325" cy="3445510"/>
            <wp:effectExtent l="0" t="0" r="9525" b="2540"/>
            <wp:wrapTight wrapText="bothSides">
              <wp:wrapPolygon edited="0">
                <wp:start x="0" y="0"/>
                <wp:lineTo x="0" y="21496"/>
                <wp:lineTo x="21558" y="21496"/>
                <wp:lineTo x="21558" y="0"/>
                <wp:lineTo x="0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44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52C7">
        <w:br w:type="page"/>
      </w:r>
    </w:p>
    <w:p w:rsidR="00846B7A" w:rsidRPr="00373A5C" w:rsidRDefault="00846B7A" w:rsidP="00373A5C">
      <w:pPr>
        <w:pStyle w:val="Luettelokappale"/>
        <w:numPr>
          <w:ilvl w:val="0"/>
          <w:numId w:val="3"/>
        </w:numPr>
        <w:rPr>
          <w:b/>
          <w:sz w:val="28"/>
          <w:szCs w:val="28"/>
        </w:rPr>
      </w:pPr>
      <w:r w:rsidRPr="00373A5C">
        <w:rPr>
          <w:b/>
          <w:sz w:val="28"/>
          <w:szCs w:val="28"/>
        </w:rPr>
        <w:lastRenderedPageBreak/>
        <w:t>Nimeä linnun sisäelimet 1-10.</w:t>
      </w:r>
    </w:p>
    <w:p w:rsidR="00846B7A" w:rsidRDefault="00846B7A" w:rsidP="00AF7589">
      <w:r>
        <w:t xml:space="preserve">Alleviivaa ne osat, joita </w:t>
      </w:r>
      <w:r w:rsidRPr="00F1058F">
        <w:rPr>
          <w:u w:val="single"/>
        </w:rPr>
        <w:t>ihmisellä ei ole</w:t>
      </w:r>
      <w:r>
        <w:t>.</w:t>
      </w:r>
    </w:p>
    <w:p w:rsidR="00846B7A" w:rsidRDefault="001252C7" w:rsidP="00AF758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3347085</wp:posOffset>
            </wp:positionH>
            <wp:positionV relativeFrom="paragraph">
              <wp:posOffset>17145</wp:posOffset>
            </wp:positionV>
            <wp:extent cx="3181350" cy="2768600"/>
            <wp:effectExtent l="0" t="0" r="0" b="0"/>
            <wp:wrapTight wrapText="bothSides">
              <wp:wrapPolygon edited="0">
                <wp:start x="0" y="0"/>
                <wp:lineTo x="0" y="21402"/>
                <wp:lineTo x="21471" y="21402"/>
                <wp:lineTo x="21471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nun raken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6B7A" w:rsidRDefault="00846B7A" w:rsidP="00AF7589"/>
    <w:p w:rsidR="00846B7A" w:rsidRDefault="00846B7A" w:rsidP="00846B7A">
      <w:pPr>
        <w:spacing w:line="480" w:lineRule="auto"/>
      </w:pPr>
      <w:r>
        <w:t>1.</w:t>
      </w:r>
    </w:p>
    <w:p w:rsidR="00846B7A" w:rsidRDefault="00846B7A" w:rsidP="00846B7A">
      <w:pPr>
        <w:spacing w:line="480" w:lineRule="auto"/>
      </w:pPr>
      <w:r>
        <w:t>2.</w:t>
      </w:r>
    </w:p>
    <w:p w:rsidR="00846B7A" w:rsidRDefault="00846B7A" w:rsidP="00846B7A">
      <w:pPr>
        <w:spacing w:line="480" w:lineRule="auto"/>
      </w:pPr>
      <w:r>
        <w:t>3.</w:t>
      </w:r>
    </w:p>
    <w:p w:rsidR="00846B7A" w:rsidRDefault="00846B7A" w:rsidP="00846B7A">
      <w:pPr>
        <w:spacing w:line="480" w:lineRule="auto"/>
      </w:pPr>
      <w:r>
        <w:t>4.</w:t>
      </w:r>
    </w:p>
    <w:p w:rsidR="00846B7A" w:rsidRDefault="00846B7A" w:rsidP="00846B7A">
      <w:pPr>
        <w:spacing w:line="480" w:lineRule="auto"/>
      </w:pPr>
      <w:r>
        <w:t>5.</w:t>
      </w:r>
    </w:p>
    <w:p w:rsidR="00846B7A" w:rsidRDefault="00846B7A" w:rsidP="00846B7A">
      <w:pPr>
        <w:spacing w:line="480" w:lineRule="auto"/>
      </w:pPr>
      <w:r>
        <w:t>6.</w:t>
      </w:r>
    </w:p>
    <w:p w:rsidR="00846B7A" w:rsidRDefault="00846B7A" w:rsidP="00846B7A">
      <w:pPr>
        <w:spacing w:line="480" w:lineRule="auto"/>
      </w:pPr>
      <w:r>
        <w:t>7.</w:t>
      </w:r>
    </w:p>
    <w:p w:rsidR="00846B7A" w:rsidRDefault="00846B7A" w:rsidP="00846B7A">
      <w:pPr>
        <w:spacing w:line="480" w:lineRule="auto"/>
      </w:pPr>
      <w:r>
        <w:t>8.</w:t>
      </w:r>
    </w:p>
    <w:p w:rsidR="00846B7A" w:rsidRDefault="00846B7A" w:rsidP="00846B7A">
      <w:pPr>
        <w:spacing w:line="480" w:lineRule="auto"/>
      </w:pPr>
      <w:r>
        <w:t>9.</w:t>
      </w:r>
    </w:p>
    <w:p w:rsidR="00846B7A" w:rsidRDefault="00846B7A" w:rsidP="00846B7A">
      <w:pPr>
        <w:spacing w:line="480" w:lineRule="auto"/>
      </w:pPr>
      <w:r>
        <w:t>10.</w:t>
      </w:r>
    </w:p>
    <w:p w:rsidR="001252C7" w:rsidRDefault="001252C7" w:rsidP="00846B7A">
      <w:pPr>
        <w:spacing w:line="480" w:lineRule="auto"/>
      </w:pPr>
    </w:p>
    <w:p w:rsidR="001252C7" w:rsidRPr="00373A5C" w:rsidRDefault="001252C7" w:rsidP="00373A5C">
      <w:pPr>
        <w:pStyle w:val="Luettelokappale"/>
        <w:numPr>
          <w:ilvl w:val="0"/>
          <w:numId w:val="3"/>
        </w:numPr>
        <w:spacing w:line="480" w:lineRule="auto"/>
        <w:rPr>
          <w:b/>
          <w:sz w:val="28"/>
          <w:szCs w:val="28"/>
        </w:rPr>
      </w:pPr>
      <w:r w:rsidRPr="00373A5C">
        <w:rPr>
          <w:b/>
          <w:sz w:val="28"/>
          <w:szCs w:val="28"/>
        </w:rPr>
        <w:t>Erilaisia vesilintuja</w:t>
      </w:r>
    </w:p>
    <w:p w:rsidR="001252C7" w:rsidRDefault="001252C7" w:rsidP="00846B7A">
      <w:pPr>
        <w:spacing w:line="480" w:lineRule="auto"/>
      </w:pPr>
      <w:r>
        <w:t>Täydennä muistiinpanot</w:t>
      </w:r>
      <w:r w:rsidR="00252D25">
        <w:t xml:space="preserve"> (lue oppikirjan sivut 100-101)</w:t>
      </w:r>
      <w:r>
        <w:t>.</w:t>
      </w:r>
    </w:p>
    <w:p w:rsidR="001252C7" w:rsidRDefault="001252C7" w:rsidP="00846B7A">
      <w:pPr>
        <w:spacing w:line="480" w:lineRule="auto"/>
      </w:pPr>
      <w:r w:rsidRPr="00B46663">
        <w:rPr>
          <w:b/>
        </w:rPr>
        <w:t>Puolisukeltajat</w:t>
      </w:r>
      <w:r w:rsidR="00B46663">
        <w:t xml:space="preserve"> ruokailevat siten, että ____________________ ja veden pinnan yläpuolelle. Puolisukeltajilla on _____________ nokka, jolla ne syövät ____________________ ja ____________</w:t>
      </w:r>
      <w:proofErr w:type="gramStart"/>
      <w:r w:rsidR="00B46663">
        <w:t>_ .</w:t>
      </w:r>
      <w:proofErr w:type="gramEnd"/>
    </w:p>
    <w:p w:rsidR="00B46663" w:rsidRDefault="00B46663" w:rsidP="00846B7A">
      <w:pPr>
        <w:spacing w:line="480" w:lineRule="auto"/>
      </w:pPr>
    </w:p>
    <w:p w:rsidR="00B46663" w:rsidRDefault="00B46663" w:rsidP="00846B7A">
      <w:pPr>
        <w:spacing w:line="480" w:lineRule="auto"/>
      </w:pPr>
      <w:r w:rsidRPr="00B46663">
        <w:rPr>
          <w:b/>
        </w:rPr>
        <w:t>Kokosukeltajien</w:t>
      </w:r>
      <w:r>
        <w:t xml:space="preserve"> jalat sijaitsevat ruumiin ________________________</w:t>
      </w:r>
      <w:proofErr w:type="gramStart"/>
      <w:r>
        <w:t>_ .</w:t>
      </w:r>
      <w:proofErr w:type="gramEnd"/>
      <w:r>
        <w:t xml:space="preserve"> Useimmat niistä ovat __________, jotka syövät _______________________ ja _________________________</w:t>
      </w:r>
      <w:proofErr w:type="gramStart"/>
      <w:r>
        <w:t>_ .</w:t>
      </w:r>
      <w:proofErr w:type="gramEnd"/>
    </w:p>
    <w:p w:rsidR="00B46663" w:rsidRDefault="00B46663" w:rsidP="00846B7A">
      <w:pPr>
        <w:spacing w:line="480" w:lineRule="auto"/>
      </w:pPr>
    </w:p>
    <w:p w:rsidR="00B46663" w:rsidRDefault="00B46663" w:rsidP="00846B7A">
      <w:pPr>
        <w:spacing w:line="480" w:lineRule="auto"/>
      </w:pPr>
      <w:r w:rsidRPr="00B46663">
        <w:rPr>
          <w:b/>
        </w:rPr>
        <w:t>Kahlaajien</w:t>
      </w:r>
      <w:r>
        <w:t xml:space="preserve"> nokka ja jalat ovat ___________________</w:t>
      </w:r>
      <w:proofErr w:type="gramStart"/>
      <w:r>
        <w:t>_ .</w:t>
      </w:r>
      <w:proofErr w:type="gramEnd"/>
      <w:r>
        <w:t xml:space="preserve"> Kahlaajat etsivät rannoilta, rantavedestä ja pelloilta ravinnokseen ________________________________</w:t>
      </w:r>
      <w:proofErr w:type="gramStart"/>
      <w:r>
        <w:t>_ .</w:t>
      </w:r>
      <w:proofErr w:type="gramEnd"/>
      <w:r>
        <w:t xml:space="preserve"> Niiden ____________________ on aistinelimiä, joilla ne havaitsevat piilossa liikuskelevat eläimet.</w:t>
      </w:r>
    </w:p>
    <w:p w:rsidR="00B46663" w:rsidRDefault="00B46663" w:rsidP="00846B7A">
      <w:pPr>
        <w:spacing w:line="480" w:lineRule="auto"/>
      </w:pPr>
    </w:p>
    <w:p w:rsidR="00B46663" w:rsidRDefault="00B46663" w:rsidP="00846B7A">
      <w:pPr>
        <w:spacing w:line="480" w:lineRule="auto"/>
      </w:pPr>
      <w:r w:rsidRPr="00B46663">
        <w:rPr>
          <w:b/>
        </w:rPr>
        <w:t>Syöksysukeltajat</w:t>
      </w:r>
      <w:r>
        <w:t xml:space="preserve"> ovat petoja, sillä ne syövät ______________________</w:t>
      </w:r>
      <w:proofErr w:type="gramStart"/>
      <w:r>
        <w:t>_ .</w:t>
      </w:r>
      <w:proofErr w:type="gramEnd"/>
      <w:r>
        <w:t xml:space="preserve"> Ne syöksyvät ilmasta veteen ja tarttuvat saaliseen joko terävällä _______________________ tai _____________________</w:t>
      </w:r>
      <w:proofErr w:type="gramStart"/>
      <w:r>
        <w:t>_ .</w:t>
      </w:r>
      <w:proofErr w:type="gramEnd"/>
      <w:r>
        <w:t xml:space="preserve"> </w:t>
      </w:r>
    </w:p>
    <w:p w:rsidR="00373A5C" w:rsidRDefault="00373A5C" w:rsidP="00846B7A">
      <w:pPr>
        <w:spacing w:line="480" w:lineRule="auto"/>
      </w:pPr>
    </w:p>
    <w:p w:rsidR="00B46663" w:rsidRPr="00AF7589" w:rsidRDefault="00B46663" w:rsidP="00846B7A">
      <w:pPr>
        <w:spacing w:line="480" w:lineRule="auto"/>
      </w:pPr>
      <w:r w:rsidRPr="00B46663">
        <w:rPr>
          <w:b/>
        </w:rPr>
        <w:t>Lokkien</w:t>
      </w:r>
      <w:r>
        <w:t xml:space="preserve"> pääväri on ______________________________</w:t>
      </w:r>
      <w:proofErr w:type="gramStart"/>
      <w:r>
        <w:t>_ .</w:t>
      </w:r>
      <w:proofErr w:type="gramEnd"/>
      <w:r>
        <w:t xml:space="preserve"> Niille kelpaavat kalat, peltojen madot ja torien ja satama-alueitten jätteet, joten ne ovat __________________________________</w:t>
      </w:r>
      <w:proofErr w:type="gramStart"/>
      <w:r>
        <w:t>_ .</w:t>
      </w:r>
      <w:proofErr w:type="gramEnd"/>
    </w:p>
    <w:sectPr w:rsidR="00B46663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05B1"/>
    <w:multiLevelType w:val="hybridMultilevel"/>
    <w:tmpl w:val="BD2E3956"/>
    <w:lvl w:ilvl="0" w:tplc="EC60A4BC">
      <w:start w:val="1"/>
      <w:numFmt w:val="decimal"/>
      <w:lvlText w:val="%1."/>
      <w:lvlJc w:val="left"/>
      <w:pPr>
        <w:ind w:left="785" w:hanging="360"/>
      </w:pPr>
      <w:rPr>
        <w:rFonts w:hint="default"/>
        <w:b/>
        <w:sz w:val="28"/>
        <w:szCs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B4A14"/>
    <w:multiLevelType w:val="hybridMultilevel"/>
    <w:tmpl w:val="D41CBE9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D284B"/>
    <w:multiLevelType w:val="hybridMultilevel"/>
    <w:tmpl w:val="0E923C9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B7A"/>
    <w:rsid w:val="00032840"/>
    <w:rsid w:val="000B010E"/>
    <w:rsid w:val="000B7729"/>
    <w:rsid w:val="0010440E"/>
    <w:rsid w:val="001252C7"/>
    <w:rsid w:val="001366B6"/>
    <w:rsid w:val="00177827"/>
    <w:rsid w:val="001E1851"/>
    <w:rsid w:val="001E1F8A"/>
    <w:rsid w:val="00252D25"/>
    <w:rsid w:val="002854A5"/>
    <w:rsid w:val="002F6C83"/>
    <w:rsid w:val="00373A5C"/>
    <w:rsid w:val="003962F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46B7A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B46663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EF5BAF"/>
    <w:rsid w:val="00F1058F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AD98D"/>
  <w15:chartTrackingRefBased/>
  <w15:docId w15:val="{9B1AC1A1-42B8-4478-AE85-09197AE6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Sakari Valtiala</dc:creator>
  <cp:keywords/>
  <dc:description/>
  <cp:lastModifiedBy>Sakari Valtiala</cp:lastModifiedBy>
  <cp:revision>2</cp:revision>
  <cp:lastPrinted>2020-01-22T13:30:00Z</cp:lastPrinted>
  <dcterms:created xsi:type="dcterms:W3CDTF">2021-01-14T11:22:00Z</dcterms:created>
  <dcterms:modified xsi:type="dcterms:W3CDTF">2021-01-14T11:22:00Z</dcterms:modified>
</cp:coreProperties>
</file>