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457490" w:rsidP="00AF7589">
      <w:r>
        <w:t>PORTFOLIOTEHTÄVÄ 28.1.2021</w:t>
      </w:r>
    </w:p>
    <w:p w:rsidR="00457490" w:rsidRDefault="00457490" w:rsidP="00AF7589"/>
    <w:p w:rsidR="00457490" w:rsidRDefault="00457490" w:rsidP="00AF7589">
      <w:r>
        <w:t>Etsi tietoa viidestä eliölajista, jotka ovat Suomessa vieraslajeja. Voit liittää mukaan myös kuvat lajeista.</w:t>
      </w:r>
    </w:p>
    <w:p w:rsidR="00457490" w:rsidRDefault="00457490" w:rsidP="00AF7589"/>
    <w:p w:rsidR="00457490" w:rsidRDefault="00457490" w:rsidP="00AF7589">
      <w:bookmarkStart w:id="0" w:name="_GoBack"/>
      <w:bookmarkEnd w:id="0"/>
    </w:p>
    <w:p w:rsidR="00457490" w:rsidRDefault="00457490" w:rsidP="00AF758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  <w:gridCol w:w="2549"/>
      </w:tblGrid>
      <w:tr w:rsidR="00457490" w:rsidTr="00684B50">
        <w:tc>
          <w:tcPr>
            <w:tcW w:w="2548" w:type="dxa"/>
          </w:tcPr>
          <w:p w:rsidR="00457490" w:rsidRPr="00457490" w:rsidRDefault="00457490" w:rsidP="0045749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vieras</w:t>
            </w:r>
            <w:r w:rsidRPr="00457490">
              <w:rPr>
                <w:b/>
              </w:rPr>
              <w:t>laji</w:t>
            </w:r>
          </w:p>
        </w:tc>
        <w:tc>
          <w:tcPr>
            <w:tcW w:w="2549" w:type="dxa"/>
          </w:tcPr>
          <w:p w:rsidR="00457490" w:rsidRPr="00457490" w:rsidRDefault="00457490" w:rsidP="00457490">
            <w:pPr>
              <w:spacing w:line="276" w:lineRule="auto"/>
              <w:jc w:val="center"/>
              <w:rPr>
                <w:b/>
              </w:rPr>
            </w:pPr>
            <w:r w:rsidRPr="00457490">
              <w:rPr>
                <w:b/>
              </w:rPr>
              <w:t>eliöryhmä</w:t>
            </w:r>
          </w:p>
        </w:tc>
        <w:tc>
          <w:tcPr>
            <w:tcW w:w="2549" w:type="dxa"/>
          </w:tcPr>
          <w:p w:rsidR="00457490" w:rsidRPr="00457490" w:rsidRDefault="00457490" w:rsidP="00457490">
            <w:pPr>
              <w:spacing w:line="276" w:lineRule="auto"/>
              <w:jc w:val="center"/>
              <w:rPr>
                <w:b/>
              </w:rPr>
            </w:pPr>
            <w:r w:rsidRPr="00457490">
              <w:rPr>
                <w:b/>
              </w:rPr>
              <w:t>mistä tullut Suomeen?</w:t>
            </w:r>
          </w:p>
        </w:tc>
        <w:tc>
          <w:tcPr>
            <w:tcW w:w="2549" w:type="dxa"/>
          </w:tcPr>
          <w:p w:rsidR="00457490" w:rsidRPr="00457490" w:rsidRDefault="00457490" w:rsidP="00457490">
            <w:pPr>
              <w:spacing w:line="276" w:lineRule="auto"/>
              <w:jc w:val="center"/>
              <w:rPr>
                <w:b/>
              </w:rPr>
            </w:pPr>
            <w:r w:rsidRPr="00457490">
              <w:rPr>
                <w:b/>
              </w:rPr>
              <w:t>Miten tullut Suomeen?</w:t>
            </w:r>
          </w:p>
        </w:tc>
        <w:tc>
          <w:tcPr>
            <w:tcW w:w="2549" w:type="dxa"/>
          </w:tcPr>
          <w:p w:rsidR="00457490" w:rsidRPr="00457490" w:rsidRDefault="00457490" w:rsidP="00457490">
            <w:pPr>
              <w:spacing w:line="276" w:lineRule="auto"/>
              <w:jc w:val="center"/>
              <w:rPr>
                <w:b/>
              </w:rPr>
            </w:pPr>
            <w:r w:rsidRPr="00457490">
              <w:rPr>
                <w:b/>
              </w:rPr>
              <w:t>Mitä haittaa aiheuttaa?</w:t>
            </w:r>
          </w:p>
        </w:tc>
      </w:tr>
      <w:tr w:rsidR="00457490" w:rsidTr="00684B50">
        <w:tc>
          <w:tcPr>
            <w:tcW w:w="2548" w:type="dxa"/>
          </w:tcPr>
          <w:p w:rsidR="00457490" w:rsidRDefault="00457490" w:rsidP="00457490">
            <w:pPr>
              <w:spacing w:line="720" w:lineRule="auto"/>
            </w:pPr>
            <w:r>
              <w:t>minkki</w:t>
            </w: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</w:tr>
      <w:tr w:rsidR="00457490" w:rsidTr="00684B50">
        <w:tc>
          <w:tcPr>
            <w:tcW w:w="2548" w:type="dxa"/>
          </w:tcPr>
          <w:p w:rsidR="00457490" w:rsidRDefault="00457490" w:rsidP="00457490">
            <w:pPr>
              <w:spacing w:line="720" w:lineRule="auto"/>
            </w:pPr>
            <w:r>
              <w:t>merirokko</w:t>
            </w: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</w:tr>
      <w:tr w:rsidR="00457490" w:rsidTr="00684B50">
        <w:tc>
          <w:tcPr>
            <w:tcW w:w="2548" w:type="dxa"/>
          </w:tcPr>
          <w:p w:rsidR="00457490" w:rsidRDefault="00457490" w:rsidP="00457490">
            <w:pPr>
              <w:spacing w:line="720" w:lineRule="auto"/>
            </w:pPr>
            <w:r>
              <w:t>koloradonkuoriainen</w:t>
            </w: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</w:tr>
      <w:tr w:rsidR="00457490" w:rsidTr="00684B50">
        <w:tc>
          <w:tcPr>
            <w:tcW w:w="2548" w:type="dxa"/>
          </w:tcPr>
          <w:p w:rsidR="00457490" w:rsidRDefault="00457490" w:rsidP="00457490">
            <w:pPr>
              <w:spacing w:line="720" w:lineRule="auto"/>
            </w:pPr>
            <w:r>
              <w:t>espanjansiruetana</w:t>
            </w: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</w:tr>
      <w:tr w:rsidR="00457490" w:rsidTr="00684B50">
        <w:tc>
          <w:tcPr>
            <w:tcW w:w="2548" w:type="dxa"/>
          </w:tcPr>
          <w:p w:rsidR="00457490" w:rsidRDefault="00457490" w:rsidP="00457490">
            <w:pPr>
              <w:spacing w:line="720" w:lineRule="auto"/>
            </w:pPr>
            <w:r>
              <w:t>jättiputki</w:t>
            </w: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  <w:tc>
          <w:tcPr>
            <w:tcW w:w="2549" w:type="dxa"/>
          </w:tcPr>
          <w:p w:rsidR="00457490" w:rsidRDefault="00457490" w:rsidP="00457490">
            <w:pPr>
              <w:spacing w:line="720" w:lineRule="auto"/>
            </w:pPr>
          </w:p>
        </w:tc>
      </w:tr>
    </w:tbl>
    <w:p w:rsidR="00457490" w:rsidRPr="00AF7589" w:rsidRDefault="00457490" w:rsidP="00457490">
      <w:pPr>
        <w:spacing w:line="720" w:lineRule="auto"/>
      </w:pPr>
    </w:p>
    <w:sectPr w:rsidR="00457490" w:rsidRPr="00AF7589" w:rsidSect="00457490">
      <w:pgSz w:w="16838" w:h="11906" w:orient="landscape" w:code="9"/>
      <w:pgMar w:top="1134" w:right="567" w:bottom="56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90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57490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C2CFA8"/>
  <w15:chartTrackingRefBased/>
  <w15:docId w15:val="{D365CAD3-C8CC-4B8F-815E-7E7E6F2A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Valtiala Sakari</dc:creator>
  <cp:keywords/>
  <dc:description/>
  <cp:lastModifiedBy>Valtiala Sakari</cp:lastModifiedBy>
  <cp:revision>1</cp:revision>
  <dcterms:created xsi:type="dcterms:W3CDTF">2021-01-28T11:30:00Z</dcterms:created>
  <dcterms:modified xsi:type="dcterms:W3CDTF">2021-01-28T11:35:00Z</dcterms:modified>
</cp:coreProperties>
</file>