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4074"/>
        <w:gridCol w:w="4111"/>
        <w:gridCol w:w="4536"/>
      </w:tblGrid>
      <w:tr w:rsidR="00E30A1D" w:rsidRPr="00CB7812" w:rsidTr="008F7A5E">
        <w:trPr>
          <w:trHeight w:val="395"/>
        </w:trPr>
        <w:tc>
          <w:tcPr>
            <w:tcW w:w="2838" w:type="dxa"/>
            <w:shd w:val="clear" w:color="auto" w:fill="auto"/>
          </w:tcPr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</w:p>
        </w:tc>
        <w:tc>
          <w:tcPr>
            <w:tcW w:w="4074" w:type="dxa"/>
            <w:shd w:val="clear" w:color="auto" w:fill="auto"/>
          </w:tcPr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  <w:r w:rsidRPr="00CB7812">
              <w:rPr>
                <w:b/>
                <w:sz w:val="28"/>
                <w:szCs w:val="28"/>
              </w:rPr>
              <w:t>LÄHI-ITÄ</w:t>
            </w:r>
          </w:p>
        </w:tc>
        <w:tc>
          <w:tcPr>
            <w:tcW w:w="4111" w:type="dxa"/>
            <w:shd w:val="clear" w:color="auto" w:fill="auto"/>
          </w:tcPr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  <w:r w:rsidRPr="00CB7812">
              <w:rPr>
                <w:b/>
                <w:sz w:val="28"/>
                <w:szCs w:val="28"/>
              </w:rPr>
              <w:t xml:space="preserve">KIINA </w:t>
            </w:r>
          </w:p>
        </w:tc>
        <w:tc>
          <w:tcPr>
            <w:tcW w:w="4536" w:type="dxa"/>
            <w:shd w:val="clear" w:color="auto" w:fill="auto"/>
          </w:tcPr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  <w:r w:rsidRPr="00CB7812">
              <w:rPr>
                <w:b/>
                <w:sz w:val="28"/>
                <w:szCs w:val="28"/>
              </w:rPr>
              <w:t>INTIA</w:t>
            </w:r>
          </w:p>
        </w:tc>
      </w:tr>
      <w:tr w:rsidR="00E30A1D" w:rsidRPr="00CB7812" w:rsidTr="008F7A5E">
        <w:tc>
          <w:tcPr>
            <w:tcW w:w="2838" w:type="dxa"/>
            <w:shd w:val="clear" w:color="auto" w:fill="auto"/>
          </w:tcPr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  <w:r w:rsidRPr="00CB7812">
              <w:rPr>
                <w:b/>
                <w:sz w:val="28"/>
                <w:szCs w:val="28"/>
              </w:rPr>
              <w:t>KRISTINUSKON SAAPUMINEN ALUEELLE?</w:t>
            </w:r>
          </w:p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</w:p>
        </w:tc>
        <w:tc>
          <w:tcPr>
            <w:tcW w:w="4074" w:type="dxa"/>
            <w:shd w:val="clear" w:color="auto" w:fill="auto"/>
          </w:tcPr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</w:p>
        </w:tc>
      </w:tr>
      <w:tr w:rsidR="00E30A1D" w:rsidRPr="00CB7812" w:rsidTr="008F7A5E">
        <w:tc>
          <w:tcPr>
            <w:tcW w:w="2838" w:type="dxa"/>
            <w:shd w:val="clear" w:color="auto" w:fill="auto"/>
          </w:tcPr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  <w:r w:rsidRPr="00CB7812">
              <w:rPr>
                <w:b/>
                <w:sz w:val="28"/>
                <w:szCs w:val="28"/>
              </w:rPr>
              <w:t>KANNATTAJAMÄÄRÄT TÄLLÄ HETKELLÄ</w:t>
            </w:r>
          </w:p>
        </w:tc>
        <w:tc>
          <w:tcPr>
            <w:tcW w:w="4074" w:type="dxa"/>
            <w:shd w:val="clear" w:color="auto" w:fill="auto"/>
          </w:tcPr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</w:p>
        </w:tc>
      </w:tr>
      <w:tr w:rsidR="00E30A1D" w:rsidRPr="00CB7812" w:rsidTr="008F7A5E">
        <w:tc>
          <w:tcPr>
            <w:tcW w:w="2838" w:type="dxa"/>
            <w:shd w:val="clear" w:color="auto" w:fill="auto"/>
          </w:tcPr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KRISTILLISYYDEN ERITYISPIIRTEITÄ</w:t>
            </w:r>
          </w:p>
          <w:p w:rsidR="00E30A1D" w:rsidRDefault="00E30A1D" w:rsidP="008F7A5E">
            <w:pPr>
              <w:rPr>
                <w:b/>
                <w:sz w:val="28"/>
                <w:szCs w:val="28"/>
              </w:rPr>
            </w:pPr>
          </w:p>
          <w:p w:rsidR="00E30A1D" w:rsidRDefault="00E30A1D" w:rsidP="008F7A5E">
            <w:pPr>
              <w:rPr>
                <w:b/>
                <w:sz w:val="28"/>
                <w:szCs w:val="28"/>
              </w:rPr>
            </w:pPr>
          </w:p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</w:p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</w:p>
        </w:tc>
        <w:tc>
          <w:tcPr>
            <w:tcW w:w="4074" w:type="dxa"/>
            <w:shd w:val="clear" w:color="auto" w:fill="auto"/>
          </w:tcPr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</w:p>
        </w:tc>
      </w:tr>
      <w:tr w:rsidR="00E30A1D" w:rsidRPr="00CB7812" w:rsidTr="008F7A5E">
        <w:tc>
          <w:tcPr>
            <w:tcW w:w="2838" w:type="dxa"/>
            <w:shd w:val="clear" w:color="auto" w:fill="auto"/>
          </w:tcPr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  <w:r w:rsidRPr="00CB7812">
              <w:rPr>
                <w:b/>
                <w:sz w:val="28"/>
                <w:szCs w:val="28"/>
              </w:rPr>
              <w:t>HAASTEITA JA ONGELMIA</w:t>
            </w:r>
          </w:p>
          <w:p w:rsidR="00E30A1D" w:rsidRDefault="00E30A1D" w:rsidP="008F7A5E">
            <w:pPr>
              <w:rPr>
                <w:b/>
                <w:sz w:val="28"/>
                <w:szCs w:val="28"/>
              </w:rPr>
            </w:pPr>
          </w:p>
          <w:p w:rsidR="00E30A1D" w:rsidRDefault="00E30A1D" w:rsidP="008F7A5E">
            <w:pPr>
              <w:rPr>
                <w:b/>
                <w:sz w:val="28"/>
                <w:szCs w:val="28"/>
              </w:rPr>
            </w:pPr>
          </w:p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</w:p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</w:p>
        </w:tc>
        <w:tc>
          <w:tcPr>
            <w:tcW w:w="4074" w:type="dxa"/>
            <w:shd w:val="clear" w:color="auto" w:fill="auto"/>
          </w:tcPr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E30A1D" w:rsidRPr="00CB7812" w:rsidRDefault="00E30A1D" w:rsidP="008F7A5E">
            <w:pPr>
              <w:rPr>
                <w:b/>
                <w:sz w:val="28"/>
                <w:szCs w:val="28"/>
              </w:rPr>
            </w:pPr>
          </w:p>
        </w:tc>
      </w:tr>
    </w:tbl>
    <w:p w:rsidR="00C554C1" w:rsidRDefault="00E30A1D">
      <w:bookmarkStart w:id="0" w:name="_GoBack"/>
      <w:bookmarkEnd w:id="0"/>
    </w:p>
    <w:sectPr w:rsidR="00C554C1" w:rsidSect="00E30A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1D"/>
    <w:rsid w:val="00264B7A"/>
    <w:rsid w:val="00AB567B"/>
    <w:rsid w:val="00E3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134D"/>
  <w15:chartTrackingRefBased/>
  <w15:docId w15:val="{01624B5F-544B-4695-BECF-DBBB5FA3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30A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Huumarkangas</dc:creator>
  <cp:keywords/>
  <dc:description/>
  <cp:lastModifiedBy>Minna Huumarkangas</cp:lastModifiedBy>
  <cp:revision>1</cp:revision>
  <dcterms:created xsi:type="dcterms:W3CDTF">2020-03-24T07:27:00Z</dcterms:created>
  <dcterms:modified xsi:type="dcterms:W3CDTF">2020-03-24T07:30:00Z</dcterms:modified>
</cp:coreProperties>
</file>