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F1F" w:rsidRPr="00CE6692" w:rsidRDefault="00613F1F" w:rsidP="00CE66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44"/>
        <w:gridCol w:w="1670"/>
        <w:gridCol w:w="1670"/>
        <w:gridCol w:w="3144"/>
      </w:tblGrid>
      <w:tr w:rsidR="00613F1F" w:rsidRPr="00692C02" w:rsidTr="001F1B5B">
        <w:tc>
          <w:tcPr>
            <w:tcW w:w="4814" w:type="dxa"/>
            <w:gridSpan w:val="2"/>
          </w:tcPr>
          <w:p w:rsidR="00613F1F" w:rsidRPr="00692C02" w:rsidRDefault="00613F1F" w:rsidP="001F1B5B">
            <w:pPr>
              <w:spacing w:after="0" w:line="240" w:lineRule="auto"/>
              <w:rPr>
                <w:b/>
              </w:rPr>
            </w:pPr>
            <w:r w:rsidRPr="00692C02">
              <w:rPr>
                <w:b/>
              </w:rPr>
              <w:t>Valinnaisaineen nimi:</w:t>
            </w:r>
          </w:p>
          <w:p w:rsidR="00613F1F" w:rsidRPr="00692C02" w:rsidRDefault="00613F1F" w:rsidP="001F1B5B">
            <w:pPr>
              <w:spacing w:after="0" w:line="240" w:lineRule="auto"/>
            </w:pPr>
            <w:r w:rsidRPr="00692C02">
              <w:t xml:space="preserve">Musiikillista keksimistä </w:t>
            </w:r>
          </w:p>
          <w:p w:rsidR="00613F1F" w:rsidRPr="00692C02" w:rsidRDefault="00613F1F" w:rsidP="001F1B5B">
            <w:pPr>
              <w:spacing w:after="0" w:line="240" w:lineRule="auto"/>
              <w:rPr>
                <w:b/>
              </w:rPr>
            </w:pPr>
          </w:p>
        </w:tc>
        <w:tc>
          <w:tcPr>
            <w:tcW w:w="4814" w:type="dxa"/>
            <w:gridSpan w:val="2"/>
          </w:tcPr>
          <w:p w:rsidR="00613F1F" w:rsidRPr="00692C02" w:rsidRDefault="00613F1F" w:rsidP="001F1B5B">
            <w:pPr>
              <w:spacing w:after="0" w:line="240" w:lineRule="auto"/>
              <w:rPr>
                <w:b/>
              </w:rPr>
            </w:pPr>
            <w:r w:rsidRPr="00692C02">
              <w:rPr>
                <w:b/>
              </w:rPr>
              <w:t>Luokka-asteet:</w:t>
            </w:r>
          </w:p>
          <w:p w:rsidR="00613F1F" w:rsidRPr="00692C02" w:rsidRDefault="00613F1F" w:rsidP="001F1B5B">
            <w:pPr>
              <w:spacing w:after="0" w:line="240" w:lineRule="auto"/>
              <w:rPr>
                <w:b/>
              </w:rPr>
            </w:pPr>
            <w:r w:rsidRPr="00692C02">
              <w:rPr>
                <w:b/>
              </w:rPr>
              <w:t>4.-6.lk</w:t>
            </w:r>
          </w:p>
        </w:tc>
      </w:tr>
      <w:tr w:rsidR="00613F1F" w:rsidRPr="00692C02" w:rsidTr="001F1B5B">
        <w:tc>
          <w:tcPr>
            <w:tcW w:w="9628" w:type="dxa"/>
            <w:gridSpan w:val="4"/>
          </w:tcPr>
          <w:p w:rsidR="00613F1F" w:rsidRPr="00692C02" w:rsidRDefault="00613F1F" w:rsidP="001F1B5B">
            <w:pPr>
              <w:spacing w:after="0" w:line="240" w:lineRule="auto"/>
            </w:pPr>
            <w:r w:rsidRPr="00692C02">
              <w:rPr>
                <w:b/>
              </w:rPr>
              <w:t>Kuvaus valinnaisaineesta</w:t>
            </w:r>
            <w:r w:rsidRPr="00692C02">
              <w:t>:</w:t>
            </w:r>
          </w:p>
          <w:p w:rsidR="00613F1F" w:rsidRPr="00692C02" w:rsidRDefault="00613F1F" w:rsidP="001F1B5B">
            <w:pPr>
              <w:spacing w:after="0" w:line="240" w:lineRule="auto"/>
            </w:pPr>
            <w:r w:rsidRPr="00692C02">
              <w:t xml:space="preserve">Kurssin aikana syvennetään vuosiluokkien 4-6 musiikin sisältöjä. Kurssin tavoitteena on vahvistaa oppilaan kiinnostusta musiikkiin. Kurssin aikana tuotetaan pieniä musiikillisia musiikkikappaleita tai kuunnelmia. Tavoitteena on iloita musiikista ja soittamisesta. </w:t>
            </w:r>
          </w:p>
          <w:p w:rsidR="00613F1F" w:rsidRPr="00692C02" w:rsidRDefault="00613F1F" w:rsidP="001F1B5B">
            <w:pPr>
              <w:spacing w:after="0" w:line="240" w:lineRule="auto"/>
            </w:pPr>
            <w:r w:rsidRPr="00692C02">
              <w:t xml:space="preserve">Tutustutaan myös musiikin teknologiaa.  </w:t>
            </w:r>
          </w:p>
          <w:p w:rsidR="00613F1F" w:rsidRPr="00692C02" w:rsidRDefault="00613F1F" w:rsidP="001F1B5B">
            <w:pPr>
              <w:spacing w:after="0" w:line="240" w:lineRule="auto"/>
            </w:pPr>
          </w:p>
          <w:p w:rsidR="00613F1F" w:rsidRPr="00692C02" w:rsidRDefault="00613F1F" w:rsidP="001F1B5B">
            <w:pPr>
              <w:spacing w:after="0" w:line="240" w:lineRule="auto"/>
            </w:pPr>
          </w:p>
          <w:p w:rsidR="00613F1F" w:rsidRPr="00692C02" w:rsidRDefault="00613F1F" w:rsidP="001F1B5B">
            <w:pPr>
              <w:spacing w:after="0" w:line="240" w:lineRule="auto"/>
            </w:pPr>
          </w:p>
        </w:tc>
      </w:tr>
      <w:tr w:rsidR="00613F1F" w:rsidRPr="00692C02" w:rsidTr="001F1B5B">
        <w:tc>
          <w:tcPr>
            <w:tcW w:w="4814" w:type="dxa"/>
            <w:gridSpan w:val="2"/>
          </w:tcPr>
          <w:p w:rsidR="00613F1F" w:rsidRPr="00692C02" w:rsidRDefault="00613F1F" w:rsidP="001F1B5B">
            <w:pPr>
              <w:spacing w:after="0" w:line="240" w:lineRule="auto"/>
              <w:rPr>
                <w:b/>
              </w:rPr>
            </w:pPr>
            <w:r w:rsidRPr="00692C02">
              <w:rPr>
                <w:b/>
              </w:rPr>
              <w:t xml:space="preserve">Laajuus: </w:t>
            </w:r>
          </w:p>
          <w:p w:rsidR="00613F1F" w:rsidRPr="00692C02" w:rsidRDefault="00613F1F" w:rsidP="001F1B5B">
            <w:pPr>
              <w:spacing w:after="0" w:line="240" w:lineRule="auto"/>
              <w:rPr>
                <w:b/>
              </w:rPr>
            </w:pPr>
            <w:r w:rsidRPr="00692C02">
              <w:rPr>
                <w:b/>
              </w:rPr>
              <w:t>0,25 vvh (n. 9 vko, 9 oppituntia)</w:t>
            </w:r>
          </w:p>
        </w:tc>
        <w:tc>
          <w:tcPr>
            <w:tcW w:w="4814" w:type="dxa"/>
            <w:gridSpan w:val="2"/>
          </w:tcPr>
          <w:p w:rsidR="00613F1F" w:rsidRPr="00692C02" w:rsidRDefault="00613F1F" w:rsidP="001F1B5B">
            <w:pPr>
              <w:spacing w:after="0" w:line="240" w:lineRule="auto"/>
              <w:rPr>
                <w:b/>
              </w:rPr>
            </w:pPr>
            <w:r w:rsidRPr="00692C02">
              <w:rPr>
                <w:b/>
              </w:rPr>
              <w:t>Oppimisympäristöt:</w:t>
            </w:r>
          </w:p>
          <w:p w:rsidR="00613F1F" w:rsidRPr="00692C02" w:rsidRDefault="00613F1F" w:rsidP="001F1B5B">
            <w:pPr>
              <w:spacing w:after="0" w:line="240" w:lineRule="auto"/>
            </w:pPr>
            <w:r w:rsidRPr="00692C02">
              <w:t>luokkahuone, digitaalinen ympäristö</w:t>
            </w:r>
          </w:p>
          <w:p w:rsidR="00613F1F" w:rsidRPr="00692C02" w:rsidRDefault="00613F1F" w:rsidP="001F1B5B">
            <w:pPr>
              <w:spacing w:after="0" w:line="240" w:lineRule="auto"/>
            </w:pPr>
          </w:p>
        </w:tc>
      </w:tr>
      <w:tr w:rsidR="00613F1F" w:rsidRPr="00692C02" w:rsidTr="001F1B5B">
        <w:tc>
          <w:tcPr>
            <w:tcW w:w="9628" w:type="dxa"/>
            <w:gridSpan w:val="4"/>
          </w:tcPr>
          <w:p w:rsidR="00613F1F" w:rsidRPr="00692C02" w:rsidRDefault="00613F1F" w:rsidP="001F1B5B">
            <w:pPr>
              <w:spacing w:after="0" w:line="240" w:lineRule="auto"/>
            </w:pPr>
            <w:r w:rsidRPr="00692C02">
              <w:rPr>
                <w:b/>
              </w:rPr>
              <w:t>Laaja-alaisen osaamisen osa-alueet</w:t>
            </w:r>
            <w:r w:rsidRPr="00692C02">
              <w:t>:</w:t>
            </w:r>
          </w:p>
          <w:p w:rsidR="00613F1F" w:rsidRPr="00692C02" w:rsidRDefault="00613F1F" w:rsidP="001F1B5B">
            <w:pPr>
              <w:spacing w:after="0" w:line="240" w:lineRule="auto"/>
            </w:pPr>
            <w:r w:rsidRPr="00692C02">
              <w:t>L1, L2, L3, L5, L6 ja L7</w:t>
            </w:r>
          </w:p>
          <w:p w:rsidR="00613F1F" w:rsidRPr="00692C02" w:rsidRDefault="00613F1F" w:rsidP="001F1B5B">
            <w:pPr>
              <w:spacing w:after="0" w:line="240" w:lineRule="auto"/>
            </w:pPr>
          </w:p>
        </w:tc>
      </w:tr>
      <w:tr w:rsidR="00613F1F" w:rsidRPr="00692C02" w:rsidTr="001F1B5B">
        <w:tc>
          <w:tcPr>
            <w:tcW w:w="3144" w:type="dxa"/>
            <w:shd w:val="clear" w:color="auto" w:fill="C9C9C9"/>
          </w:tcPr>
          <w:p w:rsidR="00613F1F" w:rsidRPr="00692C02" w:rsidRDefault="00613F1F" w:rsidP="001F1B5B">
            <w:pPr>
              <w:spacing w:after="0" w:line="240" w:lineRule="auto"/>
              <w:rPr>
                <w:b/>
              </w:rPr>
            </w:pPr>
            <w:r w:rsidRPr="00692C02">
              <w:rPr>
                <w:b/>
              </w:rPr>
              <w:t>Oppiaineet</w:t>
            </w:r>
          </w:p>
        </w:tc>
        <w:tc>
          <w:tcPr>
            <w:tcW w:w="3340" w:type="dxa"/>
            <w:gridSpan w:val="2"/>
            <w:shd w:val="clear" w:color="auto" w:fill="D0CECE"/>
          </w:tcPr>
          <w:p w:rsidR="00613F1F" w:rsidRPr="00692C02" w:rsidRDefault="00613F1F" w:rsidP="001F1B5B">
            <w:pPr>
              <w:spacing w:after="0" w:line="240" w:lineRule="auto"/>
              <w:rPr>
                <w:b/>
              </w:rPr>
            </w:pPr>
            <w:r w:rsidRPr="00692C02">
              <w:rPr>
                <w:b/>
              </w:rPr>
              <w:t>Tavoitteet</w:t>
            </w:r>
          </w:p>
        </w:tc>
        <w:tc>
          <w:tcPr>
            <w:tcW w:w="3144" w:type="dxa"/>
            <w:shd w:val="clear" w:color="auto" w:fill="D0CECE"/>
          </w:tcPr>
          <w:p w:rsidR="00613F1F" w:rsidRPr="00692C02" w:rsidRDefault="00613F1F" w:rsidP="001F1B5B">
            <w:pPr>
              <w:spacing w:after="0" w:line="240" w:lineRule="auto"/>
              <w:rPr>
                <w:b/>
              </w:rPr>
            </w:pPr>
            <w:r w:rsidRPr="00692C02">
              <w:rPr>
                <w:b/>
              </w:rPr>
              <w:t>Sisällöt</w:t>
            </w:r>
          </w:p>
        </w:tc>
      </w:tr>
      <w:tr w:rsidR="00613F1F" w:rsidRPr="00692C02" w:rsidTr="001F1B5B">
        <w:tc>
          <w:tcPr>
            <w:tcW w:w="3144" w:type="dxa"/>
          </w:tcPr>
          <w:p w:rsidR="00613F1F" w:rsidRPr="00692C02" w:rsidRDefault="00613F1F" w:rsidP="001F1B5B">
            <w:pPr>
              <w:spacing w:after="0" w:line="240" w:lineRule="auto"/>
            </w:pPr>
            <w:r w:rsidRPr="00692C02">
              <w:t xml:space="preserve">Musiikki </w:t>
            </w:r>
          </w:p>
        </w:tc>
        <w:tc>
          <w:tcPr>
            <w:tcW w:w="3340" w:type="dxa"/>
            <w:gridSpan w:val="2"/>
          </w:tcPr>
          <w:p w:rsidR="00613F1F" w:rsidRPr="00692C02" w:rsidRDefault="00613F1F" w:rsidP="001F1B5B">
            <w:pPr>
              <w:spacing w:after="0" w:line="240" w:lineRule="auto"/>
            </w:pPr>
            <w:r w:rsidRPr="00692C02">
              <w:t>Soittotaidon harjoitteleminen, yhteismusisointi, laulamisesta</w:t>
            </w:r>
          </w:p>
        </w:tc>
        <w:tc>
          <w:tcPr>
            <w:tcW w:w="3144" w:type="dxa"/>
          </w:tcPr>
          <w:p w:rsidR="00613F1F" w:rsidRPr="00692C02" w:rsidRDefault="00613F1F" w:rsidP="001F1B5B">
            <w:pPr>
              <w:spacing w:after="0" w:line="240" w:lineRule="auto"/>
            </w:pPr>
            <w:r w:rsidRPr="00692C02">
              <w:t xml:space="preserve">Valmiiden sovitusten harjoittelu ja esittäminen, omien musiikillisten kappaleiden sävellys, sanoitus, esittäminen. </w:t>
            </w:r>
          </w:p>
          <w:p w:rsidR="00613F1F" w:rsidRPr="00692C02" w:rsidRDefault="00613F1F" w:rsidP="001F1B5B">
            <w:pPr>
              <w:spacing w:after="0" w:line="240" w:lineRule="auto"/>
            </w:pPr>
          </w:p>
        </w:tc>
      </w:tr>
      <w:tr w:rsidR="00613F1F" w:rsidRPr="00692C02" w:rsidTr="001F1B5B">
        <w:tc>
          <w:tcPr>
            <w:tcW w:w="3144" w:type="dxa"/>
          </w:tcPr>
          <w:p w:rsidR="00613F1F" w:rsidRPr="00692C02" w:rsidRDefault="00613F1F" w:rsidP="001F1B5B">
            <w:pPr>
              <w:spacing w:after="0" w:line="240" w:lineRule="auto"/>
            </w:pPr>
            <w:r w:rsidRPr="00692C02">
              <w:t>Äidinkieli</w:t>
            </w:r>
          </w:p>
        </w:tc>
        <w:tc>
          <w:tcPr>
            <w:tcW w:w="3340" w:type="dxa"/>
            <w:gridSpan w:val="2"/>
          </w:tcPr>
          <w:p w:rsidR="00613F1F" w:rsidRPr="00692C02" w:rsidRDefault="00613F1F" w:rsidP="001F1B5B">
            <w:pPr>
              <w:spacing w:after="0" w:line="240" w:lineRule="auto"/>
            </w:pPr>
            <w:r w:rsidRPr="00692C02">
              <w:t>Kirjallinen tuottaminen</w:t>
            </w:r>
          </w:p>
        </w:tc>
        <w:tc>
          <w:tcPr>
            <w:tcW w:w="3144" w:type="dxa"/>
          </w:tcPr>
          <w:p w:rsidR="00613F1F" w:rsidRPr="00692C02" w:rsidRDefault="00613F1F" w:rsidP="001F1B5B">
            <w:pPr>
              <w:spacing w:after="0" w:line="240" w:lineRule="auto"/>
            </w:pPr>
            <w:r w:rsidRPr="00692C02">
              <w:t>Musiikkikappaleen suunnitteleminen, sanoitus</w:t>
            </w:r>
          </w:p>
          <w:p w:rsidR="00613F1F" w:rsidRPr="00692C02" w:rsidRDefault="00613F1F" w:rsidP="001F1B5B">
            <w:pPr>
              <w:spacing w:after="0" w:line="240" w:lineRule="auto"/>
            </w:pPr>
          </w:p>
        </w:tc>
      </w:tr>
      <w:tr w:rsidR="00613F1F" w:rsidRPr="00692C02" w:rsidTr="001F1B5B">
        <w:tc>
          <w:tcPr>
            <w:tcW w:w="3144" w:type="dxa"/>
          </w:tcPr>
          <w:p w:rsidR="00613F1F" w:rsidRPr="00692C02" w:rsidRDefault="00613F1F" w:rsidP="001F1B5B">
            <w:pPr>
              <w:spacing w:after="0" w:line="240" w:lineRule="auto"/>
            </w:pPr>
            <w:r w:rsidRPr="00692C02">
              <w:t>Matematiikka</w:t>
            </w:r>
          </w:p>
        </w:tc>
        <w:tc>
          <w:tcPr>
            <w:tcW w:w="3340" w:type="dxa"/>
            <w:gridSpan w:val="2"/>
          </w:tcPr>
          <w:p w:rsidR="00613F1F" w:rsidRPr="00692C02" w:rsidRDefault="00613F1F" w:rsidP="001F1B5B">
            <w:pPr>
              <w:spacing w:after="0" w:line="240" w:lineRule="auto"/>
            </w:pPr>
            <w:r w:rsidRPr="00692C02">
              <w:t xml:space="preserve">Hahmottaa erilaisia muotoja. </w:t>
            </w:r>
          </w:p>
        </w:tc>
        <w:tc>
          <w:tcPr>
            <w:tcW w:w="3144" w:type="dxa"/>
          </w:tcPr>
          <w:p w:rsidR="00613F1F" w:rsidRPr="00692C02" w:rsidRDefault="00613F1F" w:rsidP="001F1B5B">
            <w:pPr>
              <w:spacing w:after="0" w:line="240" w:lineRule="auto"/>
            </w:pPr>
            <w:r w:rsidRPr="00692C02">
              <w:t>Nuotintaminen</w:t>
            </w:r>
          </w:p>
        </w:tc>
      </w:tr>
      <w:tr w:rsidR="00613F1F" w:rsidRPr="00692C02" w:rsidTr="001F1B5B">
        <w:tc>
          <w:tcPr>
            <w:tcW w:w="3144" w:type="dxa"/>
          </w:tcPr>
          <w:p w:rsidR="00613F1F" w:rsidRPr="00692C02" w:rsidRDefault="00613F1F" w:rsidP="001F1B5B">
            <w:pPr>
              <w:spacing w:after="0" w:line="240" w:lineRule="auto"/>
            </w:pPr>
          </w:p>
        </w:tc>
        <w:tc>
          <w:tcPr>
            <w:tcW w:w="3340" w:type="dxa"/>
            <w:gridSpan w:val="2"/>
          </w:tcPr>
          <w:p w:rsidR="00613F1F" w:rsidRPr="00692C02" w:rsidRDefault="00613F1F" w:rsidP="001F1B5B">
            <w:pPr>
              <w:spacing w:after="0" w:line="240" w:lineRule="auto"/>
            </w:pPr>
          </w:p>
        </w:tc>
        <w:tc>
          <w:tcPr>
            <w:tcW w:w="3144" w:type="dxa"/>
          </w:tcPr>
          <w:p w:rsidR="00613F1F" w:rsidRPr="00692C02" w:rsidRDefault="00613F1F" w:rsidP="001F1B5B">
            <w:pPr>
              <w:spacing w:after="0" w:line="240" w:lineRule="auto"/>
            </w:pPr>
          </w:p>
        </w:tc>
      </w:tr>
      <w:tr w:rsidR="00613F1F" w:rsidRPr="001F1B5B" w:rsidTr="001F1B5B">
        <w:tc>
          <w:tcPr>
            <w:tcW w:w="9628" w:type="dxa"/>
            <w:gridSpan w:val="4"/>
          </w:tcPr>
          <w:p w:rsidR="00613F1F" w:rsidRPr="00692C02" w:rsidRDefault="00613F1F" w:rsidP="001F1B5B">
            <w:pPr>
              <w:spacing w:after="0" w:line="240" w:lineRule="auto"/>
              <w:rPr>
                <w:b/>
              </w:rPr>
            </w:pPr>
            <w:r w:rsidRPr="00692C02">
              <w:rPr>
                <w:b/>
              </w:rPr>
              <w:t>Arviointi:</w:t>
            </w:r>
          </w:p>
          <w:p w:rsidR="00613F1F" w:rsidRPr="00692C02" w:rsidRDefault="00613F1F" w:rsidP="001F1B5B">
            <w:pPr>
              <w:spacing w:after="0" w:line="240" w:lineRule="auto"/>
            </w:pPr>
            <w:bookmarkStart w:id="0" w:name="_GoBack"/>
            <w:bookmarkEnd w:id="0"/>
            <w:r w:rsidRPr="00692C02">
              <w:t>Oppimispäiväkirja, töiden dokumentointi, itsearviointi, vertaisarviointi</w:t>
            </w:r>
          </w:p>
          <w:p w:rsidR="00613F1F" w:rsidRPr="00692C02" w:rsidRDefault="00613F1F" w:rsidP="001F1B5B">
            <w:pPr>
              <w:spacing w:after="0" w:line="240" w:lineRule="auto"/>
            </w:pPr>
          </w:p>
          <w:p w:rsidR="00613F1F" w:rsidRPr="00692C02" w:rsidRDefault="00613F1F" w:rsidP="001F1B5B">
            <w:pPr>
              <w:spacing w:after="0" w:line="240" w:lineRule="auto"/>
            </w:pPr>
            <w:r w:rsidRPr="00692C02">
              <w:t>Luokkien 4-6 valinnaisaineiden arviointi perustuu yhteisten oppiaineiden vuosiluokkaistettujen tavoitteiden hyvän osaamisen kuvaukseen 6. luokan päättyessä oppilaan ikä ja kehitystaso huomioon ottaen. Luokilla 7-9 arviointi perustuu kaikille yhteisten oppiaineiden vuosiluokkaistettujen tavoitteiden hyvän osaamisen kuvauksiin. Arviointiin vaikuttavat oppilaan jatkuva näyttö ja itsearviointi osana oppimisprosessia. Valinnaisaineelle luontaiset työtavat luo pohjan monipuolisille arviointitavoille. Vuosiluokilla 4-8 yhden vuosiviikkotunnin laajuiset valinnaisaineet arvioidaan sanallisesti hyväksytty – hylätty. Vuosiluokilla 7-9 vähintään kahden vuosiviikkotunnin laajuiset valinnaisaineet arvioidaan numeerisesti.</w:t>
            </w:r>
          </w:p>
          <w:p w:rsidR="00613F1F" w:rsidRPr="00692C02" w:rsidRDefault="00613F1F" w:rsidP="001F1B5B">
            <w:pPr>
              <w:spacing w:after="0" w:line="240" w:lineRule="auto"/>
            </w:pPr>
          </w:p>
        </w:tc>
      </w:tr>
      <w:tr w:rsidR="00613F1F" w:rsidRPr="001F1B5B" w:rsidTr="001F1B5B">
        <w:tc>
          <w:tcPr>
            <w:tcW w:w="9628" w:type="dxa"/>
            <w:gridSpan w:val="4"/>
          </w:tcPr>
          <w:p w:rsidR="00613F1F" w:rsidRPr="00692C02" w:rsidRDefault="00613F1F" w:rsidP="001F1B5B">
            <w:pPr>
              <w:spacing w:after="0" w:line="240" w:lineRule="auto"/>
              <w:rPr>
                <w:b/>
              </w:rPr>
            </w:pPr>
            <w:r w:rsidRPr="00692C02">
              <w:rPr>
                <w:b/>
              </w:rPr>
              <w:t>Ohjaus, tuki ja eriyttäminen:</w:t>
            </w:r>
          </w:p>
          <w:p w:rsidR="00613F1F" w:rsidRPr="00692C02" w:rsidRDefault="00613F1F" w:rsidP="001F1B5B">
            <w:pPr>
              <w:pStyle w:val="ListParagraph"/>
              <w:numPr>
                <w:ilvl w:val="0"/>
                <w:numId w:val="6"/>
              </w:numPr>
              <w:spacing w:after="0" w:line="240" w:lineRule="auto"/>
            </w:pPr>
            <w:r w:rsidRPr="00692C02">
              <w:t>Ohjaus: opettajan, koulunkäynninohjaajan ja vertaisoppijan toimesta</w:t>
            </w:r>
          </w:p>
          <w:p w:rsidR="00613F1F" w:rsidRPr="00692C02" w:rsidRDefault="00613F1F" w:rsidP="001F1B5B">
            <w:pPr>
              <w:pStyle w:val="ListParagraph"/>
              <w:numPr>
                <w:ilvl w:val="0"/>
                <w:numId w:val="6"/>
              </w:numPr>
              <w:spacing w:after="0" w:line="240" w:lineRule="auto"/>
            </w:pPr>
            <w:r w:rsidRPr="00692C02">
              <w:t>Tuki: työskentely oppilaan omien oppimisedellytysten mukaan</w:t>
            </w:r>
          </w:p>
          <w:p w:rsidR="00613F1F" w:rsidRPr="00692C02" w:rsidRDefault="00613F1F" w:rsidP="001F1B5B">
            <w:pPr>
              <w:pStyle w:val="ListParagraph"/>
              <w:numPr>
                <w:ilvl w:val="0"/>
                <w:numId w:val="6"/>
              </w:numPr>
              <w:spacing w:after="0" w:line="240" w:lineRule="auto"/>
            </w:pPr>
            <w:r w:rsidRPr="00692C02">
              <w:t xml:space="preserve">Eriyttäminen: oppilasta ohjataan suunnittelemaan ja toteuttamaan työ, josta hän pystyy suoriutumaan ja jossa hän pystyy kehittymään ja kehittämään taitojaan.  </w:t>
            </w:r>
          </w:p>
          <w:p w:rsidR="00613F1F" w:rsidRPr="00692C02" w:rsidRDefault="00613F1F" w:rsidP="001F1B5B">
            <w:pPr>
              <w:spacing w:after="0" w:line="240" w:lineRule="auto"/>
            </w:pPr>
          </w:p>
          <w:p w:rsidR="00613F1F" w:rsidRPr="001F1B5B" w:rsidRDefault="00613F1F" w:rsidP="001F1B5B">
            <w:pPr>
              <w:spacing w:after="0" w:line="240" w:lineRule="auto"/>
            </w:pPr>
            <w:r w:rsidRPr="00692C02">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 sisältää monialaisia ja</w:t>
            </w:r>
            <w:r w:rsidRPr="004641B9">
              <w:t xml:space="preserve"> oppiainerajat rikkovia opintokokonaisuuksia.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tc>
      </w:tr>
    </w:tbl>
    <w:p w:rsidR="00613F1F" w:rsidRDefault="00613F1F" w:rsidP="00CE6692"/>
    <w:p w:rsidR="00613F1F" w:rsidRDefault="00613F1F" w:rsidP="00B62EFD"/>
    <w:p w:rsidR="00613F1F" w:rsidRPr="00B62EFD" w:rsidRDefault="00613F1F" w:rsidP="00B62EFD"/>
    <w:sectPr w:rsidR="00613F1F" w:rsidRPr="00B62EFD" w:rsidSect="00942D51">
      <w:pgSz w:w="11906" w:h="16838"/>
      <w:pgMar w:top="1417" w:right="1134"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F6267"/>
    <w:multiLevelType w:val="hybridMultilevel"/>
    <w:tmpl w:val="2AA20260"/>
    <w:lvl w:ilvl="0" w:tplc="040B000F">
      <w:start w:val="1"/>
      <w:numFmt w:val="decimal"/>
      <w:lvlText w:val="%1."/>
      <w:lvlJc w:val="left"/>
      <w:pPr>
        <w:ind w:left="720" w:hanging="360"/>
      </w:pPr>
      <w:rPr>
        <w:rFonts w:cs="Times New Roman" w:hint="default"/>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1">
    <w:nsid w:val="3E4474AE"/>
    <w:multiLevelType w:val="hybridMultilevel"/>
    <w:tmpl w:val="905A567C"/>
    <w:lvl w:ilvl="0" w:tplc="75D6021E">
      <w:start w:val="4"/>
      <w:numFmt w:val="bullet"/>
      <w:lvlText w:val="-"/>
      <w:lvlJc w:val="left"/>
      <w:pPr>
        <w:ind w:left="720" w:hanging="360"/>
      </w:pPr>
      <w:rPr>
        <w:rFonts w:ascii="Calibri" w:eastAsia="Times New Roman" w:hAnsi="Calibri"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52F42BCE"/>
    <w:multiLevelType w:val="hybridMultilevel"/>
    <w:tmpl w:val="E3048AD8"/>
    <w:lvl w:ilvl="0" w:tplc="040B000F">
      <w:start w:val="1"/>
      <w:numFmt w:val="decimal"/>
      <w:lvlText w:val="%1."/>
      <w:lvlJc w:val="left"/>
      <w:pPr>
        <w:ind w:left="720" w:hanging="360"/>
      </w:pPr>
      <w:rPr>
        <w:rFonts w:cs="Times New Roman" w:hint="default"/>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3">
    <w:nsid w:val="65192B4B"/>
    <w:multiLevelType w:val="multilevel"/>
    <w:tmpl w:val="F8F8FD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6F3F23EF"/>
    <w:multiLevelType w:val="hybridMultilevel"/>
    <w:tmpl w:val="4E7A2DEE"/>
    <w:lvl w:ilvl="0" w:tplc="040B000F">
      <w:start w:val="1"/>
      <w:numFmt w:val="decimal"/>
      <w:lvlText w:val="%1."/>
      <w:lvlJc w:val="left"/>
      <w:pPr>
        <w:ind w:left="720" w:hanging="360"/>
      </w:pPr>
      <w:rPr>
        <w:rFonts w:cs="Times New Roman" w:hint="default"/>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5">
    <w:nsid w:val="747B5E9B"/>
    <w:multiLevelType w:val="multilevel"/>
    <w:tmpl w:val="4F5E252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304"/>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6169"/>
    <w:rsid w:val="00011048"/>
    <w:rsid w:val="0005649D"/>
    <w:rsid w:val="00085820"/>
    <w:rsid w:val="000A39B8"/>
    <w:rsid w:val="000E4A08"/>
    <w:rsid w:val="001F1B5B"/>
    <w:rsid w:val="002B3895"/>
    <w:rsid w:val="00320E7A"/>
    <w:rsid w:val="00322C0B"/>
    <w:rsid w:val="00330D34"/>
    <w:rsid w:val="003448AB"/>
    <w:rsid w:val="003E5A1D"/>
    <w:rsid w:val="00402859"/>
    <w:rsid w:val="004641B9"/>
    <w:rsid w:val="005350A0"/>
    <w:rsid w:val="00613F1F"/>
    <w:rsid w:val="00626169"/>
    <w:rsid w:val="00674F85"/>
    <w:rsid w:val="00685758"/>
    <w:rsid w:val="00692C02"/>
    <w:rsid w:val="006B5BB9"/>
    <w:rsid w:val="006C3FE1"/>
    <w:rsid w:val="007061E5"/>
    <w:rsid w:val="00774151"/>
    <w:rsid w:val="00790A68"/>
    <w:rsid w:val="00795944"/>
    <w:rsid w:val="007A0DA5"/>
    <w:rsid w:val="007E38DF"/>
    <w:rsid w:val="007E4824"/>
    <w:rsid w:val="00827C60"/>
    <w:rsid w:val="00847EAD"/>
    <w:rsid w:val="0085476E"/>
    <w:rsid w:val="008B4D01"/>
    <w:rsid w:val="008B74C1"/>
    <w:rsid w:val="008D01D0"/>
    <w:rsid w:val="008D33B6"/>
    <w:rsid w:val="00902931"/>
    <w:rsid w:val="00942D51"/>
    <w:rsid w:val="00A31FFB"/>
    <w:rsid w:val="00A40647"/>
    <w:rsid w:val="00A533C2"/>
    <w:rsid w:val="00A61394"/>
    <w:rsid w:val="00AC128E"/>
    <w:rsid w:val="00AD53E1"/>
    <w:rsid w:val="00B22E3D"/>
    <w:rsid w:val="00B46416"/>
    <w:rsid w:val="00B62EFD"/>
    <w:rsid w:val="00B6666B"/>
    <w:rsid w:val="00B80703"/>
    <w:rsid w:val="00BA2206"/>
    <w:rsid w:val="00BE3F19"/>
    <w:rsid w:val="00C0469C"/>
    <w:rsid w:val="00C50115"/>
    <w:rsid w:val="00C512F5"/>
    <w:rsid w:val="00CE6692"/>
    <w:rsid w:val="00D2002A"/>
    <w:rsid w:val="00DE35F7"/>
    <w:rsid w:val="00DE59E7"/>
    <w:rsid w:val="00E5350A"/>
    <w:rsid w:val="00F414F6"/>
    <w:rsid w:val="00F6328C"/>
    <w:rsid w:val="00FB0E7B"/>
    <w:rsid w:val="00FC155E"/>
    <w:rsid w:val="00FE7425"/>
  </w:rsids>
  <m:mathPr>
    <m:mathFont m:val="Cambria Math"/>
    <m:brkBin m:val="before"/>
    <m:brkBinSub m:val="--"/>
    <m:smallFrac m:val="off"/>
    <m:dispDef/>
    <m:lMargin m:val="0"/>
    <m:rMargin m:val="0"/>
    <m:defJc m:val="centerGroup"/>
    <m:wrapIndent m:val="1440"/>
    <m:intLim m:val="subSup"/>
    <m:naryLim m:val="undOvr"/>
  </m:mathPr>
  <w:uiCompat97To2003/>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i-FI" w:eastAsia="fi-F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D51"/>
    <w:pPr>
      <w:spacing w:after="160" w:line="259" w:lineRule="auto"/>
    </w:pPr>
    <w:rPr>
      <w:lang w:eastAsia="en-US"/>
    </w:rPr>
  </w:style>
  <w:style w:type="paragraph" w:styleId="Heading1">
    <w:name w:val="heading 1"/>
    <w:basedOn w:val="Normal"/>
    <w:next w:val="Normal"/>
    <w:link w:val="Heading1Char"/>
    <w:uiPriority w:val="99"/>
    <w:qFormat/>
    <w:rsid w:val="00626169"/>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9"/>
    <w:qFormat/>
    <w:rsid w:val="00626169"/>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6169"/>
    <w:rPr>
      <w:rFonts w:ascii="Calibri Light" w:hAnsi="Calibri Light" w:cs="Times New Roman"/>
      <w:color w:val="2E74B5"/>
      <w:sz w:val="32"/>
      <w:szCs w:val="32"/>
    </w:rPr>
  </w:style>
  <w:style w:type="character" w:customStyle="1" w:styleId="Heading2Char">
    <w:name w:val="Heading 2 Char"/>
    <w:basedOn w:val="DefaultParagraphFont"/>
    <w:link w:val="Heading2"/>
    <w:uiPriority w:val="99"/>
    <w:locked/>
    <w:rsid w:val="00626169"/>
    <w:rPr>
      <w:rFonts w:ascii="Calibri Light" w:hAnsi="Calibri Light" w:cs="Times New Roman"/>
      <w:color w:val="2E74B5"/>
      <w:sz w:val="26"/>
      <w:szCs w:val="26"/>
    </w:rPr>
  </w:style>
  <w:style w:type="paragraph" w:styleId="ListParagraph">
    <w:name w:val="List Paragraph"/>
    <w:basedOn w:val="Normal"/>
    <w:uiPriority w:val="99"/>
    <w:qFormat/>
    <w:rsid w:val="00626169"/>
    <w:pPr>
      <w:ind w:left="720"/>
      <w:contextualSpacing/>
    </w:pPr>
  </w:style>
  <w:style w:type="character" w:styleId="PlaceholderText">
    <w:name w:val="Placeholder Text"/>
    <w:basedOn w:val="DefaultParagraphFont"/>
    <w:uiPriority w:val="99"/>
    <w:semiHidden/>
    <w:rsid w:val="00626169"/>
    <w:rPr>
      <w:rFonts w:cs="Times New Roman"/>
      <w:color w:val="808080"/>
    </w:rPr>
  </w:style>
  <w:style w:type="table" w:styleId="TableGrid">
    <w:name w:val="Table Grid"/>
    <w:basedOn w:val="TableNormal"/>
    <w:uiPriority w:val="99"/>
    <w:rsid w:val="00A6139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674F85"/>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99"/>
    <w:locked/>
    <w:rsid w:val="00674F85"/>
    <w:rPr>
      <w:rFonts w:ascii="Calibri Light" w:hAnsi="Calibri Light" w:cs="Times New Roman"/>
      <w:spacing w:val="-10"/>
      <w:kern w:val="28"/>
      <w:sz w:val="56"/>
      <w:szCs w:val="5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318</Words>
  <Characters>2579</Characters>
  <Application>Microsoft Office Outlook</Application>
  <DocSecurity>0</DocSecurity>
  <Lines>0</Lines>
  <Paragraphs>0</Paragraphs>
  <ScaleCrop>false</ScaleCrop>
  <Company>PKMKV</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Valinnaisaineen nimi:</dc:title>
  <dc:subject/>
  <dc:creator>Huttunen Satu</dc:creator>
  <cp:keywords/>
  <dc:description/>
  <cp:lastModifiedBy>Minna Kilpeläinen</cp:lastModifiedBy>
  <cp:revision>2</cp:revision>
  <dcterms:created xsi:type="dcterms:W3CDTF">2017-09-11T18:30:00Z</dcterms:created>
  <dcterms:modified xsi:type="dcterms:W3CDTF">2017-09-11T18:30:00Z</dcterms:modified>
</cp:coreProperties>
</file>