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C696" w14:textId="07141764" w:rsidR="006714B8" w:rsidRDefault="00212E2E">
      <w:pP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9D60FB" wp14:editId="05D9AA24">
            <wp:simplePos x="0" y="0"/>
            <wp:positionH relativeFrom="margin">
              <wp:posOffset>3882390</wp:posOffset>
            </wp:positionH>
            <wp:positionV relativeFrom="paragraph">
              <wp:posOffset>0</wp:posOffset>
            </wp:positionV>
            <wp:extent cx="1554480" cy="1554480"/>
            <wp:effectExtent l="0" t="0" r="7620" b="7620"/>
            <wp:wrapTight wrapText="bothSides">
              <wp:wrapPolygon edited="0">
                <wp:start x="1059" y="0"/>
                <wp:lineTo x="529" y="1059"/>
                <wp:lineTo x="0" y="10059"/>
                <wp:lineTo x="1324" y="13235"/>
                <wp:lineTo x="3706" y="17471"/>
                <wp:lineTo x="3706" y="18265"/>
                <wp:lineTo x="8471" y="21441"/>
                <wp:lineTo x="9794" y="21441"/>
                <wp:lineTo x="13765" y="21441"/>
                <wp:lineTo x="15088" y="21441"/>
                <wp:lineTo x="20118" y="18265"/>
                <wp:lineTo x="20118" y="17471"/>
                <wp:lineTo x="21441" y="13500"/>
                <wp:lineTo x="21441" y="10588"/>
                <wp:lineTo x="21176" y="9000"/>
                <wp:lineTo x="19588" y="6353"/>
                <wp:lineTo x="18529" y="3971"/>
                <wp:lineTo x="9265" y="1324"/>
                <wp:lineTo x="2382" y="0"/>
                <wp:lineTo x="1059" y="0"/>
              </wp:wrapPolygon>
            </wp:wrapTight>
            <wp:docPr id="3" name="Kuva 3" descr="Kuvahaun tulos haulle sph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sph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E0C" w:rsidRPr="00EC54B8">
        <w:rPr>
          <w:b/>
          <w:color w:val="000000" w:themeColor="text1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Sphero työpaja</w:t>
      </w:r>
      <w:r w:rsidR="00EC54B8"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5A138AB" w14:textId="09F49566" w:rsidR="00EC54B8" w:rsidRDefault="00EC54B8">
      <w:pP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07B93D" w14:textId="5A19EE5F" w:rsidR="00EC54B8" w:rsidRDefault="00EC54B8">
      <w:pP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45A06B8" w14:textId="77777777" w:rsidR="00EC54B8" w:rsidRDefault="00EC54B8">
      <w:pP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Tavoite:</w:t>
      </w:r>
    </w:p>
    <w:p w14:paraId="60BF227E" w14:textId="292519E8" w:rsidR="00EC54B8" w:rsidRDefault="00EC54B8" w:rsidP="00EC54B8">
      <w:r>
        <w:t>Työpajassa tutustutaan ohjelmointiin Sphero-robottien avulla.  Kirjoitetaan ohjelma, jolla saadaan robotti tekemään kahdeksikko merkkien ympäri.</w:t>
      </w:r>
    </w:p>
    <w:p w14:paraId="1F9B12C4" w14:textId="77777777" w:rsidR="00EC54B8" w:rsidRDefault="00EC54B8" w:rsidP="00EC54B8">
      <w:pP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Ohjeet</w:t>
      </w:r>
      <w: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1B2BBEA0" w14:textId="77777777" w:rsidR="00EC54B8" w:rsidRDefault="00EC54B8" w:rsidP="00EC54B8">
      <w:pPr>
        <w:pStyle w:val="Luettelokappale"/>
        <w:numPr>
          <w:ilvl w:val="0"/>
          <w:numId w:val="1"/>
        </w:numPr>
      </w:pPr>
      <w:r>
        <w:t xml:space="preserve">Käytä ohjelmointiin </w:t>
      </w:r>
      <w:proofErr w:type="spellStart"/>
      <w:r>
        <w:t>sphero-edu</w:t>
      </w:r>
      <w:proofErr w:type="spellEnd"/>
      <w:r>
        <w:t xml:space="preserve"> ohjelmaa. Valitse käytettäväksi ohjelmaksi uusi ohjelma. </w:t>
      </w:r>
    </w:p>
    <w:p w14:paraId="783CB64C" w14:textId="77777777" w:rsidR="00EC54B8" w:rsidRDefault="00EC54B8" w:rsidP="00EC54B8">
      <w:pPr>
        <w:pStyle w:val="Luettelokappale"/>
        <w:numPr>
          <w:ilvl w:val="0"/>
          <w:numId w:val="1"/>
        </w:numPr>
      </w:pPr>
      <w:r>
        <w:t>Lisää ohjelmaan palikoita vetämällä niitä alareunan valikoista.</w:t>
      </w:r>
    </w:p>
    <w:p w14:paraId="4C2A67F6" w14:textId="77777777" w:rsidR="00EC54B8" w:rsidRDefault="00EC54B8" w:rsidP="00EC54B8">
      <w:pPr>
        <w:ind w:firstLine="360"/>
      </w:pPr>
      <w:r>
        <w:t>Aloita liikevalikosta, josta saat seuraavan palikan:</w:t>
      </w:r>
    </w:p>
    <w:p w14:paraId="11E32701" w14:textId="77777777" w:rsidR="00EC54B8" w:rsidRDefault="00EC54B8" w:rsidP="00EC54B8">
      <w:pPr>
        <w:ind w:firstLine="360"/>
      </w:pPr>
      <w:r>
        <w:rPr>
          <w:noProof/>
        </w:rPr>
        <w:drawing>
          <wp:inline distT="0" distB="0" distL="0" distR="0" wp14:anchorId="4B92E1F8" wp14:editId="5CF3B851">
            <wp:extent cx="1249680" cy="365760"/>
            <wp:effectExtent l="0" t="0" r="762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961" t="22800" r="69620" b="66574"/>
                    <a:stretch/>
                  </pic:blipFill>
                  <pic:spPr bwMode="auto">
                    <a:xfrm>
                      <a:off x="0" y="0"/>
                      <a:ext cx="124968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54B8">
        <w:t xml:space="preserve"> </w:t>
      </w:r>
    </w:p>
    <w:p w14:paraId="3191027E" w14:textId="4CECA394" w:rsidR="00EC54B8" w:rsidRDefault="00EC54B8" w:rsidP="00603E62">
      <w:pPr>
        <w:ind w:firstLine="360"/>
      </w:pPr>
      <w:r>
        <w:t xml:space="preserve">Muuta sen jälkeen suunta-asetusta </w:t>
      </w:r>
      <w:proofErr w:type="gramStart"/>
      <w:r>
        <w:t>( jos</w:t>
      </w:r>
      <w:proofErr w:type="gramEnd"/>
      <w:r>
        <w:t xml:space="preserve"> tarpeen) , vauhtia ja aikaa, jonka pallo liikkuu.</w:t>
      </w:r>
    </w:p>
    <w:p w14:paraId="23195B9D" w14:textId="77777777" w:rsidR="00EC54B8" w:rsidRDefault="00EC54B8" w:rsidP="00EC54B8">
      <w:pPr>
        <w:pStyle w:val="Luettelokappale"/>
        <w:numPr>
          <w:ilvl w:val="0"/>
          <w:numId w:val="1"/>
        </w:numPr>
      </w:pPr>
      <w:r>
        <w:t xml:space="preserve">Voit kokeilla ohjelman toimintaa painamalla </w:t>
      </w:r>
      <w:proofErr w:type="spellStart"/>
      <w:r>
        <w:t>start</w:t>
      </w:r>
      <w:proofErr w:type="spellEnd"/>
      <w:r>
        <w:t xml:space="preserve"> nappulaa.</w:t>
      </w:r>
    </w:p>
    <w:p w14:paraId="08584616" w14:textId="53F48317" w:rsidR="00EC54B8" w:rsidRDefault="00603E62" w:rsidP="00EC54B8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5134C" wp14:editId="3B46A12C">
            <wp:simplePos x="0" y="0"/>
            <wp:positionH relativeFrom="column">
              <wp:posOffset>1192530</wp:posOffset>
            </wp:positionH>
            <wp:positionV relativeFrom="paragraph">
              <wp:posOffset>648970</wp:posOffset>
            </wp:positionV>
            <wp:extent cx="3528060" cy="2350135"/>
            <wp:effectExtent l="0" t="0" r="0" b="0"/>
            <wp:wrapTight wrapText="bothSides">
              <wp:wrapPolygon edited="0">
                <wp:start x="0" y="0"/>
                <wp:lineTo x="0" y="21361"/>
                <wp:lineTo x="21460" y="21361"/>
                <wp:lineTo x="21460" y="0"/>
                <wp:lineTo x="0" y="0"/>
              </wp:wrapPolygon>
            </wp:wrapTight>
            <wp:docPr id="4" name="Kuva 4" descr="Kuvahaun tulos haulle sph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sphe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B8">
        <w:t>Lisää palikoita, kunnes saat robotin tekemään kahdeksikon.</w:t>
      </w:r>
      <w:bookmarkStart w:id="0" w:name="_GoBack"/>
      <w:bookmarkEnd w:id="0"/>
    </w:p>
    <w:p w14:paraId="0E66A442" w14:textId="64560B18" w:rsidR="00603E62" w:rsidRDefault="00EC54B8" w:rsidP="00EC54B8">
      <w:pP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Lisätehtävä</w:t>
      </w:r>
      <w:r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603E62">
        <w:rPr>
          <w:b/>
          <w:color w:val="000000" w:themeColor="text1"/>
          <w:sz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48B91D5" w14:textId="539ECE8C" w:rsidR="00EC54B8" w:rsidRPr="00EC54B8" w:rsidRDefault="00EC54B8" w:rsidP="00EC54B8">
      <w:r>
        <w:t xml:space="preserve">Laita robotti tekemään kahdeksikkoa kolme kierrosta. Tähän voit käyttää avuksi Control-valikosta löytyvää </w:t>
      </w:r>
      <w:proofErr w:type="spellStart"/>
      <w:r>
        <w:t>loop</w:t>
      </w:r>
      <w:proofErr w:type="spellEnd"/>
      <w:r>
        <w:t xml:space="preserve">-työkalupalikkaa. </w:t>
      </w:r>
    </w:p>
    <w:sectPr w:rsidR="00EC54B8" w:rsidRPr="00EC54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62F87"/>
    <w:multiLevelType w:val="hybridMultilevel"/>
    <w:tmpl w:val="4EC672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0C"/>
    <w:rsid w:val="00212E2E"/>
    <w:rsid w:val="004B53D5"/>
    <w:rsid w:val="00603E62"/>
    <w:rsid w:val="009672A8"/>
    <w:rsid w:val="00C6688B"/>
    <w:rsid w:val="00EB194A"/>
    <w:rsid w:val="00EC54B8"/>
    <w:rsid w:val="00F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896D"/>
  <w15:chartTrackingRefBased/>
  <w15:docId w15:val="{50238739-35D9-4228-B071-3EDDE73B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5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Piiroinen</dc:creator>
  <cp:keywords/>
  <dc:description/>
  <cp:lastModifiedBy>Leena Piiroinen</cp:lastModifiedBy>
  <cp:revision>2</cp:revision>
  <dcterms:created xsi:type="dcterms:W3CDTF">2018-02-22T06:14:00Z</dcterms:created>
  <dcterms:modified xsi:type="dcterms:W3CDTF">2018-02-22T06:58:00Z</dcterms:modified>
</cp:coreProperties>
</file>