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A" w:rsidRDefault="002A7C8A" w:rsidP="002A7C8A">
      <w:r>
        <w:t>TE01 lisätehtävä 3. Ravinto ja kansantaudit</w:t>
      </w:r>
    </w:p>
    <w:p w:rsidR="002A7C8A" w:rsidRDefault="002A7C8A" w:rsidP="002A7C8A"/>
    <w:p w:rsidR="002A7C8A" w:rsidRDefault="002A7C8A" w:rsidP="002A7C8A">
      <w:r>
        <w:t>Kuluttajaliiton Syö hyvää hankkeen sivuilta löytyy magneetitaulu, mikä opastaa meitä</w:t>
      </w:r>
    </w:p>
    <w:p w:rsidR="002A7C8A" w:rsidRDefault="002A7C8A" w:rsidP="002A7C8A">
      <w:r>
        <w:t>ravintotottumuksissamme liikennevalomallin (lisää, vähennä vaihda) avulla tekemään terveellisempiä</w:t>
      </w:r>
    </w:p>
    <w:p w:rsidR="002A7C8A" w:rsidRDefault="002A7C8A" w:rsidP="002A7C8A">
      <w:r>
        <w:t>valintoja arkiruokailussa.</w:t>
      </w:r>
    </w:p>
    <w:p w:rsidR="002A7C8A" w:rsidRDefault="002A7C8A" w:rsidP="002A7C8A"/>
    <w:p w:rsidR="002A7C8A" w:rsidRDefault="00976D91" w:rsidP="002A7C8A">
      <w:hyperlink r:id="rId5" w:history="1">
        <w:r w:rsidR="002A7C8A" w:rsidRPr="001304C9">
          <w:rPr>
            <w:rStyle w:val="Hyperlinkki"/>
          </w:rPr>
          <w:t>http://syohyvaa.fi/wp-content/uploads/2014/02/KL-SH-magneetitaulu-A6-01.jpg</w:t>
        </w:r>
      </w:hyperlink>
    </w:p>
    <w:p w:rsidR="002A7C8A" w:rsidRDefault="002A7C8A" w:rsidP="002A7C8A"/>
    <w:p w:rsidR="002A7C8A" w:rsidRDefault="002A7C8A" w:rsidP="002A7C8A">
      <w:r>
        <w:t>Tutustu taulun sisältöön. Vastaa seuraaviin kysymyksiin:</w:t>
      </w:r>
    </w:p>
    <w:p w:rsidR="002A7C8A" w:rsidRDefault="002A7C8A" w:rsidP="002A7C8A"/>
    <w:p w:rsidR="002A7C8A" w:rsidRDefault="002A7C8A" w:rsidP="002A7C8A">
      <w:r>
        <w:t>a) Vihreällä merkityt lisättävät ruoka-aineet. Mitä terveyttä edistäviä ravintoaineita niistä saa?</w:t>
      </w:r>
      <w:r w:rsidR="00C90A85">
        <w:t xml:space="preserve"> 2p</w:t>
      </w:r>
    </w:p>
    <w:p w:rsidR="002A7C8A" w:rsidRDefault="002A7C8A" w:rsidP="002A7C8A">
      <w:r>
        <w:t>b) Keltaisella merkityt vaihdettavat ruoka-aineet. Perustele miksi niiden vaihtoa suositellaan.</w:t>
      </w:r>
      <w:r w:rsidR="00C90A85">
        <w:t xml:space="preserve"> 2p</w:t>
      </w:r>
    </w:p>
    <w:p w:rsidR="00200291" w:rsidRDefault="002A7C8A" w:rsidP="002A7C8A">
      <w:r>
        <w:t>c) Punaisella merkityt vähennettävät ruoka-aineet. Selitä yhteys kansantauteihin.</w:t>
      </w:r>
      <w:r w:rsidR="00C90A85">
        <w:t xml:space="preserve"> 2p</w:t>
      </w:r>
    </w:p>
    <w:p w:rsidR="00E3741F" w:rsidRDefault="00E3741F" w:rsidP="002A7C8A"/>
    <w:p w:rsidR="00E3741F" w:rsidRDefault="00E3741F" w:rsidP="002A7C8A">
      <w:r>
        <w:t xml:space="preserve">Palauta tehtävä viimeistään </w:t>
      </w:r>
      <w:r w:rsidR="00976D91">
        <w:t xml:space="preserve">pe </w:t>
      </w:r>
      <w:bookmarkStart w:id="0" w:name="_GoBack"/>
      <w:bookmarkEnd w:id="0"/>
      <w:r>
        <w:t>7.10.</w:t>
      </w:r>
    </w:p>
    <w:sectPr w:rsidR="00E374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8A"/>
    <w:rsid w:val="00200291"/>
    <w:rsid w:val="002A7C8A"/>
    <w:rsid w:val="00976D91"/>
    <w:rsid w:val="00C90A85"/>
    <w:rsid w:val="00E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A7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A7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yohyvaa.fi/wp-content/uploads/2014/02/KL-SH-magneetitaulu-A6-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4</cp:revision>
  <dcterms:created xsi:type="dcterms:W3CDTF">2016-08-14T15:28:00Z</dcterms:created>
  <dcterms:modified xsi:type="dcterms:W3CDTF">2016-08-14T18:54:00Z</dcterms:modified>
</cp:coreProperties>
</file>