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DFC74" w14:textId="1C372742" w:rsidR="00E94547" w:rsidRPr="00DA7813" w:rsidRDefault="00E9454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A7813">
        <w:rPr>
          <w:rFonts w:ascii="Times New Roman" w:hAnsi="Times New Roman" w:cs="Times New Roman"/>
          <w:b/>
          <w:bCs/>
          <w:sz w:val="28"/>
          <w:szCs w:val="28"/>
        </w:rPr>
        <w:t>Yhteisöllinen ohr</w:t>
      </w:r>
    </w:p>
    <w:p w14:paraId="4845463D" w14:textId="329D88F4" w:rsidR="00E94547" w:rsidRPr="00DA7813" w:rsidRDefault="00E94547">
      <w:pPr>
        <w:rPr>
          <w:rFonts w:ascii="Times New Roman" w:hAnsi="Times New Roman" w:cs="Times New Roman"/>
          <w:sz w:val="28"/>
          <w:szCs w:val="28"/>
        </w:rPr>
      </w:pPr>
      <w:r w:rsidRPr="00DA7813">
        <w:rPr>
          <w:rFonts w:ascii="Times New Roman" w:hAnsi="Times New Roman" w:cs="Times New Roman"/>
          <w:sz w:val="28"/>
          <w:szCs w:val="28"/>
        </w:rPr>
        <w:t>aika ja paikka: 2</w:t>
      </w:r>
      <w:r w:rsidR="00F808F8" w:rsidRPr="00DA7813">
        <w:rPr>
          <w:rFonts w:ascii="Times New Roman" w:hAnsi="Times New Roman" w:cs="Times New Roman"/>
          <w:sz w:val="28"/>
          <w:szCs w:val="28"/>
        </w:rPr>
        <w:t>4</w:t>
      </w:r>
      <w:r w:rsidRPr="00DA7813">
        <w:rPr>
          <w:rFonts w:ascii="Times New Roman" w:hAnsi="Times New Roman" w:cs="Times New Roman"/>
          <w:sz w:val="28"/>
          <w:szCs w:val="28"/>
        </w:rPr>
        <w:t>.9.202</w:t>
      </w:r>
      <w:r w:rsidR="00F808F8" w:rsidRPr="00DA7813">
        <w:rPr>
          <w:rFonts w:ascii="Times New Roman" w:hAnsi="Times New Roman" w:cs="Times New Roman"/>
          <w:sz w:val="28"/>
          <w:szCs w:val="28"/>
        </w:rPr>
        <w:t>6</w:t>
      </w:r>
      <w:r w:rsidRPr="00DA7813">
        <w:rPr>
          <w:rFonts w:ascii="Times New Roman" w:hAnsi="Times New Roman" w:cs="Times New Roman"/>
          <w:sz w:val="28"/>
          <w:szCs w:val="28"/>
        </w:rPr>
        <w:t xml:space="preserve"> Maaninkajärven koulu, lähikokous/teams-kokous</w:t>
      </w:r>
    </w:p>
    <w:p w14:paraId="2599AB4C" w14:textId="5B728F7D" w:rsidR="005951FC" w:rsidRPr="00DA7813" w:rsidRDefault="00E94547">
      <w:pPr>
        <w:rPr>
          <w:rFonts w:ascii="Times New Roman" w:hAnsi="Times New Roman" w:cs="Times New Roman"/>
          <w:sz w:val="28"/>
          <w:szCs w:val="28"/>
        </w:rPr>
      </w:pPr>
      <w:r w:rsidRPr="00DA7813">
        <w:rPr>
          <w:rFonts w:ascii="Times New Roman" w:hAnsi="Times New Roman" w:cs="Times New Roman"/>
          <w:sz w:val="28"/>
          <w:szCs w:val="28"/>
        </w:rPr>
        <w:t>läsnäolijat:</w:t>
      </w:r>
      <w:r w:rsidR="005951FC" w:rsidRPr="00DA7813">
        <w:rPr>
          <w:rFonts w:ascii="Times New Roman" w:hAnsi="Times New Roman" w:cs="Times New Roman"/>
          <w:sz w:val="28"/>
          <w:szCs w:val="28"/>
        </w:rPr>
        <w:t xml:space="preserve"> </w:t>
      </w:r>
      <w:r w:rsidR="00DA7813" w:rsidRPr="00DA7813">
        <w:rPr>
          <w:rFonts w:ascii="Times New Roman" w:hAnsi="Times New Roman" w:cs="Times New Roman"/>
          <w:sz w:val="28"/>
          <w:szCs w:val="28"/>
        </w:rPr>
        <w:t xml:space="preserve">Camilla Fabricius, </w:t>
      </w:r>
      <w:r w:rsidR="00F808F8" w:rsidRPr="00DA7813">
        <w:rPr>
          <w:rFonts w:ascii="Times New Roman" w:hAnsi="Times New Roman" w:cs="Times New Roman"/>
          <w:sz w:val="28"/>
          <w:szCs w:val="28"/>
        </w:rPr>
        <w:t>Niina Taskinen</w:t>
      </w:r>
      <w:r w:rsidR="005951FC" w:rsidRPr="00DA7813">
        <w:rPr>
          <w:rFonts w:ascii="Times New Roman" w:hAnsi="Times New Roman" w:cs="Times New Roman"/>
          <w:sz w:val="28"/>
          <w:szCs w:val="28"/>
        </w:rPr>
        <w:t>,</w:t>
      </w:r>
      <w:r w:rsidR="00F808F8" w:rsidRPr="00DA7813">
        <w:rPr>
          <w:rFonts w:ascii="Times New Roman" w:hAnsi="Times New Roman" w:cs="Times New Roman"/>
          <w:sz w:val="28"/>
          <w:szCs w:val="28"/>
        </w:rPr>
        <w:t xml:space="preserve"> Saila Kaijonmaa</w:t>
      </w:r>
      <w:r w:rsidR="005951FC" w:rsidRPr="00DA7813">
        <w:rPr>
          <w:rFonts w:ascii="Times New Roman" w:hAnsi="Times New Roman" w:cs="Times New Roman"/>
          <w:sz w:val="28"/>
          <w:szCs w:val="28"/>
        </w:rPr>
        <w:t>,</w:t>
      </w:r>
      <w:r w:rsidR="00F808F8" w:rsidRPr="00DA7813">
        <w:rPr>
          <w:rFonts w:ascii="Times New Roman" w:hAnsi="Times New Roman" w:cs="Times New Roman"/>
          <w:sz w:val="28"/>
          <w:szCs w:val="28"/>
        </w:rPr>
        <w:t xml:space="preserve"> Auli Partanen, Tiina Purokivi, </w:t>
      </w:r>
      <w:r w:rsidR="005951FC" w:rsidRPr="00DA7813">
        <w:rPr>
          <w:rFonts w:ascii="Times New Roman" w:hAnsi="Times New Roman" w:cs="Times New Roman"/>
          <w:sz w:val="28"/>
          <w:szCs w:val="28"/>
        </w:rPr>
        <w:t xml:space="preserve">Katariina Matilainen, </w:t>
      </w:r>
      <w:r w:rsidR="00F808F8" w:rsidRPr="00DA7813">
        <w:rPr>
          <w:rFonts w:ascii="Times New Roman" w:hAnsi="Times New Roman" w:cs="Times New Roman"/>
          <w:sz w:val="28"/>
          <w:szCs w:val="28"/>
        </w:rPr>
        <w:t>Kaarina Saukkonen, Henri Raatilainen, Piia Säkkinen</w:t>
      </w:r>
      <w:r w:rsidR="005951FC" w:rsidRPr="00DA7813">
        <w:rPr>
          <w:rFonts w:ascii="Times New Roman" w:hAnsi="Times New Roman" w:cs="Times New Roman"/>
          <w:sz w:val="28"/>
          <w:szCs w:val="28"/>
        </w:rPr>
        <w:t xml:space="preserve"> ja Sanna Matilainen</w:t>
      </w:r>
    </w:p>
    <w:p w14:paraId="2F66240B" w14:textId="77777777" w:rsidR="00E94547" w:rsidRDefault="00E94547">
      <w:pPr>
        <w:rPr>
          <w:rFonts w:ascii="Times New Roman" w:hAnsi="Times New Roman" w:cs="Times New Roman"/>
          <w:sz w:val="28"/>
          <w:szCs w:val="28"/>
        </w:rPr>
      </w:pPr>
    </w:p>
    <w:p w14:paraId="5F07989D" w14:textId="1EA55442" w:rsidR="00DA7813" w:rsidRPr="00DA7813" w:rsidRDefault="00DA78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A7813">
        <w:rPr>
          <w:rFonts w:ascii="Times New Roman" w:hAnsi="Times New Roman" w:cs="Times New Roman"/>
          <w:b/>
          <w:bCs/>
          <w:sz w:val="28"/>
          <w:szCs w:val="28"/>
        </w:rPr>
        <w:t>Käsiteltävät asiat:</w:t>
      </w:r>
    </w:p>
    <w:p w14:paraId="111FD548" w14:textId="77777777" w:rsidR="00E94547" w:rsidRPr="00DA7813" w:rsidRDefault="00E94547">
      <w:pPr>
        <w:rPr>
          <w:rFonts w:ascii="Times New Roman" w:hAnsi="Times New Roman" w:cs="Times New Roman"/>
          <w:sz w:val="28"/>
          <w:szCs w:val="28"/>
        </w:rPr>
      </w:pPr>
    </w:p>
    <w:p w14:paraId="0A90E13E" w14:textId="6408ECA6" w:rsidR="00383CDB" w:rsidRPr="00DA7813" w:rsidRDefault="00383CDB" w:rsidP="00383CDB">
      <w:pPr>
        <w:pStyle w:val="NormaaliWWW"/>
        <w:numPr>
          <w:ilvl w:val="0"/>
          <w:numId w:val="2"/>
        </w:numPr>
        <w:rPr>
          <w:b/>
          <w:bCs/>
          <w:color w:val="000000"/>
          <w:sz w:val="28"/>
          <w:szCs w:val="28"/>
        </w:rPr>
      </w:pPr>
      <w:r w:rsidRPr="00DA7813">
        <w:rPr>
          <w:b/>
          <w:bCs/>
          <w:color w:val="000000"/>
          <w:sz w:val="28"/>
          <w:szCs w:val="28"/>
        </w:rPr>
        <w:t xml:space="preserve">Tilannekatsaus </w:t>
      </w:r>
      <w:r w:rsidR="00F808F8" w:rsidRPr="00DA7813">
        <w:rPr>
          <w:b/>
          <w:bCs/>
          <w:color w:val="000000"/>
          <w:sz w:val="28"/>
          <w:szCs w:val="28"/>
        </w:rPr>
        <w:t>kuluvaan</w:t>
      </w:r>
      <w:r w:rsidRPr="00DA7813">
        <w:rPr>
          <w:b/>
          <w:bCs/>
          <w:color w:val="000000"/>
          <w:sz w:val="28"/>
          <w:szCs w:val="28"/>
        </w:rPr>
        <w:t xml:space="preserve"> lukuvuoteen</w:t>
      </w:r>
      <w:r w:rsidR="006A28B6" w:rsidRPr="00DA7813">
        <w:rPr>
          <w:b/>
          <w:bCs/>
          <w:color w:val="000000"/>
          <w:sz w:val="28"/>
          <w:szCs w:val="28"/>
        </w:rPr>
        <w:t xml:space="preserve"> </w:t>
      </w:r>
    </w:p>
    <w:p w14:paraId="731DD047" w14:textId="7743808C" w:rsidR="00383CDB" w:rsidRPr="00DA7813" w:rsidRDefault="00383CDB" w:rsidP="00383CDB">
      <w:pPr>
        <w:pStyle w:val="NormaaliWWW"/>
        <w:numPr>
          <w:ilvl w:val="0"/>
          <w:numId w:val="3"/>
        </w:numPr>
        <w:rPr>
          <w:color w:val="000000"/>
          <w:sz w:val="28"/>
          <w:szCs w:val="28"/>
        </w:rPr>
      </w:pPr>
      <w:r w:rsidRPr="00DA7813">
        <w:rPr>
          <w:color w:val="000000"/>
          <w:sz w:val="28"/>
          <w:szCs w:val="28"/>
        </w:rPr>
        <w:t>Koulun yhteisöllisen opiskeluhuollon kuvaus</w:t>
      </w:r>
    </w:p>
    <w:p w14:paraId="0658D8FA" w14:textId="5D52A1E5" w:rsidR="00383CDB" w:rsidRPr="00DA7813" w:rsidRDefault="00383CDB" w:rsidP="00F808F8">
      <w:pPr>
        <w:pStyle w:val="NormaaliWWW"/>
        <w:numPr>
          <w:ilvl w:val="0"/>
          <w:numId w:val="3"/>
        </w:numPr>
        <w:rPr>
          <w:color w:val="000000"/>
          <w:sz w:val="28"/>
          <w:szCs w:val="28"/>
        </w:rPr>
      </w:pPr>
      <w:r w:rsidRPr="00DA7813">
        <w:rPr>
          <w:color w:val="000000"/>
          <w:sz w:val="28"/>
          <w:szCs w:val="28"/>
        </w:rPr>
        <w:t>Oppilasmäärät</w:t>
      </w:r>
    </w:p>
    <w:p w14:paraId="19889BEE" w14:textId="70D39FC6" w:rsidR="00383CDB" w:rsidRPr="00DA7813" w:rsidRDefault="00383CDB" w:rsidP="00383CDB">
      <w:pPr>
        <w:pStyle w:val="NormaaliWWW"/>
        <w:numPr>
          <w:ilvl w:val="0"/>
          <w:numId w:val="3"/>
        </w:numPr>
        <w:rPr>
          <w:color w:val="000000"/>
          <w:sz w:val="28"/>
          <w:szCs w:val="28"/>
        </w:rPr>
      </w:pPr>
      <w:r w:rsidRPr="00DA7813">
        <w:rPr>
          <w:color w:val="000000"/>
          <w:sz w:val="28"/>
          <w:szCs w:val="28"/>
        </w:rPr>
        <w:t>Resurssit</w:t>
      </w:r>
    </w:p>
    <w:p w14:paraId="4F660010" w14:textId="77777777" w:rsidR="005951FC" w:rsidRPr="00DA7813" w:rsidRDefault="00383CDB" w:rsidP="005951FC">
      <w:pPr>
        <w:pStyle w:val="NormaaliWWW"/>
        <w:numPr>
          <w:ilvl w:val="0"/>
          <w:numId w:val="3"/>
        </w:numPr>
        <w:rPr>
          <w:color w:val="000000"/>
          <w:sz w:val="28"/>
          <w:szCs w:val="28"/>
        </w:rPr>
      </w:pPr>
      <w:r w:rsidRPr="00DA7813">
        <w:rPr>
          <w:color w:val="000000"/>
          <w:sz w:val="28"/>
          <w:szCs w:val="28"/>
        </w:rPr>
        <w:t>Muut erityispiirteet</w:t>
      </w:r>
    </w:p>
    <w:p w14:paraId="558AD350" w14:textId="2C8AB124" w:rsidR="00F808F8" w:rsidRPr="00DA7813" w:rsidRDefault="00F808F8" w:rsidP="005951FC">
      <w:pPr>
        <w:pStyle w:val="NormaaliWWW"/>
        <w:numPr>
          <w:ilvl w:val="0"/>
          <w:numId w:val="3"/>
        </w:numPr>
        <w:rPr>
          <w:color w:val="000000"/>
          <w:sz w:val="28"/>
          <w:szCs w:val="28"/>
        </w:rPr>
      </w:pPr>
      <w:r w:rsidRPr="00DA7813">
        <w:rPr>
          <w:color w:val="000000"/>
          <w:sz w:val="28"/>
          <w:szCs w:val="28"/>
        </w:rPr>
        <w:t>Opiskeluhuollon painopistealueet</w:t>
      </w:r>
    </w:p>
    <w:p w14:paraId="3740EDD7" w14:textId="105EE884" w:rsidR="00383CDB" w:rsidRPr="00DA7813" w:rsidRDefault="00F808F8" w:rsidP="005951FC">
      <w:pPr>
        <w:pStyle w:val="NormaaliWWW"/>
        <w:numPr>
          <w:ilvl w:val="0"/>
          <w:numId w:val="3"/>
        </w:numPr>
        <w:rPr>
          <w:color w:val="000000"/>
          <w:sz w:val="28"/>
          <w:szCs w:val="28"/>
        </w:rPr>
      </w:pPr>
      <w:r w:rsidRPr="00DA7813">
        <w:rPr>
          <w:color w:val="000000"/>
          <w:sz w:val="28"/>
          <w:szCs w:val="28"/>
        </w:rPr>
        <w:t>K</w:t>
      </w:r>
      <w:r w:rsidR="00383CDB" w:rsidRPr="00DA7813">
        <w:rPr>
          <w:color w:val="000000"/>
          <w:sz w:val="28"/>
          <w:szCs w:val="28"/>
        </w:rPr>
        <w:t xml:space="preserve">oulun kotisivuilla </w:t>
      </w:r>
      <w:r w:rsidR="00403148" w:rsidRPr="00DA7813">
        <w:rPr>
          <w:color w:val="000000"/>
          <w:sz w:val="28"/>
          <w:szCs w:val="28"/>
        </w:rPr>
        <w:t xml:space="preserve">  </w:t>
      </w:r>
      <w:hyperlink r:id="rId5" w:history="1">
        <w:r w:rsidRPr="00DA7813">
          <w:rPr>
            <w:rFonts w:eastAsiaTheme="minorHAnsi"/>
            <w:color w:val="0000FF"/>
            <w:kern w:val="2"/>
            <w:sz w:val="28"/>
            <w:szCs w:val="28"/>
            <w:u w:val="single"/>
            <w:lang w:eastAsia="en-US"/>
            <w14:ligatures w14:val="standardContextual"/>
          </w:rPr>
          <w:t>Opiskeluhuolto</w:t>
        </w:r>
      </w:hyperlink>
      <w:r w:rsidR="00403148" w:rsidRPr="00DA7813">
        <w:rPr>
          <w:color w:val="000000"/>
          <w:sz w:val="28"/>
          <w:szCs w:val="28"/>
        </w:rPr>
        <w:t xml:space="preserve"> </w:t>
      </w:r>
      <w:r w:rsidR="005951FC" w:rsidRPr="00DA7813">
        <w:rPr>
          <w:color w:val="000000"/>
          <w:sz w:val="28"/>
          <w:szCs w:val="28"/>
        </w:rPr>
        <w:t xml:space="preserve">      </w:t>
      </w:r>
    </w:p>
    <w:p w14:paraId="6340DB42" w14:textId="11749DE9" w:rsidR="005951FC" w:rsidRPr="00DA7813" w:rsidRDefault="005951FC" w:rsidP="00383CDB">
      <w:pPr>
        <w:pStyle w:val="NormaaliWWW"/>
        <w:rPr>
          <w:i/>
          <w:iCs/>
          <w:color w:val="000000"/>
          <w:sz w:val="28"/>
          <w:szCs w:val="28"/>
        </w:rPr>
      </w:pPr>
      <w:r w:rsidRPr="00DA7813">
        <w:rPr>
          <w:i/>
          <w:iCs/>
          <w:color w:val="000000"/>
          <w:sz w:val="28"/>
          <w:szCs w:val="28"/>
        </w:rPr>
        <w:t>Tarkastimme koulun kotisivuille kirjoitetun tekstin opiskeluhuolto-osiosta.</w:t>
      </w:r>
    </w:p>
    <w:p w14:paraId="6349AFDA" w14:textId="77777777" w:rsidR="00DA7813" w:rsidRPr="00DA7813" w:rsidRDefault="00DA7813" w:rsidP="00383CDB">
      <w:pPr>
        <w:pStyle w:val="NormaaliWWW"/>
        <w:rPr>
          <w:i/>
          <w:iCs/>
          <w:color w:val="000000"/>
          <w:sz w:val="28"/>
          <w:szCs w:val="28"/>
        </w:rPr>
      </w:pPr>
    </w:p>
    <w:p w14:paraId="4E45E061" w14:textId="01E02CF0" w:rsidR="00383CDB" w:rsidRPr="00DA7813" w:rsidRDefault="00383CDB" w:rsidP="005951FC">
      <w:pPr>
        <w:pStyle w:val="NormaaliWWW"/>
        <w:numPr>
          <w:ilvl w:val="0"/>
          <w:numId w:val="2"/>
        </w:numPr>
        <w:rPr>
          <w:b/>
          <w:bCs/>
          <w:color w:val="000000"/>
          <w:sz w:val="28"/>
          <w:szCs w:val="28"/>
        </w:rPr>
      </w:pPr>
      <w:r w:rsidRPr="00DA7813">
        <w:rPr>
          <w:b/>
          <w:bCs/>
          <w:color w:val="000000"/>
          <w:sz w:val="28"/>
          <w:szCs w:val="28"/>
        </w:rPr>
        <w:t xml:space="preserve">Opiskeluhuollon vuosikellon </w:t>
      </w:r>
      <w:r w:rsidR="00FA032A" w:rsidRPr="00DA7813">
        <w:rPr>
          <w:b/>
          <w:bCs/>
          <w:color w:val="000000"/>
          <w:sz w:val="28"/>
          <w:szCs w:val="28"/>
        </w:rPr>
        <w:t xml:space="preserve">päivittäminen </w:t>
      </w:r>
    </w:p>
    <w:p w14:paraId="48552775" w14:textId="56A55852" w:rsidR="00F808F8" w:rsidRPr="00DA7813" w:rsidRDefault="00F808F8" w:rsidP="005951FC">
      <w:pPr>
        <w:pStyle w:val="NormaaliWWW"/>
        <w:rPr>
          <w:i/>
          <w:iCs/>
          <w:color w:val="000000"/>
          <w:sz w:val="28"/>
          <w:szCs w:val="28"/>
        </w:rPr>
      </w:pPr>
      <w:r w:rsidRPr="00DA7813">
        <w:rPr>
          <w:i/>
          <w:iCs/>
          <w:color w:val="000000"/>
          <w:sz w:val="28"/>
          <w:szCs w:val="28"/>
        </w:rPr>
        <w:t>Tarkastelemme sekä ala- että yläkoulun opiskeluhuollon vuosikellot</w:t>
      </w:r>
      <w:r w:rsidR="00A44113">
        <w:rPr>
          <w:i/>
          <w:iCs/>
          <w:color w:val="000000"/>
          <w:sz w:val="28"/>
          <w:szCs w:val="28"/>
        </w:rPr>
        <w:t>. Vuosikellot tallennetaan pedanet-sivuille 30.9.</w:t>
      </w:r>
    </w:p>
    <w:p w14:paraId="7E602BA2" w14:textId="456B8188" w:rsidR="005951FC" w:rsidRDefault="005951FC" w:rsidP="005951FC">
      <w:pPr>
        <w:pStyle w:val="NormaaliWWW"/>
        <w:rPr>
          <w:i/>
          <w:iCs/>
          <w:color w:val="000000"/>
          <w:sz w:val="28"/>
          <w:szCs w:val="28"/>
        </w:rPr>
      </w:pPr>
      <w:r w:rsidRPr="00DA7813">
        <w:rPr>
          <w:i/>
          <w:iCs/>
          <w:color w:val="000000"/>
          <w:sz w:val="28"/>
          <w:szCs w:val="28"/>
        </w:rPr>
        <w:t xml:space="preserve">Sovimme yhteisöllisen ohr:n seuraavat kokoontumiset. Tarpeen vaatiessa kokoonnumme </w:t>
      </w:r>
      <w:r w:rsidR="0069580E" w:rsidRPr="00DA7813">
        <w:rPr>
          <w:i/>
          <w:iCs/>
          <w:color w:val="000000"/>
          <w:sz w:val="28"/>
          <w:szCs w:val="28"/>
        </w:rPr>
        <w:t>useammin.</w:t>
      </w:r>
    </w:p>
    <w:p w14:paraId="51B4A51A" w14:textId="6779BBFF" w:rsidR="007055A3" w:rsidRPr="00DA7813" w:rsidRDefault="007055A3" w:rsidP="005951FC">
      <w:pPr>
        <w:pStyle w:val="NormaaliWWW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24.9. klo 8, 26.11. klo 8, 5.2. klo 8 ja 13.5. klo 8</w:t>
      </w:r>
    </w:p>
    <w:p w14:paraId="016C65C1" w14:textId="77777777" w:rsidR="00DA7813" w:rsidRPr="00DA7813" w:rsidRDefault="00DA7813" w:rsidP="005951FC">
      <w:pPr>
        <w:pStyle w:val="NormaaliWWW"/>
        <w:rPr>
          <w:i/>
          <w:iCs/>
          <w:color w:val="000000"/>
          <w:sz w:val="28"/>
          <w:szCs w:val="28"/>
        </w:rPr>
      </w:pPr>
    </w:p>
    <w:p w14:paraId="2FA33BB8" w14:textId="7801DB3F" w:rsidR="00DA7813" w:rsidRPr="00DA7813" w:rsidRDefault="00DA7813" w:rsidP="00DA7813">
      <w:pPr>
        <w:pStyle w:val="NormaaliWWW"/>
        <w:numPr>
          <w:ilvl w:val="0"/>
          <w:numId w:val="2"/>
        </w:numPr>
        <w:rPr>
          <w:i/>
          <w:iCs/>
          <w:color w:val="000000"/>
          <w:sz w:val="28"/>
          <w:szCs w:val="28"/>
        </w:rPr>
      </w:pPr>
      <w:r w:rsidRPr="00DA7813">
        <w:rPr>
          <w:b/>
          <w:bCs/>
          <w:color w:val="000000"/>
          <w:sz w:val="28"/>
          <w:szCs w:val="28"/>
        </w:rPr>
        <w:t>Terveellisten olosuhteiden tarkastuskierros 21.10</w:t>
      </w:r>
      <w:r w:rsidRPr="00DA7813">
        <w:rPr>
          <w:i/>
          <w:iCs/>
          <w:color w:val="000000"/>
          <w:sz w:val="28"/>
          <w:szCs w:val="28"/>
        </w:rPr>
        <w:t>.</w:t>
      </w:r>
    </w:p>
    <w:p w14:paraId="43C26872" w14:textId="2EA11B8A" w:rsidR="00DA7813" w:rsidRPr="00DA7813" w:rsidRDefault="00264D4F" w:rsidP="00DA7813">
      <w:pPr>
        <w:pStyle w:val="NormaaliWWW"/>
        <w:ind w:left="720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Täytimme kohdat, jotka pitää tehdä ennakkoon. Oppilaiden ja huoltajien huomioista pyydämme tietoa oppilaskunnan hallituksien ja vanhempainyhdistyksen kautta.</w:t>
      </w:r>
    </w:p>
    <w:p w14:paraId="669F655E" w14:textId="0FFA6612" w:rsidR="00DA7813" w:rsidRPr="00DA7813" w:rsidRDefault="00DA7813" w:rsidP="005951FC">
      <w:pPr>
        <w:pStyle w:val="NormaaliWWW"/>
        <w:rPr>
          <w:b/>
          <w:bCs/>
          <w:color w:val="000000"/>
          <w:sz w:val="28"/>
          <w:szCs w:val="28"/>
        </w:rPr>
      </w:pPr>
      <w:r w:rsidRPr="00DA7813">
        <w:rPr>
          <w:b/>
          <w:bCs/>
          <w:color w:val="000000"/>
          <w:sz w:val="28"/>
          <w:szCs w:val="28"/>
        </w:rPr>
        <w:t xml:space="preserve">       </w:t>
      </w:r>
    </w:p>
    <w:p w14:paraId="12FED46B" w14:textId="77777777" w:rsidR="00DA7813" w:rsidRPr="00DA7813" w:rsidRDefault="00DA7813" w:rsidP="005951FC">
      <w:pPr>
        <w:pStyle w:val="NormaaliWWW"/>
        <w:rPr>
          <w:b/>
          <w:bCs/>
          <w:color w:val="000000"/>
          <w:sz w:val="28"/>
          <w:szCs w:val="28"/>
        </w:rPr>
      </w:pPr>
    </w:p>
    <w:p w14:paraId="73FEE5FD" w14:textId="77777777" w:rsidR="00DA7813" w:rsidRPr="00DA7813" w:rsidRDefault="00DA7813" w:rsidP="005951FC">
      <w:pPr>
        <w:pStyle w:val="NormaaliWWW"/>
        <w:rPr>
          <w:b/>
          <w:bCs/>
          <w:color w:val="000000"/>
          <w:sz w:val="28"/>
          <w:szCs w:val="28"/>
        </w:rPr>
      </w:pPr>
    </w:p>
    <w:p w14:paraId="5D42AEFB" w14:textId="54F796A2" w:rsidR="00E94547" w:rsidRPr="00DA7813" w:rsidRDefault="0069580E" w:rsidP="00DA7813">
      <w:pPr>
        <w:pStyle w:val="NormaaliWWW"/>
        <w:rPr>
          <w:b/>
          <w:bCs/>
          <w:sz w:val="28"/>
          <w:szCs w:val="28"/>
        </w:rPr>
      </w:pPr>
      <w:r w:rsidRPr="00DA7813">
        <w:rPr>
          <w:b/>
          <w:bCs/>
          <w:color w:val="000000"/>
          <w:sz w:val="28"/>
          <w:szCs w:val="28"/>
        </w:rPr>
        <w:t xml:space="preserve">      </w:t>
      </w:r>
    </w:p>
    <w:p w14:paraId="78CCA53B" w14:textId="77777777" w:rsidR="0069580E" w:rsidRPr="00DA7813" w:rsidRDefault="0069580E" w:rsidP="0069580E">
      <w:pPr>
        <w:pStyle w:val="Luettelokappale"/>
        <w:rPr>
          <w:rFonts w:ascii="Times New Roman" w:hAnsi="Times New Roman" w:cs="Times New Roman"/>
          <w:b/>
          <w:bCs/>
          <w:sz w:val="28"/>
          <w:szCs w:val="28"/>
        </w:rPr>
      </w:pPr>
    </w:p>
    <w:p w14:paraId="1FBE1B94" w14:textId="77777777" w:rsidR="0069580E" w:rsidRPr="00DA7813" w:rsidRDefault="0069580E" w:rsidP="00DA7813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133F7F52" w14:textId="77777777" w:rsidR="0069580E" w:rsidRPr="00DA7813" w:rsidRDefault="0069580E" w:rsidP="0069580E">
      <w:pPr>
        <w:pStyle w:val="Luettelokappale"/>
        <w:rPr>
          <w:rFonts w:ascii="Times New Roman" w:hAnsi="Times New Roman" w:cs="Times New Roman"/>
          <w:i/>
          <w:iCs/>
          <w:sz w:val="28"/>
          <w:szCs w:val="28"/>
        </w:rPr>
      </w:pPr>
    </w:p>
    <w:p w14:paraId="6B6FD32B" w14:textId="77777777" w:rsidR="0069580E" w:rsidRPr="00DA7813" w:rsidRDefault="0069580E" w:rsidP="0069580E">
      <w:pPr>
        <w:pStyle w:val="Luettelokappale"/>
        <w:rPr>
          <w:rFonts w:ascii="Times New Roman" w:hAnsi="Times New Roman" w:cs="Times New Roman"/>
          <w:i/>
          <w:iCs/>
          <w:sz w:val="28"/>
          <w:szCs w:val="28"/>
        </w:rPr>
      </w:pPr>
    </w:p>
    <w:sectPr w:rsidR="0069580E" w:rsidRPr="00DA7813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D60BF"/>
    <w:multiLevelType w:val="hybridMultilevel"/>
    <w:tmpl w:val="C8B0C6B2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25320"/>
    <w:multiLevelType w:val="hybridMultilevel"/>
    <w:tmpl w:val="2D66FED0"/>
    <w:lvl w:ilvl="0" w:tplc="4AB8F02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74A3C"/>
    <w:multiLevelType w:val="hybridMultilevel"/>
    <w:tmpl w:val="FFBA0562"/>
    <w:lvl w:ilvl="0" w:tplc="040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3F1678"/>
    <w:multiLevelType w:val="hybridMultilevel"/>
    <w:tmpl w:val="B530A680"/>
    <w:lvl w:ilvl="0" w:tplc="27A0955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7739849">
    <w:abstractNumId w:val="0"/>
  </w:num>
  <w:num w:numId="2" w16cid:durableId="1201282040">
    <w:abstractNumId w:val="3"/>
  </w:num>
  <w:num w:numId="3" w16cid:durableId="198664619">
    <w:abstractNumId w:val="1"/>
  </w:num>
  <w:num w:numId="4" w16cid:durableId="9227643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547"/>
    <w:rsid w:val="00264D4F"/>
    <w:rsid w:val="002E6169"/>
    <w:rsid w:val="00383CDB"/>
    <w:rsid w:val="003D0166"/>
    <w:rsid w:val="003E4796"/>
    <w:rsid w:val="00403148"/>
    <w:rsid w:val="005951FC"/>
    <w:rsid w:val="0069580E"/>
    <w:rsid w:val="006A28B6"/>
    <w:rsid w:val="007055A3"/>
    <w:rsid w:val="00762C6B"/>
    <w:rsid w:val="00A24206"/>
    <w:rsid w:val="00A44113"/>
    <w:rsid w:val="00C22F04"/>
    <w:rsid w:val="00C35874"/>
    <w:rsid w:val="00C879A7"/>
    <w:rsid w:val="00CD0B88"/>
    <w:rsid w:val="00DA7813"/>
    <w:rsid w:val="00E94547"/>
    <w:rsid w:val="00EF2E3E"/>
    <w:rsid w:val="00F808F8"/>
    <w:rsid w:val="00FA0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E3988"/>
  <w15:chartTrackingRefBased/>
  <w15:docId w15:val="{663093B4-A999-4D46-8C70-F392474AF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E94547"/>
    <w:pPr>
      <w:ind w:left="720"/>
      <w:contextualSpacing/>
    </w:pPr>
  </w:style>
  <w:style w:type="paragraph" w:styleId="NormaaliWWW">
    <w:name w:val="Normal (Web)"/>
    <w:basedOn w:val="Normaali"/>
    <w:uiPriority w:val="99"/>
    <w:unhideWhenUsed/>
    <w:rsid w:val="00383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i-FI"/>
      <w14:ligatures w14:val="none"/>
    </w:rPr>
  </w:style>
  <w:style w:type="character" w:styleId="Hyperlinkki">
    <w:name w:val="Hyperlink"/>
    <w:basedOn w:val="Kappaleenoletusfontti"/>
    <w:uiPriority w:val="99"/>
    <w:unhideWhenUsed/>
    <w:rsid w:val="005951FC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5951FC"/>
    <w:rPr>
      <w:color w:val="605E5C"/>
      <w:shd w:val="clear" w:color="auto" w:fill="E1DFDD"/>
    </w:rPr>
  </w:style>
  <w:style w:type="character" w:styleId="AvattuHyperlinkki">
    <w:name w:val="FollowedHyperlink"/>
    <w:basedOn w:val="Kappaleenoletusfontti"/>
    <w:uiPriority w:val="99"/>
    <w:semiHidden/>
    <w:unhideWhenUsed/>
    <w:rsid w:val="00F808F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7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eda.net/kuopio/p/maaninkajarvi/opiskeluhuolt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130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Matilainen Sanna</dc:creator>
  <cp:keywords/>
  <dc:description/>
  <cp:lastModifiedBy>Matilainen Sanna</cp:lastModifiedBy>
  <cp:revision>6</cp:revision>
  <dcterms:created xsi:type="dcterms:W3CDTF">2026-09-21T09:56:00Z</dcterms:created>
  <dcterms:modified xsi:type="dcterms:W3CDTF">2026-09-25T09:13:00Z</dcterms:modified>
</cp:coreProperties>
</file>