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5C0CBB0" w:rsidP="01DC587D" w:rsidRDefault="25C0CBB0" w14:paraId="1396F1D1" w14:textId="310544DC">
      <w:pPr>
        <w:pStyle w:val="Normal"/>
        <w:rPr>
          <w:b w:val="1"/>
          <w:bCs w:val="1"/>
        </w:rPr>
      </w:pPr>
      <w:r w:rsidRPr="01DC587D" w:rsidR="01DC587D">
        <w:rPr>
          <w:b w:val="1"/>
          <w:bCs w:val="1"/>
        </w:rPr>
        <w:t xml:space="preserve">Oppimisen tuen suunnitelma </w:t>
      </w:r>
      <w:proofErr w:type="gramStart"/>
      <w:r w:rsidRPr="01DC587D" w:rsidR="01DC587D">
        <w:rPr>
          <w:b w:val="1"/>
          <w:bCs w:val="1"/>
        </w:rPr>
        <w:t>2021 – 2022</w:t>
      </w:r>
      <w:proofErr w:type="gramEnd"/>
      <w:r w:rsidRPr="01DC587D" w:rsidR="01DC587D">
        <w:rPr>
          <w:b w:val="1"/>
          <w:bCs w:val="1"/>
        </w:rPr>
        <w:t>, Sääksjärven yläkoulu</w:t>
      </w:r>
    </w:p>
    <w:p w:rsidR="01DC587D" w:rsidP="01DC587D" w:rsidRDefault="01DC587D" w14:paraId="7C5B9F42" w14:textId="18EC7922">
      <w:pPr>
        <w:pStyle w:val="Normal"/>
      </w:pPr>
    </w:p>
    <w:p w:rsidR="6D6B2478" w:rsidP="01DC587D" w:rsidRDefault="6D6B2478" w14:paraId="2193A7D1" w14:textId="6A78E642">
      <w:pPr>
        <w:pStyle w:val="Normal"/>
        <w:rPr>
          <w:b w:val="1"/>
          <w:bCs w:val="1"/>
        </w:rPr>
      </w:pPr>
      <w:r w:rsidRPr="01DC587D" w:rsidR="6D6B2478">
        <w:rPr>
          <w:b w:val="1"/>
          <w:bCs w:val="1"/>
        </w:rPr>
        <w:t>Tuen järjestämisen periaatteet</w:t>
      </w:r>
    </w:p>
    <w:p w:rsidR="25C0CBB0" w:rsidP="25C0CBB0" w:rsidRDefault="25C0CBB0" w14:paraId="5A6ADD3F" w14:textId="4057B863">
      <w:pPr>
        <w:pStyle w:val="Normal"/>
      </w:pPr>
    </w:p>
    <w:p w:rsidR="6D6B2478" w:rsidP="25C0CBB0" w:rsidRDefault="6D6B2478" w14:paraId="794FE0DC" w14:textId="72D022E1">
      <w:pPr>
        <w:pStyle w:val="Normal"/>
      </w:pPr>
      <w:r w:rsidR="6D6B2478">
        <w:rPr/>
        <w:t xml:space="preserve">Oppimisen tuki Sääksjärven yläkoulussa järjestetään Lempäälän kunnan linjausten mukaisesti vuosiluokkatason tukena. Jokaisella vuosiluokalla on vastuuerityisopettaja, joka </w:t>
      </w:r>
      <w:r w:rsidR="29104430">
        <w:rPr/>
        <w:t>vas</w:t>
      </w:r>
      <w:r w:rsidR="6D6B2478">
        <w:rPr/>
        <w:t xml:space="preserve">taa erityisen tuen </w:t>
      </w:r>
      <w:r w:rsidR="6D6B2478">
        <w:rPr/>
        <w:t>oppilai</w:t>
      </w:r>
      <w:r w:rsidR="668F9944">
        <w:rPr/>
        <w:t>den tuen järjestämisestä yhteistyössä luokan- ja aineenopettajien kanssa sekä osallistuu tarvittaessa yleisen ja tehostetun tuen oppilaiden tuen suunnitteluun</w:t>
      </w:r>
      <w:r w:rsidR="117F82CA">
        <w:rPr/>
        <w:t>.</w:t>
      </w:r>
    </w:p>
    <w:p w:rsidR="117F82CA" w:rsidP="25C0CBB0" w:rsidRDefault="117F82CA" w14:paraId="126BA622" w14:textId="589F89D7">
      <w:pPr>
        <w:pStyle w:val="Normal"/>
      </w:pPr>
      <w:r w:rsidR="117F82CA">
        <w:rPr/>
        <w:t>Tuen järjestämisen periaate on, että tuki on joustavaa, suunnitelmallista ja oppilaiden tarpeita vastaavaa.</w:t>
      </w:r>
    </w:p>
    <w:p w:rsidR="117F82CA" w:rsidP="25C0CBB0" w:rsidRDefault="117F82CA" w14:paraId="2C968E93" w14:textId="1D5BF1C7">
      <w:pPr>
        <w:pStyle w:val="Normal"/>
      </w:pPr>
      <w:r w:rsidR="117F82CA">
        <w:rPr/>
        <w:t xml:space="preserve">Oppilas voi saada yleistä, tehostettua tai erityistä tukea. Tuki annetaan oppilaalle ensisijaisesti omassa opetusryhmässä ja lähikoulussa erilaisin </w:t>
      </w:r>
      <w:r w:rsidR="380F7473">
        <w:rPr/>
        <w:t>joustavin järjestelyin.</w:t>
      </w:r>
    </w:p>
    <w:p w:rsidR="380F7473" w:rsidP="25C0CBB0" w:rsidRDefault="380F7473" w14:paraId="5D50D927" w14:textId="4A15B172">
      <w:pPr>
        <w:pStyle w:val="Normal"/>
      </w:pPr>
      <w:r w:rsidR="380F7473">
        <w:rPr/>
        <w:t xml:space="preserve">Erityisopettajan antama tuki voi olla samanaikaisopetusta tai pienryhmäopetusta. Erityisopettaja tekee tiivistä yhteistyötä </w:t>
      </w:r>
      <w:r w:rsidR="584E3930">
        <w:rPr/>
        <w:t xml:space="preserve">kaikkien opettajien ja koulunkäynninohjaajien kanssa konsultoiden ja tuen järjestämisen suunnitteluun osallistuen sekä tukea järjestäen. </w:t>
      </w:r>
      <w:r w:rsidR="2E7CAF6A">
        <w:rPr/>
        <w:t>Koulunkäynninohjaajan antama tuki voi olla esimerkiksi oppitunnilla annettavaa tukea tai läksytukea.</w:t>
      </w:r>
    </w:p>
    <w:p w:rsidR="25C0CBB0" w:rsidP="25C0CBB0" w:rsidRDefault="25C0CBB0" w14:paraId="6B71BE23" w14:textId="43EB7A1E">
      <w:pPr>
        <w:pStyle w:val="Normal"/>
      </w:pPr>
    </w:p>
    <w:p w:rsidR="2E7CAF6A" w:rsidP="25C0CBB0" w:rsidRDefault="2E7CAF6A" w14:paraId="2BF31B69" w14:textId="6CB1F231">
      <w:pPr>
        <w:pStyle w:val="Normal"/>
      </w:pPr>
      <w:r w:rsidR="2E7CAF6A">
        <w:rPr/>
        <w:t>Vuosiluokkatason erityisopetus:</w:t>
      </w:r>
    </w:p>
    <w:p w:rsidR="2E7CAF6A" w:rsidP="25C0CBB0" w:rsidRDefault="2E7CAF6A" w14:paraId="29CFF91D" w14:textId="1DDDF970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gramStart"/>
      <w:r w:rsidR="2E7CAF6A">
        <w:rPr/>
        <w:t>5. - 6.</w:t>
      </w:r>
      <w:proofErr w:type="gramEnd"/>
      <w:r w:rsidR="2E7CAF6A">
        <w:rPr/>
        <w:t xml:space="preserve"> vuosiluokat  </w:t>
      </w:r>
      <w:r w:rsidR="2E7CAF6A">
        <w:rPr/>
        <w:t>Carita Grönmark, ELO</w:t>
      </w:r>
    </w:p>
    <w:p w:rsidR="2E7CAF6A" w:rsidP="25C0CBB0" w:rsidRDefault="2E7CAF6A" w14:paraId="1A7F913E" w14:textId="3C76278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E7CAF6A">
        <w:rPr/>
        <w:t xml:space="preserve">7. </w:t>
      </w:r>
      <w:proofErr w:type="gramStart"/>
      <w:r w:rsidR="2E7CAF6A">
        <w:rPr/>
        <w:t xml:space="preserve">vuosiluokka  </w:t>
      </w:r>
      <w:r w:rsidR="2E7CAF6A">
        <w:rPr/>
        <w:t>Tanja</w:t>
      </w:r>
      <w:proofErr w:type="gramEnd"/>
      <w:r w:rsidR="2E7CAF6A">
        <w:rPr/>
        <w:t xml:space="preserve"> Railo, EO</w:t>
      </w:r>
    </w:p>
    <w:p w:rsidR="2E7CAF6A" w:rsidP="25C0CBB0" w:rsidRDefault="2E7CAF6A" w14:paraId="63FC8BD0" w14:textId="01882ED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E7CAF6A">
        <w:rPr/>
        <w:t xml:space="preserve">8. vuosiluokka  </w:t>
      </w:r>
      <w:r w:rsidR="2E7CAF6A">
        <w:rPr/>
        <w:t xml:space="preserve">Elina </w:t>
      </w:r>
      <w:r w:rsidR="2E7CAF6A">
        <w:rPr/>
        <w:t>Seppi</w:t>
      </w:r>
      <w:r w:rsidR="2E7CAF6A">
        <w:rPr/>
        <w:t>, EO</w:t>
      </w:r>
    </w:p>
    <w:p w:rsidR="2E7CAF6A" w:rsidP="25C0CBB0" w:rsidRDefault="2E7CAF6A" w14:paraId="1FE7592D" w14:textId="4E81B4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E7CAF6A">
        <w:rPr/>
        <w:t xml:space="preserve">9. </w:t>
      </w:r>
      <w:proofErr w:type="gramStart"/>
      <w:r w:rsidR="2E7CAF6A">
        <w:rPr/>
        <w:t xml:space="preserve">vuosiluokka  </w:t>
      </w:r>
      <w:r w:rsidR="2E7CAF6A">
        <w:rPr/>
        <w:t>Teija</w:t>
      </w:r>
      <w:proofErr w:type="gramEnd"/>
      <w:r w:rsidR="2E7CAF6A">
        <w:rPr/>
        <w:t xml:space="preserve"> Pirinen, EO</w:t>
      </w:r>
    </w:p>
    <w:p w:rsidR="25C0CBB0" w:rsidP="25C0CBB0" w:rsidRDefault="25C0CBB0" w14:paraId="2FDE39B2" w14:textId="5322E5EB">
      <w:pPr>
        <w:pStyle w:val="Normal"/>
        <w:ind w:left="0"/>
      </w:pPr>
    </w:p>
    <w:p w:rsidR="2E7CAF6A" w:rsidP="25C0CBB0" w:rsidRDefault="2E7CAF6A" w14:paraId="214381A4" w14:textId="521FB646">
      <w:pPr>
        <w:pStyle w:val="Normal"/>
      </w:pPr>
      <w:r w:rsidR="2E7CAF6A">
        <w:rPr/>
        <w:t>Kunnallinen pienluokka:</w:t>
      </w:r>
    </w:p>
    <w:p w:rsidR="2E7CAF6A" w:rsidP="25C0CBB0" w:rsidRDefault="2E7CAF6A" w14:paraId="7A77022D" w14:textId="3DB954FB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proofErr w:type="gramStart"/>
      <w:r w:rsidR="2E7CAF6A">
        <w:rPr/>
        <w:t>7. - 9.</w:t>
      </w:r>
      <w:proofErr w:type="gramEnd"/>
      <w:r w:rsidR="2E7CAF6A">
        <w:rPr/>
        <w:t xml:space="preserve"> vuosiluokat intensiivisen tuen ITU-pienluokka / Heini Lakaniemi, ELO</w:t>
      </w:r>
    </w:p>
    <w:p w:rsidR="25C0CBB0" w:rsidP="25C0CBB0" w:rsidRDefault="25C0CBB0" w14:paraId="27665A83" w14:textId="0C33F044">
      <w:pPr>
        <w:pStyle w:val="Normal"/>
        <w:ind w:left="0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872214"/>
    <w:rsid w:val="01DC587D"/>
    <w:rsid w:val="0A2119CC"/>
    <w:rsid w:val="117F82CA"/>
    <w:rsid w:val="19BCA6D0"/>
    <w:rsid w:val="1E76EF96"/>
    <w:rsid w:val="25C0CBB0"/>
    <w:rsid w:val="29104430"/>
    <w:rsid w:val="2A5074D4"/>
    <w:rsid w:val="2E7CAF6A"/>
    <w:rsid w:val="380F7473"/>
    <w:rsid w:val="3DE9EEE5"/>
    <w:rsid w:val="3F85BF46"/>
    <w:rsid w:val="4119A221"/>
    <w:rsid w:val="41218FA7"/>
    <w:rsid w:val="42BD6008"/>
    <w:rsid w:val="45872214"/>
    <w:rsid w:val="4F82BAB3"/>
    <w:rsid w:val="4F9BE310"/>
    <w:rsid w:val="5137B371"/>
    <w:rsid w:val="53176A23"/>
    <w:rsid w:val="535096A0"/>
    <w:rsid w:val="55B621BE"/>
    <w:rsid w:val="584E3930"/>
    <w:rsid w:val="59B72D04"/>
    <w:rsid w:val="622871D1"/>
    <w:rsid w:val="63C44232"/>
    <w:rsid w:val="668F9944"/>
    <w:rsid w:val="66FBE2F4"/>
    <w:rsid w:val="6D6B2478"/>
    <w:rsid w:val="777702F2"/>
    <w:rsid w:val="7988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2214"/>
  <w15:chartTrackingRefBased/>
  <w15:docId w15:val="{6BF560E2-6254-4330-9487-CDEEE6548E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6b41355465fd4c7d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7360122EC000F46A4594EEC21FA2037" ma:contentTypeVersion="" ma:contentTypeDescription="Luo uusi asiakirja." ma:contentTypeScope="" ma:versionID="86f16c92c04dbb5d8c98508d15a7e7dc">
  <xsd:schema xmlns:xsd="http://www.w3.org/2001/XMLSchema" xmlns:xs="http://www.w3.org/2001/XMLSchema" xmlns:p="http://schemas.microsoft.com/office/2006/metadata/properties" xmlns:ns2="be9fa4b4-2b6b-4a49-9073-5ae877fea6a2" xmlns:ns3="2fc36758-8f38-45ae-b7c9-e034d8c685d2" targetNamespace="http://schemas.microsoft.com/office/2006/metadata/properties" ma:root="true" ma:fieldsID="a814b1afaa81eef0561cb8d8fd05e323" ns2:_="" ns3:_="">
    <xsd:import namespace="be9fa4b4-2b6b-4a49-9073-5ae877fea6a2"/>
    <xsd:import namespace="2fc36758-8f38-45ae-b7c9-e034d8c68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fa4b4-2b6b-4a49-9073-5ae877fe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36758-8f38-45ae-b7c9-e034d8c68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7E7A9-3C3F-4A5E-AC15-0D5C3E0FD8A5}"/>
</file>

<file path=customXml/itemProps2.xml><?xml version="1.0" encoding="utf-8"?>
<ds:datastoreItem xmlns:ds="http://schemas.openxmlformats.org/officeDocument/2006/customXml" ds:itemID="{07F176C8-8963-4AAE-947E-3BD215E05A1B}"/>
</file>

<file path=customXml/itemProps3.xml><?xml version="1.0" encoding="utf-8"?>
<ds:datastoreItem xmlns:ds="http://schemas.openxmlformats.org/officeDocument/2006/customXml" ds:itemID="{BF0BE41D-6E71-4500-93DA-B425473CED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Heini Lakaniemi</dc:creator>
  <keywords/>
  <dc:description/>
  <lastModifiedBy>Heini Lakaniemi</lastModifiedBy>
  <dcterms:created xsi:type="dcterms:W3CDTF">2021-12-13T10:12:10.0000000Z</dcterms:created>
  <dcterms:modified xsi:type="dcterms:W3CDTF">2022-03-10T06:22:45.7539211Z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0x01010037360122EC000F46A4594EEC21FA2037</vt:lpwstr>
  </property>
</Properties>
</file>