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9D17" w14:textId="507417C4" w:rsidR="009D129F" w:rsidRDefault="009D129F" w:rsidP="00042BBF">
      <w:pPr>
        <w:jc w:val="center"/>
        <w:rPr>
          <w:b/>
          <w:bCs/>
          <w:sz w:val="44"/>
          <w:szCs w:val="44"/>
        </w:rPr>
      </w:pPr>
      <w:r w:rsidRPr="00042BBF">
        <w:rPr>
          <w:b/>
          <w:bCs/>
          <w:sz w:val="44"/>
          <w:szCs w:val="44"/>
        </w:rPr>
        <w:t>Piparkakkutalo-talkoot</w:t>
      </w:r>
      <w:r w:rsidR="002A0DB3">
        <w:rPr>
          <w:b/>
          <w:bCs/>
          <w:sz w:val="44"/>
          <w:szCs w:val="44"/>
        </w:rPr>
        <w:t xml:space="preserve"> ja joulumyyjäiset 2025</w:t>
      </w:r>
    </w:p>
    <w:p w14:paraId="7474D51F" w14:textId="40D67614" w:rsidR="00042BBF" w:rsidRPr="00042BBF" w:rsidRDefault="00927AE7" w:rsidP="00042BBF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3495A4E1" wp14:editId="7A23A6EE">
            <wp:simplePos x="0" y="0"/>
            <wp:positionH relativeFrom="column">
              <wp:posOffset>3554730</wp:posOffset>
            </wp:positionH>
            <wp:positionV relativeFrom="paragraph">
              <wp:posOffset>212090</wp:posOffset>
            </wp:positionV>
            <wp:extent cx="2588260" cy="1725930"/>
            <wp:effectExtent l="0" t="0" r="2540" b="7620"/>
            <wp:wrapThrough wrapText="bothSides">
              <wp:wrapPolygon edited="0">
                <wp:start x="1908" y="0"/>
                <wp:lineTo x="954" y="477"/>
                <wp:lineTo x="0" y="2623"/>
                <wp:lineTo x="0" y="16927"/>
                <wp:lineTo x="159" y="19788"/>
                <wp:lineTo x="1431" y="21219"/>
                <wp:lineTo x="1908" y="21457"/>
                <wp:lineTo x="19554" y="21457"/>
                <wp:lineTo x="20031" y="21219"/>
                <wp:lineTo x="21303" y="19788"/>
                <wp:lineTo x="21462" y="16927"/>
                <wp:lineTo x="21462" y="2623"/>
                <wp:lineTo x="20508" y="477"/>
                <wp:lineTo x="19554" y="0"/>
                <wp:lineTo x="1908" y="0"/>
              </wp:wrapPolygon>
            </wp:wrapThrough>
            <wp:docPr id="1150820930" name="Kuva 1" descr="Pakkanen piparkakkut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20930" name="Kuva 1150820930" descr="Pakkanen piparkakkutal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1725930"/>
                    </a:xfrm>
                    <a:prstGeom prst="rect">
                      <a:avLst/>
                    </a:prstGeom>
                    <a:effectLst>
                      <a:softEdge rad="228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24A41" w14:textId="6FA4FB30" w:rsidR="009D129F" w:rsidRDefault="009D129F" w:rsidP="009D129F">
      <w:r w:rsidRPr="009D129F">
        <w:rPr>
          <w:b/>
          <w:bCs/>
        </w:rPr>
        <w:t>Aika:</w:t>
      </w:r>
      <w:r>
        <w:t xml:space="preserve"> </w:t>
      </w:r>
      <w:r>
        <w:tab/>
      </w:r>
      <w:r>
        <w:t xml:space="preserve">28.11.2025 </w:t>
      </w:r>
      <w:r w:rsidR="0033687B">
        <w:t>klo 17–20</w:t>
      </w:r>
      <w:r>
        <w:t xml:space="preserve"> </w:t>
      </w:r>
    </w:p>
    <w:p w14:paraId="7B84F717" w14:textId="36DF3B11" w:rsidR="009D129F" w:rsidRDefault="009D129F" w:rsidP="009D129F">
      <w:pPr>
        <w:spacing w:after="0" w:line="240" w:lineRule="auto"/>
      </w:pPr>
      <w:r w:rsidRPr="009D129F">
        <w:rPr>
          <w:b/>
          <w:bCs/>
        </w:rPr>
        <w:t xml:space="preserve">Paikka: </w:t>
      </w:r>
      <w:r>
        <w:rPr>
          <w:b/>
          <w:bCs/>
        </w:rPr>
        <w:tab/>
      </w:r>
      <w:r>
        <w:t>Lohikosken koulu</w:t>
      </w:r>
    </w:p>
    <w:p w14:paraId="370837F9" w14:textId="5DB9A7E3" w:rsidR="009D129F" w:rsidRDefault="009D129F" w:rsidP="009D129F">
      <w:pPr>
        <w:spacing w:after="0" w:line="240" w:lineRule="auto"/>
        <w:ind w:firstLine="1304"/>
      </w:pPr>
      <w:r>
        <w:t xml:space="preserve">Haavikkotie 4, 40250 Jyväkylä </w:t>
      </w:r>
    </w:p>
    <w:p w14:paraId="515826CB" w14:textId="5E4F0D15" w:rsidR="009D129F" w:rsidRDefault="009D129F" w:rsidP="009D129F">
      <w:pPr>
        <w:spacing w:after="0" w:line="240" w:lineRule="auto"/>
        <w:ind w:firstLine="1304"/>
      </w:pPr>
      <w:r>
        <w:t>D-ovi alapihalla</w:t>
      </w:r>
    </w:p>
    <w:p w14:paraId="31EC2E11" w14:textId="427192E2" w:rsidR="009D129F" w:rsidRDefault="009D129F" w:rsidP="009D129F"/>
    <w:p w14:paraId="3DD523B2" w14:textId="79B0E7A4" w:rsidR="009D129F" w:rsidRDefault="009D129F" w:rsidP="009D129F">
      <w:pPr>
        <w:rPr>
          <w:b/>
          <w:bCs/>
        </w:rPr>
      </w:pPr>
      <w:r w:rsidRPr="009D129F">
        <w:rPr>
          <w:b/>
          <w:bCs/>
        </w:rPr>
        <w:t>VARUSTEET</w:t>
      </w:r>
    </w:p>
    <w:p w14:paraId="79113E68" w14:textId="2551D4D6" w:rsidR="009D129F" w:rsidRPr="009D129F" w:rsidRDefault="00566DF3" w:rsidP="009D129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F5E50" wp14:editId="1CB097B0">
                <wp:simplePos x="0" y="0"/>
                <wp:positionH relativeFrom="page">
                  <wp:posOffset>4400550</wp:posOffset>
                </wp:positionH>
                <wp:positionV relativeFrom="paragraph">
                  <wp:posOffset>119380</wp:posOffset>
                </wp:positionV>
                <wp:extent cx="2343150" cy="1501140"/>
                <wp:effectExtent l="19050" t="114300" r="647700" b="41910"/>
                <wp:wrapNone/>
                <wp:docPr id="338449519" name="Puhekupla: Soike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501140"/>
                        </a:xfrm>
                        <a:prstGeom prst="wedgeEllipseCallout">
                          <a:avLst>
                            <a:gd name="adj1" fmla="val 75046"/>
                            <a:gd name="adj2" fmla="val -565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70D83" w14:textId="60D074C2" w:rsidR="00042BBF" w:rsidRPr="00042BBF" w:rsidRDefault="00042BBF" w:rsidP="00042BBF">
                            <w:r>
                              <w:t>Tule mukaan ja ota apukäsiäkin mukaan, yhdessä saadaan hyvä tulos aikaan!! Vox-ihme tapahtuu taas!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F5E5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Puhekupla: Soikea 3" o:spid="_x0000_s1026" type="#_x0000_t63" style="position:absolute;margin-left:346.5pt;margin-top:9.4pt;width:184.5pt;height:118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" adj="27010,-1418" fillcolor="white [3201]" strokecolor="black [3200]" strokeweight="1pt">
                <v:textbox>
                  <w:txbxContent>
                    <w:p w14:paraId="74370D83" w14:textId="60D074C2" w:rsidR="00042BBF" w:rsidRPr="00042BBF" w:rsidRDefault="00042BBF" w:rsidP="00042BBF">
                      <w:r>
                        <w:t>Tule mukaan ja ota apukäsiäkin mukaan, yhdessä saadaan hyvä tulos aikaan!! Vox-ihme tapahtuu taas!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129F" w:rsidRPr="009D129F">
        <w:rPr>
          <w:b/>
          <w:bCs/>
        </w:rPr>
        <w:t>Paikalla valmiina:</w:t>
      </w:r>
    </w:p>
    <w:p w14:paraId="25942799" w14:textId="20F2FFF3" w:rsidR="009D129F" w:rsidRDefault="009D129F" w:rsidP="009D129F">
      <w:pPr>
        <w:pStyle w:val="Luettelokappale"/>
        <w:numPr>
          <w:ilvl w:val="0"/>
          <w:numId w:val="2"/>
        </w:numPr>
      </w:pPr>
      <w:r>
        <w:t xml:space="preserve">pipariliimaa talojen kokoamiseen </w:t>
      </w:r>
    </w:p>
    <w:p w14:paraId="3FBFF053" w14:textId="71AED1B4" w:rsidR="009D129F" w:rsidRDefault="009D129F" w:rsidP="009D129F">
      <w:pPr>
        <w:pStyle w:val="Luettelokappale"/>
        <w:numPr>
          <w:ilvl w:val="0"/>
          <w:numId w:val="2"/>
        </w:numPr>
      </w:pPr>
      <w:r>
        <w:t>ranskanpastilleja</w:t>
      </w:r>
    </w:p>
    <w:p w14:paraId="41736E87" w14:textId="7E3D9E72" w:rsidR="009D129F" w:rsidRDefault="009D129F" w:rsidP="009D129F">
      <w:pPr>
        <w:pStyle w:val="Luettelokappale"/>
        <w:numPr>
          <w:ilvl w:val="0"/>
          <w:numId w:val="2"/>
        </w:numPr>
      </w:pPr>
      <w:r>
        <w:t>piparitalojen osat</w:t>
      </w:r>
    </w:p>
    <w:p w14:paraId="04640ABC" w14:textId="2E0D1A2D" w:rsidR="009D129F" w:rsidRDefault="009D129F" w:rsidP="009D129F">
      <w:pPr>
        <w:pStyle w:val="Luettelokappale"/>
        <w:numPr>
          <w:ilvl w:val="0"/>
          <w:numId w:val="2"/>
        </w:numPr>
      </w:pPr>
      <w:r>
        <w:t>alustoiksi lautasia</w:t>
      </w:r>
    </w:p>
    <w:p w14:paraId="0CFC9209" w14:textId="1541A417" w:rsidR="009D129F" w:rsidRDefault="009D129F" w:rsidP="009D129F">
      <w:pPr>
        <w:pStyle w:val="Luettelokappale"/>
        <w:numPr>
          <w:ilvl w:val="0"/>
          <w:numId w:val="2"/>
        </w:numPr>
      </w:pPr>
      <w:r>
        <w:t>sellofaania</w:t>
      </w:r>
    </w:p>
    <w:p w14:paraId="507B1E8A" w14:textId="46EE666F" w:rsidR="009D129F" w:rsidRDefault="009D129F" w:rsidP="009D129F">
      <w:pPr>
        <w:pStyle w:val="Luettelokappale"/>
        <w:numPr>
          <w:ilvl w:val="0"/>
          <w:numId w:val="2"/>
        </w:numPr>
      </w:pPr>
      <w:r>
        <w:t>Tomusokeria</w:t>
      </w:r>
    </w:p>
    <w:p w14:paraId="34C7375C" w14:textId="2BFB7146" w:rsidR="009D129F" w:rsidRPr="009D129F" w:rsidRDefault="009D129F" w:rsidP="009D129F">
      <w:pPr>
        <w:rPr>
          <w:b/>
          <w:bCs/>
        </w:rPr>
      </w:pPr>
      <w:r w:rsidRPr="009D129F">
        <w:rPr>
          <w:b/>
          <w:bCs/>
        </w:rPr>
        <w:t>Tuo mukanasi</w:t>
      </w:r>
    </w:p>
    <w:p w14:paraId="59A39A23" w14:textId="05382FB7" w:rsidR="009D129F" w:rsidRDefault="009D129F" w:rsidP="009D129F">
      <w:pPr>
        <w:pStyle w:val="Luettelokappale"/>
        <w:numPr>
          <w:ilvl w:val="0"/>
          <w:numId w:val="2"/>
        </w:numPr>
      </w:pPr>
      <w:r>
        <w:t>koristeita/ kuorrutteita</w:t>
      </w:r>
      <w:r>
        <w:t xml:space="preserve"> </w:t>
      </w:r>
    </w:p>
    <w:p w14:paraId="745D291F" w14:textId="078A294F" w:rsidR="009D129F" w:rsidRDefault="009D129F" w:rsidP="009D129F">
      <w:pPr>
        <w:pStyle w:val="Luettelokappale"/>
        <w:numPr>
          <w:ilvl w:val="0"/>
          <w:numId w:val="2"/>
        </w:numPr>
      </w:pPr>
      <w:r>
        <w:t>musiikkipipareita liitettäväksi taloihin (joillakin muotteja, tehkää valmiiksi)</w:t>
      </w:r>
    </w:p>
    <w:p w14:paraId="34FF867E" w14:textId="393E64A5" w:rsidR="009D129F" w:rsidRDefault="009D129F" w:rsidP="009D129F">
      <w:pPr>
        <w:pStyle w:val="Luettelokappale"/>
        <w:numPr>
          <w:ilvl w:val="0"/>
          <w:numId w:val="2"/>
        </w:numPr>
      </w:pPr>
      <w:r>
        <w:t>ideoita ja kärsivällisyyttä</w:t>
      </w:r>
    </w:p>
    <w:p w14:paraId="49D76FE8" w14:textId="5A5F6129" w:rsidR="009D129F" w:rsidRDefault="00566DF3" w:rsidP="009D129F">
      <w:pPr>
        <w:pStyle w:val="Luettelokappale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FE7EC25" wp14:editId="246C82D6">
            <wp:simplePos x="0" y="0"/>
            <wp:positionH relativeFrom="column">
              <wp:posOffset>4922520</wp:posOffset>
            </wp:positionH>
            <wp:positionV relativeFrom="paragraph">
              <wp:posOffset>68580</wp:posOffset>
            </wp:positionV>
            <wp:extent cx="1417320" cy="2125980"/>
            <wp:effectExtent l="0" t="0" r="0" b="7620"/>
            <wp:wrapThrough wrapText="bothSides">
              <wp:wrapPolygon edited="0">
                <wp:start x="2323" y="0"/>
                <wp:lineTo x="581" y="968"/>
                <wp:lineTo x="0" y="1935"/>
                <wp:lineTo x="0" y="19742"/>
                <wp:lineTo x="1452" y="21290"/>
                <wp:lineTo x="2323" y="21484"/>
                <wp:lineTo x="18871" y="21484"/>
                <wp:lineTo x="19742" y="21290"/>
                <wp:lineTo x="21194" y="19742"/>
                <wp:lineTo x="21194" y="1935"/>
                <wp:lineTo x="20613" y="968"/>
                <wp:lineTo x="18871" y="0"/>
                <wp:lineTo x="2323" y="0"/>
              </wp:wrapPolygon>
            </wp:wrapThrough>
            <wp:docPr id="350433289" name="Kuva 2" descr="Piparkakkutalo ja murojen kiiltävä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33289" name="Kuva 350433289" descr="Piparkakkutalo ja murojen kiiltävä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2125980"/>
                    </a:xfrm>
                    <a:prstGeom prst="rect">
                      <a:avLst/>
                    </a:prstGeom>
                    <a:effectLst>
                      <a:softEdge rad="215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8D6C1" w14:textId="21DF29A0" w:rsidR="009D129F" w:rsidRPr="009D129F" w:rsidRDefault="009D129F" w:rsidP="009D129F">
      <w:pPr>
        <w:rPr>
          <w:b/>
          <w:bCs/>
        </w:rPr>
      </w:pPr>
      <w:r w:rsidRPr="009D129F">
        <w:rPr>
          <w:b/>
          <w:bCs/>
        </w:rPr>
        <w:t>Koristelijan valmius:</w:t>
      </w:r>
    </w:p>
    <w:p w14:paraId="7993665A" w14:textId="12060866" w:rsidR="009D129F" w:rsidRDefault="009D129F" w:rsidP="009D129F">
      <w:pPr>
        <w:pStyle w:val="Luettelokappale"/>
        <w:numPr>
          <w:ilvl w:val="0"/>
          <w:numId w:val="1"/>
        </w:numPr>
      </w:pPr>
      <w:r>
        <w:t>Hiukset kiinni</w:t>
      </w:r>
    </w:p>
    <w:p w14:paraId="26CA8C66" w14:textId="77777777" w:rsidR="009D129F" w:rsidRDefault="009D129F" w:rsidP="009D129F">
      <w:pPr>
        <w:pStyle w:val="Luettelokappale"/>
        <w:numPr>
          <w:ilvl w:val="0"/>
          <w:numId w:val="1"/>
        </w:numPr>
      </w:pPr>
      <w:r>
        <w:t xml:space="preserve">Kädet puhtaina </w:t>
      </w:r>
    </w:p>
    <w:p w14:paraId="4378E8B7" w14:textId="3F730007" w:rsidR="009D129F" w:rsidRDefault="009D129F" w:rsidP="009D129F">
      <w:pPr>
        <w:pStyle w:val="Luettelokappale"/>
        <w:numPr>
          <w:ilvl w:val="0"/>
          <w:numId w:val="1"/>
        </w:numPr>
      </w:pPr>
      <w:r>
        <w:t>Esiliina suositeltava</w:t>
      </w:r>
    </w:p>
    <w:p w14:paraId="10848F26" w14:textId="46D7EF40" w:rsidR="009D129F" w:rsidRDefault="009D129F" w:rsidP="009D129F"/>
    <w:p w14:paraId="4874500A" w14:textId="2679F714" w:rsidR="009D129F" w:rsidRPr="00566DF3" w:rsidRDefault="009D129F" w:rsidP="009D129F">
      <w:pPr>
        <w:rPr>
          <w:b/>
          <w:bCs/>
          <w:sz w:val="28"/>
          <w:szCs w:val="28"/>
          <w:u w:val="double"/>
        </w:rPr>
      </w:pPr>
      <w:r w:rsidRPr="00566DF3">
        <w:rPr>
          <w:b/>
          <w:bCs/>
          <w:sz w:val="28"/>
          <w:szCs w:val="28"/>
          <w:u w:val="double"/>
        </w:rPr>
        <w:t>Myyjäisiin:</w:t>
      </w:r>
    </w:p>
    <w:p w14:paraId="0F3C12FF" w14:textId="07D626B3" w:rsidR="00927AE7" w:rsidRPr="00927AE7" w:rsidRDefault="00927AE7" w:rsidP="009D129F">
      <w:pPr>
        <w:pStyle w:val="Luettelokappale"/>
        <w:numPr>
          <w:ilvl w:val="0"/>
          <w:numId w:val="1"/>
        </w:numPr>
        <w:rPr>
          <w:b/>
          <w:bCs/>
        </w:rPr>
      </w:pPr>
      <w:r w:rsidRPr="00927AE7">
        <w:rPr>
          <w:b/>
          <w:bCs/>
        </w:rPr>
        <w:t xml:space="preserve">Myyjille </w:t>
      </w:r>
      <w:proofErr w:type="spellStart"/>
      <w:r w:rsidRPr="00927AE7">
        <w:rPr>
          <w:b/>
          <w:bCs/>
        </w:rPr>
        <w:t>vox</w:t>
      </w:r>
      <w:proofErr w:type="spellEnd"/>
      <w:r w:rsidRPr="00927AE7">
        <w:rPr>
          <w:b/>
          <w:bCs/>
        </w:rPr>
        <w:t>-huppari/paita ja tonttuhattu/</w:t>
      </w:r>
      <w:proofErr w:type="spellStart"/>
      <w:r w:rsidRPr="00927AE7">
        <w:rPr>
          <w:b/>
          <w:bCs/>
        </w:rPr>
        <w:t>jouluisa</w:t>
      </w:r>
      <w:proofErr w:type="spellEnd"/>
      <w:r w:rsidRPr="00927AE7">
        <w:rPr>
          <w:b/>
          <w:bCs/>
        </w:rPr>
        <w:t xml:space="preserve"> kampaus</w:t>
      </w:r>
    </w:p>
    <w:p w14:paraId="66607077" w14:textId="3C965633" w:rsidR="009D129F" w:rsidRDefault="009D129F" w:rsidP="009D129F">
      <w:pPr>
        <w:pStyle w:val="Luettelokappale"/>
        <w:numPr>
          <w:ilvl w:val="0"/>
          <w:numId w:val="1"/>
        </w:numPr>
      </w:pPr>
      <w:proofErr w:type="spellStart"/>
      <w:r>
        <w:t>Voxin</w:t>
      </w:r>
      <w:proofErr w:type="spellEnd"/>
      <w:r>
        <w:t xml:space="preserve"> </w:t>
      </w:r>
      <w:r w:rsidR="007318E8">
        <w:t>pöytään l</w:t>
      </w:r>
      <w:r>
        <w:t xml:space="preserve">oimusametit </w:t>
      </w:r>
      <w:r w:rsidR="007318E8">
        <w:t>”</w:t>
      </w:r>
      <w:proofErr w:type="spellStart"/>
      <w:r w:rsidR="007318E8">
        <w:t>Voxin</w:t>
      </w:r>
      <w:proofErr w:type="spellEnd"/>
      <w:r w:rsidR="007318E8">
        <w:t xml:space="preserve"> sininen” </w:t>
      </w:r>
    </w:p>
    <w:p w14:paraId="312F620E" w14:textId="05C13B85" w:rsidR="009D129F" w:rsidRDefault="009D129F" w:rsidP="009D129F">
      <w:pPr>
        <w:pStyle w:val="Luettelokappale"/>
        <w:numPr>
          <w:ilvl w:val="0"/>
          <w:numId w:val="1"/>
        </w:numPr>
      </w:pPr>
      <w:r>
        <w:t>Onnenpyörä</w:t>
      </w:r>
      <w:r>
        <w:t xml:space="preserve"> </w:t>
      </w:r>
      <w:r w:rsidR="007318E8">
        <w:t>(</w:t>
      </w:r>
      <w:r>
        <w:t>Lohikoskelta</w:t>
      </w:r>
      <w:r w:rsidR="007318E8">
        <w:t>)</w:t>
      </w:r>
      <w:r>
        <w:t xml:space="preserve"> </w:t>
      </w:r>
    </w:p>
    <w:p w14:paraId="301F1E9C" w14:textId="7BC6D096" w:rsidR="009D129F" w:rsidRDefault="009D129F" w:rsidP="009D129F">
      <w:pPr>
        <w:pStyle w:val="Luettelokappale"/>
        <w:numPr>
          <w:ilvl w:val="0"/>
          <w:numId w:val="1"/>
        </w:numPr>
      </w:pPr>
      <w:r>
        <w:t>Toimita p</w:t>
      </w:r>
      <w:r>
        <w:t>alkin</w:t>
      </w:r>
      <w:r>
        <w:t>not</w:t>
      </w:r>
      <w:r w:rsidR="008F33EC">
        <w:t xml:space="preserve"> </w:t>
      </w:r>
      <w:r>
        <w:t>Hippokselle ajoissa</w:t>
      </w:r>
      <w:r w:rsidRPr="00927AE7">
        <w:rPr>
          <w:b/>
          <w:bCs/>
        </w:rPr>
        <w:t xml:space="preserve"> kts. Markuksen viesti</w:t>
      </w:r>
    </w:p>
    <w:p w14:paraId="1408026A" w14:textId="2F0AC766" w:rsidR="009D129F" w:rsidRDefault="009D129F" w:rsidP="009D129F">
      <w:pPr>
        <w:pStyle w:val="Luettelokappale"/>
        <w:numPr>
          <w:ilvl w:val="0"/>
          <w:numId w:val="1"/>
        </w:numPr>
      </w:pPr>
      <w:r>
        <w:t>kassit/korit palkintojen lajitteluun eri kategorioihin, lajittelumahdollisuus myös Lohikoskella</w:t>
      </w:r>
    </w:p>
    <w:p w14:paraId="54A82AC1" w14:textId="426E23FE" w:rsidR="009D129F" w:rsidRPr="009D129F" w:rsidRDefault="00727408" w:rsidP="009D129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5B07E6B5" wp14:editId="1667950D">
            <wp:simplePos x="0" y="0"/>
            <wp:positionH relativeFrom="column">
              <wp:posOffset>4350385</wp:posOffset>
            </wp:positionH>
            <wp:positionV relativeFrom="paragraph">
              <wp:posOffset>229870</wp:posOffset>
            </wp:positionV>
            <wp:extent cx="2319020" cy="1738630"/>
            <wp:effectExtent l="152400" t="304800" r="138430" b="299720"/>
            <wp:wrapThrough wrapText="bothSides">
              <wp:wrapPolygon edited="0">
                <wp:start x="19261" y="58"/>
                <wp:lineTo x="13357" y="-3230"/>
                <wp:lineTo x="12119" y="179"/>
                <wp:lineTo x="6849" y="-3225"/>
                <wp:lineTo x="5612" y="183"/>
                <wp:lineTo x="2099" y="-2086"/>
                <wp:lineTo x="-536" y="4627"/>
                <wp:lineTo x="103" y="5039"/>
                <wp:lineTo x="-1134" y="8448"/>
                <wp:lineTo x="-16" y="9170"/>
                <wp:lineTo x="-480" y="10448"/>
                <wp:lineTo x="24" y="13403"/>
                <wp:lineTo x="64" y="17636"/>
                <wp:lineTo x="-13" y="17849"/>
                <wp:lineTo x="1038" y="19843"/>
                <wp:lineTo x="1043" y="20372"/>
                <wp:lineTo x="2480" y="21300"/>
                <wp:lineTo x="2794" y="20977"/>
                <wp:lineTo x="5654" y="21246"/>
                <wp:lineTo x="18669" y="21238"/>
                <wp:lineTo x="21106" y="18868"/>
                <wp:lineTo x="21183" y="18655"/>
                <wp:lineTo x="21385" y="14841"/>
                <wp:lineTo x="21542" y="6264"/>
                <wp:lineTo x="21851" y="5412"/>
                <wp:lineTo x="20863" y="1618"/>
                <wp:lineTo x="20378" y="780"/>
                <wp:lineTo x="19261" y="58"/>
              </wp:wrapPolygon>
            </wp:wrapThrough>
            <wp:docPr id="474488189" name="Kuva 4" descr="Kuva, joka sisältää kohteen ruoka, uunipaistetut tuotteet, Välipala, jälkiruok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88189" name="Kuva 4" descr="Kuva, joka sisältää kohteen ruoka, uunipaistetut tuotteet, Välipala, jälkiruoka&#10;&#10;Tekoälyn generoima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9750">
                      <a:off x="0" y="0"/>
                      <a:ext cx="2319020" cy="1738630"/>
                    </a:xfrm>
                    <a:prstGeom prst="rect">
                      <a:avLst/>
                    </a:prstGeom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29F" w:rsidRPr="009D129F">
        <w:rPr>
          <w:b/>
          <w:bCs/>
        </w:rPr>
        <w:t>Myyntiin myös:</w:t>
      </w:r>
    </w:p>
    <w:p w14:paraId="2AB8CEE5" w14:textId="139D9036" w:rsidR="009D129F" w:rsidRDefault="009D129F" w:rsidP="009D129F">
      <w:pPr>
        <w:pStyle w:val="Luettelokappale"/>
        <w:numPr>
          <w:ilvl w:val="0"/>
          <w:numId w:val="1"/>
        </w:numPr>
      </w:pPr>
      <w:r>
        <w:t>Vox-</w:t>
      </w:r>
      <w:r w:rsidR="00927AE7">
        <w:t xml:space="preserve"> </w:t>
      </w:r>
      <w:r w:rsidR="00C449C5">
        <w:t xml:space="preserve">levyjä </w:t>
      </w:r>
      <w:r w:rsidR="00927AE7">
        <w:t xml:space="preserve">ja </w:t>
      </w:r>
      <w:r>
        <w:t>-vihkoja</w:t>
      </w:r>
    </w:p>
    <w:p w14:paraId="0EE5E6F5" w14:textId="59E1B1C8" w:rsidR="009D129F" w:rsidRDefault="009D129F" w:rsidP="009D129F">
      <w:pPr>
        <w:pStyle w:val="Luettelokappale"/>
        <w:numPr>
          <w:ilvl w:val="0"/>
          <w:numId w:val="1"/>
        </w:numPr>
      </w:pPr>
      <w:r>
        <w:t>Kostiais-paitoja</w:t>
      </w:r>
    </w:p>
    <w:p w14:paraId="395F0D8A" w14:textId="115233A1" w:rsidR="009D129F" w:rsidRDefault="009D129F" w:rsidP="009D129F">
      <w:pPr>
        <w:pStyle w:val="Luettelokappale"/>
        <w:numPr>
          <w:ilvl w:val="0"/>
          <w:numId w:val="1"/>
        </w:numPr>
      </w:pPr>
      <w:r w:rsidRPr="00042BBF">
        <w:t>Heijastimia</w:t>
      </w:r>
    </w:p>
    <w:p w14:paraId="5F1B0CE5" w14:textId="38918FF7" w:rsidR="00927AE7" w:rsidRPr="00042BBF" w:rsidRDefault="00927AE7" w:rsidP="009D129F">
      <w:pPr>
        <w:pStyle w:val="Luettelokappale"/>
        <w:numPr>
          <w:ilvl w:val="0"/>
          <w:numId w:val="1"/>
        </w:numPr>
      </w:pPr>
      <w:r>
        <w:t>Historiikkeja</w:t>
      </w:r>
    </w:p>
    <w:p w14:paraId="10B505AB" w14:textId="1DB1375F" w:rsidR="009D129F" w:rsidRPr="00042BBF" w:rsidRDefault="009D129F" w:rsidP="009D129F">
      <w:pPr>
        <w:rPr>
          <w:b/>
          <w:bCs/>
        </w:rPr>
      </w:pPr>
      <w:r w:rsidRPr="00042BBF">
        <w:rPr>
          <w:b/>
          <w:bCs/>
        </w:rPr>
        <w:t>LEIVONNAISET HIPPOKSELLE:</w:t>
      </w:r>
    </w:p>
    <w:p w14:paraId="61440153" w14:textId="641CABB1" w:rsidR="009D129F" w:rsidRDefault="009D129F" w:rsidP="009D129F">
      <w:pPr>
        <w:pStyle w:val="Luettelokappale"/>
        <w:numPr>
          <w:ilvl w:val="0"/>
          <w:numId w:val="1"/>
        </w:numPr>
      </w:pPr>
      <w:r>
        <w:t>Muista tuoteselosteet</w:t>
      </w:r>
      <w:r w:rsidR="002A0DB3">
        <w:t xml:space="preserve"> ja myyvä paketointi!</w:t>
      </w:r>
    </w:p>
    <w:p w14:paraId="5C6E5234" w14:textId="23BB4A4A" w:rsidR="009D129F" w:rsidRDefault="009D129F" w:rsidP="009D129F">
      <w:pPr>
        <w:pStyle w:val="Luettelokappale"/>
        <w:numPr>
          <w:ilvl w:val="0"/>
          <w:numId w:val="1"/>
        </w:numPr>
        <w:rPr>
          <w:b/>
          <w:bCs/>
        </w:rPr>
      </w:pPr>
      <w:r w:rsidRPr="00927AE7">
        <w:rPr>
          <w:b/>
          <w:bCs/>
        </w:rPr>
        <w:t>Toimitus klo 9 mennessä, jolloin ehditään järjestellä Hippoksella kts. Markuksen ohjeet</w:t>
      </w:r>
    </w:p>
    <w:p w14:paraId="586649C7" w14:textId="090C5E56" w:rsidR="00F15550" w:rsidRPr="00927AE7" w:rsidRDefault="00F15550" w:rsidP="009D129F">
      <w:pPr>
        <w:pStyle w:val="Luettelokappale"/>
        <w:numPr>
          <w:ilvl w:val="0"/>
          <w:numId w:val="1"/>
        </w:numPr>
        <w:rPr>
          <w:b/>
          <w:bCs/>
        </w:rPr>
      </w:pPr>
    </w:p>
    <w:sectPr w:rsidR="00F15550" w:rsidRPr="00927AE7" w:rsidSect="00042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B30FB"/>
    <w:multiLevelType w:val="hybridMultilevel"/>
    <w:tmpl w:val="AD646100"/>
    <w:lvl w:ilvl="0" w:tplc="023C0C5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73D32"/>
    <w:multiLevelType w:val="hybridMultilevel"/>
    <w:tmpl w:val="B360E866"/>
    <w:lvl w:ilvl="0" w:tplc="1D221FF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864148">
    <w:abstractNumId w:val="0"/>
  </w:num>
  <w:num w:numId="2" w16cid:durableId="2055426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9F"/>
    <w:rsid w:val="00042BBF"/>
    <w:rsid w:val="00261646"/>
    <w:rsid w:val="002A0DB3"/>
    <w:rsid w:val="0033687B"/>
    <w:rsid w:val="00363F8D"/>
    <w:rsid w:val="00566DF3"/>
    <w:rsid w:val="005E14AD"/>
    <w:rsid w:val="00727408"/>
    <w:rsid w:val="007318E8"/>
    <w:rsid w:val="008F33EC"/>
    <w:rsid w:val="00927AE7"/>
    <w:rsid w:val="009D129F"/>
    <w:rsid w:val="00A448AB"/>
    <w:rsid w:val="00C449C5"/>
    <w:rsid w:val="00D87F11"/>
    <w:rsid w:val="00DA3034"/>
    <w:rsid w:val="00EE01BE"/>
    <w:rsid w:val="00F0127B"/>
    <w:rsid w:val="00F1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F67E"/>
  <w15:chartTrackingRefBased/>
  <w15:docId w15:val="{6D1553A9-5884-47F8-AE39-20EBB643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D129F"/>
  </w:style>
  <w:style w:type="paragraph" w:styleId="Otsikko1">
    <w:name w:val="heading 1"/>
    <w:basedOn w:val="Normaali"/>
    <w:next w:val="Normaali"/>
    <w:link w:val="Otsikko1Char"/>
    <w:uiPriority w:val="9"/>
    <w:qFormat/>
    <w:rsid w:val="009D1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1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1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1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1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1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1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1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1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1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1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129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129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129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129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129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129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1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1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1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1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129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129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129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1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129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1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Järvinen Päivi.K</dc:creator>
  <cp:keywords/>
  <dc:description/>
  <cp:lastModifiedBy>Järvinen Päivi.K</cp:lastModifiedBy>
  <cp:revision>2</cp:revision>
  <cp:lastPrinted>2025-11-24T18:33:00Z</cp:lastPrinted>
  <dcterms:created xsi:type="dcterms:W3CDTF">2025-11-24T18:43:00Z</dcterms:created>
  <dcterms:modified xsi:type="dcterms:W3CDTF">2025-11-24T18:43:00Z</dcterms:modified>
</cp:coreProperties>
</file>