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CA6ED" w14:textId="17814DFC" w:rsidR="0040271A" w:rsidRDefault="2ECF5348" w:rsidP="5B18E819">
      <w:pPr>
        <w:spacing w:line="257" w:lineRule="auto"/>
        <w:rPr>
          <w:rFonts w:ascii="Arial" w:eastAsia="Arial" w:hAnsi="Arial" w:cs="Arial"/>
          <w:b/>
          <w:bCs/>
          <w:color w:val="000000" w:themeColor="text1"/>
          <w:sz w:val="32"/>
          <w:szCs w:val="32"/>
        </w:rPr>
      </w:pPr>
      <w:r w:rsidRPr="5B18E819">
        <w:rPr>
          <w:rFonts w:ascii="Arial" w:eastAsia="Arial" w:hAnsi="Arial" w:cs="Arial"/>
          <w:b/>
          <w:bCs/>
          <w:color w:val="000000" w:themeColor="text1"/>
          <w:sz w:val="32"/>
          <w:szCs w:val="32"/>
        </w:rPr>
        <w:t xml:space="preserve">Kestävä kehitys </w:t>
      </w:r>
      <w:proofErr w:type="spellStart"/>
      <w:r w:rsidRPr="5B18E819">
        <w:rPr>
          <w:rFonts w:ascii="Arial" w:eastAsia="Arial" w:hAnsi="Arial" w:cs="Arial"/>
          <w:b/>
          <w:bCs/>
          <w:color w:val="000000" w:themeColor="text1"/>
          <w:sz w:val="32"/>
          <w:szCs w:val="32"/>
        </w:rPr>
        <w:t>Helilän</w:t>
      </w:r>
      <w:proofErr w:type="spellEnd"/>
      <w:r w:rsidRPr="5B18E819">
        <w:rPr>
          <w:rFonts w:ascii="Arial" w:eastAsia="Arial" w:hAnsi="Arial" w:cs="Arial"/>
          <w:b/>
          <w:bCs/>
          <w:color w:val="000000" w:themeColor="text1"/>
          <w:sz w:val="32"/>
          <w:szCs w:val="32"/>
        </w:rPr>
        <w:t xml:space="preserve"> koulussa lukuvuosi 2021-2022</w:t>
      </w:r>
    </w:p>
    <w:p w14:paraId="13ABAA1E" w14:textId="68AADBF9" w:rsidR="0040271A" w:rsidRDefault="2ECF5348" w:rsidP="5B18E819">
      <w:pPr>
        <w:spacing w:line="257" w:lineRule="auto"/>
      </w:pPr>
      <w:r w:rsidRPr="5B18E819">
        <w:rPr>
          <w:rFonts w:ascii="Arial" w:eastAsia="Arial" w:hAnsi="Arial" w:cs="Arial"/>
          <w:color w:val="000000" w:themeColor="text1"/>
        </w:rPr>
        <w:t xml:space="preserve"> </w:t>
      </w:r>
    </w:p>
    <w:p w14:paraId="12B58751" w14:textId="50D0EE82" w:rsidR="0040271A" w:rsidRDefault="0040271A" w:rsidP="5B18E819">
      <w:pPr>
        <w:spacing w:line="257" w:lineRule="auto"/>
        <w:rPr>
          <w:rFonts w:ascii="Arial" w:eastAsia="Arial" w:hAnsi="Arial" w:cs="Arial"/>
          <w:b/>
          <w:bCs/>
          <w:color w:val="000000" w:themeColor="text1"/>
        </w:rPr>
      </w:pPr>
    </w:p>
    <w:p w14:paraId="022F5540" w14:textId="6534504D" w:rsidR="0040271A" w:rsidRDefault="0040271A" w:rsidP="5B18E819">
      <w:pPr>
        <w:spacing w:line="257" w:lineRule="auto"/>
        <w:rPr>
          <w:rFonts w:ascii="Arial" w:eastAsia="Arial" w:hAnsi="Arial" w:cs="Arial"/>
          <w:b/>
          <w:bCs/>
          <w:color w:val="000000" w:themeColor="text1"/>
        </w:rPr>
      </w:pPr>
    </w:p>
    <w:p w14:paraId="6B3BDDC9" w14:textId="5ADDF5F6" w:rsidR="0040271A" w:rsidRDefault="38CE9A9D" w:rsidP="5B18E819">
      <w:pPr>
        <w:spacing w:line="257" w:lineRule="auto"/>
      </w:pPr>
      <w:r>
        <w:rPr>
          <w:noProof/>
          <w:lang w:eastAsia="fi-FI"/>
        </w:rPr>
        <w:drawing>
          <wp:inline distT="0" distB="0" distL="0" distR="0" wp14:anchorId="1B965EC7" wp14:editId="6DEE1641">
            <wp:extent cx="5724524" cy="4114800"/>
            <wp:effectExtent l="0" t="0" r="0" b="0"/>
            <wp:docPr id="427785716" name="Kuva 42778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24524" cy="4114800"/>
                    </a:xfrm>
                    <a:prstGeom prst="rect">
                      <a:avLst/>
                    </a:prstGeom>
                  </pic:spPr>
                </pic:pic>
              </a:graphicData>
            </a:graphic>
          </wp:inline>
        </w:drawing>
      </w:r>
    </w:p>
    <w:p w14:paraId="5A86049F" w14:textId="178E618A" w:rsidR="0040271A" w:rsidRDefault="0040271A" w:rsidP="5B18E819">
      <w:pPr>
        <w:spacing w:line="257" w:lineRule="auto"/>
        <w:rPr>
          <w:rFonts w:ascii="Arial" w:eastAsia="Arial" w:hAnsi="Arial" w:cs="Arial"/>
          <w:b/>
          <w:bCs/>
          <w:color w:val="000000" w:themeColor="text1"/>
        </w:rPr>
      </w:pPr>
    </w:p>
    <w:p w14:paraId="14451BB6" w14:textId="64686FFB" w:rsidR="0040271A" w:rsidRDefault="2ECF5348" w:rsidP="5B18E819">
      <w:pPr>
        <w:spacing w:line="257" w:lineRule="auto"/>
      </w:pPr>
      <w:r w:rsidRPr="5B18E819">
        <w:rPr>
          <w:rFonts w:ascii="Arial" w:eastAsia="Arial" w:hAnsi="Arial" w:cs="Arial"/>
          <w:b/>
          <w:bCs/>
          <w:color w:val="000000" w:themeColor="text1"/>
        </w:rPr>
        <w:t>Sisällys:</w:t>
      </w:r>
    </w:p>
    <w:p w14:paraId="10B4A2BB" w14:textId="73EADBFE" w:rsidR="0040271A" w:rsidRDefault="2ECF5348" w:rsidP="5B18E819">
      <w:pPr>
        <w:spacing w:line="257" w:lineRule="auto"/>
      </w:pPr>
      <w:r w:rsidRPr="5B18E819">
        <w:rPr>
          <w:rFonts w:ascii="Arial" w:eastAsia="Arial" w:hAnsi="Arial" w:cs="Arial"/>
          <w:color w:val="000000" w:themeColor="text1"/>
        </w:rPr>
        <w:t xml:space="preserve"> </w:t>
      </w:r>
    </w:p>
    <w:p w14:paraId="5DA249D3" w14:textId="6C84D9F6" w:rsidR="0040271A" w:rsidRDefault="2ECF5348" w:rsidP="5B18E819">
      <w:pPr>
        <w:spacing w:line="257" w:lineRule="auto"/>
      </w:pPr>
      <w:r w:rsidRPr="5B18E819">
        <w:rPr>
          <w:rFonts w:ascii="Arial" w:eastAsia="Arial" w:hAnsi="Arial" w:cs="Arial"/>
          <w:color w:val="000000" w:themeColor="text1"/>
        </w:rPr>
        <w:t xml:space="preserve">1. </w:t>
      </w:r>
      <w:proofErr w:type="spellStart"/>
      <w:r w:rsidRPr="5B18E819">
        <w:rPr>
          <w:rFonts w:ascii="Arial" w:eastAsia="Arial" w:hAnsi="Arial" w:cs="Arial"/>
          <w:color w:val="000000" w:themeColor="text1"/>
        </w:rPr>
        <w:t>Helilän</w:t>
      </w:r>
      <w:proofErr w:type="spellEnd"/>
      <w:r w:rsidRPr="5B18E819">
        <w:rPr>
          <w:rFonts w:ascii="Arial" w:eastAsia="Arial" w:hAnsi="Arial" w:cs="Arial"/>
          <w:color w:val="000000" w:themeColor="text1"/>
        </w:rPr>
        <w:t xml:space="preserve"> koulun kestävän kehityksen toimintasuunnitelma</w:t>
      </w:r>
    </w:p>
    <w:p w14:paraId="33445585" w14:textId="08C73030" w:rsidR="0040271A" w:rsidRDefault="2ECF5348" w:rsidP="5B18E819">
      <w:pPr>
        <w:spacing w:line="257" w:lineRule="auto"/>
      </w:pPr>
      <w:r w:rsidRPr="5B18E819">
        <w:rPr>
          <w:rFonts w:ascii="Arial" w:eastAsia="Arial" w:hAnsi="Arial" w:cs="Arial"/>
          <w:color w:val="000000" w:themeColor="text1"/>
        </w:rPr>
        <w:t>2. Edellisen lukuvuoden toimintasuunnitelman toteutumisen arviointi</w:t>
      </w:r>
    </w:p>
    <w:p w14:paraId="778AB3D7" w14:textId="5019991E" w:rsidR="0040271A" w:rsidRDefault="2ECF5348" w:rsidP="5B18E819">
      <w:pPr>
        <w:spacing w:line="257" w:lineRule="auto"/>
        <w:rPr>
          <w:rFonts w:ascii="Arial" w:eastAsia="Arial" w:hAnsi="Arial" w:cs="Arial"/>
          <w:color w:val="000000" w:themeColor="text1"/>
        </w:rPr>
      </w:pPr>
      <w:r w:rsidRPr="5B18E819">
        <w:rPr>
          <w:rFonts w:ascii="Arial" w:eastAsia="Arial" w:hAnsi="Arial" w:cs="Arial"/>
          <w:color w:val="000000" w:themeColor="text1"/>
        </w:rPr>
        <w:t xml:space="preserve">3. </w:t>
      </w:r>
      <w:proofErr w:type="spellStart"/>
      <w:r w:rsidRPr="5B18E819">
        <w:rPr>
          <w:rFonts w:ascii="Arial" w:eastAsia="Arial" w:hAnsi="Arial" w:cs="Arial"/>
          <w:color w:val="000000" w:themeColor="text1"/>
        </w:rPr>
        <w:t>Helilän</w:t>
      </w:r>
      <w:proofErr w:type="spellEnd"/>
      <w:r w:rsidRPr="5B18E819">
        <w:rPr>
          <w:rFonts w:ascii="Arial" w:eastAsia="Arial" w:hAnsi="Arial" w:cs="Arial"/>
          <w:color w:val="000000" w:themeColor="text1"/>
        </w:rPr>
        <w:t xml:space="preserve"> koulun kestävän kehityksen toimintasuunnitelma lukuvuodelle 2021-2022</w:t>
      </w:r>
    </w:p>
    <w:p w14:paraId="1DBB02C3" w14:textId="205AFC64" w:rsidR="0040271A" w:rsidRDefault="2ECF5348" w:rsidP="5B18E819">
      <w:pPr>
        <w:spacing w:line="257" w:lineRule="auto"/>
      </w:pPr>
      <w:r w:rsidRPr="5B18E819">
        <w:rPr>
          <w:rFonts w:ascii="Arial" w:eastAsia="Arial" w:hAnsi="Arial" w:cs="Arial"/>
          <w:color w:val="000000" w:themeColor="text1"/>
        </w:rPr>
        <w:lastRenderedPageBreak/>
        <w:t>4. Kestävän kehityksen edistämiseen liittyvää toimintaa</w:t>
      </w:r>
    </w:p>
    <w:p w14:paraId="464F022B" w14:textId="32957E27" w:rsidR="0040271A" w:rsidRDefault="2ECF5348" w:rsidP="5B18E819">
      <w:pPr>
        <w:spacing w:line="257" w:lineRule="auto"/>
      </w:pPr>
      <w:r w:rsidRPr="5B18E819">
        <w:rPr>
          <w:rFonts w:ascii="Arial" w:eastAsia="Arial" w:hAnsi="Arial" w:cs="Arial"/>
          <w:color w:val="000000" w:themeColor="text1"/>
        </w:rPr>
        <w:t xml:space="preserve"> </w:t>
      </w:r>
      <w:r w:rsidRPr="5B18E819">
        <w:rPr>
          <w:rFonts w:ascii="Arial" w:eastAsia="Arial" w:hAnsi="Arial" w:cs="Arial"/>
          <w:color w:val="FF0000"/>
        </w:rPr>
        <w:t xml:space="preserve"> </w:t>
      </w:r>
    </w:p>
    <w:p w14:paraId="7BA4FD18" w14:textId="2086A790" w:rsidR="0040271A" w:rsidRDefault="2ECF5348" w:rsidP="5B18E819">
      <w:pPr>
        <w:spacing w:line="257" w:lineRule="auto"/>
      </w:pPr>
      <w:r w:rsidRPr="5B18E819">
        <w:rPr>
          <w:rFonts w:ascii="Arial" w:eastAsia="Arial" w:hAnsi="Arial" w:cs="Arial"/>
          <w:color w:val="000000" w:themeColor="text1"/>
        </w:rPr>
        <w:t xml:space="preserve"> </w:t>
      </w:r>
    </w:p>
    <w:p w14:paraId="5E2A2B15" w14:textId="265848B8" w:rsidR="0040271A" w:rsidRDefault="2ECF5348" w:rsidP="5B18E819">
      <w:pPr>
        <w:spacing w:line="257" w:lineRule="auto"/>
      </w:pPr>
      <w:r w:rsidRPr="5B18E819">
        <w:rPr>
          <w:rFonts w:ascii="Arial" w:eastAsia="Arial" w:hAnsi="Arial" w:cs="Arial"/>
          <w:color w:val="000000" w:themeColor="text1"/>
        </w:rPr>
        <w:t>Liitteet:</w:t>
      </w:r>
    </w:p>
    <w:p w14:paraId="38E91A6E" w14:textId="19A96D3F" w:rsidR="0040271A" w:rsidRDefault="2ECF5348" w:rsidP="5B18E819">
      <w:pPr>
        <w:spacing w:line="257" w:lineRule="auto"/>
      </w:pPr>
      <w:r w:rsidRPr="5B18E819">
        <w:rPr>
          <w:rFonts w:ascii="Arial" w:eastAsia="Arial" w:hAnsi="Arial" w:cs="Arial"/>
          <w:color w:val="000000" w:themeColor="text1"/>
        </w:rPr>
        <w:t xml:space="preserve"> </w:t>
      </w:r>
    </w:p>
    <w:p w14:paraId="26B5DC1E" w14:textId="449BCB3E" w:rsidR="0040271A" w:rsidRDefault="2ECF5348" w:rsidP="5B18E819">
      <w:pPr>
        <w:spacing w:line="257" w:lineRule="auto"/>
      </w:pPr>
      <w:r w:rsidRPr="5B18E819">
        <w:rPr>
          <w:rFonts w:ascii="Arial" w:eastAsia="Arial" w:hAnsi="Arial" w:cs="Arial"/>
          <w:color w:val="000000" w:themeColor="text1"/>
        </w:rPr>
        <w:t>Liite 1</w:t>
      </w:r>
      <w:r w:rsidRPr="5B18E819">
        <w:rPr>
          <w:rFonts w:ascii="Calibri" w:eastAsia="Calibri" w:hAnsi="Calibri" w:cs="Calibri"/>
        </w:rPr>
        <w:t xml:space="preserve">                </w:t>
      </w:r>
      <w:r w:rsidRPr="5B18E819">
        <w:rPr>
          <w:rFonts w:ascii="Arial" w:eastAsia="Arial" w:hAnsi="Arial" w:cs="Arial"/>
          <w:color w:val="000000" w:themeColor="text1"/>
        </w:rPr>
        <w:t>Jäteopas</w:t>
      </w:r>
      <w:r w:rsidR="0055241A">
        <w:tab/>
      </w:r>
      <w:r w:rsidR="0055241A">
        <w:br/>
      </w:r>
    </w:p>
    <w:p w14:paraId="6A7EC940" w14:textId="16D12179" w:rsidR="0040271A" w:rsidRDefault="2ECF5348" w:rsidP="5B18E819">
      <w:pPr>
        <w:spacing w:line="257" w:lineRule="auto"/>
      </w:pPr>
      <w:r w:rsidRPr="5B18E819">
        <w:rPr>
          <w:rFonts w:ascii="Calibri" w:eastAsia="Calibri" w:hAnsi="Calibri" w:cs="Calibri"/>
        </w:rPr>
        <w:t>1.</w:t>
      </w:r>
      <w:r w:rsidRPr="5B18E819">
        <w:rPr>
          <w:rFonts w:ascii="Arial" w:eastAsia="Arial" w:hAnsi="Arial" w:cs="Arial"/>
          <w:color w:val="FF0000"/>
        </w:rPr>
        <w:t xml:space="preserve"> </w:t>
      </w:r>
      <w:proofErr w:type="spellStart"/>
      <w:r w:rsidRPr="5B18E819">
        <w:rPr>
          <w:rFonts w:ascii="Arial" w:eastAsia="Arial" w:hAnsi="Arial" w:cs="Arial"/>
          <w:b/>
          <w:bCs/>
          <w:color w:val="000000" w:themeColor="text1"/>
        </w:rPr>
        <w:t>Helilän</w:t>
      </w:r>
      <w:proofErr w:type="spellEnd"/>
      <w:r w:rsidRPr="5B18E819">
        <w:rPr>
          <w:rFonts w:ascii="Arial" w:eastAsia="Arial" w:hAnsi="Arial" w:cs="Arial"/>
          <w:b/>
          <w:bCs/>
          <w:color w:val="000000" w:themeColor="text1"/>
        </w:rPr>
        <w:t xml:space="preserve"> koulun kestävän kehityksen toimintasuunnitelma </w:t>
      </w:r>
    </w:p>
    <w:p w14:paraId="4BCBDF34" w14:textId="2537616C" w:rsidR="0040271A" w:rsidRDefault="2ECF5348" w:rsidP="5B18E819">
      <w:pPr>
        <w:spacing w:line="257" w:lineRule="auto"/>
      </w:pPr>
      <w:r w:rsidRPr="5B18E819">
        <w:rPr>
          <w:rFonts w:ascii="Arial" w:eastAsia="Arial" w:hAnsi="Arial" w:cs="Arial"/>
          <w:color w:val="000000" w:themeColor="text1"/>
        </w:rPr>
        <w:t xml:space="preserve"> </w:t>
      </w:r>
    </w:p>
    <w:p w14:paraId="00055D29" w14:textId="189CA257" w:rsidR="0040271A" w:rsidRDefault="2ECF5348" w:rsidP="5B18E819">
      <w:pPr>
        <w:spacing w:line="257" w:lineRule="auto"/>
      </w:pPr>
      <w:r w:rsidRPr="5B18E819">
        <w:rPr>
          <w:rFonts w:ascii="Arial" w:eastAsia="Arial" w:hAnsi="Arial" w:cs="Arial"/>
          <w:color w:val="000000" w:themeColor="text1"/>
        </w:rPr>
        <w:t xml:space="preserve">Kestävää elämäntapaa edistävässä koulussamme kestävä kehitys on osa kaikkea oppimista ja toimintaa, se sisältyy myös koulun arvoihin. Toimintaa kuvaa jatkuvan kehittämisen kehä, jonka vaiheita ovat suunnittelu, toteutus ja seuranta, arviointi ja kehittäminen.  </w:t>
      </w:r>
    </w:p>
    <w:p w14:paraId="3E348BA5" w14:textId="396FE20A" w:rsidR="0040271A" w:rsidRDefault="2ECF5348" w:rsidP="5B18E819">
      <w:pPr>
        <w:spacing w:line="257" w:lineRule="auto"/>
      </w:pPr>
      <w:r w:rsidRPr="5B18E819">
        <w:rPr>
          <w:rFonts w:ascii="Arial" w:eastAsia="Arial" w:hAnsi="Arial" w:cs="Arial"/>
          <w:color w:val="000000" w:themeColor="text1"/>
        </w:rPr>
        <w:t xml:space="preserve"> </w:t>
      </w:r>
    </w:p>
    <w:p w14:paraId="5A33D383" w14:textId="686E0293" w:rsidR="0040271A" w:rsidRDefault="2ECF5348" w:rsidP="5B18E819">
      <w:pPr>
        <w:spacing w:line="257" w:lineRule="auto"/>
      </w:pPr>
      <w:r w:rsidRPr="5B18E819">
        <w:rPr>
          <w:rFonts w:ascii="Arial" w:eastAsia="Arial" w:hAnsi="Arial" w:cs="Arial"/>
          <w:color w:val="000000" w:themeColor="text1"/>
        </w:rPr>
        <w:t>Koulussa valitaan vuosittain työsuunnitelmaan yksi tai useampi teema (taulukko 1), joihin liittyen suunnitellaan kestävän kehityksen ohjelman tavoitteet ja toimenpiteet. Koulun henkilöstö ja oppilaat osallistuvat teemojen valintaan ja ohjelman suunnitteluun sekä arviointiin. Kaikessa koulun toiminnassa on tavoitteena oppia vastuullista suhtautumista ympäristöön ja maailmaan.</w:t>
      </w:r>
    </w:p>
    <w:p w14:paraId="0C05A0FD" w14:textId="1C38C59B" w:rsidR="0040271A" w:rsidRDefault="2ECF5348" w:rsidP="5B18E819">
      <w:pPr>
        <w:spacing w:line="257" w:lineRule="auto"/>
      </w:pPr>
      <w:r w:rsidRPr="5B18E819">
        <w:rPr>
          <w:rFonts w:ascii="Arial" w:eastAsia="Arial" w:hAnsi="Arial" w:cs="Arial"/>
          <w:color w:val="000000" w:themeColor="text1"/>
        </w:rPr>
        <w:t xml:space="preserve"> </w:t>
      </w:r>
    </w:p>
    <w:p w14:paraId="2A4B3C62" w14:textId="48ABB37A" w:rsidR="0040271A" w:rsidRDefault="2ECF5348" w:rsidP="5B18E819">
      <w:pPr>
        <w:spacing w:line="257" w:lineRule="auto"/>
      </w:pPr>
      <w:r w:rsidRPr="5B18E819">
        <w:rPr>
          <w:rFonts w:ascii="Arial" w:eastAsia="Arial" w:hAnsi="Arial" w:cs="Arial"/>
          <w:b/>
          <w:bCs/>
          <w:color w:val="000000" w:themeColor="text1"/>
        </w:rPr>
        <w:t>Kestävän kehityksen teemat</w:t>
      </w:r>
      <w:r w:rsidRPr="5B18E819">
        <w:rPr>
          <w:rFonts w:ascii="Arial" w:eastAsia="Arial" w:hAnsi="Arial" w:cs="Arial"/>
          <w:color w:val="000000" w:themeColor="text1"/>
        </w:rPr>
        <w:t>. (OKKA-säätiö: Oppilaitosten kestävän kehityksen kriteerit ja sertifiointi, 2009)</w:t>
      </w:r>
    </w:p>
    <w:p w14:paraId="301E3478" w14:textId="5DF2E713" w:rsidR="0040271A" w:rsidRDefault="2ECF5348" w:rsidP="5B18E819">
      <w:pPr>
        <w:spacing w:line="257" w:lineRule="auto"/>
      </w:pPr>
      <w:r w:rsidRPr="5B18E819">
        <w:rPr>
          <w:rFonts w:ascii="Arial" w:eastAsia="Arial" w:hAnsi="Arial" w:cs="Arial"/>
          <w:color w:val="000000" w:themeColor="text1"/>
        </w:rPr>
        <w:t xml:space="preserve"> </w:t>
      </w:r>
    </w:p>
    <w:p w14:paraId="21A1D97D" w14:textId="6A41C3FE" w:rsidR="0040271A" w:rsidRDefault="2ECF5348" w:rsidP="5B18E819">
      <w:pPr>
        <w:spacing w:line="257" w:lineRule="auto"/>
        <w:rPr>
          <w:rFonts w:ascii="Arial" w:eastAsia="Arial" w:hAnsi="Arial" w:cs="Arial"/>
          <w:b/>
          <w:bCs/>
          <w:color w:val="000000" w:themeColor="text1"/>
        </w:rPr>
      </w:pPr>
      <w:r w:rsidRPr="5B18E819">
        <w:rPr>
          <w:rFonts w:ascii="Arial" w:eastAsia="Arial" w:hAnsi="Arial" w:cs="Arial"/>
          <w:b/>
          <w:bCs/>
          <w:color w:val="000000" w:themeColor="text1"/>
        </w:rPr>
        <w:t>Taulukko 1.</w:t>
      </w:r>
      <w:r w:rsidR="0055241A">
        <w:tab/>
      </w:r>
    </w:p>
    <w:p w14:paraId="2E613848" w14:textId="22118A2C" w:rsidR="0040271A" w:rsidRDefault="2ECF5348" w:rsidP="5B18E819">
      <w:pPr>
        <w:spacing w:line="257" w:lineRule="auto"/>
      </w:pPr>
      <w:r w:rsidRPr="5B18E819">
        <w:rPr>
          <w:rFonts w:ascii="Arial" w:eastAsia="Arial" w:hAnsi="Arial" w:cs="Arial"/>
          <w:color w:val="000000" w:themeColor="text1"/>
        </w:rPr>
        <w:t xml:space="preserve"> </w:t>
      </w:r>
    </w:p>
    <w:tbl>
      <w:tblPr>
        <w:tblStyle w:val="TaulukkoRuudukko"/>
        <w:tblW w:w="0" w:type="auto"/>
        <w:tblLayout w:type="fixed"/>
        <w:tblLook w:val="06A0" w:firstRow="1" w:lastRow="0" w:firstColumn="1" w:lastColumn="0" w:noHBand="1" w:noVBand="1"/>
      </w:tblPr>
      <w:tblGrid>
        <w:gridCol w:w="4508"/>
        <w:gridCol w:w="4508"/>
      </w:tblGrid>
      <w:tr w:rsidR="5B18E819" w14:paraId="7A3797F3" w14:textId="77777777" w:rsidTr="5B18E819">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4970B" w14:textId="4300A1B3" w:rsidR="5B18E819" w:rsidRDefault="5B18E819">
            <w:r w:rsidRPr="5B18E819">
              <w:rPr>
                <w:rFonts w:ascii="Arial" w:eastAsia="Arial" w:hAnsi="Arial" w:cs="Arial"/>
                <w:b/>
                <w:bCs/>
                <w:color w:val="000000" w:themeColor="text1"/>
              </w:rPr>
              <w:t>Ekologinen ja taloudellinen kestävyys</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B094CB" w14:textId="1F816F0A" w:rsidR="5B18E819" w:rsidRDefault="5B18E819">
            <w:r w:rsidRPr="5B18E819">
              <w:rPr>
                <w:rFonts w:ascii="Arial" w:eastAsia="Arial" w:hAnsi="Arial" w:cs="Arial"/>
                <w:b/>
                <w:bCs/>
                <w:color w:val="000000" w:themeColor="text1"/>
              </w:rPr>
              <w:t>Sosiaalinen ja kulttuurinen kestävyys</w:t>
            </w:r>
          </w:p>
        </w:tc>
      </w:tr>
      <w:tr w:rsidR="5B18E819" w14:paraId="56BD9CE1" w14:textId="77777777" w:rsidTr="5B18E819">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1343D" w14:textId="215B0ECE"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lastRenderedPageBreak/>
              <w:t>Vastuulliset hankinnat ja kestävä kulutus (myös sosiaalinen ja kulttuurinen kestävyys)</w:t>
            </w:r>
          </w:p>
          <w:p w14:paraId="2C06EED1" w14:textId="50A3CE46"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Jätteen synnyn ehkäisy ja kierrätys</w:t>
            </w:r>
          </w:p>
          <w:p w14:paraId="10D704EC" w14:textId="024FE2EC"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Energia ja vesi</w:t>
            </w:r>
          </w:p>
          <w:p w14:paraId="4F6A5E32" w14:textId="47DEF19F"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Kuljetukset ja liikkuminen</w:t>
            </w:r>
          </w:p>
          <w:p w14:paraId="5B1D231A" w14:textId="55C108A1"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Koulurakennuksen ja pihaympäristön hoito ja ylläpito</w:t>
            </w:r>
          </w:p>
          <w:p w14:paraId="540FC8AD" w14:textId="2728FF75"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Ravinto ja terveys (myös sosiaalinen ja kulttuurinen kestävyys)</w:t>
            </w:r>
          </w:p>
          <w:p w14:paraId="3B0AF5A5" w14:textId="76B871F0"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Oma teema (ekologinen/ taloudellinen kestävyys)</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7AF01" w14:textId="248A7245"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Turvallisuus koulussa ja koulumatkalla</w:t>
            </w:r>
          </w:p>
          <w:p w14:paraId="039668C3" w14:textId="675FFF48"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Henkilöstön ja oppilaiden hyvinvointi</w:t>
            </w:r>
          </w:p>
          <w:p w14:paraId="5C0AAB68" w14:textId="687E8696"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Kiusaamisen ja syrjäytymisen ehkäisy</w:t>
            </w:r>
          </w:p>
          <w:p w14:paraId="2B65572E" w14:textId="30A35A37"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Opiskelijahuolto ja muu oppimisen tuki</w:t>
            </w:r>
          </w:p>
          <w:p w14:paraId="4DB8740E" w14:textId="0A3BF9B8"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Kulttuuriympäristö, tavat ja perinteet</w:t>
            </w:r>
          </w:p>
          <w:p w14:paraId="13A11740" w14:textId="0CF7F1C7"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Monikulttuurisuus ja kansainvälisyys</w:t>
            </w:r>
          </w:p>
          <w:p w14:paraId="2CC0F1B7" w14:textId="0E63952F" w:rsidR="5B18E819" w:rsidRDefault="5B18E819"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Oma teema( sosiaalinen/ kulttuurinen kestävyys)</w:t>
            </w:r>
          </w:p>
        </w:tc>
      </w:tr>
    </w:tbl>
    <w:p w14:paraId="229B22FA" w14:textId="3DEFA9EC" w:rsidR="0040271A" w:rsidRDefault="2ECF5348" w:rsidP="5B18E819">
      <w:pPr>
        <w:spacing w:line="257" w:lineRule="auto"/>
      </w:pPr>
      <w:r w:rsidRPr="5B18E819">
        <w:rPr>
          <w:rFonts w:ascii="Arial" w:eastAsia="Arial" w:hAnsi="Arial" w:cs="Arial"/>
          <w:b/>
          <w:bCs/>
          <w:color w:val="000000" w:themeColor="text1"/>
        </w:rPr>
        <w:t xml:space="preserve">                       </w:t>
      </w:r>
    </w:p>
    <w:p w14:paraId="7EBE345D" w14:textId="1E808403" w:rsidR="0040271A" w:rsidRDefault="2ECF5348" w:rsidP="5B18E819">
      <w:pPr>
        <w:spacing w:line="257" w:lineRule="auto"/>
      </w:pPr>
      <w:r w:rsidRPr="5B18E819">
        <w:rPr>
          <w:rFonts w:ascii="Arial" w:eastAsia="Arial" w:hAnsi="Arial" w:cs="Arial"/>
          <w:color w:val="000000" w:themeColor="text1"/>
        </w:rPr>
        <w:t xml:space="preserve"> </w:t>
      </w:r>
    </w:p>
    <w:p w14:paraId="79FBF258" w14:textId="6E0DB69A" w:rsidR="0040271A" w:rsidRDefault="2ECF5348" w:rsidP="5B18E819">
      <w:pPr>
        <w:spacing w:line="257" w:lineRule="auto"/>
      </w:pPr>
      <w:r w:rsidRPr="5B18E819">
        <w:rPr>
          <w:rFonts w:ascii="Arial" w:eastAsia="Arial" w:hAnsi="Arial" w:cs="Arial"/>
          <w:color w:val="000000" w:themeColor="text1"/>
        </w:rPr>
        <w:t xml:space="preserve"> </w:t>
      </w:r>
    </w:p>
    <w:p w14:paraId="4CB9D3E4" w14:textId="7BCEF86E" w:rsidR="00D02927" w:rsidRDefault="2ECF5348" w:rsidP="5B18E819">
      <w:pPr>
        <w:spacing w:line="257" w:lineRule="auto"/>
        <w:rPr>
          <w:rFonts w:ascii="Arial" w:eastAsia="Arial" w:hAnsi="Arial" w:cs="Arial"/>
          <w:color w:val="000000" w:themeColor="text1"/>
        </w:rPr>
      </w:pPr>
      <w:proofErr w:type="spellStart"/>
      <w:r w:rsidRPr="5B18E819">
        <w:rPr>
          <w:rFonts w:ascii="Arial" w:eastAsia="Arial" w:hAnsi="Arial" w:cs="Arial"/>
          <w:b/>
          <w:bCs/>
          <w:color w:val="000000" w:themeColor="text1"/>
        </w:rPr>
        <w:t>Helilän</w:t>
      </w:r>
      <w:proofErr w:type="spellEnd"/>
      <w:r w:rsidRPr="5B18E819">
        <w:rPr>
          <w:rFonts w:ascii="Arial" w:eastAsia="Arial" w:hAnsi="Arial" w:cs="Arial"/>
          <w:b/>
          <w:bCs/>
          <w:color w:val="000000" w:themeColor="text1"/>
        </w:rPr>
        <w:t xml:space="preserve"> koulun kestävän kehityksen</w:t>
      </w:r>
      <w:r w:rsidRPr="5B18E819">
        <w:rPr>
          <w:rFonts w:ascii="Arial" w:eastAsia="Arial" w:hAnsi="Arial" w:cs="Arial"/>
          <w:color w:val="000000" w:themeColor="text1"/>
        </w:rPr>
        <w:t xml:space="preserve"> tavoitteena on saada henkilökunta ja oppilaat arvostamaan yhteistä ympäristöämme ja kanssaihmisiä ja kehittää vastuullista suhtautumista ympäristöön ja maailmaan - pyrimme toimimaan oikeudenmukaisuuden ja kestävän tulevaisuuden puolesta.  Harjoittelemme koulussa ekologisesti, taloudellisesti, sosiaalisesti ja kulttuurisesti kestävää elämäntapaa. Pohdimme kulutus- ja tuotantotapoja ja niiden suhdetta kestävään tulevaisuuteen.</w:t>
      </w:r>
    </w:p>
    <w:p w14:paraId="3B888127" w14:textId="77777777" w:rsidR="00D02927" w:rsidRDefault="00D02927" w:rsidP="00D02927">
      <w:pPr>
        <w:rPr>
          <w:rFonts w:ascii="Arial" w:eastAsia="Arial" w:hAnsi="Arial" w:cs="Arial"/>
          <w:color w:val="000000" w:themeColor="text1"/>
        </w:rPr>
      </w:pPr>
    </w:p>
    <w:p w14:paraId="7AED7A0F" w14:textId="77777777" w:rsidR="00D02927" w:rsidRDefault="00D02927" w:rsidP="00D02927">
      <w:pPr>
        <w:rPr>
          <w:rFonts w:ascii="Arial" w:eastAsia="Arial" w:hAnsi="Arial" w:cs="Arial"/>
          <w:color w:val="000000" w:themeColor="text1"/>
        </w:rPr>
      </w:pPr>
    </w:p>
    <w:p w14:paraId="788BA307" w14:textId="7ECF89FC" w:rsidR="0040271A" w:rsidRPr="00D02927" w:rsidRDefault="2ECF5348" w:rsidP="00D02927">
      <w:pPr>
        <w:rPr>
          <w:rFonts w:ascii="Arial" w:eastAsia="Arial" w:hAnsi="Arial" w:cs="Arial"/>
          <w:color w:val="000000" w:themeColor="text1"/>
        </w:rPr>
      </w:pPr>
      <w:r w:rsidRPr="5B18E819">
        <w:rPr>
          <w:rFonts w:ascii="Arial" w:eastAsia="Arial" w:hAnsi="Arial" w:cs="Arial"/>
          <w:color w:val="000000" w:themeColor="text1"/>
        </w:rPr>
        <w:t xml:space="preserve"> </w:t>
      </w:r>
    </w:p>
    <w:p w14:paraId="27DE6627" w14:textId="574551C5" w:rsidR="0040271A" w:rsidRDefault="2ECF5348" w:rsidP="5B18E819">
      <w:pPr>
        <w:spacing w:line="257" w:lineRule="auto"/>
      </w:pPr>
      <w:r w:rsidRPr="5B18E819">
        <w:rPr>
          <w:rFonts w:ascii="Arial" w:eastAsia="Arial" w:hAnsi="Arial" w:cs="Arial"/>
          <w:b/>
          <w:bCs/>
          <w:color w:val="000000" w:themeColor="text1"/>
        </w:rPr>
        <w:t>Toiminta</w:t>
      </w:r>
      <w:r w:rsidRPr="5B18E819">
        <w:rPr>
          <w:rFonts w:ascii="Arial" w:eastAsia="Arial" w:hAnsi="Arial" w:cs="Arial"/>
          <w:color w:val="000000" w:themeColor="text1"/>
        </w:rPr>
        <w:t xml:space="preserve"> </w:t>
      </w:r>
    </w:p>
    <w:p w14:paraId="096A3009" w14:textId="4C87FD75" w:rsidR="0040271A" w:rsidRDefault="2ECF5348" w:rsidP="5B18E819">
      <w:pPr>
        <w:spacing w:line="257" w:lineRule="auto"/>
      </w:pPr>
      <w:r w:rsidRPr="5B18E819">
        <w:rPr>
          <w:rFonts w:ascii="Arial" w:eastAsia="Arial" w:hAnsi="Arial" w:cs="Arial"/>
          <w:color w:val="000000" w:themeColor="text1"/>
        </w:rPr>
        <w:t>Kestävän kehityksen vuotuinen toimintasuunnitelma teemoineen on osa ko</w:t>
      </w:r>
      <w:r w:rsidR="0055241A">
        <w:rPr>
          <w:rFonts w:ascii="Arial" w:eastAsia="Arial" w:hAnsi="Arial" w:cs="Arial"/>
          <w:color w:val="000000" w:themeColor="text1"/>
        </w:rPr>
        <w:t xml:space="preserve">ulun </w:t>
      </w:r>
      <w:bookmarkStart w:id="0" w:name="_GoBack"/>
      <w:bookmarkEnd w:id="0"/>
      <w:r w:rsidRPr="5B18E819">
        <w:rPr>
          <w:rFonts w:ascii="Arial" w:eastAsia="Arial" w:hAnsi="Arial" w:cs="Arial"/>
          <w:color w:val="000000" w:themeColor="text1"/>
        </w:rPr>
        <w:t>lukuvuosisuunnitelmaa</w:t>
      </w:r>
      <w:r w:rsidRPr="5B18E819">
        <w:rPr>
          <w:rFonts w:ascii="Arial" w:eastAsia="Arial" w:hAnsi="Arial" w:cs="Arial"/>
          <w:color w:val="FF0000"/>
        </w:rPr>
        <w:t xml:space="preserve"> </w:t>
      </w:r>
    </w:p>
    <w:p w14:paraId="3D1C356E" w14:textId="1AED752C"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asetamme vuosittain kehittämistavoitteita ja valitsemme 1-2 kehittämisteemaa.</w:t>
      </w:r>
    </w:p>
    <w:p w14:paraId="221C3FE8" w14:textId="035C773D"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kartutamme tietoja ja taitoja ympäristöasioista ja kestävästä kehityksestä eri oppiaineissa opetussuunnitelman mukaisesti</w:t>
      </w:r>
    </w:p>
    <w:p w14:paraId="1D48BB5C" w14:textId="03AEB8FB"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vahvistamme oppilaiden luontosuhdetta järjestämällä heille kokemuksia liikkumalla luonnossa ja lähiympäristössä ja tukemalla harrastustoimintaa</w:t>
      </w:r>
    </w:p>
    <w:p w14:paraId="15AB10D1" w14:textId="780BB4E3"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 xml:space="preserve">annamme oppilaille mahdollisuuden osallistua toimintaan paremman ympäristön puolesta. </w:t>
      </w:r>
    </w:p>
    <w:p w14:paraId="2A04FAB2" w14:textId="2CC2B38B"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t xml:space="preserve">selvitämme oppilaiden, henkilökunnan, vanhempien ja koulun ulkopuolisten tahojen yhteistyömuotoja ja osallistumisen ja vaikuttamisen keinoja       </w:t>
      </w:r>
    </w:p>
    <w:p w14:paraId="777E147C" w14:textId="0CDC3B4E" w:rsidR="0040271A" w:rsidRDefault="4416615D" w:rsidP="5B18E819">
      <w:pPr>
        <w:pStyle w:val="Luettelokappale"/>
        <w:numPr>
          <w:ilvl w:val="0"/>
          <w:numId w:val="1"/>
        </w:numPr>
        <w:rPr>
          <w:rFonts w:eastAsiaTheme="minorEastAsia"/>
          <w:color w:val="000000" w:themeColor="text1"/>
        </w:rPr>
      </w:pPr>
      <w:r w:rsidRPr="5B18E819">
        <w:rPr>
          <w:rFonts w:ascii="Arial" w:eastAsia="Arial" w:hAnsi="Arial" w:cs="Arial"/>
          <w:color w:val="000000" w:themeColor="text1"/>
        </w:rPr>
        <w:lastRenderedPageBreak/>
        <w:t>kestävän kehityksen tavoitteiden toteutumista arvioidaan vuosittain koulun toiminnan arvioinnin yhteydessä.</w:t>
      </w:r>
    </w:p>
    <w:p w14:paraId="16BA977D" w14:textId="4B083EDE" w:rsidR="0040271A" w:rsidRDefault="0040271A" w:rsidP="5B18E819">
      <w:pPr>
        <w:spacing w:line="257" w:lineRule="auto"/>
      </w:pPr>
    </w:p>
    <w:p w14:paraId="4BD24B15" w14:textId="2ACCD46B" w:rsidR="0040271A" w:rsidRDefault="2ECF5348" w:rsidP="5B18E819">
      <w:pPr>
        <w:spacing w:line="257" w:lineRule="auto"/>
      </w:pPr>
      <w:r w:rsidRPr="5B18E819">
        <w:rPr>
          <w:rFonts w:ascii="Arial" w:eastAsia="Arial" w:hAnsi="Arial" w:cs="Arial"/>
          <w:b/>
          <w:bCs/>
          <w:color w:val="000000" w:themeColor="text1"/>
        </w:rPr>
        <w:t>Koulun arjessa pyrimme</w:t>
      </w:r>
    </w:p>
    <w:p w14:paraId="3C5E8A20" w14:textId="4774011F" w:rsidR="0040271A" w:rsidRDefault="2ECF5348" w:rsidP="5B18E819">
      <w:pPr>
        <w:spacing w:line="257" w:lineRule="auto"/>
      </w:pPr>
      <w:r w:rsidRPr="5B18E819">
        <w:rPr>
          <w:rFonts w:ascii="Arial" w:eastAsia="Arial" w:hAnsi="Arial" w:cs="Arial"/>
          <w:color w:val="000000" w:themeColor="text1"/>
        </w:rPr>
        <w:t xml:space="preserve"> </w:t>
      </w:r>
    </w:p>
    <w:p w14:paraId="3B6FCB9A" w14:textId="5F2D7365"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säästämään vettä ja energiaa </w:t>
      </w:r>
    </w:p>
    <w:p w14:paraId="53332812" w14:textId="0436BE39"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vähentämään jätteen määrää ja turhaa materiaalien kulutusta</w:t>
      </w:r>
    </w:p>
    <w:p w14:paraId="4200DA95" w14:textId="230A53F0"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lajittelemaan jätteet ja saamaan suuren osan niistä hyötykäyttöön</w:t>
      </w:r>
    </w:p>
    <w:p w14:paraId="56019A2C" w14:textId="537FF0E8"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edistämään kestävää liikkumista</w:t>
      </w:r>
    </w:p>
    <w:p w14:paraId="536C9612" w14:textId="78B35511"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edistämään jokaisen koulussa työskentelevän turvallisuutta ja viihtyvyyttä</w:t>
      </w:r>
    </w:p>
    <w:p w14:paraId="3BB1A47B" w14:textId="6350F755" w:rsidR="0040271A" w:rsidRDefault="00D02927" w:rsidP="5B18E819">
      <w:pPr>
        <w:pStyle w:val="Luettelokappale"/>
        <w:rPr>
          <w:rFonts w:eastAsiaTheme="minorEastAsia"/>
          <w:color w:val="000000" w:themeColor="text1"/>
        </w:rPr>
      </w:pPr>
      <w:r>
        <w:rPr>
          <w:rFonts w:ascii="Arial" w:eastAsia="Arial" w:hAnsi="Arial" w:cs="Arial"/>
          <w:color w:val="000000" w:themeColor="text1"/>
        </w:rPr>
        <w:t>l</w:t>
      </w:r>
      <w:r w:rsidR="2ECF5348" w:rsidRPr="5B18E819">
        <w:rPr>
          <w:rFonts w:ascii="Arial" w:eastAsia="Arial" w:hAnsi="Arial" w:cs="Arial"/>
          <w:color w:val="000000" w:themeColor="text1"/>
        </w:rPr>
        <w:t>isäämään oppilaiden ja henkilökunnan tietoisuutta terveistä elämäntavoista ja niiden merkityksestä hyvinvointiin</w:t>
      </w:r>
    </w:p>
    <w:p w14:paraId="08370156" w14:textId="133309EE"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käyttämään oppilaita aktivoivia, osallistavia ja yhteisöllisyyttä tukevia opetusmenetelmiä </w:t>
      </w:r>
    </w:p>
    <w:p w14:paraId="5113766A" w14:textId="493A99BD" w:rsidR="00D02927" w:rsidRDefault="2ECF5348" w:rsidP="5B18E819">
      <w:pPr>
        <w:pStyle w:val="Luettelokappale"/>
        <w:rPr>
          <w:rFonts w:ascii="Arial" w:eastAsia="Arial" w:hAnsi="Arial" w:cs="Arial"/>
          <w:color w:val="000000" w:themeColor="text1"/>
        </w:rPr>
      </w:pPr>
      <w:r w:rsidRPr="5B18E819">
        <w:rPr>
          <w:rFonts w:ascii="Arial" w:eastAsia="Arial" w:hAnsi="Arial" w:cs="Arial"/>
          <w:color w:val="000000" w:themeColor="text1"/>
        </w:rPr>
        <w:t>tutustumaan paikalliskulttuuriin ja ymmärtämään erilaisia kulttuurei</w:t>
      </w:r>
      <w:r w:rsidR="00D02927">
        <w:rPr>
          <w:rFonts w:ascii="Arial" w:eastAsia="Arial" w:hAnsi="Arial" w:cs="Arial"/>
          <w:color w:val="000000" w:themeColor="text1"/>
        </w:rPr>
        <w:t>ta</w:t>
      </w:r>
    </w:p>
    <w:p w14:paraId="6828CF95" w14:textId="77777777" w:rsidR="00D02927" w:rsidRDefault="00D02927">
      <w:pPr>
        <w:rPr>
          <w:rFonts w:ascii="Arial" w:eastAsia="Arial" w:hAnsi="Arial" w:cs="Arial"/>
          <w:color w:val="000000" w:themeColor="text1"/>
        </w:rPr>
      </w:pPr>
      <w:r>
        <w:rPr>
          <w:rFonts w:ascii="Arial" w:eastAsia="Arial" w:hAnsi="Arial" w:cs="Arial"/>
          <w:color w:val="000000" w:themeColor="text1"/>
        </w:rPr>
        <w:br w:type="page"/>
      </w:r>
    </w:p>
    <w:p w14:paraId="3740BA5F" w14:textId="77777777" w:rsidR="0040271A" w:rsidRDefault="0040271A" w:rsidP="5B18E819">
      <w:pPr>
        <w:pStyle w:val="Luettelokappale"/>
        <w:rPr>
          <w:rFonts w:eastAsiaTheme="minorEastAsia"/>
          <w:color w:val="000000" w:themeColor="text1"/>
        </w:rPr>
      </w:pPr>
    </w:p>
    <w:p w14:paraId="578FA703" w14:textId="12F9C363" w:rsidR="0040271A" w:rsidRDefault="2ECF5348" w:rsidP="5B18E819">
      <w:pPr>
        <w:spacing w:line="257" w:lineRule="auto"/>
      </w:pPr>
      <w:r w:rsidRPr="5B18E819">
        <w:rPr>
          <w:rFonts w:ascii="Arial" w:eastAsia="Arial" w:hAnsi="Arial" w:cs="Arial"/>
          <w:b/>
          <w:bCs/>
          <w:color w:val="000000" w:themeColor="text1"/>
        </w:rPr>
        <w:lastRenderedPageBreak/>
        <w:t>2. Lukuvuoden 20</w:t>
      </w:r>
      <w:r w:rsidR="2368D3F6" w:rsidRPr="5B18E819">
        <w:rPr>
          <w:rFonts w:ascii="Arial" w:eastAsia="Arial" w:hAnsi="Arial" w:cs="Arial"/>
          <w:b/>
          <w:bCs/>
          <w:color w:val="000000" w:themeColor="text1"/>
        </w:rPr>
        <w:t>20</w:t>
      </w:r>
      <w:r w:rsidRPr="5B18E819">
        <w:rPr>
          <w:rFonts w:ascii="Arial" w:eastAsia="Arial" w:hAnsi="Arial" w:cs="Arial"/>
          <w:b/>
          <w:bCs/>
          <w:color w:val="000000" w:themeColor="text1"/>
        </w:rPr>
        <w:t>-202</w:t>
      </w:r>
      <w:r w:rsidR="614BCA48" w:rsidRPr="5B18E819">
        <w:rPr>
          <w:rFonts w:ascii="Arial" w:eastAsia="Arial" w:hAnsi="Arial" w:cs="Arial"/>
          <w:b/>
          <w:bCs/>
          <w:color w:val="000000" w:themeColor="text1"/>
        </w:rPr>
        <w:t>1</w:t>
      </w:r>
      <w:r w:rsidRPr="5B18E819">
        <w:rPr>
          <w:rFonts w:ascii="Arial" w:eastAsia="Arial" w:hAnsi="Arial" w:cs="Arial"/>
          <w:b/>
          <w:bCs/>
          <w:color w:val="000000" w:themeColor="text1"/>
        </w:rPr>
        <w:t xml:space="preserve"> toimintasuunnitelman toteutumisen arviointi</w:t>
      </w:r>
    </w:p>
    <w:p w14:paraId="696B4B9F" w14:textId="7CE803DD" w:rsidR="0040271A" w:rsidRDefault="2ECF5348" w:rsidP="5B18E819">
      <w:pPr>
        <w:spacing w:line="257" w:lineRule="auto"/>
      </w:pPr>
      <w:r w:rsidRPr="5B18E819">
        <w:rPr>
          <w:rFonts w:ascii="Arial" w:eastAsia="Arial" w:hAnsi="Arial" w:cs="Arial"/>
          <w:color w:val="000000" w:themeColor="text1"/>
        </w:rPr>
        <w:t xml:space="preserve"> </w:t>
      </w:r>
    </w:p>
    <w:p w14:paraId="1136E1C3" w14:textId="1EAFE939" w:rsidR="0040271A" w:rsidRDefault="2ECF5348" w:rsidP="5B18E819">
      <w:pPr>
        <w:spacing w:line="257" w:lineRule="auto"/>
        <w:rPr>
          <w:rFonts w:ascii="Arial" w:eastAsia="Arial" w:hAnsi="Arial" w:cs="Arial"/>
          <w:color w:val="000000" w:themeColor="text1"/>
        </w:rPr>
      </w:pPr>
      <w:r w:rsidRPr="5B18E819">
        <w:rPr>
          <w:rFonts w:ascii="Arial" w:eastAsia="Arial" w:hAnsi="Arial" w:cs="Arial"/>
          <w:color w:val="000000" w:themeColor="text1"/>
        </w:rPr>
        <w:t>Lukuvuonna 20</w:t>
      </w:r>
      <w:r w:rsidR="64E230D9" w:rsidRPr="5B18E819">
        <w:rPr>
          <w:rFonts w:ascii="Arial" w:eastAsia="Arial" w:hAnsi="Arial" w:cs="Arial"/>
          <w:color w:val="000000" w:themeColor="text1"/>
        </w:rPr>
        <w:t>20</w:t>
      </w:r>
      <w:r w:rsidRPr="5B18E819">
        <w:rPr>
          <w:rFonts w:ascii="Arial" w:eastAsia="Arial" w:hAnsi="Arial" w:cs="Arial"/>
          <w:color w:val="000000" w:themeColor="text1"/>
        </w:rPr>
        <w:t>-202</w:t>
      </w:r>
      <w:r w:rsidR="52AC0A1D" w:rsidRPr="5B18E819">
        <w:rPr>
          <w:rFonts w:ascii="Arial" w:eastAsia="Arial" w:hAnsi="Arial" w:cs="Arial"/>
          <w:color w:val="000000" w:themeColor="text1"/>
        </w:rPr>
        <w:t>1</w:t>
      </w:r>
      <w:r w:rsidRPr="5B18E819">
        <w:rPr>
          <w:rFonts w:ascii="Arial" w:eastAsia="Arial" w:hAnsi="Arial" w:cs="Arial"/>
          <w:color w:val="000000" w:themeColor="text1"/>
        </w:rPr>
        <w:t xml:space="preserve"> oli tavoitteena kouluhyvinvoinnin </w:t>
      </w:r>
      <w:r w:rsidR="10CBA16B" w:rsidRPr="5B18E819">
        <w:rPr>
          <w:rFonts w:ascii="Arial" w:eastAsia="Arial" w:hAnsi="Arial" w:cs="Arial"/>
          <w:color w:val="000000" w:themeColor="text1"/>
        </w:rPr>
        <w:t>ja hyvinvoinnin arjessa vahvistaminen – koulun positiivisen ilmapiirin vahvistaminen. Tavoitteena oli dialogisuuden lisääminen ja monialaisen opp</w:t>
      </w:r>
      <w:r w:rsidR="620DB927" w:rsidRPr="5B18E819">
        <w:rPr>
          <w:rFonts w:ascii="Arial" w:eastAsia="Arial" w:hAnsi="Arial" w:cs="Arial"/>
          <w:color w:val="000000" w:themeColor="text1"/>
        </w:rPr>
        <w:t xml:space="preserve">imiskokonaisuuden suunnittelun ja toteuttamisen </w:t>
      </w:r>
      <w:r w:rsidR="00D02927">
        <w:rPr>
          <w:rFonts w:ascii="Arial" w:eastAsia="Arial" w:hAnsi="Arial" w:cs="Arial"/>
          <w:color w:val="000000" w:themeColor="text1"/>
        </w:rPr>
        <w:t>kehittä</w:t>
      </w:r>
      <w:r w:rsidR="620DB927" w:rsidRPr="5B18E819">
        <w:rPr>
          <w:rFonts w:ascii="Arial" w:eastAsia="Arial" w:hAnsi="Arial" w:cs="Arial"/>
          <w:color w:val="000000" w:themeColor="text1"/>
        </w:rPr>
        <w:t>minen. L</w:t>
      </w:r>
      <w:r w:rsidRPr="5B18E819">
        <w:rPr>
          <w:rFonts w:ascii="Arial" w:eastAsia="Arial" w:hAnsi="Arial" w:cs="Arial"/>
          <w:color w:val="000000" w:themeColor="text1"/>
        </w:rPr>
        <w:t>ähiympäristöstä huolehtiminen</w:t>
      </w:r>
      <w:r w:rsidR="2695029B" w:rsidRPr="5B18E819">
        <w:rPr>
          <w:rFonts w:ascii="Arial" w:eastAsia="Arial" w:hAnsi="Arial" w:cs="Arial"/>
          <w:color w:val="000000" w:themeColor="text1"/>
        </w:rPr>
        <w:t xml:space="preserve"> oli yksi tavoite</w:t>
      </w:r>
      <w:r w:rsidRPr="5B18E819">
        <w:rPr>
          <w:rFonts w:ascii="Arial" w:eastAsia="Arial" w:hAnsi="Arial" w:cs="Arial"/>
          <w:color w:val="000000" w:themeColor="text1"/>
        </w:rPr>
        <w:t xml:space="preserve">. </w:t>
      </w:r>
      <w:r w:rsidR="000510F2" w:rsidRPr="5B18E819">
        <w:rPr>
          <w:rFonts w:ascii="Arial" w:eastAsia="Arial" w:hAnsi="Arial" w:cs="Arial"/>
          <w:color w:val="000000" w:themeColor="text1"/>
        </w:rPr>
        <w:t xml:space="preserve">Valitsevan </w:t>
      </w:r>
      <w:proofErr w:type="spellStart"/>
      <w:r w:rsidR="000510F2" w:rsidRPr="5B18E819">
        <w:rPr>
          <w:rFonts w:ascii="Arial" w:eastAsia="Arial" w:hAnsi="Arial" w:cs="Arial"/>
          <w:color w:val="000000" w:themeColor="text1"/>
        </w:rPr>
        <w:t>Covid</w:t>
      </w:r>
      <w:proofErr w:type="spellEnd"/>
      <w:r w:rsidR="000510F2" w:rsidRPr="5B18E819">
        <w:rPr>
          <w:rFonts w:ascii="Arial" w:eastAsia="Arial" w:hAnsi="Arial" w:cs="Arial"/>
          <w:color w:val="000000" w:themeColor="text1"/>
        </w:rPr>
        <w:t xml:space="preserve"> 19 –tilanteen johdosta lukuvuoden tavoitteeksi muodostui t</w:t>
      </w:r>
      <w:r w:rsidR="530E88E4" w:rsidRPr="5B18E819">
        <w:rPr>
          <w:rFonts w:ascii="Arial" w:eastAsia="Arial" w:hAnsi="Arial" w:cs="Arial"/>
          <w:color w:val="000000" w:themeColor="text1"/>
        </w:rPr>
        <w:t xml:space="preserve">urvallisen ja terveellisen oppimisympäristön luominen niin oppilaille kuin henkilöstöllekin. </w:t>
      </w:r>
      <w:r w:rsidR="45108C87" w:rsidRPr="5B18E819">
        <w:rPr>
          <w:rFonts w:ascii="Arial" w:eastAsia="Arial" w:hAnsi="Arial" w:cs="Arial"/>
          <w:color w:val="000000" w:themeColor="text1"/>
        </w:rPr>
        <w:t xml:space="preserve"> </w:t>
      </w:r>
    </w:p>
    <w:p w14:paraId="25CA6BE8" w14:textId="17E424EA" w:rsidR="00D02927" w:rsidRDefault="2ECF5348" w:rsidP="5B18E819">
      <w:pPr>
        <w:spacing w:line="257" w:lineRule="auto"/>
        <w:rPr>
          <w:rFonts w:ascii="Arial" w:eastAsia="Arial" w:hAnsi="Arial" w:cs="Arial"/>
          <w:color w:val="000000" w:themeColor="text1"/>
        </w:rPr>
      </w:pPr>
      <w:r w:rsidRPr="5B18E819">
        <w:rPr>
          <w:rFonts w:ascii="Arial" w:eastAsia="Arial" w:hAnsi="Arial" w:cs="Arial"/>
          <w:color w:val="000000" w:themeColor="text1"/>
        </w:rPr>
        <w:t xml:space="preserve">Tukioppilaat ja oppilaskunta toimivat lukuvuoden aikana aktiivisesti </w:t>
      </w:r>
      <w:r w:rsidR="00D02927">
        <w:rPr>
          <w:rFonts w:ascii="Arial" w:eastAsia="Arial" w:hAnsi="Arial" w:cs="Arial"/>
          <w:color w:val="000000" w:themeColor="text1"/>
        </w:rPr>
        <w:t xml:space="preserve">mm. </w:t>
      </w:r>
      <w:r w:rsidRPr="5B18E819">
        <w:rPr>
          <w:rFonts w:ascii="Arial" w:eastAsia="Arial" w:hAnsi="Arial" w:cs="Arial"/>
          <w:color w:val="000000" w:themeColor="text1"/>
        </w:rPr>
        <w:t xml:space="preserve">järjestämällä erilaisia tapahtumia ja tempauksia. Koulussa järjestettiin luokittain </w:t>
      </w:r>
      <w:proofErr w:type="spellStart"/>
      <w:r w:rsidRPr="5B18E819">
        <w:rPr>
          <w:rFonts w:ascii="Arial" w:eastAsia="Arial" w:hAnsi="Arial" w:cs="Arial"/>
          <w:color w:val="000000" w:themeColor="text1"/>
        </w:rPr>
        <w:t>viikottainen</w:t>
      </w:r>
      <w:proofErr w:type="spellEnd"/>
      <w:r w:rsidRPr="5B18E819">
        <w:rPr>
          <w:rFonts w:ascii="Arial" w:eastAsia="Arial" w:hAnsi="Arial" w:cs="Arial"/>
          <w:color w:val="000000" w:themeColor="text1"/>
        </w:rPr>
        <w:t xml:space="preserve"> pihansiivousvuoro</w:t>
      </w:r>
      <w:r w:rsidR="00D02927">
        <w:rPr>
          <w:rFonts w:ascii="Arial" w:eastAsia="Arial" w:hAnsi="Arial" w:cs="Arial"/>
          <w:color w:val="000000" w:themeColor="text1"/>
        </w:rPr>
        <w:t xml:space="preserve"> maaliskuun et</w:t>
      </w:r>
      <w:r w:rsidR="005560E6">
        <w:rPr>
          <w:rFonts w:ascii="Arial" w:eastAsia="Arial" w:hAnsi="Arial" w:cs="Arial"/>
          <w:color w:val="000000" w:themeColor="text1"/>
        </w:rPr>
        <w:t>ä</w:t>
      </w:r>
      <w:r w:rsidR="00D02927">
        <w:rPr>
          <w:rFonts w:ascii="Arial" w:eastAsia="Arial" w:hAnsi="Arial" w:cs="Arial"/>
          <w:color w:val="000000" w:themeColor="text1"/>
        </w:rPr>
        <w:t>opetusjaksoa lukuun ottamatta. Samassa yhteydessä tyhjennettiin myös luokkien paperinkeräysastiat.</w:t>
      </w:r>
      <w:r w:rsidRPr="5B18E819">
        <w:rPr>
          <w:rFonts w:ascii="Arial" w:eastAsia="Arial" w:hAnsi="Arial" w:cs="Arial"/>
          <w:color w:val="000000" w:themeColor="text1"/>
        </w:rPr>
        <w:t xml:space="preserve"> </w:t>
      </w:r>
    </w:p>
    <w:p w14:paraId="62D216E5" w14:textId="2FF15B64" w:rsidR="0040271A" w:rsidRDefault="2ECF5348" w:rsidP="5B18E819">
      <w:pPr>
        <w:spacing w:line="257" w:lineRule="auto"/>
        <w:rPr>
          <w:rFonts w:ascii="Arial" w:eastAsia="Arial" w:hAnsi="Arial" w:cs="Arial"/>
          <w:color w:val="000000" w:themeColor="text1"/>
        </w:rPr>
      </w:pPr>
      <w:r w:rsidRPr="5B18E819">
        <w:rPr>
          <w:rFonts w:ascii="Arial" w:eastAsia="Arial" w:hAnsi="Arial" w:cs="Arial"/>
          <w:color w:val="000000" w:themeColor="text1"/>
        </w:rPr>
        <w:t xml:space="preserve">Henkilöstölle järjestettiin koulutusta oppilaiden </w:t>
      </w:r>
      <w:r w:rsidR="00D02927">
        <w:rPr>
          <w:rFonts w:ascii="Arial" w:eastAsia="Arial" w:hAnsi="Arial" w:cs="Arial"/>
          <w:color w:val="000000" w:themeColor="text1"/>
        </w:rPr>
        <w:t>oppimisprosessien (eriyttäminen</w:t>
      </w:r>
      <w:r w:rsidRPr="5B18E819">
        <w:rPr>
          <w:rFonts w:ascii="Arial" w:eastAsia="Arial" w:hAnsi="Arial" w:cs="Arial"/>
          <w:color w:val="000000" w:themeColor="text1"/>
        </w:rPr>
        <w:t xml:space="preserve">) tukemisessa ja </w:t>
      </w:r>
      <w:r w:rsidR="00D02927">
        <w:rPr>
          <w:rFonts w:ascii="Arial" w:eastAsia="Arial" w:hAnsi="Arial" w:cs="Arial"/>
          <w:color w:val="000000" w:themeColor="text1"/>
        </w:rPr>
        <w:t xml:space="preserve">erityistä tukea tarvitsevien </w:t>
      </w:r>
      <w:r w:rsidRPr="5B18E819">
        <w:rPr>
          <w:rFonts w:ascii="Arial" w:eastAsia="Arial" w:hAnsi="Arial" w:cs="Arial"/>
          <w:color w:val="000000" w:themeColor="text1"/>
        </w:rPr>
        <w:t xml:space="preserve">nuorten kohtaamisessa. </w:t>
      </w:r>
      <w:r w:rsidR="00D02927">
        <w:rPr>
          <w:rFonts w:ascii="Arial" w:eastAsia="Arial" w:hAnsi="Arial" w:cs="Arial"/>
          <w:color w:val="000000" w:themeColor="text1"/>
        </w:rPr>
        <w:t xml:space="preserve">Henkilöstö sai koulutusta arvioinnin uudistuksesta sekä </w:t>
      </w:r>
      <w:proofErr w:type="spellStart"/>
      <w:r w:rsidR="00D02927">
        <w:rPr>
          <w:rFonts w:ascii="Arial" w:eastAsia="Arial" w:hAnsi="Arial" w:cs="Arial"/>
          <w:color w:val="000000" w:themeColor="text1"/>
        </w:rPr>
        <w:t>Teamsin</w:t>
      </w:r>
      <w:proofErr w:type="spellEnd"/>
      <w:r w:rsidR="00D02927">
        <w:rPr>
          <w:rFonts w:ascii="Arial" w:eastAsia="Arial" w:hAnsi="Arial" w:cs="Arial"/>
          <w:color w:val="000000" w:themeColor="text1"/>
        </w:rPr>
        <w:t xml:space="preserve"> käytöstä.</w:t>
      </w:r>
    </w:p>
    <w:p w14:paraId="434DE36C" w14:textId="439DEF9F" w:rsidR="00D02927" w:rsidRDefault="00D02927" w:rsidP="5B18E819">
      <w:pPr>
        <w:spacing w:line="257" w:lineRule="auto"/>
      </w:pPr>
      <w:r>
        <w:rPr>
          <w:rFonts w:ascii="Arial" w:eastAsia="Arial" w:hAnsi="Arial" w:cs="Arial"/>
          <w:color w:val="000000" w:themeColor="text1"/>
        </w:rPr>
        <w:t xml:space="preserve">Koulussa järjestettiin kaupungin NEPSY -koordinaattorin ja koulukuraattorin toimesta kaveritaitoryhmä, joka kokoontui </w:t>
      </w:r>
      <w:proofErr w:type="spellStart"/>
      <w:r>
        <w:rPr>
          <w:rFonts w:ascii="Arial" w:eastAsia="Arial" w:hAnsi="Arial" w:cs="Arial"/>
          <w:color w:val="000000" w:themeColor="text1"/>
        </w:rPr>
        <w:t>kevätlukukukaudella</w:t>
      </w:r>
      <w:proofErr w:type="spellEnd"/>
      <w:r>
        <w:rPr>
          <w:rFonts w:ascii="Arial" w:eastAsia="Arial" w:hAnsi="Arial" w:cs="Arial"/>
          <w:color w:val="000000" w:themeColor="text1"/>
        </w:rPr>
        <w:t xml:space="preserve"> viisi kertaa. Neljän luokan kanssa keskityttiin työrauhan parantamiseen tavoitteellisesti.</w:t>
      </w:r>
      <w:r w:rsidR="005560E6">
        <w:rPr>
          <w:rFonts w:ascii="Arial" w:eastAsia="Arial" w:hAnsi="Arial" w:cs="Arial"/>
          <w:color w:val="000000" w:themeColor="text1"/>
        </w:rPr>
        <w:t xml:space="preserve"> Rehtori on ollut rakentamassa kuntatasolla </w:t>
      </w:r>
      <w:proofErr w:type="spellStart"/>
      <w:r w:rsidR="005560E6">
        <w:rPr>
          <w:rFonts w:ascii="Arial" w:eastAsia="Arial" w:hAnsi="Arial" w:cs="Arial"/>
          <w:color w:val="000000" w:themeColor="text1"/>
        </w:rPr>
        <w:t>kiusamisen</w:t>
      </w:r>
      <w:proofErr w:type="spellEnd"/>
      <w:r w:rsidR="005560E6">
        <w:rPr>
          <w:rFonts w:ascii="Arial" w:eastAsia="Arial" w:hAnsi="Arial" w:cs="Arial"/>
          <w:color w:val="000000" w:themeColor="text1"/>
        </w:rPr>
        <w:t xml:space="preserve"> puuttumisen mallia. </w:t>
      </w:r>
    </w:p>
    <w:p w14:paraId="5889BD90" w14:textId="2668DBDB" w:rsidR="005560E6" w:rsidRDefault="00D02927" w:rsidP="5B18E819">
      <w:pPr>
        <w:spacing w:line="257" w:lineRule="auto"/>
        <w:rPr>
          <w:rFonts w:ascii="Arial" w:eastAsia="Arial" w:hAnsi="Arial" w:cs="Arial"/>
          <w:color w:val="000000" w:themeColor="text1"/>
        </w:rPr>
      </w:pPr>
      <w:proofErr w:type="spellStart"/>
      <w:r>
        <w:rPr>
          <w:rFonts w:ascii="Arial" w:eastAsia="Arial" w:hAnsi="Arial" w:cs="Arial"/>
          <w:color w:val="000000" w:themeColor="text1"/>
        </w:rPr>
        <w:t>Covid</w:t>
      </w:r>
      <w:proofErr w:type="spellEnd"/>
      <w:r>
        <w:rPr>
          <w:rFonts w:ascii="Arial" w:eastAsia="Arial" w:hAnsi="Arial" w:cs="Arial"/>
          <w:color w:val="000000" w:themeColor="text1"/>
        </w:rPr>
        <w:t xml:space="preserve"> 19 -tilanteen johdosta koulussa haettiin väljyyttä esimerkiksi ruokailuihin porrastamalla ruokailuja entisestään. Lokakuun 2020 lopulla henkilökunta aloitti maskien käyttö, oppilaiden vahva maskisuositus astui voimaan joulukuun 2020 alussa.  Maaliskuussa 2021 suurin osa oppilaista siirtyi etäopetukseen kolmen viikon jaksoksi. Käsihygienian merkitys korostui lukuvuoden aikana. Tämä</w:t>
      </w:r>
      <w:r w:rsidR="5DDBCE09" w:rsidRPr="5B18E819">
        <w:rPr>
          <w:rFonts w:ascii="Arial" w:eastAsia="Arial" w:hAnsi="Arial" w:cs="Arial"/>
          <w:color w:val="000000" w:themeColor="text1"/>
        </w:rPr>
        <w:t xml:space="preserve"> loikin uusia haasteita niin oppimaan oppimisen taitojen kuin yhteisöllisyyden ja hyvinvoinnin suhteen, mutta tilanteesta selvittiin hyvällä yhteistyöllä eri henkilöstöryhmien välillä, opettajien kesken ja kodin ja koulun tiiviillä yhteistyöllä. Oppimisen tueksi järjestettiin erilaisia henkilökohtaisia palveluita oppilaille.</w:t>
      </w:r>
      <w:r>
        <w:rPr>
          <w:rFonts w:ascii="Arial" w:eastAsia="Arial" w:hAnsi="Arial" w:cs="Arial"/>
          <w:color w:val="000000" w:themeColor="text1"/>
        </w:rPr>
        <w:t xml:space="preserve"> Toukokuussa yksi luokka ja yksittäisiä oppilaita olivat etäopetuksessa korona-altistumisen vuoksi. </w:t>
      </w:r>
    </w:p>
    <w:p w14:paraId="1FC738E7" w14:textId="38DEAF50" w:rsidR="005560E6" w:rsidRDefault="005560E6" w:rsidP="5B18E819">
      <w:pPr>
        <w:spacing w:line="257" w:lineRule="auto"/>
        <w:rPr>
          <w:rFonts w:ascii="Arial" w:eastAsia="Arial" w:hAnsi="Arial" w:cs="Arial"/>
          <w:color w:val="000000" w:themeColor="text1"/>
        </w:rPr>
      </w:pPr>
    </w:p>
    <w:p w14:paraId="51F86F25" w14:textId="3CD1D17F" w:rsidR="005560E6" w:rsidRDefault="005560E6" w:rsidP="5B18E819">
      <w:pPr>
        <w:spacing w:line="257" w:lineRule="auto"/>
        <w:rPr>
          <w:rFonts w:ascii="Arial" w:eastAsia="Arial" w:hAnsi="Arial" w:cs="Arial"/>
          <w:color w:val="000000" w:themeColor="text1"/>
        </w:rPr>
      </w:pPr>
      <w:proofErr w:type="spellStart"/>
      <w:r>
        <w:rPr>
          <w:rFonts w:ascii="Arial" w:eastAsia="Arial" w:hAnsi="Arial" w:cs="Arial"/>
          <w:color w:val="000000" w:themeColor="text1"/>
        </w:rPr>
        <w:t>Covid</w:t>
      </w:r>
      <w:proofErr w:type="spellEnd"/>
      <w:r>
        <w:rPr>
          <w:rFonts w:ascii="Arial" w:eastAsia="Arial" w:hAnsi="Arial" w:cs="Arial"/>
          <w:color w:val="000000" w:themeColor="text1"/>
        </w:rPr>
        <w:t xml:space="preserve"> 19 tilanne aiheutti haasteita koulun ulkopuolille suuntautuvien retkien/ vierailujen toteuttamisessa. Syyslukukaudella 9. luokkalaiset vierailivat luokka kerrallaan Lahden yrityskylässä. 8. luokkalaiset kävivät suoretkellä. Lukuvuoden viimeisellä viikolla oppilaat retkeilivät lähiympäristössä luokittain. </w:t>
      </w:r>
      <w:proofErr w:type="spellStart"/>
      <w:r w:rsidR="0055241A">
        <w:rPr>
          <w:rFonts w:ascii="Arial" w:eastAsia="Arial" w:hAnsi="Arial" w:cs="Arial"/>
          <w:color w:val="000000" w:themeColor="text1"/>
        </w:rPr>
        <w:t>Covid</w:t>
      </w:r>
      <w:proofErr w:type="spellEnd"/>
      <w:r w:rsidR="0055241A">
        <w:rPr>
          <w:rFonts w:ascii="Arial" w:eastAsia="Arial" w:hAnsi="Arial" w:cs="Arial"/>
          <w:color w:val="000000" w:themeColor="text1"/>
        </w:rPr>
        <w:t xml:space="preserve"> 19 -tilanne on kahden lukuvuoden aikana vaikuttanut myös koulun yhteisöllisten tapahtumien toteuttamiseen, mutta esimerkiksi joulu- ja kevätjuhlista on saatu onnistuneita upeiden videoiden avulla. </w:t>
      </w:r>
      <w:proofErr w:type="spellStart"/>
      <w:r w:rsidR="0055241A">
        <w:rPr>
          <w:rFonts w:ascii="Arial" w:eastAsia="Arial" w:hAnsi="Arial" w:cs="Arial"/>
          <w:color w:val="000000" w:themeColor="text1"/>
        </w:rPr>
        <w:t>Covid</w:t>
      </w:r>
      <w:proofErr w:type="spellEnd"/>
      <w:r w:rsidR="0055241A">
        <w:rPr>
          <w:rFonts w:ascii="Arial" w:eastAsia="Arial" w:hAnsi="Arial" w:cs="Arial"/>
          <w:color w:val="000000" w:themeColor="text1"/>
        </w:rPr>
        <w:t xml:space="preserve"> 19 -tilanteesta johtuen esim. huoltajaillat ovat toteutuneet hyvin etäyhteyksien avulla, </w:t>
      </w:r>
      <w:proofErr w:type="spellStart"/>
      <w:r w:rsidR="0055241A">
        <w:rPr>
          <w:rFonts w:ascii="Arial" w:eastAsia="Arial" w:hAnsi="Arial" w:cs="Arial"/>
          <w:color w:val="000000" w:themeColor="text1"/>
        </w:rPr>
        <w:t>Teamsiä</w:t>
      </w:r>
      <w:proofErr w:type="spellEnd"/>
      <w:r w:rsidR="0055241A">
        <w:rPr>
          <w:rFonts w:ascii="Arial" w:eastAsia="Arial" w:hAnsi="Arial" w:cs="Arial"/>
          <w:color w:val="000000" w:themeColor="text1"/>
        </w:rPr>
        <w:t xml:space="preserve"> hyödyntäen.</w:t>
      </w:r>
    </w:p>
    <w:p w14:paraId="44CAFD45" w14:textId="70125FC9" w:rsidR="005560E6" w:rsidRDefault="005560E6" w:rsidP="5B18E819">
      <w:pPr>
        <w:spacing w:line="257" w:lineRule="auto"/>
        <w:rPr>
          <w:rFonts w:ascii="Arial" w:eastAsia="Arial" w:hAnsi="Arial" w:cs="Arial"/>
          <w:color w:val="000000" w:themeColor="text1"/>
        </w:rPr>
      </w:pPr>
      <w:r>
        <w:rPr>
          <w:rFonts w:ascii="Arial" w:eastAsia="Arial" w:hAnsi="Arial" w:cs="Arial"/>
          <w:color w:val="000000" w:themeColor="text1"/>
        </w:rPr>
        <w:t>Lukuvuosi huipentui monialaiseen oppimiskokonaisuuteen, jossa oppilaat ratkaisivat Rikos ja rangaistus teemalla syyllistä, kuka oli vienyt lottopotin. Oppimiskokonaisuuteen oli yhdistetty eri oppiaineita. 6.luokkalais</w:t>
      </w:r>
      <w:r w:rsidR="0055241A">
        <w:rPr>
          <w:rFonts w:ascii="Arial" w:eastAsia="Arial" w:hAnsi="Arial" w:cs="Arial"/>
          <w:color w:val="000000" w:themeColor="text1"/>
        </w:rPr>
        <w:t>et osallistuivat toukokuussa omi</w:t>
      </w:r>
      <w:r>
        <w:rPr>
          <w:rFonts w:ascii="Arial" w:eastAsia="Arial" w:hAnsi="Arial" w:cs="Arial"/>
          <w:color w:val="000000" w:themeColor="text1"/>
        </w:rPr>
        <w:t>ssa koulun tiloissa rakennettuun yrityskylään. Toukokuussa 6. luokkalaisten Pikku yrittäjien opintokokonaisuus huipentui pihalla pidettyihin yritysten myyntipisteisiin. Oppilaille järjestettiin toukokuussa oppitunti sosiaalisen median käyttämisestä yhteistyössä Ennalta estävän poliisin, opiskeluhuollon sekä Nuorisotoimen kanssa.</w:t>
      </w:r>
    </w:p>
    <w:p w14:paraId="086F793D" w14:textId="7311D8A7" w:rsidR="005560E6" w:rsidRDefault="005560E6" w:rsidP="5B18E819">
      <w:pPr>
        <w:spacing w:line="257" w:lineRule="auto"/>
      </w:pPr>
      <w:r>
        <w:rPr>
          <w:rFonts w:ascii="Arial" w:eastAsia="Arial" w:hAnsi="Arial" w:cs="Arial"/>
          <w:color w:val="000000" w:themeColor="text1"/>
        </w:rPr>
        <w:t xml:space="preserve">Henkilöstön hyvinvointia pidettiin yllä mm. rentoutustuokioilla, pienillä tempauksilla, </w:t>
      </w:r>
      <w:proofErr w:type="spellStart"/>
      <w:r>
        <w:rPr>
          <w:rFonts w:ascii="Arial" w:eastAsia="Arial" w:hAnsi="Arial" w:cs="Arial"/>
          <w:color w:val="000000" w:themeColor="text1"/>
        </w:rPr>
        <w:t>debrifing</w:t>
      </w:r>
      <w:proofErr w:type="spellEnd"/>
      <w:r>
        <w:rPr>
          <w:rFonts w:ascii="Arial" w:eastAsia="Arial" w:hAnsi="Arial" w:cs="Arial"/>
          <w:color w:val="000000" w:themeColor="text1"/>
        </w:rPr>
        <w:t xml:space="preserve"> -tilaisuudella helmikuussa, säännöllisellä yhte</w:t>
      </w:r>
      <w:r w:rsidR="0055241A">
        <w:rPr>
          <w:rFonts w:ascii="Arial" w:eastAsia="Arial" w:hAnsi="Arial" w:cs="Arial"/>
          <w:color w:val="000000" w:themeColor="text1"/>
        </w:rPr>
        <w:t>issuunnittelulla ja yhteisten hu</w:t>
      </w:r>
      <w:r>
        <w:rPr>
          <w:rFonts w:ascii="Arial" w:eastAsia="Arial" w:hAnsi="Arial" w:cs="Arial"/>
          <w:color w:val="000000" w:themeColor="text1"/>
        </w:rPr>
        <w:t>ppareiden tilaamisella.</w:t>
      </w:r>
    </w:p>
    <w:p w14:paraId="63C92036" w14:textId="2353AB78" w:rsidR="0040271A" w:rsidRDefault="2ECF5348" w:rsidP="0055241A">
      <w:pPr>
        <w:spacing w:line="257" w:lineRule="auto"/>
      </w:pPr>
      <w:r w:rsidRPr="5B18E819">
        <w:rPr>
          <w:rFonts w:ascii="Arial" w:eastAsia="Arial" w:hAnsi="Arial" w:cs="Arial"/>
          <w:color w:val="000000" w:themeColor="text1"/>
        </w:rPr>
        <w:t xml:space="preserve"> </w:t>
      </w:r>
    </w:p>
    <w:p w14:paraId="7D0DDEC0" w14:textId="29C6A667" w:rsidR="0040271A" w:rsidRDefault="2ECF5348" w:rsidP="5B18E819">
      <w:pPr>
        <w:spacing w:line="257" w:lineRule="auto"/>
      </w:pPr>
      <w:r w:rsidRPr="5B18E819">
        <w:rPr>
          <w:rFonts w:ascii="Arial" w:eastAsia="Arial" w:hAnsi="Arial" w:cs="Arial"/>
          <w:b/>
          <w:bCs/>
          <w:color w:val="000000" w:themeColor="text1"/>
        </w:rPr>
        <w:t xml:space="preserve">3. </w:t>
      </w:r>
      <w:proofErr w:type="spellStart"/>
      <w:r w:rsidRPr="5B18E819">
        <w:rPr>
          <w:rFonts w:ascii="Arial" w:eastAsia="Arial" w:hAnsi="Arial" w:cs="Arial"/>
          <w:b/>
          <w:bCs/>
          <w:color w:val="000000" w:themeColor="text1"/>
        </w:rPr>
        <w:t>Helilän</w:t>
      </w:r>
      <w:proofErr w:type="spellEnd"/>
      <w:r w:rsidRPr="5B18E819">
        <w:rPr>
          <w:rFonts w:ascii="Arial" w:eastAsia="Arial" w:hAnsi="Arial" w:cs="Arial"/>
          <w:b/>
          <w:bCs/>
          <w:color w:val="000000" w:themeColor="text1"/>
        </w:rPr>
        <w:t xml:space="preserve"> koulun kestävän kehityksen toimi</w:t>
      </w:r>
      <w:r w:rsidR="005560E6">
        <w:rPr>
          <w:rFonts w:ascii="Arial" w:eastAsia="Arial" w:hAnsi="Arial" w:cs="Arial"/>
          <w:b/>
          <w:bCs/>
          <w:color w:val="000000" w:themeColor="text1"/>
        </w:rPr>
        <w:t>ntasuunnitelma lukuvuodelle 2021-2022</w:t>
      </w:r>
    </w:p>
    <w:p w14:paraId="2727C6D2" w14:textId="358584DB" w:rsidR="0040271A" w:rsidRDefault="2ECF5348" w:rsidP="5B18E819">
      <w:pPr>
        <w:spacing w:line="257" w:lineRule="auto"/>
      </w:pPr>
      <w:r w:rsidRPr="5B18E819">
        <w:rPr>
          <w:rFonts w:ascii="Arial" w:eastAsia="Arial" w:hAnsi="Arial" w:cs="Arial"/>
          <w:color w:val="000000" w:themeColor="text1"/>
        </w:rPr>
        <w:t xml:space="preserve"> </w:t>
      </w:r>
    </w:p>
    <w:p w14:paraId="25061CFD" w14:textId="7C668B24" w:rsidR="0040271A" w:rsidRDefault="2ECF5348" w:rsidP="5B18E819">
      <w:pPr>
        <w:spacing w:line="257" w:lineRule="auto"/>
      </w:pPr>
      <w:r w:rsidRPr="5B18E819">
        <w:rPr>
          <w:rFonts w:ascii="Arial" w:eastAsia="Arial" w:hAnsi="Arial" w:cs="Arial"/>
          <w:b/>
          <w:bCs/>
          <w:color w:val="000000" w:themeColor="text1"/>
        </w:rPr>
        <w:lastRenderedPageBreak/>
        <w:t>Tavoitteet:</w:t>
      </w:r>
    </w:p>
    <w:p w14:paraId="3454F56B" w14:textId="52B78637"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Pyrimme kehittämään kouluhyvinvointia ja hyvinvointia arjessa – koulun positiivisen ilmapiirin vahvistaminen, kiusaamisen ehkäiseminen, kerhotoiminta, oppilaiden osallisuuden kehittäminen, työhyvinvoinnin kehittäminen. Teemme yhteistyötä lähiympäristön toimijoiden kanssa.</w:t>
      </w:r>
    </w:p>
    <w:p w14:paraId="3006DF19" w14:textId="1CFE9116"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Teemme terveitä elämäntapoja tutuiksi oppilaille ja pyrimme vaikuttamaan, että ne olisivat osa mahdollisimman monen arkea. Tavoitteena on, että oppilaat ymmärtävät terveiden elämäntapojen (uni, ruutuaika, ruokavalio ja ateriarytmi, liikunta) merkityksen oppimisen, jaksamisen ja hyvinvoinnin kannalta. </w:t>
      </w:r>
    </w:p>
    <w:p w14:paraId="198C4BD9" w14:textId="06463682"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Kehitämme oppimaan oppimisen taitoja –  </w:t>
      </w:r>
      <w:r w:rsidR="005560E6">
        <w:rPr>
          <w:rFonts w:ascii="Arial" w:eastAsia="Arial" w:hAnsi="Arial" w:cs="Arial"/>
          <w:color w:val="000000" w:themeColor="text1"/>
        </w:rPr>
        <w:t xml:space="preserve">kansainvälinen </w:t>
      </w:r>
      <w:proofErr w:type="spellStart"/>
      <w:r w:rsidR="005560E6">
        <w:rPr>
          <w:rFonts w:ascii="Arial" w:eastAsia="Arial" w:hAnsi="Arial" w:cs="Arial"/>
          <w:color w:val="000000" w:themeColor="text1"/>
        </w:rPr>
        <w:t>assess@learning</w:t>
      </w:r>
      <w:proofErr w:type="spellEnd"/>
      <w:r w:rsidR="005560E6">
        <w:rPr>
          <w:rFonts w:ascii="Arial" w:eastAsia="Arial" w:hAnsi="Arial" w:cs="Arial"/>
          <w:color w:val="000000" w:themeColor="text1"/>
        </w:rPr>
        <w:t xml:space="preserve"> -hanke</w:t>
      </w:r>
      <w:r w:rsidRPr="5B18E819">
        <w:rPr>
          <w:rFonts w:ascii="Arial" w:eastAsia="Arial" w:hAnsi="Arial" w:cs="Arial"/>
          <w:color w:val="000000" w:themeColor="text1"/>
        </w:rPr>
        <w:t>,</w:t>
      </w:r>
      <w:r w:rsidR="005560E6">
        <w:rPr>
          <w:rFonts w:ascii="Arial" w:eastAsia="Arial" w:hAnsi="Arial" w:cs="Arial"/>
          <w:color w:val="000000" w:themeColor="text1"/>
        </w:rPr>
        <w:t xml:space="preserve"> jonka tavoitteena on kehittää ja testata digitaalisia for</w:t>
      </w:r>
      <w:r w:rsidR="0055241A">
        <w:rPr>
          <w:rFonts w:ascii="Arial" w:eastAsia="Arial" w:hAnsi="Arial" w:cs="Arial"/>
          <w:color w:val="000000" w:themeColor="text1"/>
        </w:rPr>
        <w:t xml:space="preserve">matiivisen arvioinnin </w:t>
      </w:r>
      <w:proofErr w:type="gramStart"/>
      <w:r w:rsidR="0055241A">
        <w:rPr>
          <w:rFonts w:ascii="Arial" w:eastAsia="Arial" w:hAnsi="Arial" w:cs="Arial"/>
          <w:color w:val="000000" w:themeColor="text1"/>
        </w:rPr>
        <w:t>työkaluja</w:t>
      </w:r>
      <w:r w:rsidR="005560E6">
        <w:rPr>
          <w:rFonts w:ascii="Arial" w:eastAsia="Arial" w:hAnsi="Arial" w:cs="Arial"/>
          <w:color w:val="000000" w:themeColor="text1"/>
        </w:rPr>
        <w:t xml:space="preserve"> </w:t>
      </w:r>
      <w:r w:rsidRPr="5B18E819">
        <w:rPr>
          <w:rFonts w:ascii="Arial" w:eastAsia="Arial" w:hAnsi="Arial" w:cs="Arial"/>
          <w:color w:val="000000" w:themeColor="text1"/>
        </w:rPr>
        <w:t xml:space="preserve"> monialaiset</w:t>
      </w:r>
      <w:proofErr w:type="gramEnd"/>
      <w:r w:rsidRPr="5B18E819">
        <w:rPr>
          <w:rFonts w:ascii="Arial" w:eastAsia="Arial" w:hAnsi="Arial" w:cs="Arial"/>
          <w:color w:val="000000" w:themeColor="text1"/>
        </w:rPr>
        <w:t xml:space="preserve"> oppimiskokonaisuudet, henkilöstön koulutus. </w:t>
      </w:r>
    </w:p>
    <w:p w14:paraId="4FE20338" w14:textId="51BE1866"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Opettelemme kaikissa koulun tiloissa lajittelemaan jätteet osaavasti.</w:t>
      </w:r>
    </w:p>
    <w:p w14:paraId="100DD189" w14:textId="0151F8FF" w:rsidR="0040271A" w:rsidRDefault="2ECF5348" w:rsidP="5B18E819">
      <w:pPr>
        <w:spacing w:line="257" w:lineRule="auto"/>
      </w:pPr>
      <w:r w:rsidRPr="5B18E819">
        <w:rPr>
          <w:rFonts w:ascii="Arial" w:eastAsia="Arial" w:hAnsi="Arial" w:cs="Arial"/>
          <w:color w:val="000000" w:themeColor="text1"/>
        </w:rPr>
        <w:t xml:space="preserve"> </w:t>
      </w:r>
    </w:p>
    <w:p w14:paraId="1C859539" w14:textId="76206D4D" w:rsidR="0040271A" w:rsidRDefault="2ECF5348" w:rsidP="5B18E819">
      <w:pPr>
        <w:spacing w:line="257" w:lineRule="auto"/>
      </w:pPr>
      <w:r w:rsidRPr="5B18E819">
        <w:rPr>
          <w:rFonts w:ascii="Arial" w:eastAsia="Arial" w:hAnsi="Arial" w:cs="Arial"/>
          <w:b/>
          <w:bCs/>
          <w:color w:val="000000" w:themeColor="text1"/>
        </w:rPr>
        <w:t>Suunniteltu toteutus:</w:t>
      </w:r>
    </w:p>
    <w:p w14:paraId="39B92B32" w14:textId="43E76669" w:rsidR="0040271A" w:rsidRDefault="2ECF5348" w:rsidP="5B18E819">
      <w:pPr>
        <w:spacing w:line="257" w:lineRule="auto"/>
      </w:pPr>
      <w:r w:rsidRPr="5B18E819">
        <w:rPr>
          <w:rFonts w:ascii="Arial" w:eastAsia="Arial" w:hAnsi="Arial" w:cs="Arial"/>
          <w:color w:val="000000" w:themeColor="text1"/>
        </w:rPr>
        <w:t>Kouluhyvinvointi</w:t>
      </w:r>
    </w:p>
    <w:p w14:paraId="2415FF9C" w14:textId="2E1FA538"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Syyskuun alussa Koulurauhan julistus  </w:t>
      </w:r>
    </w:p>
    <w:p w14:paraId="2CC23DDF" w14:textId="08E81EE5" w:rsidR="0040271A" w:rsidRDefault="005560E6" w:rsidP="5B18E819">
      <w:pPr>
        <w:pStyle w:val="Luettelokappale"/>
        <w:rPr>
          <w:rFonts w:eastAsiaTheme="minorEastAsia"/>
          <w:color w:val="000000" w:themeColor="text1"/>
        </w:rPr>
      </w:pPr>
      <w:r>
        <w:rPr>
          <w:rFonts w:ascii="Arial" w:eastAsia="Arial" w:hAnsi="Arial" w:cs="Arial"/>
          <w:color w:val="000000" w:themeColor="text1"/>
        </w:rPr>
        <w:t>6.-</w:t>
      </w:r>
      <w:r w:rsidR="2ECF5348" w:rsidRPr="5B18E819">
        <w:rPr>
          <w:rFonts w:ascii="Arial" w:eastAsia="Arial" w:hAnsi="Arial" w:cs="Arial"/>
          <w:color w:val="000000" w:themeColor="text1"/>
        </w:rPr>
        <w:t>7. luokkien ryhmäytyminen</w:t>
      </w:r>
      <w:r w:rsidR="2ECF5348" w:rsidRPr="5B18E819">
        <w:rPr>
          <w:rFonts w:ascii="Arial" w:eastAsia="Arial" w:hAnsi="Arial" w:cs="Arial"/>
          <w:color w:val="FF0000"/>
        </w:rPr>
        <w:t xml:space="preserve"> </w:t>
      </w:r>
      <w:r w:rsidR="2ECF5348" w:rsidRPr="5B18E819">
        <w:rPr>
          <w:rFonts w:ascii="Arial" w:eastAsia="Arial" w:hAnsi="Arial" w:cs="Arial"/>
          <w:color w:val="000000" w:themeColor="text1"/>
        </w:rPr>
        <w:t xml:space="preserve">syyskuussa </w:t>
      </w:r>
    </w:p>
    <w:p w14:paraId="4365E4D0" w14:textId="3D6D53D4"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Huoltajaillat, huoltajien tapaamiset</w:t>
      </w:r>
      <w:r w:rsidR="0055241A">
        <w:rPr>
          <w:rFonts w:ascii="Arial" w:eastAsia="Arial" w:hAnsi="Arial" w:cs="Arial"/>
          <w:color w:val="000000" w:themeColor="text1"/>
        </w:rPr>
        <w:t xml:space="preserve"> - osallisuuden lisääminen</w:t>
      </w:r>
    </w:p>
    <w:p w14:paraId="36981BA2" w14:textId="0BFFC5B6"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Tukioppilastoiminta ja tukioppilasvälitunnit</w:t>
      </w:r>
    </w:p>
    <w:p w14:paraId="2E8FC914" w14:textId="1F93609A"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Oppilaskunnan toiminta</w:t>
      </w:r>
    </w:p>
    <w:p w14:paraId="0E43C0A8" w14:textId="6F8CB79D" w:rsidR="0040271A" w:rsidRDefault="2ECF5348" w:rsidP="5B18E819">
      <w:pPr>
        <w:pStyle w:val="Luettelokappale"/>
        <w:rPr>
          <w:rFonts w:eastAsiaTheme="minorEastAsia"/>
          <w:color w:val="000000" w:themeColor="text1"/>
        </w:rPr>
      </w:pPr>
      <w:proofErr w:type="spellStart"/>
      <w:r w:rsidRPr="5B18E819">
        <w:rPr>
          <w:rFonts w:ascii="Arial" w:eastAsia="Arial" w:hAnsi="Arial" w:cs="Arial"/>
          <w:color w:val="000000" w:themeColor="text1"/>
        </w:rPr>
        <w:t>Kake</w:t>
      </w:r>
      <w:proofErr w:type="spellEnd"/>
      <w:r w:rsidRPr="5B18E819">
        <w:rPr>
          <w:rFonts w:ascii="Arial" w:eastAsia="Arial" w:hAnsi="Arial" w:cs="Arial"/>
          <w:color w:val="000000" w:themeColor="text1"/>
        </w:rPr>
        <w:t xml:space="preserve">-toiminta jatkuu, </w:t>
      </w:r>
      <w:proofErr w:type="spellStart"/>
      <w:proofErr w:type="gramStart"/>
      <w:r w:rsidRPr="5B18E819">
        <w:rPr>
          <w:rFonts w:ascii="Arial" w:eastAsia="Arial" w:hAnsi="Arial" w:cs="Arial"/>
          <w:color w:val="000000" w:themeColor="text1"/>
        </w:rPr>
        <w:t>vastuuopettajat:</w:t>
      </w:r>
      <w:r w:rsidR="0055241A">
        <w:rPr>
          <w:rFonts w:ascii="Arial" w:eastAsia="Arial" w:hAnsi="Arial" w:cs="Arial"/>
          <w:color w:val="000000" w:themeColor="text1"/>
        </w:rPr>
        <w:t>Minna</w:t>
      </w:r>
      <w:proofErr w:type="spellEnd"/>
      <w:proofErr w:type="gramEnd"/>
      <w:r w:rsidR="0055241A">
        <w:rPr>
          <w:rFonts w:ascii="Arial" w:eastAsia="Arial" w:hAnsi="Arial" w:cs="Arial"/>
          <w:color w:val="000000" w:themeColor="text1"/>
        </w:rPr>
        <w:t xml:space="preserve"> Perho</w:t>
      </w:r>
      <w:r w:rsidRPr="5B18E819">
        <w:rPr>
          <w:rFonts w:ascii="Arial" w:eastAsia="Arial" w:hAnsi="Arial" w:cs="Arial"/>
          <w:color w:val="000000" w:themeColor="text1"/>
        </w:rPr>
        <w:t xml:space="preserve">, Jani </w:t>
      </w:r>
      <w:proofErr w:type="spellStart"/>
      <w:r w:rsidRPr="5B18E819">
        <w:rPr>
          <w:rFonts w:ascii="Arial" w:eastAsia="Arial" w:hAnsi="Arial" w:cs="Arial"/>
          <w:color w:val="000000" w:themeColor="text1"/>
        </w:rPr>
        <w:t>Lauretsalo</w:t>
      </w:r>
      <w:proofErr w:type="spellEnd"/>
      <w:r w:rsidRPr="5B18E819">
        <w:rPr>
          <w:rFonts w:ascii="Arial" w:eastAsia="Arial" w:hAnsi="Arial" w:cs="Arial"/>
          <w:color w:val="000000" w:themeColor="text1"/>
        </w:rPr>
        <w:t xml:space="preserve"> ja Teemu Seppälä</w:t>
      </w:r>
    </w:p>
    <w:p w14:paraId="136137C6" w14:textId="253D1F4D"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Pihasiivousvuorot luokittain</w:t>
      </w:r>
    </w:p>
    <w:p w14:paraId="371EB516" w14:textId="0544027A"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Nälkäpäiväkeräys </w:t>
      </w:r>
    </w:p>
    <w:p w14:paraId="4AAD8492" w14:textId="504C90E0"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Joulukuussa päivätyökeräys</w:t>
      </w:r>
    </w:p>
    <w:p w14:paraId="4EF3E899" w14:textId="4CB9A574" w:rsidR="0040271A" w:rsidRDefault="0055241A" w:rsidP="5B18E819">
      <w:pPr>
        <w:pStyle w:val="Luettelokappale"/>
        <w:rPr>
          <w:rFonts w:eastAsiaTheme="minorEastAsia"/>
          <w:color w:val="000000" w:themeColor="text1"/>
        </w:rPr>
      </w:pPr>
      <w:r>
        <w:rPr>
          <w:rFonts w:ascii="Arial" w:eastAsia="Arial" w:hAnsi="Arial" w:cs="Arial"/>
          <w:color w:val="000000" w:themeColor="text1"/>
        </w:rPr>
        <w:t xml:space="preserve">Taidetestaajat 8 </w:t>
      </w:r>
      <w:proofErr w:type="spellStart"/>
      <w:r>
        <w:rPr>
          <w:rFonts w:ascii="Arial" w:eastAsia="Arial" w:hAnsi="Arial" w:cs="Arial"/>
          <w:color w:val="000000" w:themeColor="text1"/>
        </w:rPr>
        <w:t>lk</w:t>
      </w:r>
      <w:proofErr w:type="spellEnd"/>
      <w:r>
        <w:rPr>
          <w:rFonts w:ascii="Arial" w:eastAsia="Arial" w:hAnsi="Arial" w:cs="Arial"/>
          <w:color w:val="000000" w:themeColor="text1"/>
        </w:rPr>
        <w:t xml:space="preserve"> kevät</w:t>
      </w:r>
      <w:r w:rsidR="2ECF5348" w:rsidRPr="5B18E819">
        <w:rPr>
          <w:rFonts w:ascii="Arial" w:eastAsia="Arial" w:hAnsi="Arial" w:cs="Arial"/>
          <w:color w:val="000000" w:themeColor="text1"/>
        </w:rPr>
        <w:t>lukukaudella</w:t>
      </w:r>
    </w:p>
    <w:p w14:paraId="6175C70C" w14:textId="3B8D6A06" w:rsidR="0040271A" w:rsidRDefault="2ECF5348" w:rsidP="5B18E819">
      <w:pPr>
        <w:pStyle w:val="Luettelokappale"/>
        <w:rPr>
          <w:rFonts w:eastAsiaTheme="minorEastAsia"/>
          <w:color w:val="000000" w:themeColor="text1"/>
        </w:rPr>
      </w:pPr>
      <w:r w:rsidRPr="5B18E819">
        <w:rPr>
          <w:rFonts w:ascii="Calibri" w:eastAsia="Calibri" w:hAnsi="Calibri" w:cs="Calibri"/>
          <w:color w:val="000000" w:themeColor="text1"/>
        </w:rPr>
        <w:t>Kiusaamisen ehkäiseminen</w:t>
      </w:r>
    </w:p>
    <w:p w14:paraId="51144912" w14:textId="405F6526" w:rsidR="0040271A" w:rsidRDefault="2ECF5348" w:rsidP="5B18E819">
      <w:pPr>
        <w:pStyle w:val="Luettelokappale"/>
        <w:rPr>
          <w:rFonts w:eastAsiaTheme="minorEastAsia"/>
          <w:color w:val="000000" w:themeColor="text1"/>
        </w:rPr>
      </w:pPr>
      <w:r w:rsidRPr="5B18E819">
        <w:rPr>
          <w:rFonts w:ascii="Calibri" w:eastAsia="Calibri" w:hAnsi="Calibri" w:cs="Calibri"/>
          <w:color w:val="000000" w:themeColor="text1"/>
        </w:rPr>
        <w:t>Kerhotyö</w:t>
      </w:r>
    </w:p>
    <w:p w14:paraId="53BF641F" w14:textId="790C2805" w:rsidR="0040271A" w:rsidRDefault="2ECF5348" w:rsidP="5B18E819">
      <w:pPr>
        <w:pStyle w:val="Luettelokappale"/>
        <w:rPr>
          <w:rFonts w:eastAsiaTheme="minorEastAsia"/>
          <w:color w:val="000000" w:themeColor="text1"/>
        </w:rPr>
      </w:pPr>
      <w:r w:rsidRPr="5B18E819">
        <w:rPr>
          <w:rFonts w:ascii="Calibri" w:eastAsia="Calibri" w:hAnsi="Calibri" w:cs="Calibri"/>
          <w:color w:val="000000" w:themeColor="text1"/>
        </w:rPr>
        <w:t>Oppilaiden osallisuuden vahvistaminen</w:t>
      </w:r>
    </w:p>
    <w:p w14:paraId="62D0F46B" w14:textId="31E47E6D" w:rsidR="0040271A" w:rsidRDefault="0040271A" w:rsidP="0055241A">
      <w:pPr>
        <w:spacing w:line="257" w:lineRule="auto"/>
        <w:ind w:left="360" w:hanging="360"/>
      </w:pPr>
    </w:p>
    <w:p w14:paraId="2CA03D91" w14:textId="4A01A9F4" w:rsidR="0040271A" w:rsidRDefault="2ECF5348" w:rsidP="5B18E819">
      <w:pPr>
        <w:spacing w:line="257" w:lineRule="auto"/>
      </w:pPr>
      <w:r w:rsidRPr="5B18E819">
        <w:rPr>
          <w:rFonts w:ascii="Arial" w:eastAsia="Arial" w:hAnsi="Arial" w:cs="Arial"/>
          <w:color w:val="000000" w:themeColor="text1"/>
        </w:rPr>
        <w:t>Terveet elämäntavat</w:t>
      </w:r>
    </w:p>
    <w:p w14:paraId="306AB8B9" w14:textId="7F453FD8"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Terveet elämäntavat tutuiksi oppilaille – monialainen oppimiskokonaisuus 7-luokkalaisille esim. Elämäntapakysely </w:t>
      </w:r>
      <w:proofErr w:type="spellStart"/>
      <w:r w:rsidRPr="5B18E819">
        <w:rPr>
          <w:rFonts w:ascii="Arial" w:eastAsia="Arial" w:hAnsi="Arial" w:cs="Arial"/>
          <w:color w:val="000000" w:themeColor="text1"/>
        </w:rPr>
        <w:t>formsilla</w:t>
      </w:r>
      <w:proofErr w:type="spellEnd"/>
      <w:r w:rsidRPr="5B18E819">
        <w:rPr>
          <w:rFonts w:ascii="Arial" w:eastAsia="Arial" w:hAnsi="Arial" w:cs="Arial"/>
          <w:color w:val="000000" w:themeColor="text1"/>
        </w:rPr>
        <w:t>, kyselyn vastausten tilastointi ja vertailu suosituksiin. Tietoiskuja terveistä elämäntavoista kevätlukukauden aikana, Tule pyörällä kouluun tempausviikko keväällä.</w:t>
      </w:r>
    </w:p>
    <w:p w14:paraId="4DA72254" w14:textId="5DF7AAD1" w:rsidR="0040271A" w:rsidRDefault="2ECF5348" w:rsidP="5B18E819">
      <w:pPr>
        <w:spacing w:line="257" w:lineRule="auto"/>
        <w:ind w:left="360" w:hanging="360"/>
      </w:pPr>
      <w:r w:rsidRPr="5B18E819">
        <w:rPr>
          <w:rFonts w:ascii="Arial" w:eastAsia="Arial" w:hAnsi="Arial" w:cs="Arial"/>
          <w:color w:val="000000" w:themeColor="text1"/>
        </w:rPr>
        <w:t xml:space="preserve"> </w:t>
      </w:r>
    </w:p>
    <w:p w14:paraId="306E43BF" w14:textId="1AE285B1"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Syyskuussa </w:t>
      </w:r>
      <w:proofErr w:type="spellStart"/>
      <w:r w:rsidRPr="5B18E819">
        <w:rPr>
          <w:rFonts w:ascii="Arial" w:eastAsia="Arial" w:hAnsi="Arial" w:cs="Arial"/>
          <w:color w:val="000000" w:themeColor="text1"/>
        </w:rPr>
        <w:t>B</w:t>
      </w:r>
      <w:r w:rsidR="0055241A">
        <w:rPr>
          <w:rFonts w:ascii="Arial" w:eastAsia="Arial" w:hAnsi="Arial" w:cs="Arial"/>
          <w:color w:val="000000" w:themeColor="text1"/>
        </w:rPr>
        <w:t>e</w:t>
      </w:r>
      <w:proofErr w:type="spellEnd"/>
      <w:r w:rsidR="0055241A">
        <w:rPr>
          <w:rFonts w:ascii="Arial" w:eastAsia="Arial" w:hAnsi="Arial" w:cs="Arial"/>
          <w:color w:val="000000" w:themeColor="text1"/>
        </w:rPr>
        <w:t xml:space="preserve"> </w:t>
      </w:r>
      <w:proofErr w:type="spellStart"/>
      <w:r w:rsidR="0055241A">
        <w:rPr>
          <w:rFonts w:ascii="Arial" w:eastAsia="Arial" w:hAnsi="Arial" w:cs="Arial"/>
          <w:color w:val="000000" w:themeColor="text1"/>
        </w:rPr>
        <w:t>active</w:t>
      </w:r>
      <w:proofErr w:type="spellEnd"/>
      <w:r w:rsidR="0055241A">
        <w:rPr>
          <w:rFonts w:ascii="Arial" w:eastAsia="Arial" w:hAnsi="Arial" w:cs="Arial"/>
          <w:color w:val="000000" w:themeColor="text1"/>
        </w:rPr>
        <w:t xml:space="preserve"> </w:t>
      </w:r>
      <w:proofErr w:type="spellStart"/>
      <w:r w:rsidR="0055241A">
        <w:rPr>
          <w:rFonts w:ascii="Arial" w:eastAsia="Arial" w:hAnsi="Arial" w:cs="Arial"/>
          <w:color w:val="000000" w:themeColor="text1"/>
        </w:rPr>
        <w:t>school</w:t>
      </w:r>
      <w:proofErr w:type="spellEnd"/>
      <w:r w:rsidR="0055241A">
        <w:rPr>
          <w:rFonts w:ascii="Arial" w:eastAsia="Arial" w:hAnsi="Arial" w:cs="Arial"/>
          <w:color w:val="000000" w:themeColor="text1"/>
        </w:rPr>
        <w:t xml:space="preserve"> </w:t>
      </w:r>
      <w:proofErr w:type="spellStart"/>
      <w:r w:rsidR="0055241A">
        <w:rPr>
          <w:rFonts w:ascii="Arial" w:eastAsia="Arial" w:hAnsi="Arial" w:cs="Arial"/>
          <w:color w:val="000000" w:themeColor="text1"/>
        </w:rPr>
        <w:t>day</w:t>
      </w:r>
      <w:proofErr w:type="spellEnd"/>
      <w:r w:rsidR="0055241A">
        <w:rPr>
          <w:rFonts w:ascii="Arial" w:eastAsia="Arial" w:hAnsi="Arial" w:cs="Arial"/>
          <w:color w:val="000000" w:themeColor="text1"/>
        </w:rPr>
        <w:t xml:space="preserve"> </w:t>
      </w:r>
      <w:r w:rsidRPr="5B18E819">
        <w:rPr>
          <w:rFonts w:ascii="Arial" w:eastAsia="Arial" w:hAnsi="Arial" w:cs="Arial"/>
          <w:color w:val="000000" w:themeColor="text1"/>
        </w:rPr>
        <w:t xml:space="preserve">Koulupäivän </w:t>
      </w:r>
      <w:proofErr w:type="spellStart"/>
      <w:r w:rsidRPr="5B18E819">
        <w:rPr>
          <w:rFonts w:ascii="Arial" w:eastAsia="Arial" w:hAnsi="Arial" w:cs="Arial"/>
          <w:color w:val="000000" w:themeColor="text1"/>
        </w:rPr>
        <w:t>toiminnallistaminen</w:t>
      </w:r>
      <w:proofErr w:type="spellEnd"/>
      <w:r w:rsidRPr="5B18E819">
        <w:rPr>
          <w:rFonts w:ascii="Arial" w:eastAsia="Arial" w:hAnsi="Arial" w:cs="Arial"/>
          <w:color w:val="000000" w:themeColor="text1"/>
        </w:rPr>
        <w:t xml:space="preserve"> on tärkeää kaiken aikaa</w:t>
      </w:r>
    </w:p>
    <w:p w14:paraId="0532F92F" w14:textId="206B323D" w:rsidR="0040271A" w:rsidRDefault="2ECF5348" w:rsidP="5B18E819">
      <w:pPr>
        <w:spacing w:line="257" w:lineRule="auto"/>
        <w:ind w:left="360" w:hanging="360"/>
      </w:pPr>
      <w:r w:rsidRPr="5B18E819">
        <w:rPr>
          <w:rFonts w:ascii="Arial" w:eastAsia="Arial" w:hAnsi="Arial" w:cs="Arial"/>
          <w:color w:val="000000" w:themeColor="text1"/>
        </w:rPr>
        <w:t xml:space="preserve"> </w:t>
      </w:r>
    </w:p>
    <w:p w14:paraId="6D30A085" w14:textId="670CB749" w:rsidR="0040271A" w:rsidRDefault="2ECF5348" w:rsidP="5B18E819">
      <w:pPr>
        <w:spacing w:line="257" w:lineRule="auto"/>
      </w:pPr>
      <w:r w:rsidRPr="5B18E819">
        <w:rPr>
          <w:rFonts w:ascii="Arial" w:eastAsia="Arial" w:hAnsi="Arial" w:cs="Arial"/>
          <w:color w:val="000000" w:themeColor="text1"/>
        </w:rPr>
        <w:t>Oppimaan oppiminen</w:t>
      </w:r>
    </w:p>
    <w:p w14:paraId="7B658C7B" w14:textId="77777777" w:rsidR="0055241A" w:rsidRDefault="0055241A" w:rsidP="5B18E819">
      <w:pPr>
        <w:pStyle w:val="Luettelokappale"/>
        <w:rPr>
          <w:rFonts w:ascii="Arial" w:eastAsia="Arial" w:hAnsi="Arial" w:cs="Arial"/>
          <w:color w:val="000000" w:themeColor="text1"/>
        </w:rPr>
      </w:pPr>
      <w:proofErr w:type="spellStart"/>
      <w:r>
        <w:rPr>
          <w:rFonts w:ascii="Arial" w:eastAsia="Arial" w:hAnsi="Arial" w:cs="Arial"/>
          <w:color w:val="000000" w:themeColor="text1"/>
        </w:rPr>
        <w:t>Assess@Learning</w:t>
      </w:r>
      <w:proofErr w:type="spellEnd"/>
      <w:r>
        <w:rPr>
          <w:rFonts w:ascii="Arial" w:eastAsia="Arial" w:hAnsi="Arial" w:cs="Arial"/>
          <w:color w:val="000000" w:themeColor="text1"/>
        </w:rPr>
        <w:t xml:space="preserve"> -hanke</w:t>
      </w:r>
    </w:p>
    <w:p w14:paraId="21B4812D" w14:textId="4D601DD6"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Monialaiset oppimiskokonaisuudet</w:t>
      </w:r>
    </w:p>
    <w:p w14:paraId="6A43E7F5" w14:textId="53C681A9" w:rsidR="0040271A" w:rsidRDefault="2ECF5348" w:rsidP="5B18E819">
      <w:pPr>
        <w:pStyle w:val="Luettelokappale"/>
        <w:rPr>
          <w:rFonts w:eastAsiaTheme="minorEastAsia"/>
          <w:color w:val="000000" w:themeColor="text1"/>
        </w:rPr>
      </w:pPr>
      <w:r w:rsidRPr="5B18E819">
        <w:rPr>
          <w:rFonts w:ascii="Calibri" w:eastAsia="Calibri" w:hAnsi="Calibri" w:cs="Calibri"/>
          <w:color w:val="000000" w:themeColor="text1"/>
        </w:rPr>
        <w:t>Henkilöstön koulutu</w:t>
      </w:r>
    </w:p>
    <w:p w14:paraId="3BC172BA" w14:textId="2C97D3F8" w:rsidR="0040271A" w:rsidRDefault="2ECF5348" w:rsidP="5B18E819">
      <w:pPr>
        <w:spacing w:line="257" w:lineRule="auto"/>
      </w:pPr>
      <w:r w:rsidRPr="5B18E819">
        <w:rPr>
          <w:rFonts w:ascii="Arial" w:eastAsia="Arial" w:hAnsi="Arial" w:cs="Arial"/>
          <w:color w:val="000000" w:themeColor="text1"/>
        </w:rPr>
        <w:t xml:space="preserve"> </w:t>
      </w:r>
    </w:p>
    <w:p w14:paraId="550E19DF" w14:textId="2D2357A5" w:rsidR="0040271A" w:rsidRDefault="2ECF5348" w:rsidP="5B18E819">
      <w:pPr>
        <w:spacing w:line="257" w:lineRule="auto"/>
      </w:pPr>
      <w:r w:rsidRPr="5B18E819">
        <w:rPr>
          <w:rFonts w:ascii="Arial" w:eastAsia="Arial" w:hAnsi="Arial" w:cs="Arial"/>
          <w:color w:val="000000" w:themeColor="text1"/>
        </w:rPr>
        <w:t xml:space="preserve"> </w:t>
      </w:r>
    </w:p>
    <w:p w14:paraId="63D5145A" w14:textId="4B02D395" w:rsidR="0040271A" w:rsidRDefault="2ECF5348" w:rsidP="5B18E819">
      <w:pPr>
        <w:spacing w:line="257" w:lineRule="auto"/>
      </w:pPr>
      <w:r w:rsidRPr="5B18E819">
        <w:rPr>
          <w:rFonts w:ascii="Arial" w:eastAsia="Arial" w:hAnsi="Arial" w:cs="Arial"/>
          <w:color w:val="000000" w:themeColor="text1"/>
        </w:rPr>
        <w:t>Kierrätys ja jätteiden lajittelu</w:t>
      </w:r>
    </w:p>
    <w:p w14:paraId="1D68B63D" w14:textId="13F8CCEC"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Lajittelua luokissa ja koulun tiloissa</w:t>
      </w:r>
    </w:p>
    <w:p w14:paraId="5F0B9E1E" w14:textId="6D780A0E"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Siivoustalkoot </w:t>
      </w:r>
    </w:p>
    <w:p w14:paraId="1439BF30" w14:textId="2D61BA58" w:rsidR="0040271A" w:rsidRDefault="2ECF5348" w:rsidP="5B18E819">
      <w:pPr>
        <w:spacing w:line="257" w:lineRule="auto"/>
      </w:pPr>
      <w:r w:rsidRPr="5B18E819">
        <w:rPr>
          <w:rFonts w:ascii="Arial" w:eastAsia="Arial" w:hAnsi="Arial" w:cs="Arial"/>
          <w:color w:val="000000" w:themeColor="text1"/>
        </w:rPr>
        <w:t xml:space="preserve"> </w:t>
      </w:r>
    </w:p>
    <w:p w14:paraId="70E9F248" w14:textId="343A8618" w:rsidR="0040271A" w:rsidRDefault="2ECF5348" w:rsidP="5B18E819">
      <w:pPr>
        <w:spacing w:line="257" w:lineRule="auto"/>
      </w:pPr>
      <w:r w:rsidRPr="5B18E819">
        <w:rPr>
          <w:rFonts w:ascii="Arial" w:eastAsia="Arial" w:hAnsi="Arial" w:cs="Arial"/>
          <w:color w:val="000000" w:themeColor="text1"/>
        </w:rPr>
        <w:t xml:space="preserve"> </w:t>
      </w:r>
    </w:p>
    <w:p w14:paraId="49B53F69" w14:textId="359F6E5A" w:rsidR="0040271A" w:rsidRDefault="2ECF5348" w:rsidP="5B18E819">
      <w:pPr>
        <w:spacing w:line="257" w:lineRule="auto"/>
      </w:pPr>
      <w:r w:rsidRPr="5B18E819">
        <w:rPr>
          <w:rFonts w:ascii="Arial" w:eastAsia="Arial" w:hAnsi="Arial" w:cs="Arial"/>
          <w:color w:val="000000" w:themeColor="text1"/>
        </w:rPr>
        <w:t xml:space="preserve"> </w:t>
      </w:r>
    </w:p>
    <w:p w14:paraId="7F77CB15" w14:textId="52765BA8" w:rsidR="0040271A" w:rsidRDefault="2ECF5348" w:rsidP="5B18E819">
      <w:pPr>
        <w:spacing w:line="257" w:lineRule="auto"/>
      </w:pPr>
      <w:r w:rsidRPr="5B18E819">
        <w:rPr>
          <w:rFonts w:ascii="Arial" w:eastAsia="Arial" w:hAnsi="Arial" w:cs="Arial"/>
          <w:color w:val="000000" w:themeColor="text1"/>
        </w:rPr>
        <w:t xml:space="preserve">Muuta </w:t>
      </w:r>
    </w:p>
    <w:p w14:paraId="7CEA3A98" w14:textId="5336476A"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Syyskuussa Turvallisuus- ja pelastusharjoitus koulussa</w:t>
      </w:r>
    </w:p>
    <w:p w14:paraId="5D547C6E" w14:textId="36E0986F"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yrityskylävierailut 6. ja 9. luokkalaisille </w:t>
      </w:r>
    </w:p>
    <w:p w14:paraId="3EB7C106" w14:textId="08BAF19D"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M</w:t>
      </w:r>
      <w:r w:rsidR="0055241A">
        <w:rPr>
          <w:rFonts w:ascii="Arial" w:eastAsia="Arial" w:hAnsi="Arial" w:cs="Arial"/>
          <w:color w:val="000000" w:themeColor="text1"/>
        </w:rPr>
        <w:t>onialaiset oppimiskokonaisuudet</w:t>
      </w:r>
      <w:r w:rsidRPr="5B18E819">
        <w:rPr>
          <w:rFonts w:ascii="Arial" w:eastAsia="Arial" w:hAnsi="Arial" w:cs="Arial"/>
          <w:color w:val="000000" w:themeColor="text1"/>
        </w:rPr>
        <w:t>:</w:t>
      </w:r>
    </w:p>
    <w:p w14:paraId="6A0B3A71" w14:textId="577FEE8B"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lastRenderedPageBreak/>
        <w:t xml:space="preserve">6 </w:t>
      </w:r>
      <w:proofErr w:type="spellStart"/>
      <w:r w:rsidRPr="5B18E819">
        <w:rPr>
          <w:rFonts w:ascii="Arial" w:eastAsia="Arial" w:hAnsi="Arial" w:cs="Arial"/>
          <w:color w:val="000000" w:themeColor="text1"/>
        </w:rPr>
        <w:t>lk</w:t>
      </w:r>
      <w:proofErr w:type="spellEnd"/>
    </w:p>
    <w:p w14:paraId="4D25580C" w14:textId="18CD90D8"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7 </w:t>
      </w:r>
      <w:proofErr w:type="spellStart"/>
      <w:r w:rsidRPr="5B18E819">
        <w:rPr>
          <w:rFonts w:ascii="Arial" w:eastAsia="Arial" w:hAnsi="Arial" w:cs="Arial"/>
          <w:color w:val="000000" w:themeColor="text1"/>
        </w:rPr>
        <w:t>lk</w:t>
      </w:r>
      <w:proofErr w:type="spellEnd"/>
      <w:r w:rsidRPr="5B18E819">
        <w:rPr>
          <w:rFonts w:ascii="Arial" w:eastAsia="Arial" w:hAnsi="Arial" w:cs="Arial"/>
          <w:color w:val="000000" w:themeColor="text1"/>
        </w:rPr>
        <w:t xml:space="preserve"> </w:t>
      </w:r>
    </w:p>
    <w:p w14:paraId="54236DEF" w14:textId="5E6B7323"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8 </w:t>
      </w:r>
      <w:proofErr w:type="spellStart"/>
      <w:r w:rsidRPr="5B18E819">
        <w:rPr>
          <w:rFonts w:ascii="Arial" w:eastAsia="Arial" w:hAnsi="Arial" w:cs="Arial"/>
          <w:color w:val="000000" w:themeColor="text1"/>
        </w:rPr>
        <w:t>lk</w:t>
      </w:r>
      <w:proofErr w:type="spellEnd"/>
    </w:p>
    <w:p w14:paraId="4DE97222" w14:textId="439A2C0A"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9 </w:t>
      </w:r>
      <w:proofErr w:type="spellStart"/>
      <w:r w:rsidRPr="5B18E819">
        <w:rPr>
          <w:rFonts w:ascii="Arial" w:eastAsia="Arial" w:hAnsi="Arial" w:cs="Arial"/>
          <w:color w:val="000000" w:themeColor="text1"/>
        </w:rPr>
        <w:t>lk</w:t>
      </w:r>
      <w:proofErr w:type="spellEnd"/>
    </w:p>
    <w:p w14:paraId="1E3207FD" w14:textId="071129C4" w:rsidR="0040271A" w:rsidRPr="0055241A" w:rsidRDefault="2ECF5348" w:rsidP="0055241A">
      <w:pPr>
        <w:pStyle w:val="Luettelokappale"/>
        <w:rPr>
          <w:rFonts w:eastAsiaTheme="minorEastAsia"/>
          <w:color w:val="000000" w:themeColor="text1"/>
        </w:rPr>
      </w:pPr>
      <w:r w:rsidRPr="5B18E819">
        <w:rPr>
          <w:rFonts w:ascii="Calibri" w:eastAsia="Calibri" w:hAnsi="Calibri" w:cs="Calibri"/>
          <w:color w:val="000000" w:themeColor="text1"/>
        </w:rPr>
        <w:t xml:space="preserve"> </w:t>
      </w:r>
    </w:p>
    <w:p w14:paraId="26EDC9B7" w14:textId="7A3155E1" w:rsidR="0040271A" w:rsidRDefault="2ECF5348" w:rsidP="5B18E819">
      <w:pPr>
        <w:spacing w:line="257" w:lineRule="auto"/>
      </w:pPr>
      <w:r w:rsidRPr="5B18E819">
        <w:rPr>
          <w:rFonts w:ascii="Arial" w:eastAsia="Arial" w:hAnsi="Arial" w:cs="Arial"/>
          <w:color w:val="000000" w:themeColor="text1"/>
        </w:rPr>
        <w:t xml:space="preserve"> </w:t>
      </w:r>
    </w:p>
    <w:p w14:paraId="23EDE09B" w14:textId="17127DD0" w:rsidR="0040271A" w:rsidRDefault="2ECF5348" w:rsidP="5B18E819">
      <w:pPr>
        <w:spacing w:line="257" w:lineRule="auto"/>
      </w:pPr>
      <w:r w:rsidRPr="5B18E819">
        <w:rPr>
          <w:rFonts w:ascii="Arial" w:eastAsia="Arial" w:hAnsi="Arial" w:cs="Arial"/>
          <w:b/>
          <w:bCs/>
          <w:color w:val="000000" w:themeColor="text1"/>
        </w:rPr>
        <w:t xml:space="preserve">4. Muuta toimintaa </w:t>
      </w:r>
    </w:p>
    <w:p w14:paraId="2A853C12" w14:textId="1DAFA03D" w:rsidR="0040271A" w:rsidRDefault="2ECF5348" w:rsidP="5B18E819">
      <w:pPr>
        <w:spacing w:line="257" w:lineRule="auto"/>
      </w:pPr>
      <w:r w:rsidRPr="5B18E819">
        <w:rPr>
          <w:rFonts w:ascii="Arial" w:eastAsia="Arial" w:hAnsi="Arial" w:cs="Arial"/>
          <w:color w:val="000000" w:themeColor="text1"/>
        </w:rPr>
        <w:t>Vuositeemoihin (sosiaalinen kestävä kehitys, kius</w:t>
      </w:r>
      <w:r w:rsidR="0055241A">
        <w:rPr>
          <w:rFonts w:ascii="Arial" w:eastAsia="Arial" w:hAnsi="Arial" w:cs="Arial"/>
          <w:color w:val="000000" w:themeColor="text1"/>
        </w:rPr>
        <w:t xml:space="preserve">aamisen ehkäisy ja terve elämä) liittyvää </w:t>
      </w:r>
      <w:r w:rsidRPr="5B18E819">
        <w:rPr>
          <w:rFonts w:ascii="Arial" w:eastAsia="Arial" w:hAnsi="Arial" w:cs="Arial"/>
          <w:color w:val="000000" w:themeColor="text1"/>
        </w:rPr>
        <w:t>toimintaa koulussamme:</w:t>
      </w:r>
    </w:p>
    <w:p w14:paraId="2EE89F9A" w14:textId="0E4F7581" w:rsidR="0040271A" w:rsidRDefault="2ECF5348" w:rsidP="5B18E819">
      <w:pPr>
        <w:spacing w:line="257" w:lineRule="auto"/>
      </w:pPr>
      <w:r w:rsidRPr="5B18E819">
        <w:rPr>
          <w:rFonts w:ascii="Arial" w:eastAsia="Arial" w:hAnsi="Arial" w:cs="Arial"/>
          <w:color w:val="000000" w:themeColor="text1"/>
        </w:rPr>
        <w:t xml:space="preserve"> </w:t>
      </w:r>
    </w:p>
    <w:p w14:paraId="5348A2CB" w14:textId="17F1EC82" w:rsidR="0040271A" w:rsidRDefault="2ECF5348" w:rsidP="5B18E819">
      <w:pPr>
        <w:pStyle w:val="Luettelokappale"/>
        <w:rPr>
          <w:rFonts w:eastAsiaTheme="minorEastAsia"/>
          <w:b/>
          <w:bCs/>
          <w:color w:val="000000" w:themeColor="text1"/>
        </w:rPr>
      </w:pPr>
      <w:r w:rsidRPr="5B18E819">
        <w:rPr>
          <w:rFonts w:ascii="Arial" w:eastAsia="Arial" w:hAnsi="Arial" w:cs="Arial"/>
          <w:b/>
          <w:bCs/>
          <w:color w:val="000000" w:themeColor="text1"/>
        </w:rPr>
        <w:t>Oppilaskuntatoiminnan</w:t>
      </w:r>
      <w:r w:rsidRPr="5B18E819">
        <w:rPr>
          <w:rFonts w:ascii="Arial" w:eastAsia="Arial" w:hAnsi="Arial" w:cs="Arial"/>
          <w:color w:val="000000" w:themeColor="text1"/>
        </w:rPr>
        <w:t xml:space="preserve"> tehtävänä on ohjata oppilaat keskinäiseen yhteistyöhön, pyrkiä parantamaan oppilaiden asemaa koulussa ja edistää oppilaiden harrastustoimintaa sekä vastuuta yhteisten asioiden hoidosta. </w:t>
      </w:r>
    </w:p>
    <w:p w14:paraId="1BE99F16" w14:textId="2887A363" w:rsidR="0040271A" w:rsidRDefault="2ECF5348" w:rsidP="5B18E819">
      <w:pPr>
        <w:pStyle w:val="Luettelokappale"/>
        <w:rPr>
          <w:rFonts w:eastAsiaTheme="minorEastAsia"/>
          <w:b/>
          <w:bCs/>
          <w:color w:val="000000" w:themeColor="text1"/>
        </w:rPr>
      </w:pPr>
      <w:r w:rsidRPr="5B18E819">
        <w:rPr>
          <w:rFonts w:ascii="Arial" w:eastAsia="Arial" w:hAnsi="Arial" w:cs="Arial"/>
          <w:b/>
          <w:bCs/>
          <w:color w:val="000000" w:themeColor="text1"/>
        </w:rPr>
        <w:t xml:space="preserve">Tukioppilastoiminta </w:t>
      </w:r>
      <w:r w:rsidRPr="5B18E819">
        <w:rPr>
          <w:rFonts w:ascii="Arial" w:eastAsia="Arial" w:hAnsi="Arial" w:cs="Arial"/>
          <w:color w:val="000000" w:themeColor="text1"/>
        </w:rPr>
        <w:t>on peruskoulussa toimiva tukijärjestelmä, joka perustuu vertaistuen ajatukseen. Tukioppilas on tavallinen, vapaaehtoinen oppilas, joka haluaa toimia kouluyhteisön hyväksi ja auttaa muita oppilaita. Tukioppilaat saavat koulutuksen, ja toiminnasta vastaa koulussa työskentelevä aikuinen ohjaaja.</w:t>
      </w:r>
    </w:p>
    <w:p w14:paraId="22C53085" w14:textId="01E762BD"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jokaisessa luokassa on oma </w:t>
      </w:r>
      <w:r w:rsidRPr="5B18E819">
        <w:rPr>
          <w:rFonts w:ascii="Arial" w:eastAsia="Arial" w:hAnsi="Arial" w:cs="Arial"/>
          <w:b/>
          <w:bCs/>
          <w:color w:val="000000" w:themeColor="text1"/>
        </w:rPr>
        <w:t xml:space="preserve">Turvallisuuskansio, </w:t>
      </w:r>
      <w:r w:rsidRPr="5B18E819">
        <w:rPr>
          <w:rFonts w:ascii="Arial" w:eastAsia="Arial" w:hAnsi="Arial" w:cs="Arial"/>
          <w:color w:val="000000" w:themeColor="text1"/>
        </w:rPr>
        <w:t>jota päivitetään tarvittaessa.</w:t>
      </w:r>
      <w:r w:rsidR="0055241A">
        <w:rPr>
          <w:rFonts w:ascii="Arial" w:eastAsia="Arial" w:hAnsi="Arial" w:cs="Arial"/>
          <w:color w:val="000000" w:themeColor="text1"/>
        </w:rPr>
        <w:t xml:space="preserve"> Uusien opettajien perehdyttäminen. </w:t>
      </w:r>
      <w:r w:rsidR="0055241A" w:rsidRPr="0055241A">
        <w:rPr>
          <w:rFonts w:ascii="Arial" w:eastAsia="Arial" w:hAnsi="Arial" w:cs="Arial"/>
          <w:b/>
          <w:color w:val="000000" w:themeColor="text1"/>
        </w:rPr>
        <w:t>Perehdytyskansio</w:t>
      </w:r>
      <w:r w:rsidR="0055241A">
        <w:rPr>
          <w:rFonts w:ascii="Arial" w:eastAsia="Arial" w:hAnsi="Arial" w:cs="Arial"/>
          <w:color w:val="000000" w:themeColor="text1"/>
        </w:rPr>
        <w:t xml:space="preserve"> uusille opettajille.</w:t>
      </w:r>
    </w:p>
    <w:p w14:paraId="28758BD9" w14:textId="7EBCFC19" w:rsidR="0040271A" w:rsidRDefault="2ECF5348" w:rsidP="5B18E819">
      <w:pPr>
        <w:pStyle w:val="Luettelokappale"/>
        <w:rPr>
          <w:rFonts w:eastAsiaTheme="minorEastAsia"/>
          <w:color w:val="000000" w:themeColor="text1"/>
        </w:rPr>
      </w:pPr>
      <w:r w:rsidRPr="5B18E819">
        <w:rPr>
          <w:rFonts w:ascii="Arial" w:eastAsia="Arial" w:hAnsi="Arial" w:cs="Arial"/>
          <w:color w:val="000000" w:themeColor="text1"/>
        </w:rPr>
        <w:t xml:space="preserve">Koulu on mukana liikkuva koulu- hankkeessa, vastuuopettaja Janne Auvinen. Välitunneilla käytettäville liikuntavälineille on liikuntavälinekaappi. Sisäpelit. Liikunta ja pelaaminen </w:t>
      </w:r>
      <w:proofErr w:type="gramStart"/>
      <w:r w:rsidRPr="5B18E819">
        <w:rPr>
          <w:rFonts w:ascii="Arial" w:eastAsia="Arial" w:hAnsi="Arial" w:cs="Arial"/>
          <w:color w:val="000000" w:themeColor="text1"/>
        </w:rPr>
        <w:t>on</w:t>
      </w:r>
      <w:proofErr w:type="gramEnd"/>
      <w:r w:rsidRPr="5B18E819">
        <w:rPr>
          <w:rFonts w:ascii="Arial" w:eastAsia="Arial" w:hAnsi="Arial" w:cs="Arial"/>
          <w:color w:val="000000" w:themeColor="text1"/>
        </w:rPr>
        <w:t xml:space="preserve"> myös yhteistyön ja oikeudenmukaisuuden opettelua.</w:t>
      </w:r>
    </w:p>
    <w:p w14:paraId="21E35AC4" w14:textId="00A6A799" w:rsidR="0040271A" w:rsidRDefault="2ECF5348" w:rsidP="5B18E819">
      <w:pPr>
        <w:pStyle w:val="Luettelokappale"/>
        <w:rPr>
          <w:rFonts w:eastAsiaTheme="minorEastAsia"/>
          <w:b/>
          <w:bCs/>
          <w:color w:val="000000" w:themeColor="text1"/>
        </w:rPr>
      </w:pPr>
      <w:r w:rsidRPr="5B18E819">
        <w:rPr>
          <w:rFonts w:ascii="Arial" w:eastAsia="Arial" w:hAnsi="Arial" w:cs="Arial"/>
          <w:b/>
          <w:bCs/>
          <w:color w:val="000000" w:themeColor="text1"/>
        </w:rPr>
        <w:t>Oppilashuolto ja muut opiskelua j</w:t>
      </w:r>
      <w:r w:rsidR="0055241A">
        <w:rPr>
          <w:rFonts w:ascii="Arial" w:eastAsia="Arial" w:hAnsi="Arial" w:cs="Arial"/>
          <w:b/>
          <w:bCs/>
          <w:color w:val="000000" w:themeColor="text1"/>
        </w:rPr>
        <w:t xml:space="preserve">a jaksamista sekä hyvinvointia </w:t>
      </w:r>
      <w:r w:rsidRPr="5B18E819">
        <w:rPr>
          <w:rFonts w:ascii="Arial" w:eastAsia="Arial" w:hAnsi="Arial" w:cs="Arial"/>
          <w:b/>
          <w:bCs/>
          <w:color w:val="000000" w:themeColor="text1"/>
        </w:rPr>
        <w:t>tukevat palvelut</w:t>
      </w:r>
    </w:p>
    <w:p w14:paraId="32CD9FE3" w14:textId="2CC98FD5" w:rsidR="0040271A" w:rsidRDefault="2ECF5348" w:rsidP="5B18E819">
      <w:pPr>
        <w:pStyle w:val="Luettelokappale"/>
        <w:rPr>
          <w:rFonts w:eastAsiaTheme="minorEastAsia"/>
          <w:b/>
          <w:bCs/>
          <w:color w:val="000000" w:themeColor="text1"/>
        </w:rPr>
      </w:pPr>
      <w:r w:rsidRPr="5B18E819">
        <w:rPr>
          <w:rFonts w:ascii="Arial" w:eastAsia="Arial" w:hAnsi="Arial" w:cs="Arial"/>
          <w:b/>
          <w:bCs/>
          <w:color w:val="000000" w:themeColor="text1"/>
        </w:rPr>
        <w:t>Resurssiopettajien ja koulunkäynnin ohjaajien työ</w:t>
      </w:r>
    </w:p>
    <w:p w14:paraId="69BAB516" w14:textId="2ED22A95" w:rsidR="0040271A" w:rsidRDefault="0040271A" w:rsidP="5B18E819">
      <w:pPr>
        <w:spacing w:line="257" w:lineRule="auto"/>
      </w:pPr>
    </w:p>
    <w:p w14:paraId="511D2946" w14:textId="682D04C7" w:rsidR="0040271A" w:rsidRDefault="2ECF5348" w:rsidP="5B18E819">
      <w:pPr>
        <w:spacing w:line="257" w:lineRule="auto"/>
      </w:pPr>
      <w:r w:rsidRPr="5B18E819">
        <w:rPr>
          <w:rFonts w:ascii="Arial" w:eastAsia="Arial" w:hAnsi="Arial" w:cs="Arial"/>
          <w:color w:val="FF0000"/>
        </w:rPr>
        <w:lastRenderedPageBreak/>
        <w:t xml:space="preserve"> </w:t>
      </w:r>
    </w:p>
    <w:p w14:paraId="7C434F0D" w14:textId="2CF3241D" w:rsidR="0040271A" w:rsidRDefault="2ECF5348" w:rsidP="5B18E819">
      <w:pPr>
        <w:spacing w:line="257" w:lineRule="auto"/>
      </w:pPr>
      <w:proofErr w:type="spellStart"/>
      <w:r w:rsidRPr="5B18E819">
        <w:rPr>
          <w:rFonts w:ascii="Arial" w:eastAsia="Arial" w:hAnsi="Arial" w:cs="Arial"/>
          <w:b/>
          <w:bCs/>
          <w:color w:val="000000" w:themeColor="text1"/>
        </w:rPr>
        <w:t>Helilän</w:t>
      </w:r>
      <w:proofErr w:type="spellEnd"/>
      <w:r w:rsidRPr="5B18E819">
        <w:rPr>
          <w:rFonts w:ascii="Arial" w:eastAsia="Arial" w:hAnsi="Arial" w:cs="Arial"/>
          <w:b/>
          <w:bCs/>
          <w:color w:val="000000" w:themeColor="text1"/>
        </w:rPr>
        <w:t xml:space="preserve"> koulun jäteopas</w:t>
      </w:r>
    </w:p>
    <w:p w14:paraId="4E335F18" w14:textId="33B353EF" w:rsidR="0040271A" w:rsidRDefault="2ECF5348" w:rsidP="5B18E819">
      <w:pPr>
        <w:spacing w:line="257" w:lineRule="auto"/>
      </w:pPr>
      <w:r w:rsidRPr="5B18E819">
        <w:rPr>
          <w:rFonts w:ascii="Arial" w:eastAsia="Arial" w:hAnsi="Arial" w:cs="Arial"/>
          <w:color w:val="000000" w:themeColor="text1"/>
        </w:rPr>
        <w:t xml:space="preserve"> </w:t>
      </w:r>
    </w:p>
    <w:p w14:paraId="11A9333C" w14:textId="0DF44626" w:rsidR="0040271A" w:rsidRDefault="2ECF5348" w:rsidP="5B18E819">
      <w:pPr>
        <w:spacing w:line="257" w:lineRule="auto"/>
      </w:pPr>
      <w:proofErr w:type="spellStart"/>
      <w:r w:rsidRPr="5B18E819">
        <w:rPr>
          <w:rFonts w:ascii="Arial" w:eastAsia="Arial" w:hAnsi="Arial" w:cs="Arial"/>
          <w:color w:val="000000" w:themeColor="text1"/>
        </w:rPr>
        <w:t>Helilän</w:t>
      </w:r>
      <w:proofErr w:type="spellEnd"/>
      <w:r w:rsidRPr="5B18E819">
        <w:rPr>
          <w:rFonts w:ascii="Arial" w:eastAsia="Arial" w:hAnsi="Arial" w:cs="Arial"/>
          <w:color w:val="000000" w:themeColor="text1"/>
        </w:rPr>
        <w:t xml:space="preserve"> koulun jäteopas on päivitetty 2020 helmikuussa ja sitä päivitetään tarvittaessa.</w:t>
      </w:r>
    </w:p>
    <w:p w14:paraId="48378FEE" w14:textId="55F5D7D7" w:rsidR="0040271A" w:rsidRDefault="2ECF5348" w:rsidP="5B18E819">
      <w:pPr>
        <w:spacing w:line="257" w:lineRule="auto"/>
      </w:pPr>
      <w:r w:rsidRPr="5B18E819">
        <w:rPr>
          <w:rFonts w:ascii="Arial" w:eastAsia="Arial" w:hAnsi="Arial" w:cs="Arial"/>
          <w:color w:val="000000" w:themeColor="text1"/>
        </w:rPr>
        <w:t>Tavoitteena on jätteiden synnyn ehkäiseminen ja syntyneen jätteen oikea lajittelu.</w:t>
      </w:r>
    </w:p>
    <w:p w14:paraId="5E49DB91" w14:textId="00B07DB2" w:rsidR="0040271A" w:rsidRDefault="2ECF5348" w:rsidP="5B18E819">
      <w:pPr>
        <w:spacing w:line="257" w:lineRule="auto"/>
      </w:pPr>
      <w:r w:rsidRPr="5B18E819">
        <w:rPr>
          <w:rFonts w:ascii="Arial" w:eastAsia="Arial" w:hAnsi="Arial" w:cs="Arial"/>
          <w:color w:val="000000" w:themeColor="text1"/>
        </w:rPr>
        <w:t xml:space="preserve"> </w:t>
      </w:r>
    </w:p>
    <w:p w14:paraId="23D88553" w14:textId="441F0323" w:rsidR="0040271A" w:rsidRDefault="2ECF5348" w:rsidP="5B18E819">
      <w:pPr>
        <w:spacing w:line="257" w:lineRule="auto"/>
      </w:pPr>
      <w:r w:rsidRPr="5B18E819">
        <w:rPr>
          <w:rFonts w:ascii="Arial" w:eastAsia="Arial" w:hAnsi="Arial" w:cs="Arial"/>
          <w:color w:val="000000" w:themeColor="text1"/>
        </w:rPr>
        <w:t xml:space="preserve"> </w:t>
      </w:r>
    </w:p>
    <w:p w14:paraId="52567A63" w14:textId="6B976A5E" w:rsidR="0040271A" w:rsidRDefault="2ECF5348" w:rsidP="5B18E819">
      <w:pPr>
        <w:spacing w:line="257" w:lineRule="auto"/>
      </w:pPr>
      <w:r w:rsidRPr="5B18E819">
        <w:rPr>
          <w:rFonts w:ascii="Arial" w:eastAsia="Arial" w:hAnsi="Arial" w:cs="Arial"/>
          <w:color w:val="000000" w:themeColor="text1"/>
        </w:rPr>
        <w:t>Liite 1. Jäteopas</w:t>
      </w:r>
    </w:p>
    <w:p w14:paraId="0045C5A0" w14:textId="2E34AE04" w:rsidR="0040271A" w:rsidRDefault="2ECF5348" w:rsidP="5B18E819">
      <w:pPr>
        <w:spacing w:line="257" w:lineRule="auto"/>
      </w:pPr>
      <w:r w:rsidRPr="5B18E819">
        <w:rPr>
          <w:rFonts w:ascii="Arial" w:eastAsia="Arial" w:hAnsi="Arial" w:cs="Arial"/>
          <w:color w:val="000000" w:themeColor="text1"/>
        </w:rPr>
        <w:t xml:space="preserve"> </w:t>
      </w:r>
    </w:p>
    <w:p w14:paraId="04C22141" w14:textId="1DEFB4B1" w:rsidR="0040271A" w:rsidRDefault="2ECF5348" w:rsidP="5B18E819">
      <w:pPr>
        <w:spacing w:line="257" w:lineRule="auto"/>
      </w:pPr>
      <w:r w:rsidRPr="5B18E819">
        <w:rPr>
          <w:rFonts w:ascii="Arial" w:eastAsia="Arial" w:hAnsi="Arial" w:cs="Arial"/>
          <w:color w:val="000000" w:themeColor="text1"/>
        </w:rPr>
        <w:t xml:space="preserve"> </w:t>
      </w:r>
    </w:p>
    <w:p w14:paraId="5F3AF55B" w14:textId="77777777" w:rsidR="0055241A" w:rsidRDefault="0055241A">
      <w:pPr>
        <w:rPr>
          <w:rFonts w:ascii="Arial" w:eastAsia="Arial" w:hAnsi="Arial" w:cs="Arial"/>
          <w:color w:val="000000" w:themeColor="text1"/>
        </w:rPr>
      </w:pPr>
      <w:r>
        <w:rPr>
          <w:rFonts w:ascii="Arial" w:eastAsia="Arial" w:hAnsi="Arial" w:cs="Arial"/>
          <w:color w:val="000000" w:themeColor="text1"/>
        </w:rPr>
        <w:br w:type="page"/>
      </w:r>
    </w:p>
    <w:p w14:paraId="1F246458" w14:textId="01A98409" w:rsidR="0040271A" w:rsidRDefault="2ECF5348" w:rsidP="0055241A">
      <w:pPr>
        <w:spacing w:line="257" w:lineRule="auto"/>
      </w:pPr>
      <w:r w:rsidRPr="5B18E819">
        <w:rPr>
          <w:rFonts w:ascii="Arial" w:eastAsia="Arial" w:hAnsi="Arial" w:cs="Arial"/>
          <w:color w:val="000000" w:themeColor="text1"/>
        </w:rPr>
        <w:t xml:space="preserve"> </w:t>
      </w:r>
      <w:r w:rsidRPr="5B18E819">
        <w:rPr>
          <w:rFonts w:ascii="Calibri" w:eastAsia="Calibri" w:hAnsi="Calibri" w:cs="Calibri"/>
        </w:rPr>
        <w:t>Liite 1</w:t>
      </w:r>
    </w:p>
    <w:p w14:paraId="2B688679" w14:textId="510CE0D0" w:rsidR="0040271A" w:rsidRDefault="2ECF5348" w:rsidP="5B18E819">
      <w:pPr>
        <w:spacing w:line="257" w:lineRule="auto"/>
      </w:pPr>
      <w:r w:rsidRPr="5B18E819">
        <w:rPr>
          <w:rFonts w:ascii="Arial" w:eastAsia="Arial" w:hAnsi="Arial" w:cs="Arial"/>
          <w:color w:val="000000" w:themeColor="text1"/>
        </w:rPr>
        <w:t xml:space="preserve"> </w:t>
      </w:r>
    </w:p>
    <w:p w14:paraId="2CC5372A" w14:textId="05875C06" w:rsidR="0040271A" w:rsidRDefault="2ECF5348" w:rsidP="5B18E819">
      <w:pPr>
        <w:spacing w:line="257" w:lineRule="auto"/>
      </w:pPr>
      <w:proofErr w:type="spellStart"/>
      <w:r w:rsidRPr="5B18E819">
        <w:rPr>
          <w:rFonts w:ascii="Arial" w:eastAsia="Arial" w:hAnsi="Arial" w:cs="Arial"/>
          <w:b/>
          <w:bCs/>
          <w:color w:val="000000" w:themeColor="text1"/>
          <w:sz w:val="32"/>
          <w:szCs w:val="32"/>
        </w:rPr>
        <w:t>Helilän</w:t>
      </w:r>
      <w:proofErr w:type="spellEnd"/>
      <w:r w:rsidRPr="5B18E819">
        <w:rPr>
          <w:rFonts w:ascii="Arial" w:eastAsia="Arial" w:hAnsi="Arial" w:cs="Arial"/>
          <w:b/>
          <w:bCs/>
          <w:color w:val="000000" w:themeColor="text1"/>
          <w:sz w:val="32"/>
          <w:szCs w:val="32"/>
        </w:rPr>
        <w:t xml:space="preserve"> koulun Jäteopas</w:t>
      </w:r>
      <w:r w:rsidRPr="5B18E819">
        <w:rPr>
          <w:rFonts w:ascii="Calibri" w:eastAsia="Calibri" w:hAnsi="Calibri" w:cs="Calibri"/>
        </w:rPr>
        <w:t xml:space="preserve">                                                                                                                         </w:t>
      </w:r>
    </w:p>
    <w:p w14:paraId="612FE86B" w14:textId="277E54E8" w:rsidR="0040271A" w:rsidRDefault="2ECF5348" w:rsidP="5B18E819">
      <w:pPr>
        <w:spacing w:line="257" w:lineRule="auto"/>
      </w:pPr>
      <w:r w:rsidRPr="5B18E819">
        <w:rPr>
          <w:rFonts w:ascii="Arial" w:eastAsia="Arial" w:hAnsi="Arial" w:cs="Arial"/>
          <w:color w:val="000000" w:themeColor="text1"/>
        </w:rPr>
        <w:t xml:space="preserve"> </w:t>
      </w:r>
    </w:p>
    <w:p w14:paraId="2C815BBC" w14:textId="44E6FAA2" w:rsidR="0040271A" w:rsidRDefault="2ECF5348" w:rsidP="5B18E819">
      <w:pPr>
        <w:spacing w:line="257" w:lineRule="auto"/>
      </w:pPr>
      <w:r w:rsidRPr="5B18E819">
        <w:rPr>
          <w:rFonts w:ascii="Arial" w:eastAsia="Arial" w:hAnsi="Arial" w:cs="Arial"/>
          <w:b/>
          <w:bCs/>
          <w:color w:val="000000" w:themeColor="text1"/>
        </w:rPr>
        <w:t>Siisti ja viihtyisä työympäristö on meid</w:t>
      </w:r>
      <w:r w:rsidR="0055241A">
        <w:rPr>
          <w:rFonts w:ascii="Arial" w:eastAsia="Arial" w:hAnsi="Arial" w:cs="Arial"/>
          <w:b/>
          <w:bCs/>
          <w:color w:val="000000" w:themeColor="text1"/>
        </w:rPr>
        <w:t xml:space="preserve">än kaikkien etu. Käytä kaikkea </w:t>
      </w:r>
      <w:r w:rsidRPr="5B18E819">
        <w:rPr>
          <w:rFonts w:ascii="Arial" w:eastAsia="Arial" w:hAnsi="Arial" w:cs="Arial"/>
          <w:b/>
          <w:bCs/>
          <w:color w:val="000000" w:themeColor="text1"/>
        </w:rPr>
        <w:t>materiaalia</w:t>
      </w:r>
    </w:p>
    <w:p w14:paraId="5D1EB4DC" w14:textId="3F2B97AE" w:rsidR="0040271A" w:rsidRDefault="2ECF5348" w:rsidP="5B18E819">
      <w:pPr>
        <w:spacing w:line="257" w:lineRule="auto"/>
      </w:pPr>
      <w:r w:rsidRPr="5B18E819">
        <w:rPr>
          <w:rFonts w:ascii="Arial" w:eastAsia="Arial" w:hAnsi="Arial" w:cs="Arial"/>
          <w:b/>
          <w:bCs/>
          <w:color w:val="000000" w:themeColor="text1"/>
        </w:rPr>
        <w:t>mahdollisimman säästeliäästi!  Vältä turhaa kulutusta! Lajittele ja kierrätä! Tavoitteena on mahdollisimman vähäinen syntyvän jätteen määrä.</w:t>
      </w:r>
    </w:p>
    <w:p w14:paraId="1FCC49A4" w14:textId="6C53C838" w:rsidR="0040271A" w:rsidRDefault="2ECF5348" w:rsidP="5B18E819">
      <w:pPr>
        <w:spacing w:line="257" w:lineRule="auto"/>
      </w:pPr>
      <w:r w:rsidRPr="5B18E819">
        <w:rPr>
          <w:rFonts w:ascii="Arial" w:eastAsia="Arial" w:hAnsi="Arial" w:cs="Arial"/>
          <w:color w:val="000000" w:themeColor="text1"/>
        </w:rPr>
        <w:t xml:space="preserve"> </w:t>
      </w:r>
    </w:p>
    <w:p w14:paraId="05F6B00E" w14:textId="12637383" w:rsidR="0040271A" w:rsidRDefault="2ECF5348" w:rsidP="5B18E819">
      <w:pPr>
        <w:spacing w:line="257" w:lineRule="auto"/>
      </w:pPr>
      <w:r w:rsidRPr="5B18E819">
        <w:rPr>
          <w:rFonts w:ascii="Arial" w:eastAsia="Arial" w:hAnsi="Arial" w:cs="Arial"/>
          <w:b/>
          <w:bCs/>
          <w:color w:val="000000" w:themeColor="text1"/>
        </w:rPr>
        <w:t>Siistissä koulussa jokainen huolehtii</w:t>
      </w:r>
    </w:p>
    <w:p w14:paraId="483BD2B0" w14:textId="24EFC8B6" w:rsidR="0040271A" w:rsidRDefault="2ECF5348" w:rsidP="5B18E819">
      <w:pPr>
        <w:spacing w:line="257" w:lineRule="auto"/>
      </w:pPr>
      <w:r w:rsidRPr="5B18E819">
        <w:rPr>
          <w:rFonts w:ascii="Arial" w:eastAsia="Arial" w:hAnsi="Arial" w:cs="Arial"/>
          <w:color w:val="000000" w:themeColor="text1"/>
        </w:rPr>
        <w:lastRenderedPageBreak/>
        <w:t xml:space="preserve"> </w:t>
      </w:r>
    </w:p>
    <w:p w14:paraId="77802CC3" w14:textId="4DF14EF7" w:rsidR="0040271A" w:rsidRDefault="2ECF5348" w:rsidP="5B18E819">
      <w:pPr>
        <w:spacing w:line="257" w:lineRule="auto"/>
      </w:pPr>
      <w:r w:rsidRPr="5B18E819">
        <w:rPr>
          <w:rFonts w:ascii="Arial" w:eastAsia="Arial" w:hAnsi="Arial" w:cs="Arial"/>
          <w:b/>
          <w:bCs/>
          <w:color w:val="000000" w:themeColor="text1"/>
        </w:rPr>
        <w:t>-omat roskansa suoraan roskikseen</w:t>
      </w:r>
    </w:p>
    <w:p w14:paraId="6C80FA71" w14:textId="4B5F2E44" w:rsidR="0040271A" w:rsidRDefault="2ECF5348" w:rsidP="5B18E819">
      <w:pPr>
        <w:spacing w:line="257" w:lineRule="auto"/>
      </w:pPr>
      <w:r w:rsidRPr="5B18E819">
        <w:rPr>
          <w:rFonts w:ascii="Arial" w:eastAsia="Arial" w:hAnsi="Arial" w:cs="Arial"/>
          <w:b/>
          <w:bCs/>
          <w:color w:val="000000" w:themeColor="text1"/>
        </w:rPr>
        <w:t xml:space="preserve">-vaatteet naulakkoon, kengät kenkähyllyille. </w:t>
      </w:r>
      <w:proofErr w:type="spellStart"/>
      <w:r w:rsidRPr="5B18E819">
        <w:rPr>
          <w:rFonts w:ascii="Arial" w:eastAsia="Arial" w:hAnsi="Arial" w:cs="Arial"/>
          <w:b/>
          <w:bCs/>
          <w:color w:val="000000" w:themeColor="text1"/>
        </w:rPr>
        <w:t>Helilän</w:t>
      </w:r>
      <w:proofErr w:type="spellEnd"/>
      <w:r w:rsidRPr="5B18E819">
        <w:rPr>
          <w:rFonts w:ascii="Arial" w:eastAsia="Arial" w:hAnsi="Arial" w:cs="Arial"/>
          <w:b/>
          <w:bCs/>
          <w:color w:val="000000" w:themeColor="text1"/>
        </w:rPr>
        <w:t xml:space="preserve"> koulu on kengätön koulu</w:t>
      </w:r>
    </w:p>
    <w:p w14:paraId="416C2348" w14:textId="600E49CD" w:rsidR="0040271A" w:rsidRDefault="2ECF5348" w:rsidP="5B18E819">
      <w:pPr>
        <w:spacing w:line="257" w:lineRule="auto"/>
      </w:pPr>
      <w:r w:rsidRPr="5B18E819">
        <w:rPr>
          <w:rFonts w:ascii="Arial" w:eastAsia="Arial" w:hAnsi="Arial" w:cs="Arial"/>
          <w:b/>
          <w:bCs/>
          <w:color w:val="000000" w:themeColor="text1"/>
        </w:rPr>
        <w:t>-pulpetit ja tuolit siistiin järjestykseen oppitunnin jälkeen</w:t>
      </w:r>
    </w:p>
    <w:p w14:paraId="1539E39F" w14:textId="549B03FF" w:rsidR="0040271A" w:rsidRDefault="2ECF5348" w:rsidP="5B18E819">
      <w:pPr>
        <w:spacing w:line="257" w:lineRule="auto"/>
      </w:pPr>
      <w:r w:rsidRPr="5B18E819">
        <w:rPr>
          <w:rFonts w:ascii="Arial" w:eastAsia="Arial" w:hAnsi="Arial" w:cs="Arial"/>
          <w:b/>
          <w:bCs/>
          <w:color w:val="000000" w:themeColor="text1"/>
        </w:rPr>
        <w:t>-työpöydät ja taulun puhtaaksi seuraaville luokan käyttäjille</w:t>
      </w:r>
    </w:p>
    <w:p w14:paraId="395A4CD0" w14:textId="6890D0B8" w:rsidR="0040271A" w:rsidRDefault="2ECF5348" w:rsidP="5B18E819">
      <w:pPr>
        <w:spacing w:line="257" w:lineRule="auto"/>
      </w:pPr>
      <w:r w:rsidRPr="5B18E819">
        <w:rPr>
          <w:rFonts w:ascii="Arial" w:eastAsia="Arial" w:hAnsi="Arial" w:cs="Arial"/>
          <w:color w:val="000000" w:themeColor="text1"/>
        </w:rPr>
        <w:t xml:space="preserve"> </w:t>
      </w:r>
    </w:p>
    <w:p w14:paraId="53C3050E" w14:textId="19D4B04C" w:rsidR="0040271A" w:rsidRDefault="2ECF5348" w:rsidP="5B18E819">
      <w:pPr>
        <w:spacing w:line="257" w:lineRule="auto"/>
      </w:pPr>
      <w:r w:rsidRPr="5B18E819">
        <w:rPr>
          <w:rFonts w:ascii="Arial" w:eastAsia="Arial" w:hAnsi="Arial" w:cs="Arial"/>
          <w:b/>
          <w:bCs/>
          <w:color w:val="000000" w:themeColor="text1"/>
        </w:rPr>
        <w:t xml:space="preserve"> Muista myös</w:t>
      </w:r>
    </w:p>
    <w:p w14:paraId="4E291D11" w14:textId="40CF2663" w:rsidR="0040271A" w:rsidRDefault="2ECF5348" w:rsidP="5B18E819">
      <w:pPr>
        <w:spacing w:line="257" w:lineRule="auto"/>
      </w:pPr>
      <w:r w:rsidRPr="5B18E819">
        <w:rPr>
          <w:rFonts w:ascii="Arial" w:eastAsia="Arial" w:hAnsi="Arial" w:cs="Arial"/>
          <w:color w:val="000000" w:themeColor="text1"/>
        </w:rPr>
        <w:t xml:space="preserve"> </w:t>
      </w:r>
    </w:p>
    <w:p w14:paraId="7D2E0BF0" w14:textId="5ED7F00F" w:rsidR="0040271A" w:rsidRDefault="2ECF5348" w:rsidP="5B18E819">
      <w:pPr>
        <w:spacing w:line="257" w:lineRule="auto"/>
      </w:pPr>
      <w:r w:rsidRPr="5B18E819">
        <w:rPr>
          <w:rFonts w:ascii="Arial" w:eastAsia="Arial" w:hAnsi="Arial" w:cs="Arial"/>
          <w:b/>
          <w:bCs/>
          <w:color w:val="000000" w:themeColor="text1"/>
        </w:rPr>
        <w:t>-välttää turhaa kopiointia ja tulostusta</w:t>
      </w:r>
    </w:p>
    <w:p w14:paraId="5E19339D" w14:textId="08BD0E2E" w:rsidR="0040271A" w:rsidRDefault="2ECF5348" w:rsidP="5B18E819">
      <w:pPr>
        <w:spacing w:line="257" w:lineRule="auto"/>
      </w:pPr>
      <w:r w:rsidRPr="5B18E819">
        <w:rPr>
          <w:rFonts w:ascii="Arial" w:eastAsia="Arial" w:hAnsi="Arial" w:cs="Arial"/>
          <w:b/>
          <w:bCs/>
          <w:color w:val="000000" w:themeColor="text1"/>
        </w:rPr>
        <w:t>-sammuttaa turhat valot ja säästää vettä</w:t>
      </w:r>
    </w:p>
    <w:p w14:paraId="61CFF575" w14:textId="7CCA0C55" w:rsidR="0040271A" w:rsidRDefault="2ECF5348" w:rsidP="5B18E819">
      <w:pPr>
        <w:spacing w:line="257" w:lineRule="auto"/>
      </w:pPr>
      <w:r w:rsidRPr="5B18E819">
        <w:rPr>
          <w:rFonts w:ascii="Arial" w:eastAsia="Arial" w:hAnsi="Arial" w:cs="Arial"/>
          <w:b/>
          <w:bCs/>
          <w:color w:val="000000" w:themeColor="text1"/>
        </w:rPr>
        <w:t>-ottaa ruokalassa lautaselle ruokaa vain sen verran, mitä syöt</w:t>
      </w:r>
    </w:p>
    <w:p w14:paraId="3DF38462" w14:textId="69E01135" w:rsidR="0040271A" w:rsidRDefault="2ECF5348" w:rsidP="5B18E819">
      <w:pPr>
        <w:spacing w:line="257" w:lineRule="auto"/>
      </w:pPr>
      <w:r w:rsidRPr="5B18E819">
        <w:rPr>
          <w:rFonts w:ascii="Arial" w:eastAsia="Arial" w:hAnsi="Arial" w:cs="Arial"/>
          <w:color w:val="000000" w:themeColor="text1"/>
        </w:rPr>
        <w:t xml:space="preserve"> </w:t>
      </w:r>
    </w:p>
    <w:p w14:paraId="44C21A8E" w14:textId="5469E5C5" w:rsidR="0040271A" w:rsidRDefault="2ECF5348" w:rsidP="5B18E819">
      <w:pPr>
        <w:spacing w:line="257" w:lineRule="auto"/>
      </w:pPr>
      <w:r w:rsidRPr="5B18E819">
        <w:rPr>
          <w:rFonts w:ascii="Arial" w:eastAsia="Arial" w:hAnsi="Arial" w:cs="Arial"/>
          <w:b/>
          <w:bCs/>
          <w:color w:val="000000" w:themeColor="text1"/>
        </w:rPr>
        <w:t>Koulun</w:t>
      </w:r>
      <w:r w:rsidR="0055241A">
        <w:rPr>
          <w:rFonts w:ascii="Arial" w:eastAsia="Arial" w:hAnsi="Arial" w:cs="Arial"/>
          <w:b/>
          <w:bCs/>
          <w:color w:val="000000" w:themeColor="text1"/>
        </w:rPr>
        <w:t xml:space="preserve"> jätepisteessä on jätejakeille </w:t>
      </w:r>
      <w:r w:rsidRPr="5B18E819">
        <w:rPr>
          <w:rFonts w:ascii="Arial" w:eastAsia="Arial" w:hAnsi="Arial" w:cs="Arial"/>
          <w:b/>
          <w:bCs/>
          <w:color w:val="000000" w:themeColor="text1"/>
        </w:rPr>
        <w:t>nimetyt astiat:</w:t>
      </w:r>
    </w:p>
    <w:p w14:paraId="3DC77A7E" w14:textId="7F926C0A" w:rsidR="0040271A" w:rsidRDefault="2ECF5348" w:rsidP="5B18E819">
      <w:pPr>
        <w:spacing w:line="257" w:lineRule="auto"/>
      </w:pPr>
      <w:r w:rsidRPr="5B18E819">
        <w:rPr>
          <w:rFonts w:ascii="Arial" w:eastAsia="Arial" w:hAnsi="Arial" w:cs="Arial"/>
          <w:color w:val="000000" w:themeColor="text1"/>
        </w:rPr>
        <w:t xml:space="preserve"> </w:t>
      </w:r>
    </w:p>
    <w:p w14:paraId="521C88A3" w14:textId="712B533C" w:rsidR="0040271A" w:rsidRDefault="2ECF5348" w:rsidP="5B18E819">
      <w:pPr>
        <w:spacing w:line="257" w:lineRule="auto"/>
      </w:pPr>
      <w:proofErr w:type="gramStart"/>
      <w:r w:rsidRPr="5B18E819">
        <w:rPr>
          <w:rFonts w:ascii="Arial" w:eastAsia="Arial" w:hAnsi="Arial" w:cs="Arial"/>
          <w:b/>
          <w:bCs/>
          <w:color w:val="000000" w:themeColor="text1"/>
        </w:rPr>
        <w:t>LOPPUJÄTE  Lajittelun</w:t>
      </w:r>
      <w:proofErr w:type="gramEnd"/>
      <w:r w:rsidRPr="5B18E819">
        <w:rPr>
          <w:rFonts w:ascii="Arial" w:eastAsia="Arial" w:hAnsi="Arial" w:cs="Arial"/>
          <w:b/>
          <w:bCs/>
          <w:color w:val="000000" w:themeColor="text1"/>
        </w:rPr>
        <w:t xml:space="preserve"> jälkeen jäljelle jäänyt sekajäte on loppujätettä ja viedään</w:t>
      </w:r>
    </w:p>
    <w:p w14:paraId="7123281A" w14:textId="31075780" w:rsidR="0040271A" w:rsidRDefault="2ECF5348" w:rsidP="5B18E819">
      <w:pPr>
        <w:spacing w:line="257" w:lineRule="auto"/>
      </w:pPr>
      <w:r w:rsidRPr="5B18E819">
        <w:rPr>
          <w:rFonts w:ascii="Arial" w:eastAsia="Arial" w:hAnsi="Arial" w:cs="Arial"/>
          <w:b/>
          <w:bCs/>
          <w:color w:val="000000" w:themeColor="text1"/>
        </w:rPr>
        <w:t xml:space="preserve">             </w:t>
      </w:r>
      <w:r w:rsidRPr="5B18E819">
        <w:rPr>
          <w:rFonts w:ascii="Calibri" w:eastAsia="Calibri" w:hAnsi="Calibri" w:cs="Calibri"/>
        </w:rPr>
        <w:t xml:space="preserve">           </w:t>
      </w:r>
      <w:r w:rsidRPr="5B18E819">
        <w:rPr>
          <w:rFonts w:ascii="Arial" w:eastAsia="Arial" w:hAnsi="Arial" w:cs="Arial"/>
          <w:b/>
          <w:bCs/>
          <w:color w:val="000000" w:themeColor="text1"/>
        </w:rPr>
        <w:t>Korkeakosken Hyötyvoimalalle poltettavaksi. Loppujätteeseen ei laiteta</w:t>
      </w:r>
    </w:p>
    <w:p w14:paraId="0E474BF8" w14:textId="184783B1" w:rsidR="0040271A" w:rsidRDefault="2ECF5348" w:rsidP="5B18E819">
      <w:pPr>
        <w:spacing w:line="257" w:lineRule="auto"/>
      </w:pPr>
      <w:r w:rsidRPr="5B18E819">
        <w:rPr>
          <w:rFonts w:ascii="Arial" w:eastAsia="Arial" w:hAnsi="Arial" w:cs="Arial"/>
          <w:b/>
          <w:bCs/>
          <w:color w:val="000000" w:themeColor="text1"/>
        </w:rPr>
        <w:t xml:space="preserve">                     elintarvikkeiden pakkauksessa käytettyä muovia, eikä kartonkia,</w:t>
      </w:r>
    </w:p>
    <w:p w14:paraId="05A75F09" w14:textId="6DCCC289" w:rsidR="0040271A" w:rsidRDefault="2ECF5348" w:rsidP="5B18E819">
      <w:pPr>
        <w:spacing w:line="257" w:lineRule="auto"/>
      </w:pPr>
      <w:r w:rsidRPr="5B18E819">
        <w:rPr>
          <w:rFonts w:ascii="Arial" w:eastAsia="Arial" w:hAnsi="Arial" w:cs="Arial"/>
          <w:b/>
          <w:bCs/>
          <w:color w:val="000000" w:themeColor="text1"/>
        </w:rPr>
        <w:t xml:space="preserve">                     Elintarvikkeiden pakkauslasia, metallia, ongelmajätettä eikä</w:t>
      </w:r>
    </w:p>
    <w:p w14:paraId="5565D771" w14:textId="4A379F7F" w:rsidR="0040271A" w:rsidRDefault="2ECF5348" w:rsidP="5B18E819">
      <w:pPr>
        <w:spacing w:line="257" w:lineRule="auto"/>
      </w:pPr>
      <w:r w:rsidRPr="5B18E819">
        <w:rPr>
          <w:rFonts w:ascii="Arial" w:eastAsia="Arial" w:hAnsi="Arial" w:cs="Arial"/>
          <w:b/>
          <w:bCs/>
          <w:color w:val="000000" w:themeColor="text1"/>
        </w:rPr>
        <w:t xml:space="preserve">                     biojätettä, lajittele ne erikseen.</w:t>
      </w:r>
    </w:p>
    <w:p w14:paraId="24DC56BE" w14:textId="4990BDDD" w:rsidR="0040271A" w:rsidRDefault="2ECF5348" w:rsidP="5B18E819">
      <w:pPr>
        <w:spacing w:line="257" w:lineRule="auto"/>
      </w:pPr>
      <w:r w:rsidRPr="5B18E819">
        <w:rPr>
          <w:rFonts w:ascii="Arial" w:eastAsia="Arial" w:hAnsi="Arial" w:cs="Arial"/>
          <w:color w:val="000000" w:themeColor="text1"/>
        </w:rPr>
        <w:t xml:space="preserve"> </w:t>
      </w:r>
    </w:p>
    <w:p w14:paraId="1C1D5BCA" w14:textId="0AC3DB13" w:rsidR="0040271A" w:rsidRDefault="2ECF5348" w:rsidP="5B18E819">
      <w:pPr>
        <w:spacing w:line="257" w:lineRule="auto"/>
      </w:pPr>
      <w:r w:rsidRPr="5B18E819">
        <w:rPr>
          <w:rFonts w:ascii="Arial" w:eastAsia="Arial" w:hAnsi="Arial" w:cs="Arial"/>
          <w:b/>
          <w:bCs/>
          <w:color w:val="000000" w:themeColor="text1"/>
        </w:rPr>
        <w:lastRenderedPageBreak/>
        <w:t>BIOJÄTE     Ruoantähteet, pilaantuneet elintarvikkeet, kasvisten, hedelmien, lihan,</w:t>
      </w:r>
    </w:p>
    <w:p w14:paraId="6159B237" w14:textId="3BD44EF1" w:rsidR="0040271A" w:rsidRDefault="2ECF5348" w:rsidP="5B18E819">
      <w:pPr>
        <w:spacing w:line="257" w:lineRule="auto"/>
      </w:pPr>
      <w:r w:rsidRPr="5B18E819">
        <w:rPr>
          <w:rFonts w:ascii="Arial" w:eastAsia="Arial" w:hAnsi="Arial" w:cs="Arial"/>
          <w:b/>
          <w:bCs/>
          <w:color w:val="000000" w:themeColor="text1"/>
        </w:rPr>
        <w:t xml:space="preserve">                     kalan </w:t>
      </w:r>
      <w:proofErr w:type="gramStart"/>
      <w:r w:rsidRPr="5B18E819">
        <w:rPr>
          <w:rFonts w:ascii="Arial" w:eastAsia="Arial" w:hAnsi="Arial" w:cs="Arial"/>
          <w:b/>
          <w:bCs/>
          <w:color w:val="000000" w:themeColor="text1"/>
        </w:rPr>
        <w:t>perkuujätteet,  kananmunien</w:t>
      </w:r>
      <w:proofErr w:type="gramEnd"/>
      <w:r w:rsidRPr="5B18E819">
        <w:rPr>
          <w:rFonts w:ascii="Arial" w:eastAsia="Arial" w:hAnsi="Arial" w:cs="Arial"/>
          <w:b/>
          <w:bCs/>
          <w:color w:val="000000" w:themeColor="text1"/>
        </w:rPr>
        <w:t xml:space="preserve"> kuoret, kahvinporot, teepussit,</w:t>
      </w:r>
    </w:p>
    <w:p w14:paraId="4A57B775" w14:textId="41BDACE1" w:rsidR="0040271A" w:rsidRDefault="2ECF5348" w:rsidP="5B18E819">
      <w:pPr>
        <w:spacing w:line="257" w:lineRule="auto"/>
      </w:pPr>
      <w:r w:rsidRPr="5B18E819">
        <w:rPr>
          <w:rFonts w:ascii="Arial" w:eastAsia="Arial" w:hAnsi="Arial" w:cs="Arial"/>
          <w:b/>
          <w:bCs/>
          <w:color w:val="000000" w:themeColor="text1"/>
        </w:rPr>
        <w:t xml:space="preserve">                     Talouspaperit vähäisessä määrin. Ei muovia, ei metallia, ei lasia. </w:t>
      </w:r>
    </w:p>
    <w:p w14:paraId="12BE7681" w14:textId="3C944F8E" w:rsidR="0040271A" w:rsidRDefault="2ECF5348" w:rsidP="5B18E819">
      <w:pPr>
        <w:spacing w:line="257" w:lineRule="auto"/>
      </w:pPr>
      <w:r w:rsidRPr="5B18E819">
        <w:rPr>
          <w:rFonts w:ascii="Arial" w:eastAsia="Arial" w:hAnsi="Arial" w:cs="Arial"/>
          <w:b/>
          <w:bCs/>
          <w:color w:val="000000" w:themeColor="text1"/>
        </w:rPr>
        <w:t xml:space="preserve">                      EI NESTETTÄ, valuta nesteet ensin viemäriin.</w:t>
      </w:r>
    </w:p>
    <w:p w14:paraId="002F049F" w14:textId="0D95B8E2" w:rsidR="0040271A" w:rsidRDefault="2ECF5348" w:rsidP="5B18E819">
      <w:pPr>
        <w:spacing w:line="257" w:lineRule="auto"/>
        <w:ind w:firstLine="720"/>
      </w:pPr>
      <w:r w:rsidRPr="5B18E819">
        <w:rPr>
          <w:rFonts w:ascii="Arial" w:eastAsia="Arial" w:hAnsi="Arial" w:cs="Arial"/>
          <w:color w:val="000000" w:themeColor="text1"/>
        </w:rPr>
        <w:t xml:space="preserve"> </w:t>
      </w:r>
    </w:p>
    <w:p w14:paraId="6217FD2E" w14:textId="7D2E7698" w:rsidR="0040271A" w:rsidRDefault="2ECF5348" w:rsidP="5B18E819">
      <w:pPr>
        <w:spacing w:line="257" w:lineRule="auto"/>
      </w:pPr>
      <w:r w:rsidRPr="5B18E819">
        <w:rPr>
          <w:rFonts w:ascii="Arial" w:eastAsia="Arial" w:hAnsi="Arial" w:cs="Arial"/>
          <w:b/>
          <w:bCs/>
          <w:color w:val="000000" w:themeColor="text1"/>
        </w:rPr>
        <w:t>MUOVIT</w:t>
      </w:r>
      <w:r w:rsidR="0055241A">
        <w:tab/>
      </w:r>
      <w:r w:rsidRPr="5B18E819">
        <w:rPr>
          <w:rFonts w:ascii="Arial" w:eastAsia="Arial" w:hAnsi="Arial" w:cs="Arial"/>
          <w:b/>
          <w:bCs/>
          <w:color w:val="000000" w:themeColor="text1"/>
        </w:rPr>
        <w:t xml:space="preserve">Muoviset </w:t>
      </w:r>
      <w:r w:rsidRPr="5B18E819">
        <w:rPr>
          <w:rFonts w:ascii="Arial" w:eastAsia="Arial" w:hAnsi="Arial" w:cs="Arial"/>
          <w:b/>
          <w:bCs/>
          <w:color w:val="000000" w:themeColor="text1"/>
          <w:u w:val="single"/>
        </w:rPr>
        <w:t>elintarvikkeiden ja pesuaineiden pakkaukset -</w:t>
      </w:r>
      <w:r w:rsidRPr="5B18E819">
        <w:rPr>
          <w:rFonts w:ascii="Arial" w:eastAsia="Arial" w:hAnsi="Arial" w:cs="Arial"/>
          <w:b/>
          <w:bCs/>
          <w:color w:val="000000" w:themeColor="text1"/>
        </w:rPr>
        <w:t xml:space="preserve"> huuhtele ne</w:t>
      </w:r>
    </w:p>
    <w:p w14:paraId="133A596B" w14:textId="46B3AA6C" w:rsidR="0040271A" w:rsidRDefault="2ECF5348" w:rsidP="5B18E819">
      <w:pPr>
        <w:spacing w:line="257" w:lineRule="auto"/>
        <w:ind w:firstLine="1304"/>
      </w:pPr>
      <w:r w:rsidRPr="5B18E819">
        <w:rPr>
          <w:rFonts w:ascii="Arial" w:eastAsia="Arial" w:hAnsi="Arial" w:cs="Arial"/>
          <w:b/>
          <w:bCs/>
          <w:color w:val="000000" w:themeColor="text1"/>
        </w:rPr>
        <w:t xml:space="preserve">kylmällä </w:t>
      </w:r>
      <w:proofErr w:type="gramStart"/>
      <w:r w:rsidRPr="5B18E819">
        <w:rPr>
          <w:rFonts w:ascii="Arial" w:eastAsia="Arial" w:hAnsi="Arial" w:cs="Arial"/>
          <w:b/>
          <w:bCs/>
          <w:color w:val="000000" w:themeColor="text1"/>
        </w:rPr>
        <w:t>vedellä,  jos</w:t>
      </w:r>
      <w:proofErr w:type="gramEnd"/>
      <w:r w:rsidRPr="5B18E819">
        <w:rPr>
          <w:rFonts w:ascii="Arial" w:eastAsia="Arial" w:hAnsi="Arial" w:cs="Arial"/>
          <w:b/>
          <w:bCs/>
          <w:color w:val="000000" w:themeColor="text1"/>
        </w:rPr>
        <w:t xml:space="preserve"> ei puhdistu, siirrä loppujätteeseen. Mustaa muovia</w:t>
      </w:r>
    </w:p>
    <w:p w14:paraId="533F67B4" w14:textId="78C75B86" w:rsidR="0040271A" w:rsidRDefault="2ECF5348" w:rsidP="5B18E819">
      <w:pPr>
        <w:spacing w:line="257" w:lineRule="auto"/>
        <w:ind w:firstLine="1304"/>
      </w:pPr>
      <w:r w:rsidRPr="5B18E819">
        <w:rPr>
          <w:rFonts w:ascii="Arial" w:eastAsia="Arial" w:hAnsi="Arial" w:cs="Arial"/>
          <w:b/>
          <w:bCs/>
          <w:color w:val="000000" w:themeColor="text1"/>
        </w:rPr>
        <w:t>ei vielä uusiokäytetä, joten sen voi laittaa muovin keräykseen</w:t>
      </w:r>
    </w:p>
    <w:p w14:paraId="10545E48" w14:textId="401130FD" w:rsidR="0040271A" w:rsidRDefault="2ECF5348" w:rsidP="5B18E819">
      <w:pPr>
        <w:spacing w:line="257" w:lineRule="auto"/>
        <w:ind w:firstLine="1304"/>
      </w:pPr>
      <w:r w:rsidRPr="5B18E819">
        <w:rPr>
          <w:rFonts w:ascii="Arial" w:eastAsia="Arial" w:hAnsi="Arial" w:cs="Arial"/>
          <w:b/>
          <w:bCs/>
          <w:color w:val="000000" w:themeColor="text1"/>
        </w:rPr>
        <w:t xml:space="preserve">tai loppujätteeseen. </w:t>
      </w:r>
    </w:p>
    <w:p w14:paraId="0ADF7368" w14:textId="505DF5D1" w:rsidR="0040271A" w:rsidRDefault="2ECF5348" w:rsidP="5B18E819">
      <w:pPr>
        <w:spacing w:line="257" w:lineRule="auto"/>
      </w:pPr>
      <w:r w:rsidRPr="5B18E819">
        <w:rPr>
          <w:rFonts w:ascii="Arial" w:eastAsia="Arial" w:hAnsi="Arial" w:cs="Arial"/>
          <w:color w:val="000000" w:themeColor="text1"/>
        </w:rPr>
        <w:t xml:space="preserve"> </w:t>
      </w:r>
    </w:p>
    <w:p w14:paraId="7AC66B8F" w14:textId="461D08AD" w:rsidR="0040271A" w:rsidRDefault="2ECF5348" w:rsidP="5B18E819">
      <w:pPr>
        <w:spacing w:line="257" w:lineRule="auto"/>
      </w:pPr>
      <w:r w:rsidRPr="5B18E819">
        <w:rPr>
          <w:rFonts w:ascii="Arial" w:eastAsia="Arial" w:hAnsi="Arial" w:cs="Arial"/>
          <w:b/>
          <w:bCs/>
          <w:color w:val="000000" w:themeColor="text1"/>
        </w:rPr>
        <w:t xml:space="preserve">KARTONKI </w:t>
      </w:r>
      <w:r w:rsidR="0055241A">
        <w:tab/>
      </w:r>
      <w:r w:rsidRPr="5B18E819">
        <w:rPr>
          <w:rFonts w:ascii="Arial" w:eastAsia="Arial" w:hAnsi="Arial" w:cs="Arial"/>
          <w:b/>
          <w:bCs/>
          <w:color w:val="000000" w:themeColor="text1"/>
        </w:rPr>
        <w:t>Pahvilaatikot, ruskea voimapaperi, ruskeat paperikassit. Myös</w:t>
      </w:r>
    </w:p>
    <w:p w14:paraId="0B9A0968" w14:textId="021FA329" w:rsidR="0040271A" w:rsidRDefault="2ECF5348" w:rsidP="5B18E819">
      <w:pPr>
        <w:spacing w:line="257" w:lineRule="auto"/>
        <w:ind w:firstLine="1304"/>
      </w:pPr>
      <w:r w:rsidRPr="5B18E819">
        <w:rPr>
          <w:rFonts w:ascii="Arial" w:eastAsia="Arial" w:hAnsi="Arial" w:cs="Arial"/>
          <w:b/>
          <w:bCs/>
          <w:color w:val="000000" w:themeColor="text1"/>
        </w:rPr>
        <w:t xml:space="preserve">muovi-ikkunalliset pakkauspahvit. Huuhdellut ja </w:t>
      </w:r>
      <w:proofErr w:type="spellStart"/>
      <w:r w:rsidRPr="5B18E819">
        <w:rPr>
          <w:rFonts w:ascii="Arial" w:eastAsia="Arial" w:hAnsi="Arial" w:cs="Arial"/>
          <w:b/>
          <w:bCs/>
          <w:color w:val="000000" w:themeColor="text1"/>
        </w:rPr>
        <w:t>lististetyt</w:t>
      </w:r>
      <w:proofErr w:type="spellEnd"/>
    </w:p>
    <w:p w14:paraId="0D11E7C1" w14:textId="645B4C40" w:rsidR="0040271A" w:rsidRDefault="2ECF5348" w:rsidP="5B18E819">
      <w:pPr>
        <w:spacing w:line="257" w:lineRule="auto"/>
        <w:ind w:firstLine="1304"/>
      </w:pPr>
      <w:r w:rsidRPr="5B18E819">
        <w:rPr>
          <w:rFonts w:ascii="Arial" w:eastAsia="Arial" w:hAnsi="Arial" w:cs="Arial"/>
          <w:b/>
          <w:bCs/>
          <w:color w:val="000000" w:themeColor="text1"/>
        </w:rPr>
        <w:t xml:space="preserve">mehu-ja </w:t>
      </w:r>
      <w:proofErr w:type="gramStart"/>
      <w:r w:rsidRPr="5B18E819">
        <w:rPr>
          <w:rFonts w:ascii="Arial" w:eastAsia="Arial" w:hAnsi="Arial" w:cs="Arial"/>
          <w:b/>
          <w:bCs/>
          <w:color w:val="000000" w:themeColor="text1"/>
        </w:rPr>
        <w:t>maitotölkit,  myös</w:t>
      </w:r>
      <w:proofErr w:type="gramEnd"/>
      <w:r w:rsidRPr="5B18E819">
        <w:rPr>
          <w:rFonts w:ascii="Arial" w:eastAsia="Arial" w:hAnsi="Arial" w:cs="Arial"/>
          <w:b/>
          <w:bCs/>
          <w:color w:val="000000" w:themeColor="text1"/>
        </w:rPr>
        <w:t xml:space="preserve"> alumiinivuoratut. </w:t>
      </w:r>
    </w:p>
    <w:p w14:paraId="639B8843" w14:textId="358391A8" w:rsidR="0040271A" w:rsidRDefault="2ECF5348" w:rsidP="0055241A">
      <w:pPr>
        <w:spacing w:line="257" w:lineRule="auto"/>
        <w:ind w:firstLine="1304"/>
      </w:pPr>
      <w:r w:rsidRPr="5B18E819">
        <w:rPr>
          <w:rFonts w:ascii="Arial" w:eastAsia="Arial" w:hAnsi="Arial" w:cs="Arial"/>
          <w:b/>
          <w:bCs/>
          <w:color w:val="000000" w:themeColor="text1"/>
        </w:rPr>
        <w:t>Sokeri</w:t>
      </w:r>
      <w:proofErr w:type="gramStart"/>
      <w:r w:rsidRPr="5B18E819">
        <w:rPr>
          <w:rFonts w:ascii="Arial" w:eastAsia="Arial" w:hAnsi="Arial" w:cs="Arial"/>
          <w:b/>
          <w:bCs/>
          <w:color w:val="000000" w:themeColor="text1"/>
        </w:rPr>
        <w:t>- ,</w:t>
      </w:r>
      <w:proofErr w:type="gramEnd"/>
      <w:r w:rsidRPr="5B18E819">
        <w:rPr>
          <w:rFonts w:ascii="Arial" w:eastAsia="Arial" w:hAnsi="Arial" w:cs="Arial"/>
          <w:b/>
          <w:bCs/>
          <w:color w:val="000000" w:themeColor="text1"/>
        </w:rPr>
        <w:t xml:space="preserve"> jauho-  ja muut paperipussit, munakennot. Litistä ja pakkaa</w:t>
      </w:r>
    </w:p>
    <w:p w14:paraId="205AD1D0" w14:textId="14962E8B" w:rsidR="0040271A" w:rsidRDefault="2ECF5348" w:rsidP="0055241A">
      <w:pPr>
        <w:spacing w:line="257" w:lineRule="auto"/>
        <w:ind w:firstLine="1304"/>
      </w:pPr>
      <w:r w:rsidRPr="5B18E819">
        <w:rPr>
          <w:rFonts w:ascii="Arial" w:eastAsia="Arial" w:hAnsi="Arial" w:cs="Arial"/>
          <w:b/>
          <w:bCs/>
          <w:color w:val="000000" w:themeColor="text1"/>
        </w:rPr>
        <w:t xml:space="preserve">pahvit </w:t>
      </w:r>
      <w:proofErr w:type="gramStart"/>
      <w:r w:rsidRPr="5B18E819">
        <w:rPr>
          <w:rFonts w:ascii="Arial" w:eastAsia="Arial" w:hAnsi="Arial" w:cs="Arial"/>
          <w:b/>
          <w:bCs/>
          <w:color w:val="000000" w:themeColor="text1"/>
        </w:rPr>
        <w:t>tiiviisti  sisäkkäin</w:t>
      </w:r>
      <w:proofErr w:type="gramEnd"/>
      <w:r w:rsidRPr="5B18E819">
        <w:rPr>
          <w:rFonts w:ascii="Arial" w:eastAsia="Arial" w:hAnsi="Arial" w:cs="Arial"/>
          <w:b/>
          <w:bCs/>
          <w:color w:val="000000" w:themeColor="text1"/>
        </w:rPr>
        <w:t>.</w:t>
      </w:r>
    </w:p>
    <w:p w14:paraId="2F2336EE" w14:textId="78C2D4B3" w:rsidR="0040271A" w:rsidRDefault="2ECF5348" w:rsidP="5B18E819">
      <w:pPr>
        <w:spacing w:line="257" w:lineRule="auto"/>
      </w:pPr>
      <w:r w:rsidRPr="5B18E819">
        <w:rPr>
          <w:rFonts w:ascii="Arial" w:eastAsia="Arial" w:hAnsi="Arial" w:cs="Arial"/>
          <w:color w:val="000000" w:themeColor="text1"/>
        </w:rPr>
        <w:t xml:space="preserve"> </w:t>
      </w:r>
    </w:p>
    <w:p w14:paraId="26FAFF61" w14:textId="43983560" w:rsidR="0040271A" w:rsidRDefault="2ECF5348" w:rsidP="5B18E819">
      <w:pPr>
        <w:spacing w:line="257" w:lineRule="auto"/>
      </w:pPr>
      <w:r w:rsidRPr="5B18E819">
        <w:rPr>
          <w:rFonts w:ascii="Arial" w:eastAsia="Arial" w:hAnsi="Arial" w:cs="Arial"/>
          <w:b/>
          <w:bCs/>
          <w:color w:val="000000" w:themeColor="text1"/>
        </w:rPr>
        <w:t>PAPERI</w:t>
      </w:r>
      <w:r w:rsidR="0055241A">
        <w:tab/>
      </w:r>
      <w:r w:rsidRPr="5B18E819">
        <w:rPr>
          <w:rFonts w:ascii="Arial" w:eastAsia="Arial" w:hAnsi="Arial" w:cs="Arial"/>
          <w:b/>
          <w:bCs/>
          <w:color w:val="000000" w:themeColor="text1"/>
        </w:rPr>
        <w:t xml:space="preserve">Kaikki postin mukana tuleva puhdas ja kuiva paperi. </w:t>
      </w:r>
    </w:p>
    <w:p w14:paraId="2B93FEEB" w14:textId="52490CD2" w:rsidR="0040271A" w:rsidRDefault="2ECF5348" w:rsidP="5B18E819">
      <w:pPr>
        <w:spacing w:line="257" w:lineRule="auto"/>
        <w:ind w:firstLine="1304"/>
      </w:pPr>
      <w:r w:rsidRPr="5B18E819">
        <w:rPr>
          <w:rFonts w:ascii="Arial" w:eastAsia="Arial" w:hAnsi="Arial" w:cs="Arial"/>
          <w:b/>
          <w:bCs/>
          <w:color w:val="000000" w:themeColor="text1"/>
        </w:rPr>
        <w:t xml:space="preserve">Sanomalehdet, mainokset kirjekuoret, myös ikkunalliset kuoret. </w:t>
      </w:r>
    </w:p>
    <w:p w14:paraId="1E23617A" w14:textId="3A0E4558" w:rsidR="0040271A" w:rsidRDefault="2ECF5348" w:rsidP="5B18E819">
      <w:pPr>
        <w:spacing w:line="257" w:lineRule="auto"/>
        <w:ind w:firstLine="1304"/>
      </w:pPr>
      <w:r w:rsidRPr="5B18E819">
        <w:rPr>
          <w:rFonts w:ascii="Arial" w:eastAsia="Arial" w:hAnsi="Arial" w:cs="Arial"/>
          <w:b/>
          <w:bCs/>
          <w:color w:val="000000" w:themeColor="text1"/>
        </w:rPr>
        <w:t xml:space="preserve">Ei narua, eikä ruskeita paperikasseja eikä muovikasseja, </w:t>
      </w:r>
    </w:p>
    <w:p w14:paraId="4A84CE1A" w14:textId="2F265B8F" w:rsidR="0040271A" w:rsidRDefault="2ECF5348" w:rsidP="5B18E819">
      <w:pPr>
        <w:spacing w:line="257" w:lineRule="auto"/>
        <w:ind w:firstLine="1304"/>
      </w:pPr>
      <w:r w:rsidRPr="5B18E819">
        <w:rPr>
          <w:rFonts w:ascii="Arial" w:eastAsia="Arial" w:hAnsi="Arial" w:cs="Arial"/>
          <w:b/>
          <w:bCs/>
          <w:color w:val="000000" w:themeColor="text1"/>
        </w:rPr>
        <w:t>ei talouspaperia.</w:t>
      </w:r>
    </w:p>
    <w:p w14:paraId="031BD3CF" w14:textId="594F9C99" w:rsidR="0040271A" w:rsidRDefault="2ECF5348" w:rsidP="5B18E819">
      <w:pPr>
        <w:spacing w:line="257" w:lineRule="auto"/>
      </w:pPr>
      <w:r w:rsidRPr="5B18E819">
        <w:rPr>
          <w:rFonts w:ascii="Arial" w:eastAsia="Arial" w:hAnsi="Arial" w:cs="Arial"/>
          <w:color w:val="000000" w:themeColor="text1"/>
        </w:rPr>
        <w:lastRenderedPageBreak/>
        <w:t xml:space="preserve"> </w:t>
      </w:r>
    </w:p>
    <w:p w14:paraId="3EE27E5A" w14:textId="4DAA4C77" w:rsidR="0040271A" w:rsidRDefault="2ECF5348" w:rsidP="5B18E819">
      <w:pPr>
        <w:spacing w:line="257" w:lineRule="auto"/>
      </w:pPr>
      <w:r w:rsidRPr="5B18E819">
        <w:rPr>
          <w:rFonts w:ascii="Arial" w:eastAsia="Arial" w:hAnsi="Arial" w:cs="Arial"/>
          <w:b/>
          <w:bCs/>
          <w:color w:val="000000" w:themeColor="text1"/>
        </w:rPr>
        <w:t xml:space="preserve">LASI      </w:t>
      </w:r>
      <w:r w:rsidRPr="5B18E819">
        <w:rPr>
          <w:rFonts w:ascii="Calibri" w:eastAsia="Calibri" w:hAnsi="Calibri" w:cs="Calibri"/>
        </w:rPr>
        <w:t xml:space="preserve">          </w:t>
      </w:r>
      <w:r w:rsidRPr="5B18E819">
        <w:rPr>
          <w:rFonts w:ascii="Arial" w:eastAsia="Arial" w:hAnsi="Arial" w:cs="Arial"/>
          <w:b/>
          <w:bCs/>
          <w:color w:val="000000" w:themeColor="text1"/>
        </w:rPr>
        <w:t xml:space="preserve">Kirkkaat ja </w:t>
      </w:r>
      <w:proofErr w:type="gramStart"/>
      <w:r w:rsidRPr="5B18E819">
        <w:rPr>
          <w:rFonts w:ascii="Arial" w:eastAsia="Arial" w:hAnsi="Arial" w:cs="Arial"/>
          <w:b/>
          <w:bCs/>
          <w:color w:val="000000" w:themeColor="text1"/>
        </w:rPr>
        <w:t>värilliset  elintarvikkeiden</w:t>
      </w:r>
      <w:proofErr w:type="gramEnd"/>
      <w:r w:rsidRPr="5B18E819">
        <w:rPr>
          <w:rFonts w:ascii="Arial" w:eastAsia="Arial" w:hAnsi="Arial" w:cs="Arial"/>
          <w:b/>
          <w:bCs/>
          <w:color w:val="000000" w:themeColor="text1"/>
        </w:rPr>
        <w:t xml:space="preserve"> säilytykseen käytetyt lasipullot </w:t>
      </w:r>
    </w:p>
    <w:p w14:paraId="41431FCE" w14:textId="1CDB1837" w:rsidR="0040271A" w:rsidRDefault="2ECF5348" w:rsidP="5B18E819">
      <w:pPr>
        <w:spacing w:line="257" w:lineRule="auto"/>
      </w:pPr>
      <w:r w:rsidRPr="5B18E819">
        <w:rPr>
          <w:rFonts w:ascii="Arial" w:eastAsia="Arial" w:hAnsi="Arial" w:cs="Arial"/>
          <w:b/>
          <w:bCs/>
          <w:color w:val="000000" w:themeColor="text1"/>
        </w:rPr>
        <w:t xml:space="preserve">         </w:t>
      </w:r>
      <w:r w:rsidR="0055241A">
        <w:rPr>
          <w:rFonts w:ascii="Arial" w:eastAsia="Arial" w:hAnsi="Arial" w:cs="Arial"/>
          <w:b/>
          <w:bCs/>
          <w:color w:val="000000" w:themeColor="text1"/>
        </w:rPr>
        <w:tab/>
      </w:r>
      <w:r w:rsidRPr="5B18E819">
        <w:rPr>
          <w:rFonts w:ascii="Arial" w:eastAsia="Arial" w:hAnsi="Arial" w:cs="Arial"/>
          <w:b/>
          <w:bCs/>
          <w:color w:val="000000" w:themeColor="text1"/>
        </w:rPr>
        <w:t xml:space="preserve"> ja-tölkit - huuhtele. Ei lasinkeräykseen koeputkia, juomalaseja,</w:t>
      </w:r>
    </w:p>
    <w:p w14:paraId="66CF5597" w14:textId="1C3CAF9A" w:rsidR="0040271A" w:rsidRDefault="2ECF5348" w:rsidP="5B18E819">
      <w:pPr>
        <w:spacing w:line="257" w:lineRule="auto"/>
      </w:pPr>
      <w:r w:rsidRPr="5B18E819">
        <w:rPr>
          <w:rFonts w:ascii="Arial" w:eastAsia="Arial" w:hAnsi="Arial" w:cs="Arial"/>
          <w:b/>
          <w:bCs/>
          <w:color w:val="000000" w:themeColor="text1"/>
        </w:rPr>
        <w:t xml:space="preserve">      </w:t>
      </w:r>
      <w:r w:rsidR="0055241A">
        <w:rPr>
          <w:rFonts w:ascii="Arial" w:eastAsia="Arial" w:hAnsi="Arial" w:cs="Arial"/>
          <w:b/>
          <w:bCs/>
          <w:color w:val="000000" w:themeColor="text1"/>
        </w:rPr>
        <w:tab/>
      </w:r>
      <w:r w:rsidRPr="5B18E819">
        <w:rPr>
          <w:rFonts w:ascii="Arial" w:eastAsia="Arial" w:hAnsi="Arial" w:cs="Arial"/>
          <w:b/>
          <w:bCs/>
          <w:color w:val="000000" w:themeColor="text1"/>
        </w:rPr>
        <w:t xml:space="preserve">   </w:t>
      </w:r>
      <w:proofErr w:type="gramStart"/>
      <w:r w:rsidRPr="5B18E819">
        <w:rPr>
          <w:rFonts w:ascii="Arial" w:eastAsia="Arial" w:hAnsi="Arial" w:cs="Arial"/>
          <w:b/>
          <w:bCs/>
          <w:color w:val="000000" w:themeColor="text1"/>
        </w:rPr>
        <w:t>lasikannuja  tai</w:t>
      </w:r>
      <w:proofErr w:type="gramEnd"/>
      <w:r w:rsidRPr="5B18E819">
        <w:rPr>
          <w:rFonts w:ascii="Arial" w:eastAsia="Arial" w:hAnsi="Arial" w:cs="Arial"/>
          <w:b/>
          <w:bCs/>
          <w:color w:val="000000" w:themeColor="text1"/>
        </w:rPr>
        <w:t xml:space="preserve"> muita astioita. </w:t>
      </w:r>
    </w:p>
    <w:p w14:paraId="6B9ADFA3" w14:textId="2924BC25" w:rsidR="0040271A" w:rsidRDefault="2ECF5348" w:rsidP="5B18E819">
      <w:pPr>
        <w:spacing w:line="257" w:lineRule="auto"/>
      </w:pPr>
      <w:r w:rsidRPr="5B18E819">
        <w:rPr>
          <w:rFonts w:ascii="Arial" w:eastAsia="Arial" w:hAnsi="Arial" w:cs="Arial"/>
          <w:color w:val="000000" w:themeColor="text1"/>
        </w:rPr>
        <w:t xml:space="preserve"> </w:t>
      </w:r>
    </w:p>
    <w:p w14:paraId="5B717EFC" w14:textId="74790DA3" w:rsidR="0040271A" w:rsidRDefault="2ECF5348" w:rsidP="5B18E819">
      <w:pPr>
        <w:spacing w:line="257" w:lineRule="auto"/>
      </w:pPr>
      <w:r w:rsidRPr="5B18E819">
        <w:rPr>
          <w:rFonts w:ascii="Arial" w:eastAsia="Arial" w:hAnsi="Arial" w:cs="Arial"/>
          <w:b/>
          <w:bCs/>
          <w:color w:val="000000" w:themeColor="text1"/>
        </w:rPr>
        <w:t xml:space="preserve">METALLI   </w:t>
      </w:r>
      <w:r w:rsidR="0055241A">
        <w:tab/>
      </w:r>
      <w:r w:rsidRPr="5B18E819">
        <w:rPr>
          <w:rFonts w:ascii="Arial" w:eastAsia="Arial" w:hAnsi="Arial" w:cs="Arial"/>
          <w:b/>
          <w:bCs/>
          <w:color w:val="000000" w:themeColor="text1"/>
        </w:rPr>
        <w:t>Kaikenlaiset metalliesineet esim. tyhjät säilykepurkit, metallikannet</w:t>
      </w:r>
    </w:p>
    <w:p w14:paraId="2591428D" w14:textId="4A806730" w:rsidR="0040271A" w:rsidRDefault="2ECF5348" w:rsidP="5B18E819">
      <w:pPr>
        <w:spacing w:line="257" w:lineRule="auto"/>
        <w:ind w:firstLine="1304"/>
      </w:pPr>
      <w:r w:rsidRPr="5B18E819">
        <w:rPr>
          <w:rFonts w:ascii="Arial" w:eastAsia="Arial" w:hAnsi="Arial" w:cs="Arial"/>
          <w:b/>
          <w:bCs/>
          <w:color w:val="000000" w:themeColor="text1"/>
        </w:rPr>
        <w:t>ja korkit, kattilat ja metalliastiat, tyhjät spraypullot, tyhjät</w:t>
      </w:r>
    </w:p>
    <w:p w14:paraId="268D1956" w14:textId="48DBFBEC" w:rsidR="0040271A" w:rsidRDefault="2ECF5348" w:rsidP="5B18E819">
      <w:pPr>
        <w:spacing w:line="257" w:lineRule="auto"/>
        <w:ind w:firstLine="1304"/>
      </w:pPr>
      <w:r w:rsidRPr="5B18E819">
        <w:rPr>
          <w:rFonts w:ascii="Arial" w:eastAsia="Arial" w:hAnsi="Arial" w:cs="Arial"/>
          <w:b/>
          <w:bCs/>
          <w:color w:val="000000" w:themeColor="text1"/>
        </w:rPr>
        <w:t>maalipurkit, metalliset työkalut, harpit, tuikut, puhtaat alumiinivuoat</w:t>
      </w:r>
    </w:p>
    <w:p w14:paraId="56E18E34" w14:textId="48DCEB95" w:rsidR="0040271A" w:rsidRDefault="2ECF5348" w:rsidP="5B18E819">
      <w:pPr>
        <w:spacing w:line="257" w:lineRule="auto"/>
        <w:ind w:firstLine="1304"/>
      </w:pPr>
      <w:r w:rsidRPr="5B18E819">
        <w:rPr>
          <w:rFonts w:ascii="Arial" w:eastAsia="Arial" w:hAnsi="Arial" w:cs="Arial"/>
          <w:b/>
          <w:bCs/>
          <w:color w:val="000000" w:themeColor="text1"/>
        </w:rPr>
        <w:t>ja-foliot.</w:t>
      </w:r>
    </w:p>
    <w:p w14:paraId="54E922CE" w14:textId="20060F40" w:rsidR="0040271A" w:rsidRDefault="2ECF5348" w:rsidP="5B18E819">
      <w:pPr>
        <w:spacing w:line="257" w:lineRule="auto"/>
      </w:pPr>
      <w:r w:rsidRPr="5B18E819">
        <w:rPr>
          <w:rFonts w:ascii="Arial" w:eastAsia="Arial" w:hAnsi="Arial" w:cs="Arial"/>
          <w:b/>
          <w:bCs/>
          <w:color w:val="000000" w:themeColor="text1"/>
        </w:rPr>
        <w:t xml:space="preserve">                    Teknisen työn luokassa </w:t>
      </w:r>
      <w:proofErr w:type="gramStart"/>
      <w:r w:rsidRPr="5B18E819">
        <w:rPr>
          <w:rFonts w:ascii="Arial" w:eastAsia="Arial" w:hAnsi="Arial" w:cs="Arial"/>
          <w:b/>
          <w:bCs/>
          <w:color w:val="000000" w:themeColor="text1"/>
        </w:rPr>
        <w:t>on  jätemetallin</w:t>
      </w:r>
      <w:proofErr w:type="gramEnd"/>
      <w:r w:rsidRPr="5B18E819">
        <w:rPr>
          <w:rFonts w:ascii="Arial" w:eastAsia="Arial" w:hAnsi="Arial" w:cs="Arial"/>
          <w:b/>
          <w:bCs/>
          <w:color w:val="000000" w:themeColor="text1"/>
        </w:rPr>
        <w:t xml:space="preserve"> keräysastia teknisestä työstä</w:t>
      </w:r>
    </w:p>
    <w:p w14:paraId="671D8A5D" w14:textId="68B63401" w:rsidR="0040271A" w:rsidRDefault="2ECF5348" w:rsidP="5B18E819">
      <w:pPr>
        <w:spacing w:line="257" w:lineRule="auto"/>
        <w:ind w:firstLine="1304"/>
      </w:pPr>
      <w:proofErr w:type="gramStart"/>
      <w:r w:rsidRPr="5B18E819">
        <w:rPr>
          <w:rFonts w:ascii="Arial" w:eastAsia="Arial" w:hAnsi="Arial" w:cs="Arial"/>
          <w:b/>
          <w:bCs/>
          <w:color w:val="000000" w:themeColor="text1"/>
        </w:rPr>
        <w:t>tulevalle  metallijätteelle</w:t>
      </w:r>
      <w:proofErr w:type="gramEnd"/>
      <w:r w:rsidRPr="5B18E819">
        <w:rPr>
          <w:rFonts w:ascii="Arial" w:eastAsia="Arial" w:hAnsi="Arial" w:cs="Arial"/>
          <w:b/>
          <w:bCs/>
          <w:color w:val="000000" w:themeColor="text1"/>
        </w:rPr>
        <w:t>.</w:t>
      </w:r>
    </w:p>
    <w:p w14:paraId="27AD7182" w14:textId="1ADB02A5" w:rsidR="0040271A" w:rsidRDefault="2ECF5348" w:rsidP="5B18E819">
      <w:pPr>
        <w:spacing w:line="257" w:lineRule="auto"/>
        <w:ind w:firstLine="720"/>
      </w:pPr>
      <w:r w:rsidRPr="5B18E819">
        <w:rPr>
          <w:rFonts w:ascii="Arial" w:eastAsia="Arial" w:hAnsi="Arial" w:cs="Arial"/>
          <w:color w:val="000000" w:themeColor="text1"/>
        </w:rPr>
        <w:t xml:space="preserve"> </w:t>
      </w:r>
    </w:p>
    <w:p w14:paraId="21FA86EF" w14:textId="1EA993DA" w:rsidR="0040271A" w:rsidRDefault="2ECF5348" w:rsidP="5B18E819">
      <w:pPr>
        <w:spacing w:line="257" w:lineRule="auto"/>
      </w:pPr>
      <w:r w:rsidRPr="5B18E819">
        <w:rPr>
          <w:rFonts w:ascii="Arial" w:eastAsia="Arial" w:hAnsi="Arial" w:cs="Arial"/>
          <w:b/>
          <w:bCs/>
          <w:color w:val="000000" w:themeColor="text1"/>
        </w:rPr>
        <w:t>PARISTOT</w:t>
      </w:r>
      <w:r w:rsidR="0055241A">
        <w:tab/>
      </w:r>
      <w:r w:rsidRPr="5B18E819">
        <w:rPr>
          <w:rFonts w:ascii="Arial" w:eastAsia="Arial" w:hAnsi="Arial" w:cs="Arial"/>
          <w:b/>
          <w:bCs/>
          <w:color w:val="000000" w:themeColor="text1"/>
        </w:rPr>
        <w:t>kaikki paristot, nappi- ja ladattavat paristot sekä pienet akut</w:t>
      </w:r>
    </w:p>
    <w:p w14:paraId="3DA9D4F2" w14:textId="1A60B03C" w:rsidR="0040271A" w:rsidRDefault="2ECF5348" w:rsidP="5B18E819">
      <w:pPr>
        <w:spacing w:line="257" w:lineRule="auto"/>
      </w:pPr>
      <w:r w:rsidRPr="5B18E819">
        <w:rPr>
          <w:rFonts w:ascii="Arial" w:eastAsia="Arial" w:hAnsi="Arial" w:cs="Arial"/>
          <w:color w:val="000000" w:themeColor="text1"/>
        </w:rPr>
        <w:t xml:space="preserve"> </w:t>
      </w:r>
    </w:p>
    <w:p w14:paraId="51DC3B30" w14:textId="297C295C" w:rsidR="0040271A" w:rsidRDefault="2ECF5348" w:rsidP="5B18E819">
      <w:pPr>
        <w:spacing w:line="257" w:lineRule="auto"/>
      </w:pPr>
      <w:r w:rsidRPr="5B18E819">
        <w:rPr>
          <w:rFonts w:ascii="Arial" w:eastAsia="Arial" w:hAnsi="Arial" w:cs="Arial"/>
          <w:b/>
          <w:bCs/>
          <w:color w:val="000000" w:themeColor="text1"/>
        </w:rPr>
        <w:t>ONGELMAJÄTE, VAARALLISET JÄTTEET</w:t>
      </w:r>
    </w:p>
    <w:p w14:paraId="5342B072" w14:textId="6C8CB6BF" w:rsidR="0040271A" w:rsidRDefault="2ECF5348" w:rsidP="5B18E819">
      <w:pPr>
        <w:spacing w:line="257" w:lineRule="auto"/>
      </w:pPr>
      <w:r w:rsidRPr="5B18E819">
        <w:rPr>
          <w:rFonts w:ascii="Arial" w:eastAsia="Arial" w:hAnsi="Arial" w:cs="Arial"/>
          <w:b/>
          <w:bCs/>
          <w:color w:val="000000" w:themeColor="text1"/>
        </w:rPr>
        <w:t xml:space="preserve">              </w:t>
      </w:r>
      <w:r w:rsidR="0055241A">
        <w:tab/>
      </w:r>
      <w:r w:rsidRPr="5B18E819">
        <w:rPr>
          <w:rFonts w:ascii="Arial" w:eastAsia="Arial" w:hAnsi="Arial" w:cs="Arial"/>
          <w:b/>
          <w:bCs/>
          <w:color w:val="000000" w:themeColor="text1"/>
        </w:rPr>
        <w:t>Ongelmajäte lajitellaan aina erikseen muusta jätteestä. Tähän jakeeseen</w:t>
      </w:r>
    </w:p>
    <w:p w14:paraId="4F5EEDA0" w14:textId="0B3C549E" w:rsidR="0040271A" w:rsidRDefault="2ECF5348" w:rsidP="5B18E819">
      <w:pPr>
        <w:spacing w:line="257" w:lineRule="auto"/>
      </w:pPr>
      <w:r w:rsidRPr="5B18E819">
        <w:rPr>
          <w:rFonts w:ascii="Arial" w:eastAsia="Arial" w:hAnsi="Arial" w:cs="Arial"/>
          <w:b/>
          <w:bCs/>
          <w:color w:val="000000" w:themeColor="text1"/>
        </w:rPr>
        <w:t xml:space="preserve">                     kuuluvat mm, loisteputket, energiansäästölamput, emäksiset pesuaineet,</w:t>
      </w:r>
    </w:p>
    <w:p w14:paraId="267A2296" w14:textId="73E39BB6" w:rsidR="0040271A" w:rsidRDefault="2ECF5348" w:rsidP="5B18E819">
      <w:pPr>
        <w:spacing w:line="257" w:lineRule="auto"/>
      </w:pPr>
      <w:r w:rsidRPr="5B18E819">
        <w:rPr>
          <w:rFonts w:ascii="Arial" w:eastAsia="Arial" w:hAnsi="Arial" w:cs="Arial"/>
          <w:b/>
          <w:bCs/>
          <w:color w:val="000000" w:themeColor="text1"/>
        </w:rPr>
        <w:t xml:space="preserve">        </w:t>
      </w:r>
      <w:r w:rsidR="0055241A">
        <w:rPr>
          <w:rFonts w:ascii="Arial" w:eastAsia="Arial" w:hAnsi="Arial" w:cs="Arial"/>
          <w:b/>
          <w:bCs/>
          <w:color w:val="000000" w:themeColor="text1"/>
        </w:rPr>
        <w:tab/>
      </w:r>
      <w:r w:rsidRPr="5B18E819">
        <w:rPr>
          <w:rFonts w:ascii="Arial" w:eastAsia="Arial" w:hAnsi="Arial" w:cs="Arial"/>
          <w:b/>
          <w:bCs/>
          <w:color w:val="000000" w:themeColor="text1"/>
        </w:rPr>
        <w:t xml:space="preserve"> konetiskiaineet, elohopeamittarit, öljyt, öljynsuodattimet, maalit, lakat,</w:t>
      </w:r>
    </w:p>
    <w:p w14:paraId="115A2CC6" w14:textId="7DD98548" w:rsidR="0040271A" w:rsidRDefault="2ECF5348" w:rsidP="5B18E819">
      <w:pPr>
        <w:spacing w:line="257" w:lineRule="auto"/>
      </w:pPr>
      <w:r w:rsidRPr="5B18E819">
        <w:rPr>
          <w:rFonts w:ascii="Arial" w:eastAsia="Arial" w:hAnsi="Arial" w:cs="Arial"/>
          <w:b/>
          <w:bCs/>
          <w:color w:val="000000" w:themeColor="text1"/>
        </w:rPr>
        <w:t xml:space="preserve">       </w:t>
      </w:r>
      <w:r w:rsidR="0055241A">
        <w:rPr>
          <w:rFonts w:ascii="Arial" w:eastAsia="Arial" w:hAnsi="Arial" w:cs="Arial"/>
          <w:b/>
          <w:bCs/>
          <w:color w:val="000000" w:themeColor="text1"/>
        </w:rPr>
        <w:tab/>
      </w:r>
      <w:r w:rsidRPr="5B18E819">
        <w:rPr>
          <w:rFonts w:ascii="Arial" w:eastAsia="Arial" w:hAnsi="Arial" w:cs="Arial"/>
          <w:b/>
          <w:bCs/>
          <w:color w:val="000000" w:themeColor="text1"/>
        </w:rPr>
        <w:t xml:space="preserve">  liuotteet.</w:t>
      </w:r>
    </w:p>
    <w:p w14:paraId="1D97DC57" w14:textId="2CEDE30F" w:rsidR="0040271A" w:rsidRDefault="2ECF5348" w:rsidP="5B18E819">
      <w:pPr>
        <w:spacing w:line="257" w:lineRule="auto"/>
      </w:pPr>
      <w:r w:rsidRPr="5B18E819">
        <w:rPr>
          <w:rFonts w:ascii="Arial" w:eastAsia="Arial" w:hAnsi="Arial" w:cs="Arial"/>
          <w:b/>
          <w:bCs/>
          <w:color w:val="000000" w:themeColor="text1"/>
        </w:rPr>
        <w:lastRenderedPageBreak/>
        <w:t>Säilytä vaaralliset aineet alkuperäisissä pakkauksissaan. Vie nestemäiset aineet keräykseen suljetussa pakkauksessa.</w:t>
      </w:r>
    </w:p>
    <w:p w14:paraId="5408B374" w14:textId="0309636D" w:rsidR="0040271A" w:rsidRDefault="2ECF5348" w:rsidP="5B18E819">
      <w:pPr>
        <w:spacing w:line="257" w:lineRule="auto"/>
      </w:pPr>
      <w:r w:rsidRPr="5B18E819">
        <w:rPr>
          <w:rFonts w:ascii="Arial" w:eastAsia="Arial" w:hAnsi="Arial" w:cs="Arial"/>
          <w:color w:val="000000" w:themeColor="text1"/>
        </w:rPr>
        <w:t xml:space="preserve"> </w:t>
      </w:r>
    </w:p>
    <w:p w14:paraId="6E409406" w14:textId="1C3B4968" w:rsidR="0040271A" w:rsidRDefault="2ECF5348" w:rsidP="5B18E819">
      <w:pPr>
        <w:spacing w:line="257" w:lineRule="auto"/>
      </w:pPr>
      <w:r w:rsidRPr="5B18E819">
        <w:rPr>
          <w:rFonts w:ascii="Arial" w:eastAsia="Arial" w:hAnsi="Arial" w:cs="Arial"/>
          <w:color w:val="000000" w:themeColor="text1"/>
        </w:rPr>
        <w:t xml:space="preserve"> </w:t>
      </w:r>
    </w:p>
    <w:p w14:paraId="3D717BC5" w14:textId="5AA90F8B" w:rsidR="0040271A" w:rsidRDefault="2ECF5348" w:rsidP="5B18E819">
      <w:pPr>
        <w:spacing w:line="257" w:lineRule="auto"/>
      </w:pPr>
      <w:r w:rsidRPr="5B18E819">
        <w:rPr>
          <w:rFonts w:ascii="Arial" w:eastAsia="Arial" w:hAnsi="Arial" w:cs="Arial"/>
          <w:color w:val="FF0000"/>
        </w:rPr>
        <w:t xml:space="preserve"> </w:t>
      </w:r>
    </w:p>
    <w:p w14:paraId="7B29460C" w14:textId="71CDDC6E" w:rsidR="0040271A" w:rsidRDefault="2ECF5348" w:rsidP="5B18E819">
      <w:pPr>
        <w:spacing w:line="257" w:lineRule="auto"/>
      </w:pPr>
      <w:r w:rsidRPr="5B18E819">
        <w:rPr>
          <w:rFonts w:ascii="Arial" w:eastAsia="Arial" w:hAnsi="Arial" w:cs="Arial"/>
          <w:b/>
          <w:bCs/>
          <w:color w:val="000000" w:themeColor="text1"/>
        </w:rPr>
        <w:t xml:space="preserve"> PUUJÄTE   Teknisen työn luokassa keräyslaatikot puujätteelle </w:t>
      </w:r>
      <w:r w:rsidRPr="5B18E819">
        <w:rPr>
          <w:rFonts w:ascii="Arial" w:eastAsia="Arial" w:hAnsi="Arial" w:cs="Arial"/>
          <w:b/>
          <w:bCs/>
          <w:color w:val="FF0000"/>
        </w:rPr>
        <w:t xml:space="preserve">    </w:t>
      </w:r>
      <w:r w:rsidRPr="5B18E819">
        <w:rPr>
          <w:rFonts w:ascii="Arial" w:eastAsia="Arial" w:hAnsi="Arial" w:cs="Arial"/>
          <w:b/>
          <w:bCs/>
          <w:color w:val="000000" w:themeColor="text1"/>
        </w:rPr>
        <w:t xml:space="preserve">        </w:t>
      </w:r>
    </w:p>
    <w:p w14:paraId="47CEEC63" w14:textId="5AA15CE3" w:rsidR="0040271A" w:rsidRDefault="2ECF5348" w:rsidP="5B18E819">
      <w:pPr>
        <w:spacing w:line="257" w:lineRule="auto"/>
      </w:pPr>
      <w:r w:rsidRPr="5B18E819">
        <w:rPr>
          <w:rFonts w:ascii="Arial" w:eastAsia="Arial" w:hAnsi="Arial" w:cs="Arial"/>
          <w:b/>
          <w:bCs/>
          <w:color w:val="000000" w:themeColor="text1"/>
        </w:rPr>
        <w:t xml:space="preserve">         </w:t>
      </w:r>
    </w:p>
    <w:p w14:paraId="7680CC4B" w14:textId="73B1B6B1" w:rsidR="0040271A" w:rsidRDefault="2ECF5348" w:rsidP="5B18E819">
      <w:pPr>
        <w:spacing w:line="257" w:lineRule="auto"/>
      </w:pPr>
      <w:r w:rsidRPr="5B18E819">
        <w:rPr>
          <w:rFonts w:ascii="Arial" w:eastAsia="Arial" w:hAnsi="Arial" w:cs="Arial"/>
          <w:color w:val="000000" w:themeColor="text1"/>
        </w:rPr>
        <w:t xml:space="preserve"> </w:t>
      </w:r>
    </w:p>
    <w:p w14:paraId="151BADA0" w14:textId="6F2AA08C" w:rsidR="0040271A" w:rsidRDefault="2ECF5348" w:rsidP="5B18E819">
      <w:pPr>
        <w:spacing w:line="257" w:lineRule="auto"/>
      </w:pPr>
      <w:r w:rsidRPr="5B18E819">
        <w:rPr>
          <w:rFonts w:ascii="Arial" w:eastAsia="Arial" w:hAnsi="Arial" w:cs="Arial"/>
          <w:b/>
          <w:bCs/>
          <w:color w:val="000000" w:themeColor="text1"/>
        </w:rPr>
        <w:t xml:space="preserve">Lisätietoa mm. aakkosellinen lajitteluopas ja lajittelun seinätaulu löytyy </w:t>
      </w:r>
      <w:hyperlink r:id="rId6">
        <w:r w:rsidRPr="5B18E819">
          <w:rPr>
            <w:rStyle w:val="Hyperlinkki"/>
            <w:rFonts w:ascii="Arial" w:eastAsia="Arial" w:hAnsi="Arial" w:cs="Arial"/>
            <w:b/>
            <w:bCs/>
          </w:rPr>
          <w:t>https://www.kymenlaaksonjate.fi/jatehaku/</w:t>
        </w:r>
      </w:hyperlink>
      <w:r w:rsidRPr="5B18E819">
        <w:rPr>
          <w:rFonts w:ascii="Arial" w:eastAsia="Arial" w:hAnsi="Arial" w:cs="Arial"/>
          <w:b/>
          <w:bCs/>
          <w:color w:val="000000" w:themeColor="text1"/>
        </w:rPr>
        <w:t xml:space="preserve"> </w:t>
      </w:r>
    </w:p>
    <w:p w14:paraId="7DBB601B" w14:textId="3BC9AB4F" w:rsidR="0040271A" w:rsidRDefault="2ECF5348" w:rsidP="5B18E819">
      <w:pPr>
        <w:spacing w:line="257" w:lineRule="auto"/>
      </w:pPr>
      <w:r w:rsidRPr="5B18E819">
        <w:rPr>
          <w:rFonts w:ascii="Arial" w:eastAsia="Arial" w:hAnsi="Arial" w:cs="Arial"/>
          <w:color w:val="000000" w:themeColor="text1"/>
        </w:rPr>
        <w:t xml:space="preserve"> </w:t>
      </w:r>
    </w:p>
    <w:p w14:paraId="7167CB62" w14:textId="3F40F6D7" w:rsidR="0040271A" w:rsidRDefault="2ECF5348" w:rsidP="5B18E819">
      <w:pPr>
        <w:spacing w:line="257" w:lineRule="auto"/>
      </w:pPr>
      <w:r w:rsidRPr="5B18E819">
        <w:rPr>
          <w:rFonts w:ascii="Arial" w:eastAsia="Arial" w:hAnsi="Arial" w:cs="Arial"/>
          <w:color w:val="000000" w:themeColor="text1"/>
        </w:rPr>
        <w:t xml:space="preserve"> </w:t>
      </w:r>
    </w:p>
    <w:p w14:paraId="57523DB2" w14:textId="74FCD1E1" w:rsidR="0040271A" w:rsidRDefault="2ECF5348" w:rsidP="5B18E819">
      <w:pPr>
        <w:spacing w:line="257" w:lineRule="auto"/>
      </w:pPr>
      <w:r w:rsidRPr="5B18E819">
        <w:rPr>
          <w:rFonts w:ascii="Arial" w:eastAsia="Arial" w:hAnsi="Arial" w:cs="Arial"/>
          <w:b/>
          <w:bCs/>
          <w:color w:val="000000" w:themeColor="text1"/>
        </w:rPr>
        <w:t>ILOISTA KIERRÄTYSMIELTÄ KAIKILLE!</w:t>
      </w:r>
    </w:p>
    <w:p w14:paraId="63723237" w14:textId="11E53CB5" w:rsidR="0040271A" w:rsidRDefault="2ECF5348" w:rsidP="5B18E819">
      <w:pPr>
        <w:spacing w:line="257" w:lineRule="auto"/>
      </w:pPr>
      <w:r w:rsidRPr="5B18E819">
        <w:rPr>
          <w:rFonts w:ascii="Arial" w:eastAsia="Arial" w:hAnsi="Arial" w:cs="Arial"/>
          <w:color w:val="000000" w:themeColor="text1"/>
        </w:rPr>
        <w:t xml:space="preserve"> </w:t>
      </w:r>
    </w:p>
    <w:p w14:paraId="6E4AF0CD" w14:textId="60E67F0C" w:rsidR="0040271A" w:rsidRDefault="0055241A" w:rsidP="5B18E819">
      <w:pPr>
        <w:spacing w:line="257" w:lineRule="auto"/>
      </w:pPr>
      <w:r>
        <w:br/>
      </w:r>
    </w:p>
    <w:p w14:paraId="752EEEAD" w14:textId="007623E3" w:rsidR="0040271A" w:rsidRDefault="2ECF5348" w:rsidP="5B18E819">
      <w:pPr>
        <w:spacing w:line="257" w:lineRule="auto"/>
        <w:ind w:firstLine="1303"/>
      </w:pPr>
      <w:r w:rsidRPr="5B18E819">
        <w:rPr>
          <w:rFonts w:ascii="Arial" w:eastAsia="Arial" w:hAnsi="Arial" w:cs="Arial"/>
          <w:color w:val="000000" w:themeColor="text1"/>
        </w:rPr>
        <w:t xml:space="preserve"> </w:t>
      </w:r>
    </w:p>
    <w:p w14:paraId="67A54FF5" w14:textId="206D5882" w:rsidR="0040271A" w:rsidRDefault="0040271A" w:rsidP="5B18E819">
      <w:pPr>
        <w:spacing w:line="257" w:lineRule="auto"/>
        <w:rPr>
          <w:rFonts w:ascii="Calibri" w:eastAsia="Calibri" w:hAnsi="Calibri" w:cs="Calibri"/>
        </w:rPr>
      </w:pPr>
    </w:p>
    <w:p w14:paraId="0E11A86D" w14:textId="3EEFB53E" w:rsidR="0040271A" w:rsidRDefault="0040271A" w:rsidP="5B18E819"/>
    <w:sectPr w:rsidR="004027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Arial&quot;,sans-serif">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67BB7"/>
    <w:multiLevelType w:val="hybridMultilevel"/>
    <w:tmpl w:val="BA247990"/>
    <w:lvl w:ilvl="0" w:tplc="0A3845F2">
      <w:start w:val="1"/>
      <w:numFmt w:val="bullet"/>
      <w:lvlText w:val="-"/>
      <w:lvlJc w:val="left"/>
      <w:pPr>
        <w:ind w:left="720" w:hanging="360"/>
      </w:pPr>
      <w:rPr>
        <w:rFonts w:ascii="&quot;Arial&quot;,sans-serif" w:hAnsi="&quot;Arial&quot;,sans-serif" w:hint="default"/>
      </w:rPr>
    </w:lvl>
    <w:lvl w:ilvl="1" w:tplc="CDACD98A">
      <w:start w:val="1"/>
      <w:numFmt w:val="bullet"/>
      <w:lvlText w:val="o"/>
      <w:lvlJc w:val="left"/>
      <w:pPr>
        <w:ind w:left="1440" w:hanging="360"/>
      </w:pPr>
      <w:rPr>
        <w:rFonts w:ascii="Courier New" w:hAnsi="Courier New" w:hint="default"/>
      </w:rPr>
    </w:lvl>
    <w:lvl w:ilvl="2" w:tplc="431C0292">
      <w:start w:val="1"/>
      <w:numFmt w:val="bullet"/>
      <w:lvlText w:val=""/>
      <w:lvlJc w:val="left"/>
      <w:pPr>
        <w:ind w:left="2160" w:hanging="360"/>
      </w:pPr>
      <w:rPr>
        <w:rFonts w:ascii="Wingdings" w:hAnsi="Wingdings" w:hint="default"/>
      </w:rPr>
    </w:lvl>
    <w:lvl w:ilvl="3" w:tplc="D97862E4">
      <w:start w:val="1"/>
      <w:numFmt w:val="bullet"/>
      <w:lvlText w:val=""/>
      <w:lvlJc w:val="left"/>
      <w:pPr>
        <w:ind w:left="2880" w:hanging="360"/>
      </w:pPr>
      <w:rPr>
        <w:rFonts w:ascii="Symbol" w:hAnsi="Symbol" w:hint="default"/>
      </w:rPr>
    </w:lvl>
    <w:lvl w:ilvl="4" w:tplc="34AE84A4">
      <w:start w:val="1"/>
      <w:numFmt w:val="bullet"/>
      <w:lvlText w:val="o"/>
      <w:lvlJc w:val="left"/>
      <w:pPr>
        <w:ind w:left="3600" w:hanging="360"/>
      </w:pPr>
      <w:rPr>
        <w:rFonts w:ascii="Courier New" w:hAnsi="Courier New" w:hint="default"/>
      </w:rPr>
    </w:lvl>
    <w:lvl w:ilvl="5" w:tplc="EB025828">
      <w:start w:val="1"/>
      <w:numFmt w:val="bullet"/>
      <w:lvlText w:val=""/>
      <w:lvlJc w:val="left"/>
      <w:pPr>
        <w:ind w:left="4320" w:hanging="360"/>
      </w:pPr>
      <w:rPr>
        <w:rFonts w:ascii="Wingdings" w:hAnsi="Wingdings" w:hint="default"/>
      </w:rPr>
    </w:lvl>
    <w:lvl w:ilvl="6" w:tplc="77847C6C">
      <w:start w:val="1"/>
      <w:numFmt w:val="bullet"/>
      <w:lvlText w:val=""/>
      <w:lvlJc w:val="left"/>
      <w:pPr>
        <w:ind w:left="5040" w:hanging="360"/>
      </w:pPr>
      <w:rPr>
        <w:rFonts w:ascii="Symbol" w:hAnsi="Symbol" w:hint="default"/>
      </w:rPr>
    </w:lvl>
    <w:lvl w:ilvl="7" w:tplc="DF3477BA">
      <w:start w:val="1"/>
      <w:numFmt w:val="bullet"/>
      <w:lvlText w:val="o"/>
      <w:lvlJc w:val="left"/>
      <w:pPr>
        <w:ind w:left="5760" w:hanging="360"/>
      </w:pPr>
      <w:rPr>
        <w:rFonts w:ascii="Courier New" w:hAnsi="Courier New" w:hint="default"/>
      </w:rPr>
    </w:lvl>
    <w:lvl w:ilvl="8" w:tplc="A412DA0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7EE67C"/>
    <w:rsid w:val="000510F2"/>
    <w:rsid w:val="0040271A"/>
    <w:rsid w:val="0055241A"/>
    <w:rsid w:val="005560E6"/>
    <w:rsid w:val="00D02927"/>
    <w:rsid w:val="0432C9AF"/>
    <w:rsid w:val="10CBA16B"/>
    <w:rsid w:val="197EE67C"/>
    <w:rsid w:val="2368D3F6"/>
    <w:rsid w:val="2695029B"/>
    <w:rsid w:val="2AE7B792"/>
    <w:rsid w:val="2ECF5348"/>
    <w:rsid w:val="36DA652D"/>
    <w:rsid w:val="38CE9A9D"/>
    <w:rsid w:val="3BADD650"/>
    <w:rsid w:val="40EA32B8"/>
    <w:rsid w:val="4416615D"/>
    <w:rsid w:val="45108C87"/>
    <w:rsid w:val="47E44BEA"/>
    <w:rsid w:val="52AC0A1D"/>
    <w:rsid w:val="530E88E4"/>
    <w:rsid w:val="597D17B8"/>
    <w:rsid w:val="5B18E819"/>
    <w:rsid w:val="5DDBCE09"/>
    <w:rsid w:val="614BCA48"/>
    <w:rsid w:val="620DB927"/>
    <w:rsid w:val="6262C433"/>
    <w:rsid w:val="64E230D9"/>
    <w:rsid w:val="6CD2C9CA"/>
    <w:rsid w:val="7A8BE768"/>
    <w:rsid w:val="7C27B7C9"/>
    <w:rsid w:val="7F5F58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EE67C"/>
  <w15:chartTrackingRefBased/>
  <w15:docId w15:val="{0BD01602-E91D-436E-94FE-70BE5A46B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uettelokappale">
    <w:name w:val="List Paragraph"/>
    <w:basedOn w:val="Normaali"/>
    <w:uiPriority w:val="34"/>
    <w:qFormat/>
    <w:pPr>
      <w:ind w:left="720"/>
      <w:contextualSpacing/>
    </w:pPr>
  </w:style>
  <w:style w:type="character" w:styleId="Hyperlinkki">
    <w:name w:val="Hyperlink"/>
    <w:basedOn w:val="Kappaleenoletusfontti"/>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ymenlaaksonjate.fi/jatehak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1620</Words>
  <Characters>13124</Characters>
  <Application>Microsoft Office Word</Application>
  <DocSecurity>4</DocSecurity>
  <Lines>109</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Aronen Mari Johanna</dc:creator>
  <cp:keywords/>
  <dc:description/>
  <cp:lastModifiedBy>Aronen Mari</cp:lastModifiedBy>
  <cp:revision>2</cp:revision>
  <dcterms:created xsi:type="dcterms:W3CDTF">2021-06-17T06:12:00Z</dcterms:created>
  <dcterms:modified xsi:type="dcterms:W3CDTF">2021-06-17T06:12:00Z</dcterms:modified>
</cp:coreProperties>
</file>