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0D278" w14:textId="59D6B0A2" w:rsidR="00F75586" w:rsidRPr="00F75586" w:rsidRDefault="00F75586" w:rsidP="00F75586">
      <w:pPr>
        <w:rPr>
          <w:b/>
          <w:bCs/>
        </w:rPr>
      </w:pPr>
      <w:r w:rsidRPr="00F75586">
        <w:rPr>
          <w:b/>
          <w:bCs/>
        </w:rPr>
        <w:t>Mankolan koulun vanhempainyhdistyksen hallituksen järjestäytymiskokous</w:t>
      </w:r>
      <w:r w:rsidRPr="00B934F9">
        <w:rPr>
          <w:b/>
          <w:bCs/>
        </w:rPr>
        <w:tab/>
        <w:t>PÖYTÄKIRJA</w:t>
      </w:r>
    </w:p>
    <w:p w14:paraId="0047037D" w14:textId="77777777" w:rsidR="00F75586" w:rsidRPr="00F75586" w:rsidRDefault="00F75586" w:rsidP="00F75586">
      <w:r w:rsidRPr="00F75586">
        <w:rPr>
          <w:b/>
          <w:bCs/>
        </w:rPr>
        <w:t xml:space="preserve">Aika: </w:t>
      </w:r>
      <w:r w:rsidRPr="00F75586">
        <w:t>29.09.2025 klo 17.30</w:t>
      </w:r>
    </w:p>
    <w:p w14:paraId="3F5D873C" w14:textId="77777777" w:rsidR="00F75586" w:rsidRDefault="00F75586" w:rsidP="00F75586">
      <w:r w:rsidRPr="00F75586">
        <w:rPr>
          <w:b/>
          <w:bCs/>
        </w:rPr>
        <w:t xml:space="preserve">Paikka: </w:t>
      </w:r>
      <w:r w:rsidRPr="00F75586">
        <w:t>Mankolan yhtenäiskoulu, Jyväskylä</w:t>
      </w:r>
    </w:p>
    <w:p w14:paraId="404B0862" w14:textId="235E2646" w:rsidR="00F75586" w:rsidRPr="00F75586" w:rsidRDefault="00F75586" w:rsidP="00F75586">
      <w:r w:rsidRPr="00F75586">
        <w:t>Paikalla Elina Lapinlampi puheenjohtaja, Hannamari Pitkänen, Kati Riivari, Kirsi Sipola (Teams)</w:t>
      </w:r>
      <w:r w:rsidR="00B934F9">
        <w:t xml:space="preserve"> ja</w:t>
      </w:r>
      <w:r w:rsidRPr="00F75586">
        <w:t xml:space="preserve"> Piia Takala kokouksen sihteeri</w:t>
      </w:r>
      <w:r>
        <w:t>nä</w:t>
      </w:r>
      <w:r w:rsidRPr="00F75586">
        <w:t>.</w:t>
      </w:r>
    </w:p>
    <w:p w14:paraId="59AF9745" w14:textId="77777777" w:rsidR="00F75586" w:rsidRPr="00F75586" w:rsidRDefault="00F75586" w:rsidP="00F75586"/>
    <w:p w14:paraId="366BC386" w14:textId="77777777" w:rsidR="00F75586" w:rsidRPr="00B934F9" w:rsidRDefault="00F75586" w:rsidP="00F75586">
      <w:pPr>
        <w:rPr>
          <w:b/>
          <w:bCs/>
        </w:rPr>
      </w:pPr>
      <w:r w:rsidRPr="00F75586">
        <w:rPr>
          <w:b/>
          <w:bCs/>
        </w:rPr>
        <w:t>1. Kokouksen avaus</w:t>
      </w:r>
    </w:p>
    <w:p w14:paraId="3AA5FF3C" w14:textId="19D4DA2B" w:rsidR="00F75586" w:rsidRDefault="00F75586" w:rsidP="00F75586">
      <w:r w:rsidRPr="00F75586">
        <w:t>Puheenjohtaja Elina Lapinlampi avasi kokouksen klo</w:t>
      </w:r>
      <w:r>
        <w:t xml:space="preserve"> 17.43</w:t>
      </w:r>
      <w:r w:rsidR="00111E5D">
        <w:t>.</w:t>
      </w:r>
    </w:p>
    <w:p w14:paraId="3D5AE688" w14:textId="77777777" w:rsidR="00F75586" w:rsidRPr="00F75586" w:rsidRDefault="00F75586" w:rsidP="00F75586"/>
    <w:p w14:paraId="5F38BBDB" w14:textId="77777777" w:rsidR="00F75586" w:rsidRPr="00B934F9" w:rsidRDefault="00F75586" w:rsidP="00F75586">
      <w:pPr>
        <w:rPr>
          <w:b/>
          <w:bCs/>
        </w:rPr>
      </w:pPr>
      <w:r w:rsidRPr="00F75586">
        <w:rPr>
          <w:b/>
          <w:bCs/>
        </w:rPr>
        <w:t>2. Kokouksen laillisuus ja päätösvaltaisuus</w:t>
      </w:r>
    </w:p>
    <w:p w14:paraId="28A2EB3C" w14:textId="77777777" w:rsidR="00F75586" w:rsidRPr="00F75586" w:rsidRDefault="00F75586" w:rsidP="00F75586">
      <w:r w:rsidRPr="00F75586">
        <w:t>Kokous on todettu lailliseksi ja päätösvaltaiseksi.</w:t>
      </w:r>
    </w:p>
    <w:p w14:paraId="23EBD04D" w14:textId="77777777" w:rsidR="00F75586" w:rsidRPr="00F75586" w:rsidRDefault="00F75586" w:rsidP="00F75586"/>
    <w:p w14:paraId="1E8B98AD" w14:textId="77777777" w:rsidR="00F75586" w:rsidRPr="00B934F9" w:rsidRDefault="00F75586" w:rsidP="00F75586">
      <w:pPr>
        <w:rPr>
          <w:b/>
          <w:bCs/>
        </w:rPr>
      </w:pPr>
      <w:r w:rsidRPr="00F75586">
        <w:rPr>
          <w:b/>
          <w:bCs/>
        </w:rPr>
        <w:t>3. Hallituksen järjestäytyminen</w:t>
      </w:r>
    </w:p>
    <w:p w14:paraId="6C6CEFB3" w14:textId="3F1EC03C" w:rsidR="00F75586" w:rsidRPr="00F75586" w:rsidRDefault="00F75586" w:rsidP="00F75586">
      <w:r w:rsidRPr="00F75586">
        <w:rPr>
          <w:b/>
          <w:bCs/>
        </w:rPr>
        <w:t>Puheenjohtaja</w:t>
      </w:r>
      <w:r>
        <w:t xml:space="preserve"> Elina Lapinlampi</w:t>
      </w:r>
    </w:p>
    <w:p w14:paraId="2A34917A" w14:textId="384FABC4" w:rsidR="00F75586" w:rsidRPr="00F75586" w:rsidRDefault="00F75586" w:rsidP="00F75586">
      <w:r w:rsidRPr="00F75586">
        <w:rPr>
          <w:b/>
          <w:bCs/>
        </w:rPr>
        <w:t>Varapuheenjohtaja</w:t>
      </w:r>
      <w:r>
        <w:t xml:space="preserve"> Hannamari Pitkänen</w:t>
      </w:r>
    </w:p>
    <w:p w14:paraId="3DBDBB14" w14:textId="4124EFC6" w:rsidR="00F75586" w:rsidRPr="00F75586" w:rsidRDefault="00F75586" w:rsidP="00F75586">
      <w:r w:rsidRPr="00F75586">
        <w:rPr>
          <w:b/>
          <w:bCs/>
        </w:rPr>
        <w:t>Sihteeri</w:t>
      </w:r>
      <w:r>
        <w:t xml:space="preserve"> Riikka Lamminpää</w:t>
      </w:r>
    </w:p>
    <w:p w14:paraId="32BECC3A" w14:textId="404515AC" w:rsidR="00F75586" w:rsidRPr="00F75586" w:rsidRDefault="00F75586" w:rsidP="00F75586">
      <w:r w:rsidRPr="00F75586">
        <w:rPr>
          <w:b/>
          <w:bCs/>
        </w:rPr>
        <w:t>Rahastonhoitaja</w:t>
      </w:r>
      <w:r>
        <w:t xml:space="preserve"> Kati Riivari</w:t>
      </w:r>
    </w:p>
    <w:p w14:paraId="5CAD9E5E" w14:textId="3D6F2E9B" w:rsidR="00F75586" w:rsidRDefault="00F75586" w:rsidP="00F75586">
      <w:r w:rsidRPr="00F75586">
        <w:rPr>
          <w:b/>
          <w:bCs/>
        </w:rPr>
        <w:t>Tiedotusvastaava</w:t>
      </w:r>
      <w:r w:rsidRPr="00B934F9">
        <w:rPr>
          <w:b/>
          <w:bCs/>
        </w:rPr>
        <w:t xml:space="preserve"> </w:t>
      </w:r>
      <w:r w:rsidR="00B934F9" w:rsidRPr="00B934F9">
        <w:t xml:space="preserve">tehtävä </w:t>
      </w:r>
      <w:r w:rsidR="00B934F9">
        <w:t>hoidetaan yhteisvastuullisesti kaudella 2025-2026</w:t>
      </w:r>
    </w:p>
    <w:p w14:paraId="48A6A275" w14:textId="415C22A1" w:rsidR="00F75586" w:rsidRPr="00F75586" w:rsidRDefault="00F75586" w:rsidP="00F75586">
      <w:r w:rsidRPr="00B934F9">
        <w:rPr>
          <w:b/>
          <w:bCs/>
        </w:rPr>
        <w:t>Hankintavastaava</w:t>
      </w:r>
      <w:r>
        <w:t xml:space="preserve"> Hannamari Pitkänen</w:t>
      </w:r>
    </w:p>
    <w:p w14:paraId="0BA15910" w14:textId="688CAB3F" w:rsidR="00F75586" w:rsidRDefault="00F75586" w:rsidP="00F75586">
      <w:r w:rsidRPr="00F75586">
        <w:rPr>
          <w:b/>
          <w:bCs/>
        </w:rPr>
        <w:t>Kouluyhteyshenkilö</w:t>
      </w:r>
      <w:r>
        <w:t xml:space="preserve"> Erno Moilanen ja Piia Takala</w:t>
      </w:r>
    </w:p>
    <w:p w14:paraId="7D4F0599" w14:textId="77777777" w:rsidR="00F75586" w:rsidRPr="00F75586" w:rsidRDefault="00F75586" w:rsidP="00F75586"/>
    <w:p w14:paraId="47E27748" w14:textId="77777777" w:rsidR="00F75586" w:rsidRPr="00F75586" w:rsidRDefault="00F75586" w:rsidP="00F75586">
      <w:pPr>
        <w:rPr>
          <w:b/>
          <w:bCs/>
        </w:rPr>
      </w:pPr>
      <w:r w:rsidRPr="00F75586">
        <w:rPr>
          <w:b/>
          <w:bCs/>
        </w:rPr>
        <w:t>4. Tulevien tapahtumien läpikäynti</w:t>
      </w:r>
    </w:p>
    <w:p w14:paraId="5606CF09" w14:textId="687104C1" w:rsidR="00F75586" w:rsidRDefault="00F75586" w:rsidP="00CD2245">
      <w:pPr>
        <w:pStyle w:val="Luettelokappale"/>
        <w:numPr>
          <w:ilvl w:val="0"/>
          <w:numId w:val="2"/>
        </w:numPr>
      </w:pPr>
      <w:r w:rsidRPr="00F75586">
        <w:t>Halloween-disco alakoululaisille</w:t>
      </w:r>
      <w:r w:rsidR="00CD2245">
        <w:t xml:space="preserve"> yhteistyössä alakoulun oppilaskunnan hallituksen kanssa. Ajankohdaksi esitetään 28.10. klo 18-19.30.</w:t>
      </w:r>
      <w:r w:rsidR="001B7CB2">
        <w:t xml:space="preserve"> Diskon alussa ja lopussa voisi olla yhteistä ohjelmaa. Koristeet: varastossa kynttilöitä, ostetaan ilmapalloja (osa kiinnitetään Mankelin kaareen), tuodaan diskopalloja, hallitus voisi askarella esim. kurpitsoja. Pyydetään </w:t>
      </w:r>
      <w:r w:rsidR="00A73B79">
        <w:t xml:space="preserve">jotain luokkaa järjestämään diskoon </w:t>
      </w:r>
      <w:r w:rsidR="005A225A">
        <w:t>kioskia</w:t>
      </w:r>
      <w:r w:rsidR="00DC180B">
        <w:t xml:space="preserve"> </w:t>
      </w:r>
      <w:r w:rsidR="00DF0FC4">
        <w:t>ja järjestysavuksi (tästä Mankeli maksaa 100e)</w:t>
      </w:r>
      <w:r w:rsidR="005A225A">
        <w:t>.</w:t>
      </w:r>
      <w:r w:rsidR="00104AF4">
        <w:t xml:space="preserve"> Järjestelyavuksi tulevalle luokalle tehdään kirjalliset ohjeet</w:t>
      </w:r>
      <w:r w:rsidR="007D76BA">
        <w:t xml:space="preserve"> alkujärjestelyyn ja loppusiivoukseen.</w:t>
      </w:r>
      <w:r w:rsidR="00354D25">
        <w:t xml:space="preserve"> Tehdään ohjeet ja </w:t>
      </w:r>
      <w:r w:rsidR="00AA6BC6">
        <w:t xml:space="preserve">pöytäkartta </w:t>
      </w:r>
      <w:r w:rsidR="00ED5E66">
        <w:t>ennen diskoa</w:t>
      </w:r>
      <w:r w:rsidR="00E969DC">
        <w:t>.</w:t>
      </w:r>
    </w:p>
    <w:p w14:paraId="57763ED9" w14:textId="77777777" w:rsidR="00B934F9" w:rsidRDefault="00B934F9" w:rsidP="00F75586"/>
    <w:p w14:paraId="423916EE" w14:textId="77777777" w:rsidR="0003476D" w:rsidRDefault="0003476D" w:rsidP="00F75586"/>
    <w:p w14:paraId="0E60DB6C" w14:textId="77777777" w:rsidR="0003476D" w:rsidRDefault="0003476D" w:rsidP="00F75586"/>
    <w:p w14:paraId="1752D7B0" w14:textId="77777777" w:rsidR="0003476D" w:rsidRPr="00F75586" w:rsidRDefault="0003476D" w:rsidP="00F75586"/>
    <w:p w14:paraId="5E4169DA" w14:textId="77777777" w:rsidR="00F75586" w:rsidRPr="00F75586" w:rsidRDefault="00F75586" w:rsidP="00F75586">
      <w:pPr>
        <w:rPr>
          <w:b/>
          <w:bCs/>
        </w:rPr>
      </w:pPr>
      <w:r w:rsidRPr="00F75586">
        <w:rPr>
          <w:b/>
          <w:bCs/>
        </w:rPr>
        <w:lastRenderedPageBreak/>
        <w:t>5. Muut mahdolliset asiat</w:t>
      </w:r>
    </w:p>
    <w:p w14:paraId="08E32BD9" w14:textId="041BAE43" w:rsidR="00B934F9" w:rsidRDefault="00B934F9" w:rsidP="00B934F9">
      <w:pPr>
        <w:pStyle w:val="Luettelokappale"/>
        <w:numPr>
          <w:ilvl w:val="0"/>
          <w:numId w:val="1"/>
        </w:numPr>
      </w:pPr>
      <w:r>
        <w:t>Keskusteltiin Makosa-päivästä. Myymättä jääneitä makkarapaketteja on säilytyksessä K-Market Kympin pakastimessa tulevia tapahtumia varten.</w:t>
      </w:r>
      <w:r w:rsidR="00CD2245">
        <w:t xml:space="preserve"> Mietittiin, mikä Makosa-päivänä toimi ja mitä voisi kehittää. Toivottiin myös keskustelua mahdollisuudesta järjestää päivä useammin. Jatketaan keskustelua Makosa-päivästä Pipsan kanssa seuraavassa kokouksessa.</w:t>
      </w:r>
      <w:r w:rsidR="00A40165">
        <w:t xml:space="preserve"> Suunniteltiin inventaarion tekemistä </w:t>
      </w:r>
      <w:r w:rsidR="00CE3BFB">
        <w:t>loman jälkeen</w:t>
      </w:r>
      <w:r w:rsidR="00A40165">
        <w:t>.</w:t>
      </w:r>
      <w:r w:rsidR="00DD79D0">
        <w:t xml:space="preserve"> Piia tarkistaa </w:t>
      </w:r>
      <w:r w:rsidR="005216E3">
        <w:t>pillimehujen päiväyksen. Ne otetaan käyttöön Wihreän Wilman yhteydessä, jos päiväys riittää.</w:t>
      </w:r>
    </w:p>
    <w:p w14:paraId="5791B412" w14:textId="77777777" w:rsidR="00430056" w:rsidRDefault="00430056" w:rsidP="00430056">
      <w:pPr>
        <w:pStyle w:val="Luettelokappale"/>
      </w:pPr>
    </w:p>
    <w:p w14:paraId="6342394E" w14:textId="7457020E" w:rsidR="00E969DC" w:rsidRDefault="00B83679" w:rsidP="00B934F9">
      <w:pPr>
        <w:pStyle w:val="Luettelokappale"/>
        <w:numPr>
          <w:ilvl w:val="0"/>
          <w:numId w:val="1"/>
        </w:numPr>
      </w:pPr>
      <w:r>
        <w:t>Koulun turvallisuustiimiltä tuli lahjoituspyyntö</w:t>
      </w:r>
      <w:r w:rsidR="00E042E8">
        <w:t xml:space="preserve"> 500</w:t>
      </w:r>
      <w:r>
        <w:t xml:space="preserve"> tikkarista </w:t>
      </w:r>
      <w:r w:rsidR="001775CE">
        <w:t>heijastinkampanjaan (</w:t>
      </w:r>
      <w:r w:rsidR="00E042E8">
        <w:t xml:space="preserve">to </w:t>
      </w:r>
      <w:r w:rsidR="001775CE">
        <w:t>23.10.)</w:t>
      </w:r>
      <w:r w:rsidR="00E042E8">
        <w:t>. Tikkari annetaan oppilaalle, jolla on heijastin</w:t>
      </w:r>
      <w:r w:rsidR="006E180B">
        <w:t xml:space="preserve"> kouluun tullessa.</w:t>
      </w:r>
      <w:r w:rsidR="00854152">
        <w:t xml:space="preserve"> Ehdotettiin tiimille, että jaettaisiin Makosasta </w:t>
      </w:r>
      <w:r w:rsidR="00C70E0C">
        <w:t xml:space="preserve">yli jääneitä lakuja (200kpl) ja ostettaisiin lisäksi tikkareita. Hannamari tilaa </w:t>
      </w:r>
      <w:r w:rsidR="00AA507B">
        <w:t xml:space="preserve">K-Market Kympistä </w:t>
      </w:r>
      <w:r w:rsidR="007D3380">
        <w:t xml:space="preserve">kuitenkin </w:t>
      </w:r>
      <w:r w:rsidR="00C70E0C">
        <w:t xml:space="preserve">500 tikkaria ja jos niitä jää yli, </w:t>
      </w:r>
      <w:r w:rsidR="007C33E2">
        <w:t xml:space="preserve">annetaan niitä myöhemmin </w:t>
      </w:r>
      <w:r w:rsidR="007D3380">
        <w:t>lahjoituksena.</w:t>
      </w:r>
    </w:p>
    <w:p w14:paraId="2F9048B9" w14:textId="77777777" w:rsidR="00C70E0C" w:rsidRDefault="00C70E0C" w:rsidP="00C70E0C">
      <w:pPr>
        <w:pStyle w:val="Luettelokappale"/>
      </w:pPr>
    </w:p>
    <w:p w14:paraId="3230D4C3" w14:textId="77777777" w:rsidR="00D73F2C" w:rsidRDefault="00D52B6B" w:rsidP="00F75586">
      <w:pPr>
        <w:pStyle w:val="Luettelokappale"/>
        <w:numPr>
          <w:ilvl w:val="0"/>
          <w:numId w:val="1"/>
        </w:numPr>
      </w:pPr>
      <w:r>
        <w:t xml:space="preserve">Välituntivälineisiin anottiin </w:t>
      </w:r>
      <w:r w:rsidR="00082FAB">
        <w:t xml:space="preserve">alustavasti </w:t>
      </w:r>
      <w:r>
        <w:t xml:space="preserve">Mankelilta 500e. Makosa-kassasta otettiin </w:t>
      </w:r>
      <w:r w:rsidR="00082FAB">
        <w:t xml:space="preserve">tuo </w:t>
      </w:r>
      <w:r>
        <w:t xml:space="preserve">summa, jonka Elina toi Piialle säilytettäväksi koululle. </w:t>
      </w:r>
      <w:r w:rsidR="00082FAB">
        <w:t>Virallinen päätös lahjoituksesta tehdään, kun saadaan kirjallinen anomus, jossa on lista välineistä ja hinta-arviot.</w:t>
      </w:r>
    </w:p>
    <w:p w14:paraId="165EFACF" w14:textId="77777777" w:rsidR="00D73F2C" w:rsidRDefault="00D73F2C" w:rsidP="00D73F2C">
      <w:pPr>
        <w:pStyle w:val="Luettelokappale"/>
      </w:pPr>
    </w:p>
    <w:p w14:paraId="6B5D53D0" w14:textId="76B96303" w:rsidR="00146307" w:rsidRDefault="00174E6A" w:rsidP="00F75586">
      <w:pPr>
        <w:pStyle w:val="Luettelokappale"/>
        <w:numPr>
          <w:ilvl w:val="0"/>
          <w:numId w:val="1"/>
        </w:numPr>
      </w:pPr>
      <w:r>
        <w:t>Piia esitteli l</w:t>
      </w:r>
      <w:r w:rsidR="00F75586" w:rsidRPr="00F75586">
        <w:t>ukuvuosisuunnitelma</w:t>
      </w:r>
      <w:r>
        <w:t>n</w:t>
      </w:r>
      <w:r w:rsidR="0003476D">
        <w:t xml:space="preserve"> diat</w:t>
      </w:r>
      <w:r w:rsidR="00C91DCE">
        <w:t xml:space="preserve">. </w:t>
      </w:r>
      <w:r w:rsidR="0080213C">
        <w:t>Koettiin hyvänä muutoksena, että jälki-istuntojen määrä ehkä vähenee</w:t>
      </w:r>
      <w:r w:rsidR="00886E9E">
        <w:t xml:space="preserve">, kun unohduksista ei </w:t>
      </w:r>
      <w:r w:rsidR="00886F29">
        <w:t xml:space="preserve">enää tule jälki-istuntoa. Tuen uudistus herätti keskustelua ja </w:t>
      </w:r>
      <w:r w:rsidR="00146307">
        <w:t>seuraavaan kokoukseen pyydetään mukaan erityisopettajia</w:t>
      </w:r>
      <w:r w:rsidR="004626A2">
        <w:t xml:space="preserve"> kertomaan erityisopetuksesta Mankolassa</w:t>
      </w:r>
      <w:r w:rsidR="00146307">
        <w:t>.</w:t>
      </w:r>
    </w:p>
    <w:p w14:paraId="766548B9" w14:textId="77777777" w:rsidR="00146307" w:rsidRDefault="00146307" w:rsidP="00146307">
      <w:pPr>
        <w:pStyle w:val="Luettelokappale"/>
      </w:pPr>
    </w:p>
    <w:p w14:paraId="64351364" w14:textId="125DD376" w:rsidR="00F75586" w:rsidRDefault="00CA5F55" w:rsidP="00F75586">
      <w:pPr>
        <w:pStyle w:val="Luettelokappale"/>
        <w:numPr>
          <w:ilvl w:val="0"/>
          <w:numId w:val="1"/>
        </w:numPr>
      </w:pPr>
      <w:r>
        <w:t xml:space="preserve">Keskusteltiin osallistumisesta </w:t>
      </w:r>
      <w:r w:rsidR="00F75586" w:rsidRPr="00F75586">
        <w:t>K-S hyvinvointialueen oppilashuollon yhteistyöryhmään</w:t>
      </w:r>
      <w:r>
        <w:t xml:space="preserve">. </w:t>
      </w:r>
      <w:r w:rsidR="00844A8B">
        <w:t xml:space="preserve">Kirsi </w:t>
      </w:r>
      <w:r w:rsidR="00660B0F">
        <w:t xml:space="preserve">miettii osallistumista ja </w:t>
      </w:r>
      <w:r w:rsidR="00844A8B">
        <w:t>laittaa yhteyshenkilölle viestiä</w:t>
      </w:r>
      <w:r w:rsidR="00660B0F">
        <w:t>.</w:t>
      </w:r>
    </w:p>
    <w:p w14:paraId="59F3788C" w14:textId="77777777" w:rsidR="00844A8B" w:rsidRDefault="00844A8B" w:rsidP="00844A8B">
      <w:pPr>
        <w:pStyle w:val="Luettelokappale"/>
      </w:pPr>
    </w:p>
    <w:p w14:paraId="3BC399E3" w14:textId="0FAF28B1" w:rsidR="00844A8B" w:rsidRDefault="0005085B" w:rsidP="00F75586">
      <w:pPr>
        <w:pStyle w:val="Luettelokappale"/>
        <w:numPr>
          <w:ilvl w:val="0"/>
          <w:numId w:val="1"/>
        </w:numPr>
      </w:pPr>
      <w:r>
        <w:t>Elinalle oli tullut kyselyä tarvetta l</w:t>
      </w:r>
      <w:r w:rsidR="00844A8B">
        <w:t>ukumummoi</w:t>
      </w:r>
      <w:r>
        <w:t xml:space="preserve">lle. Kysellään tätä koululla, viimeistään </w:t>
      </w:r>
      <w:r w:rsidR="005B2B2A">
        <w:t>seuraavassa kokouksessa Pipsalta.</w:t>
      </w:r>
    </w:p>
    <w:p w14:paraId="473A4DFF" w14:textId="77777777" w:rsidR="005B2B2A" w:rsidRDefault="005B2B2A" w:rsidP="005B2B2A">
      <w:pPr>
        <w:pStyle w:val="Luettelokappale"/>
      </w:pPr>
    </w:p>
    <w:p w14:paraId="43D7C200" w14:textId="58A34272" w:rsidR="005B2B2A" w:rsidRDefault="005B2B2A" w:rsidP="00F75586">
      <w:pPr>
        <w:pStyle w:val="Luettelokappale"/>
        <w:numPr>
          <w:ilvl w:val="0"/>
          <w:numId w:val="1"/>
        </w:numPr>
      </w:pPr>
      <w:r>
        <w:t>Valokuvista on tullut hyvää palautetta ja niihin on oltu pääasiassa tyytyväisiä.</w:t>
      </w:r>
    </w:p>
    <w:p w14:paraId="5CD9660E" w14:textId="77777777" w:rsidR="00671D32" w:rsidRDefault="00671D32" w:rsidP="00671D32">
      <w:pPr>
        <w:pStyle w:val="Luettelokappale"/>
      </w:pPr>
    </w:p>
    <w:p w14:paraId="24FF60CC" w14:textId="636647D6" w:rsidR="00660B0F" w:rsidRDefault="00671D32" w:rsidP="00A40165">
      <w:pPr>
        <w:pStyle w:val="Luettelokappale"/>
        <w:numPr>
          <w:ilvl w:val="0"/>
          <w:numId w:val="1"/>
        </w:numPr>
      </w:pPr>
      <w:r>
        <w:t>Talousasi</w:t>
      </w:r>
      <w:r w:rsidR="000C6C3A">
        <w:t>at käsitellään seuraavassa kokouksessa.</w:t>
      </w:r>
    </w:p>
    <w:p w14:paraId="239271F8" w14:textId="77777777" w:rsidR="00026A05" w:rsidRDefault="00026A05" w:rsidP="00026A05">
      <w:pPr>
        <w:pStyle w:val="Luettelokappale"/>
      </w:pPr>
    </w:p>
    <w:p w14:paraId="64301495" w14:textId="7955AC49" w:rsidR="00026A05" w:rsidRDefault="00026A05" w:rsidP="00A40165">
      <w:pPr>
        <w:pStyle w:val="Luettelokappale"/>
        <w:numPr>
          <w:ilvl w:val="0"/>
          <w:numId w:val="1"/>
        </w:numPr>
      </w:pPr>
      <w:r>
        <w:t xml:space="preserve">Kati aloittaa alustavasti </w:t>
      </w:r>
      <w:r w:rsidR="00517BD0">
        <w:t>inventaariolistan tekemistä ja tutustuu Maijun tekemiin Drive-tiedostoihin.</w:t>
      </w:r>
      <w:r w:rsidR="000B7875">
        <w:t xml:space="preserve"> </w:t>
      </w:r>
      <w:r w:rsidR="00094AAA">
        <w:t>Kati, Elina ja Piia tulee</w:t>
      </w:r>
      <w:r w:rsidR="00EB0D8C">
        <w:t xml:space="preserve"> varastoon</w:t>
      </w:r>
      <w:r w:rsidR="00094AAA">
        <w:t xml:space="preserve"> tekemään inventaariota </w:t>
      </w:r>
      <w:r w:rsidR="00382CCA">
        <w:t>torstaina 23.</w:t>
      </w:r>
      <w:r w:rsidR="009C05C4">
        <w:t xml:space="preserve">10. klo </w:t>
      </w:r>
      <w:r w:rsidR="00F47B98">
        <w:t>16.30. Hannamari käy katsomassa ruokalan pöytäjärjestyksen</w:t>
      </w:r>
      <w:r w:rsidR="00ED5E66">
        <w:t xml:space="preserve"> ja tekemässä kartan disko-ohjeistusta varten.</w:t>
      </w:r>
    </w:p>
    <w:p w14:paraId="6F357789" w14:textId="77777777" w:rsidR="00B934F9" w:rsidRPr="00F75586" w:rsidRDefault="00B934F9" w:rsidP="00F75586"/>
    <w:p w14:paraId="6335C449" w14:textId="77777777" w:rsidR="00F75586" w:rsidRPr="00F75586" w:rsidRDefault="00F75586" w:rsidP="00F75586">
      <w:pPr>
        <w:rPr>
          <w:b/>
          <w:bCs/>
        </w:rPr>
      </w:pPr>
      <w:r w:rsidRPr="00F75586">
        <w:rPr>
          <w:b/>
          <w:bCs/>
        </w:rPr>
        <w:t>6. Seuraava kokous</w:t>
      </w:r>
    </w:p>
    <w:p w14:paraId="7194394F" w14:textId="1ED400C6" w:rsidR="00B934F9" w:rsidRPr="00F75586" w:rsidRDefault="00B934F9" w:rsidP="00B934F9">
      <w:r w:rsidRPr="00F75586">
        <w:t>Seuraava kokous on</w:t>
      </w:r>
      <w:r w:rsidR="0001561E">
        <w:t xml:space="preserve"> tiistaina</w:t>
      </w:r>
      <w:r w:rsidR="004626A2">
        <w:t xml:space="preserve"> </w:t>
      </w:r>
      <w:r w:rsidR="00C7376F">
        <w:t>21.</w:t>
      </w:r>
      <w:r w:rsidR="00146307">
        <w:t>10</w:t>
      </w:r>
      <w:r w:rsidRPr="00F75586">
        <w:t>.2025 klo 17.</w:t>
      </w:r>
      <w:r w:rsidR="00C7376F">
        <w:t>45</w:t>
      </w:r>
      <w:r w:rsidRPr="00F75586">
        <w:t xml:space="preserve"> opettajainhuoneessa.</w:t>
      </w:r>
    </w:p>
    <w:p w14:paraId="000F40F0" w14:textId="77777777" w:rsidR="00B934F9" w:rsidRDefault="00B934F9" w:rsidP="00F75586"/>
    <w:p w14:paraId="20B80002" w14:textId="643ADE60" w:rsidR="00F75586" w:rsidRPr="00F75586" w:rsidRDefault="00F75586" w:rsidP="00F75586">
      <w:pPr>
        <w:rPr>
          <w:b/>
          <w:bCs/>
        </w:rPr>
      </w:pPr>
      <w:r w:rsidRPr="00F75586">
        <w:rPr>
          <w:b/>
          <w:bCs/>
        </w:rPr>
        <w:t>7. Kokouksen päättämine</w:t>
      </w:r>
      <w:r w:rsidR="00B934F9" w:rsidRPr="00B934F9">
        <w:rPr>
          <w:b/>
          <w:bCs/>
        </w:rPr>
        <w:t>n</w:t>
      </w:r>
    </w:p>
    <w:p w14:paraId="44AD5C45" w14:textId="1C6EBD79" w:rsidR="00F75586" w:rsidRDefault="00B934F9">
      <w:r w:rsidRPr="00F75586">
        <w:t>Puheenjohtaja Elina Lapinlampi päätti kokouksen klo</w:t>
      </w:r>
      <w:r>
        <w:t xml:space="preserve"> </w:t>
      </w:r>
      <w:r w:rsidR="008D7784">
        <w:t>20.03.</w:t>
      </w:r>
    </w:p>
    <w:sectPr w:rsidR="00F7558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70BB2"/>
    <w:multiLevelType w:val="hybridMultilevel"/>
    <w:tmpl w:val="9A729A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8C709E"/>
    <w:multiLevelType w:val="hybridMultilevel"/>
    <w:tmpl w:val="396C6A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287774">
    <w:abstractNumId w:val="0"/>
  </w:num>
  <w:num w:numId="2" w16cid:durableId="158353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586"/>
    <w:rsid w:val="0001561E"/>
    <w:rsid w:val="00026A05"/>
    <w:rsid w:val="0003476D"/>
    <w:rsid w:val="0005085B"/>
    <w:rsid w:val="000632F9"/>
    <w:rsid w:val="00082FAB"/>
    <w:rsid w:val="00094AAA"/>
    <w:rsid w:val="000B7875"/>
    <w:rsid w:val="000C6C3A"/>
    <w:rsid w:val="00104AF4"/>
    <w:rsid w:val="00107916"/>
    <w:rsid w:val="00111E5D"/>
    <w:rsid w:val="00114FAB"/>
    <w:rsid w:val="00133D4F"/>
    <w:rsid w:val="00146307"/>
    <w:rsid w:val="00174E6A"/>
    <w:rsid w:val="001775CE"/>
    <w:rsid w:val="001B7CB2"/>
    <w:rsid w:val="002F6650"/>
    <w:rsid w:val="00354D25"/>
    <w:rsid w:val="00382CCA"/>
    <w:rsid w:val="00430056"/>
    <w:rsid w:val="004626A2"/>
    <w:rsid w:val="00474853"/>
    <w:rsid w:val="00517BD0"/>
    <w:rsid w:val="005216E3"/>
    <w:rsid w:val="005A225A"/>
    <w:rsid w:val="005B2B2A"/>
    <w:rsid w:val="00660B0F"/>
    <w:rsid w:val="00671D32"/>
    <w:rsid w:val="006A06C1"/>
    <w:rsid w:val="006E180B"/>
    <w:rsid w:val="00704B7A"/>
    <w:rsid w:val="007C33E2"/>
    <w:rsid w:val="007D3380"/>
    <w:rsid w:val="007D76BA"/>
    <w:rsid w:val="0080213C"/>
    <w:rsid w:val="0080254E"/>
    <w:rsid w:val="00844A8B"/>
    <w:rsid w:val="00854152"/>
    <w:rsid w:val="00886E9E"/>
    <w:rsid w:val="00886F29"/>
    <w:rsid w:val="008D7784"/>
    <w:rsid w:val="00901D4C"/>
    <w:rsid w:val="00937671"/>
    <w:rsid w:val="009C05C4"/>
    <w:rsid w:val="00A40165"/>
    <w:rsid w:val="00A73B79"/>
    <w:rsid w:val="00AA507B"/>
    <w:rsid w:val="00AA6BC6"/>
    <w:rsid w:val="00B83679"/>
    <w:rsid w:val="00B934F9"/>
    <w:rsid w:val="00C14459"/>
    <w:rsid w:val="00C70E0C"/>
    <w:rsid w:val="00C7376F"/>
    <w:rsid w:val="00C91DCE"/>
    <w:rsid w:val="00CA5F55"/>
    <w:rsid w:val="00CD2245"/>
    <w:rsid w:val="00CE3BFB"/>
    <w:rsid w:val="00D52B6B"/>
    <w:rsid w:val="00D73F2C"/>
    <w:rsid w:val="00DA6C3F"/>
    <w:rsid w:val="00DC180B"/>
    <w:rsid w:val="00DD79D0"/>
    <w:rsid w:val="00DF0FC4"/>
    <w:rsid w:val="00E042E8"/>
    <w:rsid w:val="00E969DC"/>
    <w:rsid w:val="00EB033D"/>
    <w:rsid w:val="00EB0D8C"/>
    <w:rsid w:val="00ED5E66"/>
    <w:rsid w:val="00F47B98"/>
    <w:rsid w:val="00F75586"/>
    <w:rsid w:val="00F8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DAED3"/>
  <w15:chartTrackingRefBased/>
  <w15:docId w15:val="{11FB01AA-55F8-492B-ADBB-B42ED88F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755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75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755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755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755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755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755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755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755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755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755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755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7558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7558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7558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7558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7558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7558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75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75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755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75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75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7558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7558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7558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75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7558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755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Piia Takala</dc:creator>
  <cp:keywords/>
  <dc:description/>
  <cp:lastModifiedBy>Jarkko Kaartinen</cp:lastModifiedBy>
  <cp:revision>2</cp:revision>
  <dcterms:created xsi:type="dcterms:W3CDTF">2025-11-08T07:54:00Z</dcterms:created>
  <dcterms:modified xsi:type="dcterms:W3CDTF">2025-11-08T07:54:00Z</dcterms:modified>
</cp:coreProperties>
</file>