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881E8" w14:textId="4037355F" w:rsidR="006250A6" w:rsidRDefault="006250A6">
      <w:r>
        <w:t xml:space="preserve">Hei kaikki </w:t>
      </w:r>
      <w:proofErr w:type="spellStart"/>
      <w:r>
        <w:t>lk</w:t>
      </w:r>
      <w:proofErr w:type="spellEnd"/>
      <w:r>
        <w:t>-vastaavat,</w:t>
      </w:r>
    </w:p>
    <w:p w14:paraId="2107533B" w14:textId="77777777" w:rsidR="001965FA" w:rsidRDefault="001965FA"/>
    <w:p w14:paraId="1C4FD6A4" w14:textId="775D1F7C" w:rsidR="001965FA" w:rsidRPr="001965FA" w:rsidRDefault="006250A6">
      <w:pPr>
        <w:rPr>
          <w:u w:val="single"/>
        </w:rPr>
      </w:pPr>
      <w:r>
        <w:t xml:space="preserve">Kiitos aktiivisesta osallistumisesta ensimmäiseen ”vapaamuotoiset iltapäiväkahvit </w:t>
      </w:r>
      <w:proofErr w:type="spellStart"/>
      <w:r>
        <w:t>Teamsissä</w:t>
      </w:r>
      <w:proofErr w:type="spellEnd"/>
      <w:r>
        <w:t>”-tilaisuuteen. Ajatustenvaihto oli tarpeellista ja jatkoa piisaa</w:t>
      </w:r>
      <w:r w:rsidR="002D1A6A">
        <w:t xml:space="preserve">. </w:t>
      </w:r>
      <w:r>
        <w:t xml:space="preserve">Seuraavat kahvitilaisuudet ja teemat </w:t>
      </w:r>
      <w:r w:rsidRPr="001965FA">
        <w:t xml:space="preserve">näet alta. Laita </w:t>
      </w:r>
      <w:r w:rsidR="002D1A6A" w:rsidRPr="001965FA">
        <w:t>jo nyt päivämäärät ylös ja hyppää mukaan,</w:t>
      </w:r>
      <w:r w:rsidRPr="001965FA">
        <w:t xml:space="preserve"> jos koet </w:t>
      </w:r>
      <w:r w:rsidR="002D1A6A" w:rsidRPr="001965FA">
        <w:t>jonkun</w:t>
      </w:r>
      <w:r w:rsidRPr="001965FA">
        <w:t xml:space="preserve"> </w:t>
      </w:r>
      <w:r w:rsidR="002D1A6A" w:rsidRPr="001965FA">
        <w:t>alla olevan</w:t>
      </w:r>
      <w:r w:rsidRPr="001965FA">
        <w:t xml:space="preserve"> teeman tärkeäksi</w:t>
      </w:r>
      <w:r w:rsidR="002D1A6A" w:rsidRPr="001965FA">
        <w:t xml:space="preserve"> teidän koulunne </w:t>
      </w:r>
      <w:proofErr w:type="spellStart"/>
      <w:r w:rsidR="002D1A6A" w:rsidRPr="001965FA">
        <w:t>lk</w:t>
      </w:r>
      <w:proofErr w:type="spellEnd"/>
      <w:r w:rsidR="002D1A6A" w:rsidRPr="001965FA">
        <w:t>- toiminnan kehittämisen kannalta.</w:t>
      </w:r>
      <w:r w:rsidR="002D1A6A" w:rsidRPr="001965FA">
        <w:rPr>
          <w:u w:val="single"/>
        </w:rPr>
        <w:t xml:space="preserve"> </w:t>
      </w:r>
      <w:r w:rsidRPr="001965FA">
        <w:rPr>
          <w:u w:val="single"/>
        </w:rPr>
        <w:t xml:space="preserve"> </w:t>
      </w:r>
    </w:p>
    <w:p w14:paraId="4A8DC5F7" w14:textId="557CE8DC" w:rsidR="001965FA" w:rsidRPr="001965FA" w:rsidRDefault="001965FA">
      <w:pPr>
        <w:rPr>
          <w:u w:val="single"/>
        </w:rPr>
      </w:pPr>
      <w:r w:rsidRPr="001965FA">
        <w:rPr>
          <w:u w:val="single"/>
        </w:rPr>
        <w:t>LIIKKUVA KOULU ILTAPÄIVÄKAHVIT:</w:t>
      </w:r>
    </w:p>
    <w:p w14:paraId="135CBF80" w14:textId="436627A3" w:rsidR="0042025F" w:rsidRDefault="354AD6A9" w:rsidP="4BF8741C">
      <w:pPr>
        <w:pStyle w:val="Luettelokappale"/>
        <w:numPr>
          <w:ilvl w:val="0"/>
          <w:numId w:val="15"/>
        </w:numPr>
        <w:rPr>
          <w:rFonts w:eastAsiaTheme="minorEastAsia"/>
          <w:b/>
          <w:bCs/>
        </w:rPr>
      </w:pPr>
      <w:r w:rsidRPr="4BF8741C">
        <w:rPr>
          <w:b/>
          <w:bCs/>
        </w:rPr>
        <w:t xml:space="preserve">Ke 8.12. klo 14.30-15.30 </w:t>
      </w:r>
    </w:p>
    <w:p w14:paraId="4044E7DA" w14:textId="44F02C83" w:rsidR="0042025F" w:rsidRDefault="354AD6A9" w:rsidP="4BF8741C">
      <w:r w:rsidRPr="4BF8741C">
        <w:t xml:space="preserve">Aiheena liikkuvan koulun vastaavien </w:t>
      </w:r>
      <w:r w:rsidRPr="4BF8741C">
        <w:rPr>
          <w:b/>
          <w:bCs/>
        </w:rPr>
        <w:t>koulutustoiveet</w:t>
      </w:r>
      <w:r w:rsidRPr="4BF8741C">
        <w:t xml:space="preserve"> (näitä voitte miettiä siis jo ennakkoon), sekä välituntiliikunta.</w:t>
      </w:r>
    </w:p>
    <w:p w14:paraId="33BDE725" w14:textId="78659D26" w:rsidR="0042025F" w:rsidRDefault="354AD6A9" w:rsidP="4BF8741C">
      <w:pPr>
        <w:pStyle w:val="Luettelokappale"/>
        <w:numPr>
          <w:ilvl w:val="0"/>
          <w:numId w:val="15"/>
        </w:numPr>
        <w:rPr>
          <w:rFonts w:eastAsiaTheme="minorEastAsia"/>
          <w:b/>
          <w:bCs/>
        </w:rPr>
      </w:pPr>
      <w:r w:rsidRPr="4BF8741C">
        <w:rPr>
          <w:b/>
          <w:bCs/>
        </w:rPr>
        <w:t>Ke 2.2. klo 14.30-15.30</w:t>
      </w:r>
    </w:p>
    <w:p w14:paraId="4C81A20F" w14:textId="194E707C" w:rsidR="0042025F" w:rsidRDefault="354AD6A9" w:rsidP="4BF8741C">
      <w:r w:rsidRPr="4BF8741C">
        <w:t>Aiheena</w:t>
      </w:r>
      <w:r w:rsidRPr="4BF8741C">
        <w:rPr>
          <w:b/>
          <w:bCs/>
        </w:rPr>
        <w:t xml:space="preserve"> oppilaiden osallistaminen</w:t>
      </w:r>
      <w:r w:rsidRPr="4BF8741C">
        <w:t xml:space="preserve"> koulun liikuntaan liittyviin asioihin. Toinen teema on erilaiset </w:t>
      </w:r>
      <w:r w:rsidRPr="4BF8741C">
        <w:rPr>
          <w:b/>
          <w:bCs/>
        </w:rPr>
        <w:t>liikuntatapahtumat</w:t>
      </w:r>
      <w:r w:rsidRPr="4BF8741C">
        <w:t xml:space="preserve">, mitä kouluissa voidaan </w:t>
      </w:r>
      <w:r w:rsidR="3F92F837" w:rsidRPr="4BF8741C">
        <w:t>toteuttaa / on jo toteutettu, eli ideoiden jakaminen ja uuden visiointi.</w:t>
      </w:r>
    </w:p>
    <w:p w14:paraId="34E85D2B" w14:textId="2CE7DD66" w:rsidR="001965FA" w:rsidRPr="001965FA" w:rsidRDefault="001965FA" w:rsidP="4BF8741C">
      <w:pPr>
        <w:rPr>
          <w:rFonts w:ascii="Calibri" w:eastAsia="Calibri" w:hAnsi="Calibri" w:cs="Calibri"/>
          <w:color w:val="0000FF"/>
          <w:u w:val="single"/>
        </w:rPr>
      </w:pPr>
    </w:p>
    <w:p w14:paraId="6565FA3D" w14:textId="426B2EA7" w:rsidR="0042025F" w:rsidRDefault="3F92F837" w:rsidP="4BF8741C">
      <w:pPr>
        <w:pStyle w:val="Luettelokappale"/>
        <w:numPr>
          <w:ilvl w:val="0"/>
          <w:numId w:val="15"/>
        </w:numPr>
        <w:rPr>
          <w:rFonts w:eastAsiaTheme="minorEastAsia"/>
          <w:b/>
          <w:bCs/>
        </w:rPr>
      </w:pPr>
      <w:r w:rsidRPr="4BF8741C">
        <w:rPr>
          <w:b/>
          <w:bCs/>
        </w:rPr>
        <w:t>To 31.3. klo 14.30-15.30</w:t>
      </w:r>
    </w:p>
    <w:p w14:paraId="22243302" w14:textId="113A5178" w:rsidR="0042025F" w:rsidRDefault="3F92F837" w:rsidP="4BF8741C">
      <w:pPr>
        <w:rPr>
          <w:b/>
          <w:bCs/>
        </w:rPr>
      </w:pPr>
      <w:r w:rsidRPr="4BF8741C">
        <w:t xml:space="preserve">Aiheena </w:t>
      </w:r>
      <w:r w:rsidRPr="4BF8741C">
        <w:rPr>
          <w:b/>
          <w:bCs/>
        </w:rPr>
        <w:t>koulumatkaliikunta</w:t>
      </w:r>
      <w:r w:rsidRPr="4BF8741C">
        <w:t xml:space="preserve">. Toinen teema on </w:t>
      </w:r>
      <w:r w:rsidRPr="4BF8741C">
        <w:rPr>
          <w:b/>
          <w:bCs/>
        </w:rPr>
        <w:t>nykytilan arviointi</w:t>
      </w:r>
      <w:r w:rsidRPr="4BF8741C">
        <w:t>, eli missä tällä hetkellä mennään koulunne liikunta-asioissa.</w:t>
      </w:r>
    </w:p>
    <w:p w14:paraId="29DCC273" w14:textId="56255ABC" w:rsidR="001965FA" w:rsidRPr="001965FA" w:rsidRDefault="001965FA" w:rsidP="4BF8741C">
      <w:pPr>
        <w:rPr>
          <w:rFonts w:ascii="Calibri" w:eastAsia="Calibri" w:hAnsi="Calibri" w:cs="Calibri"/>
          <w:color w:val="0000FF"/>
          <w:u w:val="single"/>
        </w:rPr>
      </w:pPr>
    </w:p>
    <w:p w14:paraId="0940E472" w14:textId="3A0B4306" w:rsidR="538EE33F" w:rsidRDefault="538EE33F" w:rsidP="4BF8741C">
      <w:pPr>
        <w:pStyle w:val="Luettelokappale"/>
        <w:numPr>
          <w:ilvl w:val="0"/>
          <w:numId w:val="15"/>
        </w:numPr>
        <w:rPr>
          <w:rFonts w:eastAsiaTheme="minorEastAsia"/>
          <w:b/>
          <w:bCs/>
        </w:rPr>
      </w:pPr>
      <w:r w:rsidRPr="4BF8741C">
        <w:rPr>
          <w:b/>
          <w:bCs/>
        </w:rPr>
        <w:t>Ke 4.5. klo 14.30-15.30</w:t>
      </w:r>
    </w:p>
    <w:p w14:paraId="0F849737" w14:textId="08F2FB07" w:rsidR="538EE33F" w:rsidRDefault="184BAB00" w:rsidP="4BF8741C">
      <w:r>
        <w:t>Aiheena liikkuvan koulun</w:t>
      </w:r>
      <w:r w:rsidRPr="0085F036">
        <w:rPr>
          <w:b/>
          <w:bCs/>
        </w:rPr>
        <w:t xml:space="preserve"> resurssit</w:t>
      </w:r>
      <w:r>
        <w:t>, eli minkälaisia resursseja kouluissa on käytössä liikunta-asioiden pyörittämistä ajatellen. Minkä kokoinen on esim. Liikkuva koulu –tiimi ja onko ohjaajilla mahdollisuutta osall</w:t>
      </w:r>
      <w:r w:rsidR="7757DFED">
        <w:t xml:space="preserve">istua jne. Pohditaan, miten resurssit saataisiin riittäviksi. Toinen teema </w:t>
      </w:r>
      <w:proofErr w:type="gramStart"/>
      <w:r w:rsidR="7757DFED">
        <w:t>on on</w:t>
      </w:r>
      <w:proofErr w:type="gramEnd"/>
      <w:r w:rsidR="7757DFED">
        <w:t xml:space="preserve"> erilaiset </w:t>
      </w:r>
      <w:r w:rsidR="5D0F4715" w:rsidRPr="0085F036">
        <w:rPr>
          <w:b/>
          <w:bCs/>
        </w:rPr>
        <w:t xml:space="preserve">liikunnan </w:t>
      </w:r>
      <w:r w:rsidR="7757DFED" w:rsidRPr="0085F036">
        <w:rPr>
          <w:b/>
          <w:bCs/>
        </w:rPr>
        <w:t>valinnaisaineet</w:t>
      </w:r>
      <w:r w:rsidR="7757DFED">
        <w:t>, kurssit ja ke</w:t>
      </w:r>
      <w:r w:rsidR="7B06782E">
        <w:t>rhot, joita kouluissa pyörii</w:t>
      </w:r>
      <w:r w:rsidR="353D8DF1">
        <w:t>. Tarkoitus on jakaa ideoita ja inspiroitua jo toteutetuista/toisten keksimistä ideoista!</w:t>
      </w:r>
    </w:p>
    <w:p w14:paraId="17EED392" w14:textId="77777777" w:rsidR="001965FA" w:rsidRDefault="001965FA" w:rsidP="0042025F">
      <w:pPr>
        <w:rPr>
          <w:rFonts w:ascii="Calibri" w:eastAsia="Calibri" w:hAnsi="Calibri" w:cs="Calibri"/>
        </w:rPr>
      </w:pPr>
      <w:bookmarkStart w:id="0" w:name="_GoBack"/>
      <w:bookmarkEnd w:id="0"/>
    </w:p>
    <w:p w14:paraId="3EA53BED" w14:textId="18BFFA37" w:rsidR="001965FA" w:rsidRPr="001965FA" w:rsidRDefault="001965FA" w:rsidP="0042025F">
      <w:pPr>
        <w:rPr>
          <w:rFonts w:ascii="Calibri" w:eastAsia="Calibri" w:hAnsi="Calibri" w:cs="Calibri"/>
          <w:u w:val="single"/>
        </w:rPr>
      </w:pPr>
      <w:r w:rsidRPr="001965FA">
        <w:rPr>
          <w:rFonts w:ascii="Calibri" w:eastAsia="Calibri" w:hAnsi="Calibri" w:cs="Calibri"/>
          <w:u w:val="single"/>
        </w:rPr>
        <w:t>MUUTA:</w:t>
      </w:r>
    </w:p>
    <w:p w14:paraId="365BAC4C" w14:textId="40C77376" w:rsidR="001A620E" w:rsidRDefault="0042025F" w:rsidP="0042025F">
      <w:r>
        <w:t>Koulumatkaliikunta ja sen aktivoi</w:t>
      </w:r>
      <w:r w:rsidR="001A620E">
        <w:t>ttaminen</w:t>
      </w:r>
      <w:r>
        <w:t xml:space="preserve"> </w:t>
      </w:r>
      <w:proofErr w:type="gramStart"/>
      <w:r>
        <w:t>on</w:t>
      </w:r>
      <w:proofErr w:type="gramEnd"/>
      <w:r>
        <w:t xml:space="preserve"> yhtenä meidän Kouvolan </w:t>
      </w:r>
      <w:proofErr w:type="spellStart"/>
      <w:r>
        <w:t>lk</w:t>
      </w:r>
      <w:proofErr w:type="spellEnd"/>
      <w:r>
        <w:t xml:space="preserve">-tiimin tavoitteena kuluvana lukuvuonna. </w:t>
      </w:r>
      <w:r w:rsidR="001A620E">
        <w:t xml:space="preserve">Liikenneturvan uusitut sivut ovat oiva apu niin liikennekasvatukseen kuin </w:t>
      </w:r>
      <w:r w:rsidR="00A13367">
        <w:t xml:space="preserve">osaksi </w:t>
      </w:r>
      <w:r w:rsidR="001A620E">
        <w:t>terveystiedon ope</w:t>
      </w:r>
      <w:r w:rsidR="00A13367">
        <w:t>tusta</w:t>
      </w:r>
      <w:r w:rsidR="001A620E">
        <w:t xml:space="preserve">. Pyöräilyaiheisia ideoita löytyy hyvin esimerkiksi koulun omien liikenneturvaan </w:t>
      </w:r>
      <w:r w:rsidR="00A13367">
        <w:t>ja</w:t>
      </w:r>
      <w:r w:rsidR="001A620E">
        <w:t xml:space="preserve"> pyöräilyyn liittyvien teemapäivien, kampanjoiden tai </w:t>
      </w:r>
      <w:r w:rsidR="00A13367">
        <w:t>tapahtumien järjestämiseen</w:t>
      </w:r>
      <w:r w:rsidR="001A620E">
        <w:t xml:space="preserve"> myös Koululiikuntaliiton Pyöräsankarit-sivuilta. Käykää ihmeessä tutustumassa!  </w:t>
      </w:r>
    </w:p>
    <w:p w14:paraId="020166BC" w14:textId="75EDB9F8" w:rsidR="0042025F" w:rsidRDefault="006710FC" w:rsidP="0042025F">
      <w:hyperlink r:id="rId8" w:history="1">
        <w:r w:rsidR="001A620E">
          <w:rPr>
            <w:rStyle w:val="Hyperlinkki"/>
          </w:rPr>
          <w:t>Etusivu - Liikenne yhdessä turvalliseksi - Liikenneturva</w:t>
        </w:r>
      </w:hyperlink>
    </w:p>
    <w:p w14:paraId="3C04618B" w14:textId="532F8978" w:rsidR="001A620E" w:rsidRDefault="006710FC" w:rsidP="0042025F">
      <w:hyperlink r:id="rId9" w:history="1">
        <w:r w:rsidR="001A620E">
          <w:rPr>
            <w:rStyle w:val="Hyperlinkki"/>
          </w:rPr>
          <w:t>Pyöräsankarit - Koululiikuntaliitto (kll.fi)</w:t>
        </w:r>
      </w:hyperlink>
    </w:p>
    <w:p w14:paraId="61B9A140" w14:textId="77777777" w:rsidR="008374AC" w:rsidRDefault="008374AC" w:rsidP="0042025F"/>
    <w:p w14:paraId="5B121CA8" w14:textId="296BFA3B" w:rsidR="00F760AA" w:rsidRDefault="00DE59AD" w:rsidP="0042025F">
      <w:r>
        <w:lastRenderedPageBreak/>
        <w:t>Tiedoksi kaikille</w:t>
      </w:r>
      <w:r w:rsidR="008374AC">
        <w:t xml:space="preserve">, </w:t>
      </w:r>
      <w:r>
        <w:t>että j</w:t>
      </w:r>
      <w:r w:rsidR="00324954">
        <w:t xml:space="preserve">atkossa löydät myös nämä </w:t>
      </w:r>
      <w:proofErr w:type="spellStart"/>
      <w:r w:rsidR="00324954">
        <w:t>lk</w:t>
      </w:r>
      <w:proofErr w:type="spellEnd"/>
      <w:r w:rsidR="00324954">
        <w:t xml:space="preserve">-kirjeet Kouvolan liikkuva koulu </w:t>
      </w:r>
      <w:proofErr w:type="spellStart"/>
      <w:r w:rsidR="00324954">
        <w:t>pedanet</w:t>
      </w:r>
      <w:proofErr w:type="spellEnd"/>
      <w:r w:rsidR="00324954">
        <w:t xml:space="preserve"> sivuilta.</w:t>
      </w:r>
      <w:r>
        <w:t xml:space="preserve"> Samoilla sivuilla on myös aikaisemmista koulutuksista </w:t>
      </w:r>
      <w:r w:rsidR="008374AC">
        <w:t>materiaali</w:t>
      </w:r>
      <w:r>
        <w:t>koost</w:t>
      </w:r>
      <w:r w:rsidR="008374AC">
        <w:t>eita</w:t>
      </w:r>
      <w:r>
        <w:t>.</w:t>
      </w:r>
      <w:r w:rsidR="008374AC" w:rsidRPr="008374AC">
        <w:t xml:space="preserve"> </w:t>
      </w:r>
      <w:hyperlink r:id="rId10" w:history="1">
        <w:r w:rsidR="008374AC">
          <w:rPr>
            <w:rStyle w:val="Hyperlinkki"/>
          </w:rPr>
          <w:t>Liikkuva koulu kirjeet 21-22 (peda.net)</w:t>
        </w:r>
      </w:hyperlink>
    </w:p>
    <w:p w14:paraId="2E6B6514" w14:textId="3110D07B" w:rsidR="008374AC" w:rsidRDefault="008374AC" w:rsidP="0042025F">
      <w:r>
        <w:t xml:space="preserve">Tämän kirjeen liitteenä on myös esimerkiksi opehuoneen seinälle tulostettava kooste </w:t>
      </w:r>
      <w:r w:rsidR="00E904D5">
        <w:t>Kouvolan liikkuva koulu- tiimin lainavälineistä. Olkaa hyvä!</w:t>
      </w:r>
    </w:p>
    <w:p w14:paraId="6D1AD48D" w14:textId="77777777" w:rsidR="001965FA" w:rsidRDefault="001965FA" w:rsidP="0042025F"/>
    <w:p w14:paraId="7D3E80D1" w14:textId="0939A114" w:rsidR="008374AC" w:rsidRPr="008374AC" w:rsidRDefault="001965FA" w:rsidP="008374AC">
      <w:pPr>
        <w:rPr>
          <w:u w:val="single"/>
        </w:rPr>
      </w:pPr>
      <w:r>
        <w:rPr>
          <w:u w:val="single"/>
        </w:rPr>
        <w:t>NOSTOJA KOULUTUKSISTA JA WEBINAAREISTA:</w:t>
      </w:r>
    </w:p>
    <w:p w14:paraId="6EA4DD0F" w14:textId="77777777" w:rsidR="008374AC" w:rsidRDefault="008374AC" w:rsidP="008374AC">
      <w:pPr>
        <w:pStyle w:val="Luettelokappale"/>
        <w:numPr>
          <w:ilvl w:val="0"/>
          <w:numId w:val="9"/>
        </w:numPr>
      </w:pPr>
      <w:r>
        <w:t xml:space="preserve">Tulevana keskiviikkona 10.11 klo 14.45–16.00 on Liikkuva koulu-ohjelman järjestämä Liikkuva yläkoulu </w:t>
      </w:r>
      <w:proofErr w:type="spellStart"/>
      <w:r>
        <w:t>webinaari</w:t>
      </w:r>
      <w:proofErr w:type="spellEnd"/>
      <w:r>
        <w:t>. Täältä pääset ilmoittautumaan tai tilaamaan tallenteen.</w:t>
      </w:r>
      <w:r w:rsidRPr="00153018">
        <w:t xml:space="preserve"> </w:t>
      </w:r>
      <w:hyperlink r:id="rId11" w:history="1">
        <w:r>
          <w:rPr>
            <w:rStyle w:val="Hyperlinkki"/>
          </w:rPr>
          <w:t xml:space="preserve">Liikkuva koulu -ohjelman </w:t>
        </w:r>
        <w:proofErr w:type="spellStart"/>
        <w:r>
          <w:rPr>
            <w:rStyle w:val="Hyperlinkki"/>
          </w:rPr>
          <w:t>webinaarit</w:t>
        </w:r>
        <w:proofErr w:type="spellEnd"/>
        <w:r>
          <w:rPr>
            <w:rStyle w:val="Hyperlinkki"/>
          </w:rPr>
          <w:t xml:space="preserve"> syksyllä 2021 | Liikkuva koulu</w:t>
        </w:r>
      </w:hyperlink>
    </w:p>
    <w:p w14:paraId="4EF93301" w14:textId="5FF77376" w:rsidR="008374AC" w:rsidRDefault="008374AC" w:rsidP="008374AC">
      <w:pPr>
        <w:pStyle w:val="Luettelokappale"/>
      </w:pPr>
      <w:r>
        <w:t xml:space="preserve">Linkistä pääset myös katsomaan aikaisemman Liikkuvaa matematiikkaa </w:t>
      </w:r>
      <w:proofErr w:type="spellStart"/>
      <w:r>
        <w:t>webinaarin</w:t>
      </w:r>
      <w:proofErr w:type="spellEnd"/>
      <w:r>
        <w:t xml:space="preserve"> tallenteen.</w:t>
      </w:r>
    </w:p>
    <w:p w14:paraId="33154CC9" w14:textId="77777777" w:rsidR="008374AC" w:rsidRDefault="008374AC" w:rsidP="008374AC">
      <w:pPr>
        <w:pStyle w:val="Luettelokappale"/>
      </w:pPr>
    </w:p>
    <w:p w14:paraId="517B3728" w14:textId="4490FA4B" w:rsidR="001965FA" w:rsidRPr="001965FA" w:rsidRDefault="2ABA7ED8" w:rsidP="0085F036">
      <w:pPr>
        <w:pStyle w:val="Luettelokappale"/>
        <w:numPr>
          <w:ilvl w:val="0"/>
          <w:numId w:val="9"/>
        </w:numPr>
        <w:rPr>
          <w:color w:val="000000" w:themeColor="text1"/>
        </w:rPr>
      </w:pPr>
      <w:r w:rsidRPr="0085F036">
        <w:t>Mui</w:t>
      </w:r>
      <w:r w:rsidR="001965FA">
        <w:t xml:space="preserve">stutuksena myös </w:t>
      </w:r>
      <w:proofErr w:type="spellStart"/>
      <w:r w:rsidR="001965FA">
        <w:t>Kymlin</w:t>
      </w:r>
      <w:proofErr w:type="spellEnd"/>
      <w:r w:rsidR="001965FA">
        <w:t xml:space="preserve"> Uutta </w:t>
      </w:r>
      <w:proofErr w:type="spellStart"/>
      <w:r w:rsidR="001965FA">
        <w:t>Buugia</w:t>
      </w:r>
      <w:proofErr w:type="spellEnd"/>
      <w:r w:rsidR="001965FA">
        <w:t xml:space="preserve"> L</w:t>
      </w:r>
      <w:r w:rsidRPr="0085F036">
        <w:t>iikkuva koulu-</w:t>
      </w:r>
      <w:r w:rsidR="001965FA">
        <w:t xml:space="preserve"> </w:t>
      </w:r>
      <w:r w:rsidRPr="0085F036">
        <w:t xml:space="preserve">toimintaan </w:t>
      </w:r>
      <w:r w:rsidR="78F53ED8" w:rsidRPr="0085F036">
        <w:t>työpaja</w:t>
      </w:r>
      <w:r w:rsidRPr="0085F036">
        <w:t xml:space="preserve">. </w:t>
      </w:r>
      <w:r w:rsidR="3124FFCC" w:rsidRPr="0085F036">
        <w:t>Koulutus on maksuton helmikuun loppuun asti.</w:t>
      </w:r>
      <w:r w:rsidR="001965FA">
        <w:t xml:space="preserve"> Lisätietoa työpajasta:</w:t>
      </w:r>
      <w:r w:rsidR="001965FA" w:rsidRPr="001965FA">
        <w:t xml:space="preserve"> </w:t>
      </w:r>
      <w:hyperlink r:id="rId12" w:tgtFrame="_blank" w:history="1">
        <w:r w:rsidR="001965FA" w:rsidRPr="001965FA">
          <w:rPr>
            <w:rFonts w:ascii="Calibri" w:hAnsi="Calibri" w:cs="Calibri"/>
            <w:color w:val="0563C1"/>
            <w:u w:val="single"/>
            <w:bdr w:val="none" w:sz="0" w:space="0" w:color="auto" w:frame="1"/>
            <w:shd w:val="clear" w:color="auto" w:fill="FFFFFF"/>
          </w:rPr>
          <w:t>https://www.liikunnanaluejarjestot.fi/alueiden-koulutus-ja-tapahtumaka/ala-ja-ylakoulun-opettajat/koulutukset-opettajille-liikkuva/</w:t>
        </w:r>
      </w:hyperlink>
    </w:p>
    <w:p w14:paraId="0BBD251C" w14:textId="77777777" w:rsidR="001965FA" w:rsidRDefault="001965FA" w:rsidP="001965FA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Tässä video Uutta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Buugia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Liikkuva koulu -toimintaan:</w:t>
      </w:r>
    </w:p>
    <w:p w14:paraId="72456A20" w14:textId="77777777" w:rsidR="001965FA" w:rsidRDefault="006710FC" w:rsidP="001965FA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  <w:hyperlink r:id="rId13" w:tgtFrame="_blank" w:history="1">
        <w:r w:rsidR="001965FA">
          <w:rPr>
            <w:rStyle w:val="Hyperlinkki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https://www.youtube.com/watch?v=3u6FIUqpx-4</w:t>
        </w:r>
      </w:hyperlink>
    </w:p>
    <w:p w14:paraId="08DEDED3" w14:textId="77777777" w:rsidR="001965FA" w:rsidRPr="001965FA" w:rsidRDefault="001965FA" w:rsidP="001965FA">
      <w:pPr>
        <w:pStyle w:val="Luettelokappale"/>
        <w:rPr>
          <w:color w:val="000000" w:themeColor="text1"/>
        </w:rPr>
      </w:pPr>
    </w:p>
    <w:p w14:paraId="1662DE7D" w14:textId="77777777" w:rsidR="001965FA" w:rsidRDefault="001965FA" w:rsidP="001965FA">
      <w:pPr>
        <w:pStyle w:val="Luettelokappale"/>
      </w:pPr>
    </w:p>
    <w:p w14:paraId="1A90AA9D" w14:textId="56EC68C1" w:rsidR="008374AC" w:rsidRPr="001965FA" w:rsidRDefault="2ABA7ED8" w:rsidP="001965FA">
      <w:pPr>
        <w:pStyle w:val="Luettelokappale"/>
        <w:rPr>
          <w:color w:val="000000" w:themeColor="text1"/>
        </w:rPr>
      </w:pPr>
      <w:r w:rsidRPr="0085F036">
        <w:t>Yhteydenotot asian tiimoilta lasten ja nuorten liikunnallisen elämäntavan koordinaattori Petteri Mäkelään.</w:t>
      </w:r>
      <w:r w:rsidR="008374AC">
        <w:br/>
      </w:r>
      <w:proofErr w:type="spellStart"/>
      <w:r w:rsidRPr="0085F036">
        <w:t>petteri.makela</w:t>
      </w:r>
      <w:proofErr w:type="spellEnd"/>
      <w:r w:rsidRPr="0085F036">
        <w:t>(at)kymli.fi</w:t>
      </w:r>
      <w:r w:rsidR="008374AC">
        <w:br/>
      </w:r>
      <w:r w:rsidRPr="0085F036">
        <w:t>0440 13 7081</w:t>
      </w:r>
    </w:p>
    <w:p w14:paraId="626FD38B" w14:textId="1A2C7F06" w:rsidR="00F760AA" w:rsidRDefault="00F760AA" w:rsidP="0042025F">
      <w:proofErr w:type="spellStart"/>
      <w:r w:rsidRPr="00F760AA">
        <w:t>Lk</w:t>
      </w:r>
      <w:proofErr w:type="spellEnd"/>
      <w:r w:rsidRPr="00F760AA">
        <w:t>-vastaavat, välitättehän tämän kirjeen sanomaa koulunne henkilökunnalle. Kirjeen voi esimerkiksi tulostaa opehuoneen ilmoitustaululle tai ottaa yhteisissä opekokouksissa käyttöön Liikkuva koulu kuulumiset puheenvuoron.</w:t>
      </w:r>
    </w:p>
    <w:p w14:paraId="178F195D" w14:textId="77777777" w:rsidR="00A13367" w:rsidRDefault="00A13367" w:rsidP="0042025F">
      <w:r>
        <w:t>Aktiivista loppusyksyä toivottelee</w:t>
      </w:r>
    </w:p>
    <w:p w14:paraId="61B273BF" w14:textId="2AC9C47A" w:rsidR="00A13367" w:rsidRDefault="00F760AA" w:rsidP="0042025F">
      <w:r>
        <w:t>-</w:t>
      </w:r>
      <w:r w:rsidR="00A13367">
        <w:t>Kouvolan l</w:t>
      </w:r>
      <w:r>
        <w:t>iikkuva koulu</w:t>
      </w:r>
      <w:r w:rsidR="00A13367">
        <w:t>-tiimi</w:t>
      </w:r>
    </w:p>
    <w:p w14:paraId="0DC0BC91" w14:textId="77777777" w:rsidR="00153018" w:rsidRDefault="00153018"/>
    <w:p w14:paraId="055F0BDC" w14:textId="6D616A4D" w:rsidR="006250A6" w:rsidRDefault="006250A6"/>
    <w:sectPr w:rsidR="00625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7DC"/>
    <w:multiLevelType w:val="hybridMultilevel"/>
    <w:tmpl w:val="FFFFFFFF"/>
    <w:lvl w:ilvl="0" w:tplc="B51C7816">
      <w:start w:val="1"/>
      <w:numFmt w:val="decimal"/>
      <w:lvlText w:val="%1."/>
      <w:lvlJc w:val="left"/>
      <w:pPr>
        <w:ind w:left="720" w:hanging="360"/>
      </w:pPr>
    </w:lvl>
    <w:lvl w:ilvl="1" w:tplc="7C10F50C">
      <w:start w:val="1"/>
      <w:numFmt w:val="lowerLetter"/>
      <w:lvlText w:val="%2."/>
      <w:lvlJc w:val="left"/>
      <w:pPr>
        <w:ind w:left="1440" w:hanging="360"/>
      </w:pPr>
    </w:lvl>
    <w:lvl w:ilvl="2" w:tplc="8B5A6F7C">
      <w:start w:val="1"/>
      <w:numFmt w:val="lowerRoman"/>
      <w:lvlText w:val="%3."/>
      <w:lvlJc w:val="right"/>
      <w:pPr>
        <w:ind w:left="2160" w:hanging="180"/>
      </w:pPr>
    </w:lvl>
    <w:lvl w:ilvl="3" w:tplc="6248F042">
      <w:start w:val="1"/>
      <w:numFmt w:val="decimal"/>
      <w:lvlText w:val="%4."/>
      <w:lvlJc w:val="left"/>
      <w:pPr>
        <w:ind w:left="2880" w:hanging="360"/>
      </w:pPr>
    </w:lvl>
    <w:lvl w:ilvl="4" w:tplc="B552C2D6">
      <w:start w:val="1"/>
      <w:numFmt w:val="lowerLetter"/>
      <w:lvlText w:val="%5."/>
      <w:lvlJc w:val="left"/>
      <w:pPr>
        <w:ind w:left="3600" w:hanging="360"/>
      </w:pPr>
    </w:lvl>
    <w:lvl w:ilvl="5" w:tplc="01489364">
      <w:start w:val="1"/>
      <w:numFmt w:val="lowerRoman"/>
      <w:lvlText w:val="%6."/>
      <w:lvlJc w:val="right"/>
      <w:pPr>
        <w:ind w:left="4320" w:hanging="180"/>
      </w:pPr>
    </w:lvl>
    <w:lvl w:ilvl="6" w:tplc="E16454E2">
      <w:start w:val="1"/>
      <w:numFmt w:val="decimal"/>
      <w:lvlText w:val="%7."/>
      <w:lvlJc w:val="left"/>
      <w:pPr>
        <w:ind w:left="5040" w:hanging="360"/>
      </w:pPr>
    </w:lvl>
    <w:lvl w:ilvl="7" w:tplc="C6CE5C42">
      <w:start w:val="1"/>
      <w:numFmt w:val="lowerLetter"/>
      <w:lvlText w:val="%8."/>
      <w:lvlJc w:val="left"/>
      <w:pPr>
        <w:ind w:left="5760" w:hanging="360"/>
      </w:pPr>
    </w:lvl>
    <w:lvl w:ilvl="8" w:tplc="AF9C9C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10C9"/>
    <w:multiLevelType w:val="hybridMultilevel"/>
    <w:tmpl w:val="FFFFFFFF"/>
    <w:lvl w:ilvl="0" w:tplc="61EAD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24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A0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C8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8D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542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E3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85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E2D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3595"/>
    <w:multiLevelType w:val="hybridMultilevel"/>
    <w:tmpl w:val="FFFFFFFF"/>
    <w:lvl w:ilvl="0" w:tplc="C5A6036C">
      <w:start w:val="1"/>
      <w:numFmt w:val="bullet"/>
      <w:lvlText w:val=""/>
      <w:lvlJc w:val="left"/>
      <w:pPr>
        <w:ind w:left="720" w:hanging="360"/>
      </w:pPr>
    </w:lvl>
    <w:lvl w:ilvl="1" w:tplc="B21C4C38">
      <w:start w:val="1"/>
      <w:numFmt w:val="lowerLetter"/>
      <w:lvlText w:val="%2."/>
      <w:lvlJc w:val="left"/>
      <w:pPr>
        <w:ind w:left="1440" w:hanging="360"/>
      </w:pPr>
    </w:lvl>
    <w:lvl w:ilvl="2" w:tplc="5F6064D4">
      <w:start w:val="1"/>
      <w:numFmt w:val="lowerRoman"/>
      <w:lvlText w:val="%3."/>
      <w:lvlJc w:val="right"/>
      <w:pPr>
        <w:ind w:left="2160" w:hanging="180"/>
      </w:pPr>
    </w:lvl>
    <w:lvl w:ilvl="3" w:tplc="A43AF174">
      <w:start w:val="1"/>
      <w:numFmt w:val="decimal"/>
      <w:lvlText w:val="%4."/>
      <w:lvlJc w:val="left"/>
      <w:pPr>
        <w:ind w:left="2880" w:hanging="360"/>
      </w:pPr>
    </w:lvl>
    <w:lvl w:ilvl="4" w:tplc="8B94421E">
      <w:start w:val="1"/>
      <w:numFmt w:val="lowerLetter"/>
      <w:lvlText w:val="%5."/>
      <w:lvlJc w:val="left"/>
      <w:pPr>
        <w:ind w:left="3600" w:hanging="360"/>
      </w:pPr>
    </w:lvl>
    <w:lvl w:ilvl="5" w:tplc="EB128EB8">
      <w:start w:val="1"/>
      <w:numFmt w:val="lowerRoman"/>
      <w:lvlText w:val="%6."/>
      <w:lvlJc w:val="right"/>
      <w:pPr>
        <w:ind w:left="4320" w:hanging="180"/>
      </w:pPr>
    </w:lvl>
    <w:lvl w:ilvl="6" w:tplc="CF023B10">
      <w:start w:val="1"/>
      <w:numFmt w:val="decimal"/>
      <w:lvlText w:val="%7."/>
      <w:lvlJc w:val="left"/>
      <w:pPr>
        <w:ind w:left="5040" w:hanging="360"/>
      </w:pPr>
    </w:lvl>
    <w:lvl w:ilvl="7" w:tplc="661CDAEE">
      <w:start w:val="1"/>
      <w:numFmt w:val="lowerLetter"/>
      <w:lvlText w:val="%8."/>
      <w:lvlJc w:val="left"/>
      <w:pPr>
        <w:ind w:left="5760" w:hanging="360"/>
      </w:pPr>
    </w:lvl>
    <w:lvl w:ilvl="8" w:tplc="9D0A2A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0E5C"/>
    <w:multiLevelType w:val="hybridMultilevel"/>
    <w:tmpl w:val="FFFFFFFF"/>
    <w:lvl w:ilvl="0" w:tplc="262AA5B0">
      <w:start w:val="1"/>
      <w:numFmt w:val="decimal"/>
      <w:lvlText w:val="%1."/>
      <w:lvlJc w:val="left"/>
      <w:pPr>
        <w:ind w:left="720" w:hanging="360"/>
      </w:pPr>
    </w:lvl>
    <w:lvl w:ilvl="1" w:tplc="CC1AA5B4">
      <w:start w:val="1"/>
      <w:numFmt w:val="lowerLetter"/>
      <w:lvlText w:val="%2."/>
      <w:lvlJc w:val="left"/>
      <w:pPr>
        <w:ind w:left="1440" w:hanging="360"/>
      </w:pPr>
    </w:lvl>
    <w:lvl w:ilvl="2" w:tplc="73D2A1D6">
      <w:start w:val="1"/>
      <w:numFmt w:val="lowerRoman"/>
      <w:lvlText w:val="%3."/>
      <w:lvlJc w:val="right"/>
      <w:pPr>
        <w:ind w:left="2160" w:hanging="180"/>
      </w:pPr>
    </w:lvl>
    <w:lvl w:ilvl="3" w:tplc="F678FDB4">
      <w:start w:val="1"/>
      <w:numFmt w:val="decimal"/>
      <w:lvlText w:val="%4."/>
      <w:lvlJc w:val="left"/>
      <w:pPr>
        <w:ind w:left="2880" w:hanging="360"/>
      </w:pPr>
    </w:lvl>
    <w:lvl w:ilvl="4" w:tplc="A7A05070">
      <w:start w:val="1"/>
      <w:numFmt w:val="lowerLetter"/>
      <w:lvlText w:val="%5."/>
      <w:lvlJc w:val="left"/>
      <w:pPr>
        <w:ind w:left="3600" w:hanging="360"/>
      </w:pPr>
    </w:lvl>
    <w:lvl w:ilvl="5" w:tplc="5CBE7B22">
      <w:start w:val="1"/>
      <w:numFmt w:val="lowerRoman"/>
      <w:lvlText w:val="%6."/>
      <w:lvlJc w:val="right"/>
      <w:pPr>
        <w:ind w:left="4320" w:hanging="180"/>
      </w:pPr>
    </w:lvl>
    <w:lvl w:ilvl="6" w:tplc="2B3C257C">
      <w:start w:val="1"/>
      <w:numFmt w:val="decimal"/>
      <w:lvlText w:val="%7."/>
      <w:lvlJc w:val="left"/>
      <w:pPr>
        <w:ind w:left="5040" w:hanging="360"/>
      </w:pPr>
    </w:lvl>
    <w:lvl w:ilvl="7" w:tplc="52F85874">
      <w:start w:val="1"/>
      <w:numFmt w:val="lowerLetter"/>
      <w:lvlText w:val="%8."/>
      <w:lvlJc w:val="left"/>
      <w:pPr>
        <w:ind w:left="5760" w:hanging="360"/>
      </w:pPr>
    </w:lvl>
    <w:lvl w:ilvl="8" w:tplc="BB948D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235C7"/>
    <w:multiLevelType w:val="hybridMultilevel"/>
    <w:tmpl w:val="FFFFFFFF"/>
    <w:lvl w:ilvl="0" w:tplc="B6EE3C18">
      <w:start w:val="1"/>
      <w:numFmt w:val="decimal"/>
      <w:lvlText w:val="%1."/>
      <w:lvlJc w:val="left"/>
      <w:pPr>
        <w:ind w:left="720" w:hanging="360"/>
      </w:pPr>
    </w:lvl>
    <w:lvl w:ilvl="1" w:tplc="AE8475B2">
      <w:start w:val="1"/>
      <w:numFmt w:val="lowerLetter"/>
      <w:lvlText w:val="%2."/>
      <w:lvlJc w:val="left"/>
      <w:pPr>
        <w:ind w:left="1440" w:hanging="360"/>
      </w:pPr>
    </w:lvl>
    <w:lvl w:ilvl="2" w:tplc="95C8A04E">
      <w:start w:val="1"/>
      <w:numFmt w:val="lowerRoman"/>
      <w:lvlText w:val="%3."/>
      <w:lvlJc w:val="right"/>
      <w:pPr>
        <w:ind w:left="2160" w:hanging="180"/>
      </w:pPr>
    </w:lvl>
    <w:lvl w:ilvl="3" w:tplc="77E2A944">
      <w:start w:val="1"/>
      <w:numFmt w:val="decimal"/>
      <w:lvlText w:val="%4."/>
      <w:lvlJc w:val="left"/>
      <w:pPr>
        <w:ind w:left="2880" w:hanging="360"/>
      </w:pPr>
    </w:lvl>
    <w:lvl w:ilvl="4" w:tplc="4B10F5D8">
      <w:start w:val="1"/>
      <w:numFmt w:val="lowerLetter"/>
      <w:lvlText w:val="%5."/>
      <w:lvlJc w:val="left"/>
      <w:pPr>
        <w:ind w:left="3600" w:hanging="360"/>
      </w:pPr>
    </w:lvl>
    <w:lvl w:ilvl="5" w:tplc="F6F0018E">
      <w:start w:val="1"/>
      <w:numFmt w:val="lowerRoman"/>
      <w:lvlText w:val="%6."/>
      <w:lvlJc w:val="right"/>
      <w:pPr>
        <w:ind w:left="4320" w:hanging="180"/>
      </w:pPr>
    </w:lvl>
    <w:lvl w:ilvl="6" w:tplc="0A7CA09A">
      <w:start w:val="1"/>
      <w:numFmt w:val="decimal"/>
      <w:lvlText w:val="%7."/>
      <w:lvlJc w:val="left"/>
      <w:pPr>
        <w:ind w:left="5040" w:hanging="360"/>
      </w:pPr>
    </w:lvl>
    <w:lvl w:ilvl="7" w:tplc="E22E7BC8">
      <w:start w:val="1"/>
      <w:numFmt w:val="lowerLetter"/>
      <w:lvlText w:val="%8."/>
      <w:lvlJc w:val="left"/>
      <w:pPr>
        <w:ind w:left="5760" w:hanging="360"/>
      </w:pPr>
    </w:lvl>
    <w:lvl w:ilvl="8" w:tplc="2BF47B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A4F50"/>
    <w:multiLevelType w:val="hybridMultilevel"/>
    <w:tmpl w:val="FFFFFFFF"/>
    <w:lvl w:ilvl="0" w:tplc="F65A785C">
      <w:start w:val="1"/>
      <w:numFmt w:val="decimal"/>
      <w:lvlText w:val="%1."/>
      <w:lvlJc w:val="left"/>
      <w:pPr>
        <w:ind w:left="720" w:hanging="360"/>
      </w:pPr>
    </w:lvl>
    <w:lvl w:ilvl="1" w:tplc="EEBAD710">
      <w:start w:val="1"/>
      <w:numFmt w:val="lowerLetter"/>
      <w:lvlText w:val="%2."/>
      <w:lvlJc w:val="left"/>
      <w:pPr>
        <w:ind w:left="1440" w:hanging="360"/>
      </w:pPr>
    </w:lvl>
    <w:lvl w:ilvl="2" w:tplc="1F06AF30">
      <w:start w:val="1"/>
      <w:numFmt w:val="lowerRoman"/>
      <w:lvlText w:val="%3."/>
      <w:lvlJc w:val="right"/>
      <w:pPr>
        <w:ind w:left="2160" w:hanging="180"/>
      </w:pPr>
    </w:lvl>
    <w:lvl w:ilvl="3" w:tplc="3064E91A">
      <w:start w:val="1"/>
      <w:numFmt w:val="decimal"/>
      <w:lvlText w:val="%4."/>
      <w:lvlJc w:val="left"/>
      <w:pPr>
        <w:ind w:left="2880" w:hanging="360"/>
      </w:pPr>
    </w:lvl>
    <w:lvl w:ilvl="4" w:tplc="290E66AE">
      <w:start w:val="1"/>
      <w:numFmt w:val="lowerLetter"/>
      <w:lvlText w:val="%5."/>
      <w:lvlJc w:val="left"/>
      <w:pPr>
        <w:ind w:left="3600" w:hanging="360"/>
      </w:pPr>
    </w:lvl>
    <w:lvl w:ilvl="5" w:tplc="B456C356">
      <w:start w:val="1"/>
      <w:numFmt w:val="lowerRoman"/>
      <w:lvlText w:val="%6."/>
      <w:lvlJc w:val="right"/>
      <w:pPr>
        <w:ind w:left="4320" w:hanging="180"/>
      </w:pPr>
    </w:lvl>
    <w:lvl w:ilvl="6" w:tplc="759AFEAE">
      <w:start w:val="1"/>
      <w:numFmt w:val="decimal"/>
      <w:lvlText w:val="%7."/>
      <w:lvlJc w:val="left"/>
      <w:pPr>
        <w:ind w:left="5040" w:hanging="360"/>
      </w:pPr>
    </w:lvl>
    <w:lvl w:ilvl="7" w:tplc="DDE09626">
      <w:start w:val="1"/>
      <w:numFmt w:val="lowerLetter"/>
      <w:lvlText w:val="%8."/>
      <w:lvlJc w:val="left"/>
      <w:pPr>
        <w:ind w:left="5760" w:hanging="360"/>
      </w:pPr>
    </w:lvl>
    <w:lvl w:ilvl="8" w:tplc="95A8E4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411EA"/>
    <w:multiLevelType w:val="hybridMultilevel"/>
    <w:tmpl w:val="8B8059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67BD6"/>
    <w:multiLevelType w:val="hybridMultilevel"/>
    <w:tmpl w:val="FFFFFFFF"/>
    <w:lvl w:ilvl="0" w:tplc="2D440CE4">
      <w:start w:val="1"/>
      <w:numFmt w:val="decimal"/>
      <w:lvlText w:val="%1."/>
      <w:lvlJc w:val="left"/>
      <w:pPr>
        <w:ind w:left="720" w:hanging="360"/>
      </w:pPr>
    </w:lvl>
    <w:lvl w:ilvl="1" w:tplc="C38C59E8">
      <w:start w:val="1"/>
      <w:numFmt w:val="lowerLetter"/>
      <w:lvlText w:val="%2."/>
      <w:lvlJc w:val="left"/>
      <w:pPr>
        <w:ind w:left="1440" w:hanging="360"/>
      </w:pPr>
    </w:lvl>
    <w:lvl w:ilvl="2" w:tplc="73EED3BA">
      <w:start w:val="1"/>
      <w:numFmt w:val="lowerRoman"/>
      <w:lvlText w:val="%3."/>
      <w:lvlJc w:val="right"/>
      <w:pPr>
        <w:ind w:left="2160" w:hanging="180"/>
      </w:pPr>
    </w:lvl>
    <w:lvl w:ilvl="3" w:tplc="45DA3D20">
      <w:start w:val="1"/>
      <w:numFmt w:val="decimal"/>
      <w:lvlText w:val="%4."/>
      <w:lvlJc w:val="left"/>
      <w:pPr>
        <w:ind w:left="2880" w:hanging="360"/>
      </w:pPr>
    </w:lvl>
    <w:lvl w:ilvl="4" w:tplc="41F49DD4">
      <w:start w:val="1"/>
      <w:numFmt w:val="lowerLetter"/>
      <w:lvlText w:val="%5."/>
      <w:lvlJc w:val="left"/>
      <w:pPr>
        <w:ind w:left="3600" w:hanging="360"/>
      </w:pPr>
    </w:lvl>
    <w:lvl w:ilvl="5" w:tplc="41442740">
      <w:start w:val="1"/>
      <w:numFmt w:val="lowerRoman"/>
      <w:lvlText w:val="%6."/>
      <w:lvlJc w:val="right"/>
      <w:pPr>
        <w:ind w:left="4320" w:hanging="180"/>
      </w:pPr>
    </w:lvl>
    <w:lvl w:ilvl="6" w:tplc="4AD41044">
      <w:start w:val="1"/>
      <w:numFmt w:val="decimal"/>
      <w:lvlText w:val="%7."/>
      <w:lvlJc w:val="left"/>
      <w:pPr>
        <w:ind w:left="5040" w:hanging="360"/>
      </w:pPr>
    </w:lvl>
    <w:lvl w:ilvl="7" w:tplc="5D841F54">
      <w:start w:val="1"/>
      <w:numFmt w:val="lowerLetter"/>
      <w:lvlText w:val="%8."/>
      <w:lvlJc w:val="left"/>
      <w:pPr>
        <w:ind w:left="5760" w:hanging="360"/>
      </w:pPr>
    </w:lvl>
    <w:lvl w:ilvl="8" w:tplc="31C6016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830CB"/>
    <w:multiLevelType w:val="hybridMultilevel"/>
    <w:tmpl w:val="FFFFFFFF"/>
    <w:lvl w:ilvl="0" w:tplc="3502F4CA">
      <w:start w:val="1"/>
      <w:numFmt w:val="decimal"/>
      <w:lvlText w:val="%1."/>
      <w:lvlJc w:val="left"/>
      <w:pPr>
        <w:ind w:left="720" w:hanging="360"/>
      </w:pPr>
    </w:lvl>
    <w:lvl w:ilvl="1" w:tplc="B42C71CA">
      <w:start w:val="1"/>
      <w:numFmt w:val="lowerLetter"/>
      <w:lvlText w:val="%2."/>
      <w:lvlJc w:val="left"/>
      <w:pPr>
        <w:ind w:left="1440" w:hanging="360"/>
      </w:pPr>
    </w:lvl>
    <w:lvl w:ilvl="2" w:tplc="B1B27656">
      <w:start w:val="1"/>
      <w:numFmt w:val="lowerRoman"/>
      <w:lvlText w:val="%3."/>
      <w:lvlJc w:val="right"/>
      <w:pPr>
        <w:ind w:left="2160" w:hanging="180"/>
      </w:pPr>
    </w:lvl>
    <w:lvl w:ilvl="3" w:tplc="45FAF1F2">
      <w:start w:val="1"/>
      <w:numFmt w:val="decimal"/>
      <w:lvlText w:val="%4."/>
      <w:lvlJc w:val="left"/>
      <w:pPr>
        <w:ind w:left="2880" w:hanging="360"/>
      </w:pPr>
    </w:lvl>
    <w:lvl w:ilvl="4" w:tplc="877C150E">
      <w:start w:val="1"/>
      <w:numFmt w:val="lowerLetter"/>
      <w:lvlText w:val="%5."/>
      <w:lvlJc w:val="left"/>
      <w:pPr>
        <w:ind w:left="3600" w:hanging="360"/>
      </w:pPr>
    </w:lvl>
    <w:lvl w:ilvl="5" w:tplc="413889F6">
      <w:start w:val="1"/>
      <w:numFmt w:val="lowerRoman"/>
      <w:lvlText w:val="%6."/>
      <w:lvlJc w:val="right"/>
      <w:pPr>
        <w:ind w:left="4320" w:hanging="180"/>
      </w:pPr>
    </w:lvl>
    <w:lvl w:ilvl="6" w:tplc="40A8F42E">
      <w:start w:val="1"/>
      <w:numFmt w:val="decimal"/>
      <w:lvlText w:val="%7."/>
      <w:lvlJc w:val="left"/>
      <w:pPr>
        <w:ind w:left="5040" w:hanging="360"/>
      </w:pPr>
    </w:lvl>
    <w:lvl w:ilvl="7" w:tplc="21DC4A6C">
      <w:start w:val="1"/>
      <w:numFmt w:val="lowerLetter"/>
      <w:lvlText w:val="%8."/>
      <w:lvlJc w:val="left"/>
      <w:pPr>
        <w:ind w:left="5760" w:hanging="360"/>
      </w:pPr>
    </w:lvl>
    <w:lvl w:ilvl="8" w:tplc="899243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B4521"/>
    <w:multiLevelType w:val="hybridMultilevel"/>
    <w:tmpl w:val="FFFFFFFF"/>
    <w:lvl w:ilvl="0" w:tplc="85F46F34">
      <w:start w:val="1"/>
      <w:numFmt w:val="decimal"/>
      <w:lvlText w:val="%1."/>
      <w:lvlJc w:val="left"/>
      <w:pPr>
        <w:ind w:left="720" w:hanging="360"/>
      </w:pPr>
    </w:lvl>
    <w:lvl w:ilvl="1" w:tplc="7B028F3A">
      <w:start w:val="1"/>
      <w:numFmt w:val="lowerLetter"/>
      <w:lvlText w:val="%2."/>
      <w:lvlJc w:val="left"/>
      <w:pPr>
        <w:ind w:left="1440" w:hanging="360"/>
      </w:pPr>
    </w:lvl>
    <w:lvl w:ilvl="2" w:tplc="4E7C4562">
      <w:start w:val="1"/>
      <w:numFmt w:val="lowerRoman"/>
      <w:lvlText w:val="%3."/>
      <w:lvlJc w:val="right"/>
      <w:pPr>
        <w:ind w:left="2160" w:hanging="180"/>
      </w:pPr>
    </w:lvl>
    <w:lvl w:ilvl="3" w:tplc="213C7CD4">
      <w:start w:val="1"/>
      <w:numFmt w:val="decimal"/>
      <w:lvlText w:val="%4."/>
      <w:lvlJc w:val="left"/>
      <w:pPr>
        <w:ind w:left="2880" w:hanging="360"/>
      </w:pPr>
    </w:lvl>
    <w:lvl w:ilvl="4" w:tplc="3DAEA702">
      <w:start w:val="1"/>
      <w:numFmt w:val="lowerLetter"/>
      <w:lvlText w:val="%5."/>
      <w:lvlJc w:val="left"/>
      <w:pPr>
        <w:ind w:left="3600" w:hanging="360"/>
      </w:pPr>
    </w:lvl>
    <w:lvl w:ilvl="5" w:tplc="76CAB068">
      <w:start w:val="1"/>
      <w:numFmt w:val="lowerRoman"/>
      <w:lvlText w:val="%6."/>
      <w:lvlJc w:val="right"/>
      <w:pPr>
        <w:ind w:left="4320" w:hanging="180"/>
      </w:pPr>
    </w:lvl>
    <w:lvl w:ilvl="6" w:tplc="18E0C074">
      <w:start w:val="1"/>
      <w:numFmt w:val="decimal"/>
      <w:lvlText w:val="%7."/>
      <w:lvlJc w:val="left"/>
      <w:pPr>
        <w:ind w:left="5040" w:hanging="360"/>
      </w:pPr>
    </w:lvl>
    <w:lvl w:ilvl="7" w:tplc="A540205A">
      <w:start w:val="1"/>
      <w:numFmt w:val="lowerLetter"/>
      <w:lvlText w:val="%8."/>
      <w:lvlJc w:val="left"/>
      <w:pPr>
        <w:ind w:left="5760" w:hanging="360"/>
      </w:pPr>
    </w:lvl>
    <w:lvl w:ilvl="8" w:tplc="714870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F4FC2"/>
    <w:multiLevelType w:val="hybridMultilevel"/>
    <w:tmpl w:val="FFFFFFFF"/>
    <w:lvl w:ilvl="0" w:tplc="1B6A1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849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98F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C1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64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6B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4A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AD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AA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A5F82"/>
    <w:multiLevelType w:val="hybridMultilevel"/>
    <w:tmpl w:val="FFFFFFFF"/>
    <w:lvl w:ilvl="0" w:tplc="7A360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282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A8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4A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6D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6F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43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EA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E4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D1445"/>
    <w:multiLevelType w:val="hybridMultilevel"/>
    <w:tmpl w:val="FFFFFFFF"/>
    <w:lvl w:ilvl="0" w:tplc="BAE8F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AA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6A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06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06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A6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0A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82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570A3"/>
    <w:multiLevelType w:val="hybridMultilevel"/>
    <w:tmpl w:val="FFFFFFFF"/>
    <w:lvl w:ilvl="0" w:tplc="F1AE42FC">
      <w:start w:val="1"/>
      <w:numFmt w:val="decimal"/>
      <w:lvlText w:val="%1."/>
      <w:lvlJc w:val="left"/>
      <w:pPr>
        <w:ind w:left="720" w:hanging="360"/>
      </w:pPr>
    </w:lvl>
    <w:lvl w:ilvl="1" w:tplc="22CC6BAC">
      <w:start w:val="1"/>
      <w:numFmt w:val="lowerLetter"/>
      <w:lvlText w:val="%2."/>
      <w:lvlJc w:val="left"/>
      <w:pPr>
        <w:ind w:left="1440" w:hanging="360"/>
      </w:pPr>
    </w:lvl>
    <w:lvl w:ilvl="2" w:tplc="2E549CE4">
      <w:start w:val="1"/>
      <w:numFmt w:val="lowerRoman"/>
      <w:lvlText w:val="%3."/>
      <w:lvlJc w:val="right"/>
      <w:pPr>
        <w:ind w:left="2160" w:hanging="180"/>
      </w:pPr>
    </w:lvl>
    <w:lvl w:ilvl="3" w:tplc="6D3C0A34">
      <w:start w:val="1"/>
      <w:numFmt w:val="decimal"/>
      <w:lvlText w:val="%4."/>
      <w:lvlJc w:val="left"/>
      <w:pPr>
        <w:ind w:left="2880" w:hanging="360"/>
      </w:pPr>
    </w:lvl>
    <w:lvl w:ilvl="4" w:tplc="E73810E6">
      <w:start w:val="1"/>
      <w:numFmt w:val="lowerLetter"/>
      <w:lvlText w:val="%5."/>
      <w:lvlJc w:val="left"/>
      <w:pPr>
        <w:ind w:left="3600" w:hanging="360"/>
      </w:pPr>
    </w:lvl>
    <w:lvl w:ilvl="5" w:tplc="85FED382">
      <w:start w:val="1"/>
      <w:numFmt w:val="lowerRoman"/>
      <w:lvlText w:val="%6."/>
      <w:lvlJc w:val="right"/>
      <w:pPr>
        <w:ind w:left="4320" w:hanging="180"/>
      </w:pPr>
    </w:lvl>
    <w:lvl w:ilvl="6" w:tplc="AE7C3F92">
      <w:start w:val="1"/>
      <w:numFmt w:val="decimal"/>
      <w:lvlText w:val="%7."/>
      <w:lvlJc w:val="left"/>
      <w:pPr>
        <w:ind w:left="5040" w:hanging="360"/>
      </w:pPr>
    </w:lvl>
    <w:lvl w:ilvl="7" w:tplc="54D60500">
      <w:start w:val="1"/>
      <w:numFmt w:val="lowerLetter"/>
      <w:lvlText w:val="%8."/>
      <w:lvlJc w:val="left"/>
      <w:pPr>
        <w:ind w:left="5760" w:hanging="360"/>
      </w:pPr>
    </w:lvl>
    <w:lvl w:ilvl="8" w:tplc="1A1615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37F93"/>
    <w:multiLevelType w:val="hybridMultilevel"/>
    <w:tmpl w:val="FFFFFFFF"/>
    <w:lvl w:ilvl="0" w:tplc="0804001A">
      <w:start w:val="1"/>
      <w:numFmt w:val="decimal"/>
      <w:lvlText w:val="%1."/>
      <w:lvlJc w:val="left"/>
      <w:pPr>
        <w:ind w:left="720" w:hanging="360"/>
      </w:pPr>
    </w:lvl>
    <w:lvl w:ilvl="1" w:tplc="4CCE0A1A">
      <w:start w:val="1"/>
      <w:numFmt w:val="lowerLetter"/>
      <w:lvlText w:val="%2."/>
      <w:lvlJc w:val="left"/>
      <w:pPr>
        <w:ind w:left="1440" w:hanging="360"/>
      </w:pPr>
    </w:lvl>
    <w:lvl w:ilvl="2" w:tplc="C3CC24C4">
      <w:start w:val="1"/>
      <w:numFmt w:val="lowerRoman"/>
      <w:lvlText w:val="%3."/>
      <w:lvlJc w:val="right"/>
      <w:pPr>
        <w:ind w:left="2160" w:hanging="180"/>
      </w:pPr>
    </w:lvl>
    <w:lvl w:ilvl="3" w:tplc="DE04EB78">
      <w:start w:val="1"/>
      <w:numFmt w:val="decimal"/>
      <w:lvlText w:val="%4."/>
      <w:lvlJc w:val="left"/>
      <w:pPr>
        <w:ind w:left="2880" w:hanging="360"/>
      </w:pPr>
    </w:lvl>
    <w:lvl w:ilvl="4" w:tplc="F4064144">
      <w:start w:val="1"/>
      <w:numFmt w:val="lowerLetter"/>
      <w:lvlText w:val="%5."/>
      <w:lvlJc w:val="left"/>
      <w:pPr>
        <w:ind w:left="3600" w:hanging="360"/>
      </w:pPr>
    </w:lvl>
    <w:lvl w:ilvl="5" w:tplc="36363C00">
      <w:start w:val="1"/>
      <w:numFmt w:val="lowerRoman"/>
      <w:lvlText w:val="%6."/>
      <w:lvlJc w:val="right"/>
      <w:pPr>
        <w:ind w:left="4320" w:hanging="180"/>
      </w:pPr>
    </w:lvl>
    <w:lvl w:ilvl="6" w:tplc="49D6F6BE">
      <w:start w:val="1"/>
      <w:numFmt w:val="decimal"/>
      <w:lvlText w:val="%7."/>
      <w:lvlJc w:val="left"/>
      <w:pPr>
        <w:ind w:left="5040" w:hanging="360"/>
      </w:pPr>
    </w:lvl>
    <w:lvl w:ilvl="7" w:tplc="866EAC7A">
      <w:start w:val="1"/>
      <w:numFmt w:val="lowerLetter"/>
      <w:lvlText w:val="%8."/>
      <w:lvlJc w:val="left"/>
      <w:pPr>
        <w:ind w:left="5760" w:hanging="360"/>
      </w:pPr>
    </w:lvl>
    <w:lvl w:ilvl="8" w:tplc="4FF2781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36F5B"/>
    <w:multiLevelType w:val="hybridMultilevel"/>
    <w:tmpl w:val="FFFFFFFF"/>
    <w:lvl w:ilvl="0" w:tplc="9CCE274E">
      <w:start w:val="1"/>
      <w:numFmt w:val="decimal"/>
      <w:lvlText w:val="%1."/>
      <w:lvlJc w:val="left"/>
      <w:pPr>
        <w:ind w:left="720" w:hanging="360"/>
      </w:pPr>
    </w:lvl>
    <w:lvl w:ilvl="1" w:tplc="4880E566">
      <w:start w:val="1"/>
      <w:numFmt w:val="lowerLetter"/>
      <w:lvlText w:val="%2."/>
      <w:lvlJc w:val="left"/>
      <w:pPr>
        <w:ind w:left="1440" w:hanging="360"/>
      </w:pPr>
    </w:lvl>
    <w:lvl w:ilvl="2" w:tplc="F7228474">
      <w:start w:val="1"/>
      <w:numFmt w:val="lowerRoman"/>
      <w:lvlText w:val="%3."/>
      <w:lvlJc w:val="right"/>
      <w:pPr>
        <w:ind w:left="2160" w:hanging="180"/>
      </w:pPr>
    </w:lvl>
    <w:lvl w:ilvl="3" w:tplc="DD0CCFCC">
      <w:start w:val="1"/>
      <w:numFmt w:val="decimal"/>
      <w:lvlText w:val="%4."/>
      <w:lvlJc w:val="left"/>
      <w:pPr>
        <w:ind w:left="2880" w:hanging="360"/>
      </w:pPr>
    </w:lvl>
    <w:lvl w:ilvl="4" w:tplc="54AE2104">
      <w:start w:val="1"/>
      <w:numFmt w:val="lowerLetter"/>
      <w:lvlText w:val="%5."/>
      <w:lvlJc w:val="left"/>
      <w:pPr>
        <w:ind w:left="3600" w:hanging="360"/>
      </w:pPr>
    </w:lvl>
    <w:lvl w:ilvl="5" w:tplc="FCFE5F18">
      <w:start w:val="1"/>
      <w:numFmt w:val="lowerRoman"/>
      <w:lvlText w:val="%6."/>
      <w:lvlJc w:val="right"/>
      <w:pPr>
        <w:ind w:left="4320" w:hanging="180"/>
      </w:pPr>
    </w:lvl>
    <w:lvl w:ilvl="6" w:tplc="A08CCADE">
      <w:start w:val="1"/>
      <w:numFmt w:val="decimal"/>
      <w:lvlText w:val="%7."/>
      <w:lvlJc w:val="left"/>
      <w:pPr>
        <w:ind w:left="5040" w:hanging="360"/>
      </w:pPr>
    </w:lvl>
    <w:lvl w:ilvl="7" w:tplc="5106BE4E">
      <w:start w:val="1"/>
      <w:numFmt w:val="lowerLetter"/>
      <w:lvlText w:val="%8."/>
      <w:lvlJc w:val="left"/>
      <w:pPr>
        <w:ind w:left="5760" w:hanging="360"/>
      </w:pPr>
    </w:lvl>
    <w:lvl w:ilvl="8" w:tplc="6D7244D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6425E"/>
    <w:multiLevelType w:val="hybridMultilevel"/>
    <w:tmpl w:val="FFFFFFFF"/>
    <w:lvl w:ilvl="0" w:tplc="B2001E34">
      <w:start w:val="1"/>
      <w:numFmt w:val="bullet"/>
      <w:lvlText w:val=""/>
      <w:lvlJc w:val="left"/>
      <w:pPr>
        <w:ind w:left="720" w:hanging="360"/>
      </w:pPr>
    </w:lvl>
    <w:lvl w:ilvl="1" w:tplc="1A720212">
      <w:start w:val="1"/>
      <w:numFmt w:val="lowerLetter"/>
      <w:lvlText w:val="%2."/>
      <w:lvlJc w:val="left"/>
      <w:pPr>
        <w:ind w:left="1440" w:hanging="360"/>
      </w:pPr>
    </w:lvl>
    <w:lvl w:ilvl="2" w:tplc="AF56ED08">
      <w:start w:val="1"/>
      <w:numFmt w:val="lowerRoman"/>
      <w:lvlText w:val="%3."/>
      <w:lvlJc w:val="right"/>
      <w:pPr>
        <w:ind w:left="2160" w:hanging="180"/>
      </w:pPr>
    </w:lvl>
    <w:lvl w:ilvl="3" w:tplc="01C2C59C">
      <w:start w:val="1"/>
      <w:numFmt w:val="decimal"/>
      <w:lvlText w:val="%4."/>
      <w:lvlJc w:val="left"/>
      <w:pPr>
        <w:ind w:left="2880" w:hanging="360"/>
      </w:pPr>
    </w:lvl>
    <w:lvl w:ilvl="4" w:tplc="8AE0270E">
      <w:start w:val="1"/>
      <w:numFmt w:val="lowerLetter"/>
      <w:lvlText w:val="%5."/>
      <w:lvlJc w:val="left"/>
      <w:pPr>
        <w:ind w:left="3600" w:hanging="360"/>
      </w:pPr>
    </w:lvl>
    <w:lvl w:ilvl="5" w:tplc="ABCE7358">
      <w:start w:val="1"/>
      <w:numFmt w:val="lowerRoman"/>
      <w:lvlText w:val="%6."/>
      <w:lvlJc w:val="right"/>
      <w:pPr>
        <w:ind w:left="4320" w:hanging="180"/>
      </w:pPr>
    </w:lvl>
    <w:lvl w:ilvl="6" w:tplc="848A18D8">
      <w:start w:val="1"/>
      <w:numFmt w:val="decimal"/>
      <w:lvlText w:val="%7."/>
      <w:lvlJc w:val="left"/>
      <w:pPr>
        <w:ind w:left="5040" w:hanging="360"/>
      </w:pPr>
    </w:lvl>
    <w:lvl w:ilvl="7" w:tplc="6C78BD66">
      <w:start w:val="1"/>
      <w:numFmt w:val="lowerLetter"/>
      <w:lvlText w:val="%8."/>
      <w:lvlJc w:val="left"/>
      <w:pPr>
        <w:ind w:left="5760" w:hanging="360"/>
      </w:pPr>
    </w:lvl>
    <w:lvl w:ilvl="8" w:tplc="67E887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9"/>
  </w:num>
  <w:num w:numId="5">
    <w:abstractNumId w:val="12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15"/>
  </w:num>
  <w:num w:numId="12">
    <w:abstractNumId w:val="0"/>
  </w:num>
  <w:num w:numId="13">
    <w:abstractNumId w:val="14"/>
  </w:num>
  <w:num w:numId="14">
    <w:abstractNumId w:val="11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A6"/>
    <w:rsid w:val="0015233A"/>
    <w:rsid w:val="00153018"/>
    <w:rsid w:val="001965FA"/>
    <w:rsid w:val="001A620E"/>
    <w:rsid w:val="002D1A6A"/>
    <w:rsid w:val="002E1F6B"/>
    <w:rsid w:val="00324954"/>
    <w:rsid w:val="003524FD"/>
    <w:rsid w:val="0042025F"/>
    <w:rsid w:val="004C0E49"/>
    <w:rsid w:val="006250A6"/>
    <w:rsid w:val="006710FC"/>
    <w:rsid w:val="006C7451"/>
    <w:rsid w:val="008374AC"/>
    <w:rsid w:val="00847315"/>
    <w:rsid w:val="0085F036"/>
    <w:rsid w:val="00964B86"/>
    <w:rsid w:val="00A13367"/>
    <w:rsid w:val="00AE4A47"/>
    <w:rsid w:val="00DE59AD"/>
    <w:rsid w:val="00E904D5"/>
    <w:rsid w:val="00F760AA"/>
    <w:rsid w:val="0B0B3D6C"/>
    <w:rsid w:val="0C4412E0"/>
    <w:rsid w:val="10758126"/>
    <w:rsid w:val="184BAB00"/>
    <w:rsid w:val="1AD380A2"/>
    <w:rsid w:val="1C12215F"/>
    <w:rsid w:val="1ED731B6"/>
    <w:rsid w:val="201F71FB"/>
    <w:rsid w:val="28A0523B"/>
    <w:rsid w:val="28EE28E1"/>
    <w:rsid w:val="298A79C8"/>
    <w:rsid w:val="2ABA7ED8"/>
    <w:rsid w:val="2BA45E7E"/>
    <w:rsid w:val="2EE33944"/>
    <w:rsid w:val="3124FFCC"/>
    <w:rsid w:val="3160D376"/>
    <w:rsid w:val="331833B1"/>
    <w:rsid w:val="353D8DF1"/>
    <w:rsid w:val="354AD6A9"/>
    <w:rsid w:val="3560F13E"/>
    <w:rsid w:val="36CAE75C"/>
    <w:rsid w:val="385C21CE"/>
    <w:rsid w:val="3ACBB123"/>
    <w:rsid w:val="3D99B08D"/>
    <w:rsid w:val="3F92F837"/>
    <w:rsid w:val="4654BD66"/>
    <w:rsid w:val="474092D3"/>
    <w:rsid w:val="4BF8741C"/>
    <w:rsid w:val="50E77519"/>
    <w:rsid w:val="537F7E40"/>
    <w:rsid w:val="538EE33F"/>
    <w:rsid w:val="5495A662"/>
    <w:rsid w:val="55BAE63C"/>
    <w:rsid w:val="5756B69D"/>
    <w:rsid w:val="5D0F4715"/>
    <w:rsid w:val="5D8B021E"/>
    <w:rsid w:val="6423FECE"/>
    <w:rsid w:val="65BFCF2F"/>
    <w:rsid w:val="68F76FF1"/>
    <w:rsid w:val="6910984E"/>
    <w:rsid w:val="697B3C66"/>
    <w:rsid w:val="719B63B3"/>
    <w:rsid w:val="7382D291"/>
    <w:rsid w:val="75DDE07F"/>
    <w:rsid w:val="7757DFED"/>
    <w:rsid w:val="78F53ED8"/>
    <w:rsid w:val="791CA383"/>
    <w:rsid w:val="7B06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2E4F"/>
  <w15:chartTrackingRefBased/>
  <w15:docId w15:val="{ECE6369A-4D32-483E-BAF2-4873854C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153018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324954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8374AC"/>
    <w:pPr>
      <w:ind w:left="720"/>
      <w:contextualSpacing/>
    </w:pPr>
  </w:style>
  <w:style w:type="paragraph" w:customStyle="1" w:styleId="xmsonormal">
    <w:name w:val="x_msonormal"/>
    <w:basedOn w:val="Normaali"/>
    <w:rsid w:val="0019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C7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7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ikenneturva.fi/" TargetMode="External"/><Relationship Id="rId13" Type="http://schemas.openxmlformats.org/officeDocument/2006/relationships/hyperlink" Target="https://www.youtube.com/watch?v=3u6FIUqpx-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ikunnanaluejarjestot.fi/alueiden-koulutus-ja-tapahtumaka/ala-ja-ylakoulun-opettajat/koulutukset-opettajille-liikkuv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ikkuvakoulu.fi/webinaarit-syksylla-202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eda.net/kouvola/perusopetus/toimintakulttuuri/liikkuva-koulu2/ka/liikkuva-koulu-koulutukset-ja-materiaali/lukuvuosi-21-22/liikkuva-koulu-kirjeet-21-2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kll.fi/kouluille/sankarit/pyorasankar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0F6C96E6AFD314FB8E134027A907310" ma:contentTypeVersion="12" ma:contentTypeDescription="Luo uusi asiakirja." ma:contentTypeScope="" ma:versionID="69f76c2cb9b7c894c0ddfe91b2d392bb">
  <xsd:schema xmlns:xsd="http://www.w3.org/2001/XMLSchema" xmlns:xs="http://www.w3.org/2001/XMLSchema" xmlns:p="http://schemas.microsoft.com/office/2006/metadata/properties" xmlns:ns3="19cf858e-6089-41de-82f4-847ef600fc4e" xmlns:ns4="95ccbef0-f238-4d0e-a88e-549b95a7405a" targetNamespace="http://schemas.microsoft.com/office/2006/metadata/properties" ma:root="true" ma:fieldsID="5c36411c53b5abe9c22371e240fb0b1c" ns3:_="" ns4:_="">
    <xsd:import namespace="19cf858e-6089-41de-82f4-847ef600fc4e"/>
    <xsd:import namespace="95ccbef0-f238-4d0e-a88e-549b95a740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858e-6089-41de-82f4-847ef600f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cbef0-f238-4d0e-a88e-549b95a74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4CE69-329F-465E-9386-F8C163CDF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f858e-6089-41de-82f4-847ef600fc4e"/>
    <ds:schemaRef ds:uri="95ccbef0-f238-4d0e-a88e-549b95a74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12F77-10AA-4515-91FB-59E14F253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A844B-0018-44C7-9E84-BAFAB914EA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Taimisto Suvi</dc:creator>
  <cp:keywords/>
  <dc:description/>
  <cp:lastModifiedBy>Taimisto Suvi</cp:lastModifiedBy>
  <cp:revision>3</cp:revision>
  <cp:lastPrinted>2021-11-09T07:25:00Z</cp:lastPrinted>
  <dcterms:created xsi:type="dcterms:W3CDTF">2021-11-09T07:55:00Z</dcterms:created>
  <dcterms:modified xsi:type="dcterms:W3CDTF">2021-11-09T07:55:00Z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0x01010070F6C96E6AFD314FB8E134027A907310</vt:lpwstr>
  </property>
</Properties>
</file>