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27" w:rsidRDefault="00C374C3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5C0D1E21" wp14:editId="7E49C84D">
            <wp:simplePos x="0" y="0"/>
            <wp:positionH relativeFrom="margin">
              <wp:posOffset>-461010</wp:posOffset>
            </wp:positionH>
            <wp:positionV relativeFrom="paragraph">
              <wp:posOffset>4497070</wp:posOffset>
            </wp:positionV>
            <wp:extent cx="6979920" cy="5016029"/>
            <wp:effectExtent l="0" t="0" r="11430" b="13335"/>
            <wp:wrapNone/>
            <wp:docPr id="6" name="Kaavi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B7297FB" wp14:editId="363D50D3">
            <wp:simplePos x="0" y="0"/>
            <wp:positionH relativeFrom="margin">
              <wp:posOffset>-461010</wp:posOffset>
            </wp:positionH>
            <wp:positionV relativeFrom="paragraph">
              <wp:posOffset>-686435</wp:posOffset>
            </wp:positionV>
            <wp:extent cx="6995160" cy="5026981"/>
            <wp:effectExtent l="0" t="0" r="15240" b="2540"/>
            <wp:wrapNone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00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C3"/>
    <w:rsid w:val="00260027"/>
    <w:rsid w:val="00C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34BA-5369-472A-AB7D-6AF32E3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ti\Desktop\Laura\t,T-kuvaaja%20(tyhj&#228;%20koordinaatisto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ti\Desktop\Laura\t,T-kuvaaja%20(tyhj&#228;%20koordinaatisto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Veden</a:t>
            </a:r>
            <a:r>
              <a:rPr lang="en-US" baseline="0"/>
              <a:t> sulatus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bg1">
                    <a:alpha val="0"/>
                  </a:schemeClr>
                </a:solidFill>
                <a:ln w="9525">
                  <a:solidFill>
                    <a:schemeClr val="bg1"/>
                  </a:solidFill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</c:dPt>
          <c:xVal>
            <c:numRef>
              <c:f>Taul1!$A$2:$A$45</c:f>
              <c:numCache>
                <c:formatCode>General</c:formatCode>
                <c:ptCount val="4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</c:numCache>
            </c:numRef>
          </c:xVal>
          <c:yVal>
            <c:numRef>
              <c:f>Taul1!$B$2:$B$45</c:f>
              <c:numCache>
                <c:formatCode>General</c:formatCode>
                <c:ptCount val="44"/>
                <c:pt idx="0">
                  <c:v>-5</c:v>
                </c:pt>
                <c:pt idx="1">
                  <c:v>97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758224"/>
        <c:axId val="302755480"/>
      </c:scatterChart>
      <c:valAx>
        <c:axId val="302758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Aika / minuuttia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02755480"/>
        <c:crosses val="autoZero"/>
        <c:crossBetween val="midCat"/>
        <c:majorUnit val="1"/>
      </c:valAx>
      <c:valAx>
        <c:axId val="302755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Lämpötila</a:t>
                </a:r>
                <a:r>
                  <a:rPr lang="fi-FI" baseline="0"/>
                  <a:t> / </a:t>
                </a:r>
                <a:r>
                  <a:rPr lang="fi-FI" sz="1000" b="0" i="0" u="none" strike="noStrike" baseline="0">
                    <a:effectLst/>
                  </a:rPr>
                  <a:t>°C</a:t>
                </a:r>
                <a:endParaRPr lang="fi-FI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02758224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Veden</a:t>
            </a:r>
            <a:r>
              <a:rPr lang="en-US" baseline="0"/>
              <a:t> sulatus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Pt>
            <c:idx val="1"/>
            <c:marker>
              <c:symbol val="circle"/>
              <c:size val="5"/>
              <c:spPr>
                <a:solidFill>
                  <a:schemeClr val="bg1">
                    <a:alpha val="0"/>
                  </a:schemeClr>
                </a:solidFill>
                <a:ln w="9525">
                  <a:solidFill>
                    <a:schemeClr val="bg1"/>
                  </a:solidFill>
                </a:ln>
                <a:effectLst/>
              </c:spPr>
            </c:marker>
            <c:bubble3D val="0"/>
            <c:spPr>
              <a:ln w="19050" cap="rnd">
                <a:noFill/>
                <a:round/>
              </a:ln>
              <a:effectLst/>
            </c:spPr>
          </c:dPt>
          <c:xVal>
            <c:numRef>
              <c:f>Taul1!$A$2:$A$45</c:f>
              <c:numCache>
                <c:formatCode>General</c:formatCode>
                <c:ptCount val="4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</c:numCache>
            </c:numRef>
          </c:xVal>
          <c:yVal>
            <c:numRef>
              <c:f>Taul1!$B$2:$B$45</c:f>
              <c:numCache>
                <c:formatCode>General</c:formatCode>
                <c:ptCount val="44"/>
                <c:pt idx="0">
                  <c:v>-5</c:v>
                </c:pt>
                <c:pt idx="1">
                  <c:v>97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757048"/>
        <c:axId val="302756656"/>
      </c:scatterChart>
      <c:valAx>
        <c:axId val="302757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Aika / minuuttia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02756656"/>
        <c:crosses val="autoZero"/>
        <c:crossBetween val="midCat"/>
        <c:majorUnit val="1"/>
      </c:valAx>
      <c:valAx>
        <c:axId val="30275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i-FI"/>
                  <a:t>Lämpötila</a:t>
                </a:r>
                <a:r>
                  <a:rPr lang="fi-FI" baseline="0"/>
                  <a:t> / </a:t>
                </a:r>
                <a:r>
                  <a:rPr lang="fi-FI" sz="1000" b="0" i="0" u="none" strike="noStrike" baseline="0">
                    <a:effectLst/>
                  </a:rPr>
                  <a:t>°C</a:t>
                </a:r>
                <a:endParaRPr lang="fi-FI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302757048"/>
        <c:crosses val="autoZero"/>
        <c:crossBetween val="midCat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Ketonen Joonas</dc:creator>
  <cp:keywords/>
  <dc:description/>
  <cp:lastModifiedBy>Ketonen Joonas</cp:lastModifiedBy>
  <cp:revision>1</cp:revision>
  <dcterms:created xsi:type="dcterms:W3CDTF">2016-02-15T16:09:00Z</dcterms:created>
  <dcterms:modified xsi:type="dcterms:W3CDTF">2016-02-15T16:16:00Z</dcterms:modified>
</cp:coreProperties>
</file>